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3E" w:rsidRPr="001E763E" w:rsidRDefault="001D4FEF" w:rsidP="001E7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</w:t>
      </w:r>
      <w:r w:rsidR="001E763E" w:rsidRPr="001E76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3E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1E763E" w:rsidRPr="001E763E" w:rsidRDefault="001E763E" w:rsidP="001E763E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</w:pPr>
      <w:r w:rsidRPr="001E763E"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  <w:t>Администрация</w:t>
      </w:r>
    </w:p>
    <w:p w:rsidR="001E763E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1E763E" w:rsidRPr="001E763E" w:rsidRDefault="001E763E" w:rsidP="001E763E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1E763E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 xml:space="preserve">Бутурлиновского городского поселения </w:t>
      </w:r>
    </w:p>
    <w:p w:rsidR="001E763E" w:rsidRPr="001E763E" w:rsidRDefault="001E763E" w:rsidP="001E763E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1E763E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1E763E" w:rsidRPr="001E763E" w:rsidRDefault="001E763E" w:rsidP="001E763E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4"/>
          <w:lang w:eastAsia="ar-SA"/>
        </w:rPr>
      </w:pPr>
      <w:r w:rsidRPr="001E763E">
        <w:rPr>
          <w:rFonts w:ascii="Bookman Old Style" w:eastAsia="Times New Roman" w:hAnsi="Bookman Old Style" w:cs="Times New Roman"/>
          <w:i/>
          <w:spacing w:val="15"/>
          <w:sz w:val="24"/>
          <w:szCs w:val="24"/>
          <w:lang w:eastAsia="ar-SA"/>
        </w:rPr>
        <w:t>Воронежской области</w:t>
      </w:r>
    </w:p>
    <w:p w:rsidR="001E763E" w:rsidRPr="001E763E" w:rsidRDefault="001E763E" w:rsidP="001E763E">
      <w:pPr>
        <w:suppressAutoHyphens/>
        <w:spacing w:after="0" w:line="240" w:lineRule="auto"/>
        <w:rPr>
          <w:rFonts w:ascii="Courier New" w:eastAsia="Times New Roman" w:hAnsi="Courier New" w:cs="Times New Roman"/>
          <w:sz w:val="16"/>
          <w:szCs w:val="24"/>
          <w:lang w:eastAsia="ar-SA"/>
        </w:rPr>
      </w:pPr>
    </w:p>
    <w:p w:rsidR="001E763E" w:rsidRPr="001E763E" w:rsidRDefault="001E763E" w:rsidP="001E763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</w:pPr>
      <w:r w:rsidRPr="001E763E"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  <w:t>Постановление</w:t>
      </w:r>
    </w:p>
    <w:p w:rsidR="001E763E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E763E" w:rsidRPr="0071556B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01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1556B" w:rsidRPr="0071556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19.</w:t>
      </w:r>
      <w:r w:rsidRPr="0071556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01</w:t>
      </w:r>
      <w:r w:rsidRPr="000017B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.202</w:t>
      </w:r>
      <w:r w:rsidR="00852C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Pr="000017B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№ </w:t>
      </w:r>
      <w:r w:rsidR="0071556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24</w:t>
      </w:r>
    </w:p>
    <w:p w:rsidR="005776D9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6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1E763E">
        <w:rPr>
          <w:rFonts w:ascii="Times New Roman" w:eastAsia="Times New Roman" w:hAnsi="Times New Roman" w:cs="Times New Roman"/>
          <w:sz w:val="24"/>
          <w:szCs w:val="24"/>
          <w:lang w:eastAsia="ar-SA"/>
        </w:rPr>
        <w:t>г. Бутурлиновка</w:t>
      </w:r>
    </w:p>
    <w:p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776D9" w:rsidRPr="000017B2" w:rsidRDefault="005776D9" w:rsidP="000017B2">
      <w:pPr>
        <w:pStyle w:val="a3"/>
        <w:spacing w:before="0" w:beforeAutospacing="0" w:after="0" w:afterAutospacing="0"/>
        <w:ind w:right="4251"/>
        <w:jc w:val="both"/>
        <w:rPr>
          <w:color w:val="000000"/>
          <w:sz w:val="28"/>
          <w:szCs w:val="28"/>
        </w:rPr>
      </w:pPr>
      <w:r w:rsidRPr="000017B2">
        <w:rPr>
          <w:b/>
          <w:bCs/>
          <w:color w:val="000000"/>
          <w:sz w:val="28"/>
          <w:szCs w:val="28"/>
        </w:rPr>
        <w:t>Об утверждении Плана мероприятий</w:t>
      </w:r>
      <w:r w:rsidR="000017B2" w:rsidRPr="000017B2">
        <w:rPr>
          <w:b/>
          <w:bCs/>
          <w:color w:val="000000"/>
          <w:sz w:val="28"/>
          <w:szCs w:val="28"/>
        </w:rPr>
        <w:t xml:space="preserve"> </w:t>
      </w:r>
      <w:r w:rsidRPr="000017B2">
        <w:rPr>
          <w:b/>
          <w:bCs/>
          <w:color w:val="000000"/>
          <w:sz w:val="28"/>
          <w:szCs w:val="28"/>
        </w:rPr>
        <w:t>по оздоровлению муниципальных финансов</w:t>
      </w:r>
      <w:r w:rsidR="000017B2" w:rsidRPr="000017B2">
        <w:rPr>
          <w:b/>
          <w:bCs/>
          <w:color w:val="000000"/>
          <w:sz w:val="28"/>
          <w:szCs w:val="28"/>
        </w:rPr>
        <w:t xml:space="preserve"> </w:t>
      </w:r>
      <w:r w:rsidRPr="000017B2">
        <w:rPr>
          <w:b/>
          <w:bCs/>
          <w:color w:val="000000"/>
          <w:sz w:val="28"/>
          <w:szCs w:val="28"/>
        </w:rPr>
        <w:t>бюджета</w:t>
      </w:r>
      <w:r w:rsidR="000017B2" w:rsidRPr="000017B2">
        <w:rPr>
          <w:b/>
          <w:bCs/>
          <w:color w:val="000000"/>
          <w:sz w:val="28"/>
          <w:szCs w:val="28"/>
        </w:rPr>
        <w:t xml:space="preserve"> </w:t>
      </w:r>
      <w:r w:rsidR="001E763E" w:rsidRPr="000017B2">
        <w:rPr>
          <w:b/>
          <w:bCs/>
          <w:color w:val="000000"/>
          <w:sz w:val="28"/>
          <w:szCs w:val="28"/>
        </w:rPr>
        <w:t>Бутурлиновского городского</w:t>
      </w:r>
      <w:r w:rsidR="000017B2" w:rsidRPr="000017B2">
        <w:rPr>
          <w:b/>
          <w:bCs/>
          <w:color w:val="000000"/>
          <w:sz w:val="28"/>
          <w:szCs w:val="28"/>
        </w:rPr>
        <w:t xml:space="preserve"> </w:t>
      </w:r>
      <w:r w:rsidRPr="000017B2">
        <w:rPr>
          <w:b/>
          <w:bCs/>
          <w:color w:val="000000"/>
          <w:sz w:val="28"/>
          <w:szCs w:val="28"/>
        </w:rPr>
        <w:t>поселения на 20</w:t>
      </w:r>
      <w:r w:rsidR="00ED2BBE" w:rsidRPr="000017B2">
        <w:rPr>
          <w:b/>
          <w:bCs/>
          <w:color w:val="000000"/>
          <w:sz w:val="28"/>
          <w:szCs w:val="28"/>
        </w:rPr>
        <w:t>2</w:t>
      </w:r>
      <w:r w:rsidR="00852CE6">
        <w:rPr>
          <w:b/>
          <w:bCs/>
          <w:color w:val="000000"/>
          <w:sz w:val="28"/>
          <w:szCs w:val="28"/>
        </w:rPr>
        <w:t>2</w:t>
      </w:r>
      <w:r w:rsidRPr="000017B2">
        <w:rPr>
          <w:b/>
          <w:bCs/>
          <w:color w:val="000000"/>
          <w:sz w:val="28"/>
          <w:szCs w:val="28"/>
        </w:rPr>
        <w:t>-202</w:t>
      </w:r>
      <w:r w:rsidR="0030512A">
        <w:rPr>
          <w:b/>
          <w:bCs/>
          <w:color w:val="000000"/>
          <w:sz w:val="28"/>
          <w:szCs w:val="28"/>
        </w:rPr>
        <w:t>5</w:t>
      </w:r>
      <w:r w:rsidR="00BE6027" w:rsidRPr="000017B2">
        <w:rPr>
          <w:b/>
          <w:bCs/>
          <w:color w:val="000000"/>
          <w:sz w:val="28"/>
          <w:szCs w:val="28"/>
        </w:rPr>
        <w:t xml:space="preserve"> </w:t>
      </w:r>
      <w:r w:rsidR="00ED6AE1" w:rsidRPr="000017B2">
        <w:rPr>
          <w:b/>
          <w:bCs/>
          <w:color w:val="000000"/>
          <w:sz w:val="28"/>
          <w:szCs w:val="28"/>
        </w:rPr>
        <w:t>годы</w:t>
      </w:r>
    </w:p>
    <w:p w:rsidR="000017B2" w:rsidRPr="000017B2" w:rsidRDefault="000017B2" w:rsidP="00C875BD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027" w:rsidRPr="000017B2" w:rsidRDefault="000017B2" w:rsidP="00C875BD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776D9" w:rsidRPr="000017B2">
        <w:rPr>
          <w:color w:val="000000"/>
          <w:sz w:val="28"/>
          <w:szCs w:val="28"/>
        </w:rPr>
        <w:t xml:space="preserve">В соответствии с </w:t>
      </w:r>
      <w:r w:rsidR="00BE6027" w:rsidRPr="000017B2">
        <w:rPr>
          <w:color w:val="000000"/>
          <w:sz w:val="28"/>
          <w:szCs w:val="28"/>
        </w:rPr>
        <w:t>п</w:t>
      </w:r>
      <w:r w:rsidR="005776D9" w:rsidRPr="000017B2">
        <w:rPr>
          <w:color w:val="000000"/>
          <w:sz w:val="28"/>
          <w:szCs w:val="28"/>
        </w:rPr>
        <w:t>остановлением администрации Вор</w:t>
      </w:r>
      <w:r w:rsidR="00BE6027" w:rsidRPr="000017B2">
        <w:rPr>
          <w:color w:val="000000"/>
          <w:sz w:val="28"/>
          <w:szCs w:val="28"/>
        </w:rPr>
        <w:t>онежской области от 27.02.2008</w:t>
      </w:r>
      <w:r w:rsidR="005776D9" w:rsidRPr="000017B2">
        <w:rPr>
          <w:color w:val="000000"/>
          <w:sz w:val="28"/>
          <w:szCs w:val="28"/>
        </w:rPr>
        <w:t xml:space="preserve"> №154 «О </w:t>
      </w:r>
      <w:r w:rsidR="00BE6027" w:rsidRPr="000017B2">
        <w:rPr>
          <w:color w:val="000000"/>
          <w:sz w:val="28"/>
          <w:szCs w:val="28"/>
        </w:rPr>
        <w:t>Порядке пред</w:t>
      </w:r>
      <w:r w:rsidR="005776D9" w:rsidRPr="000017B2">
        <w:rPr>
          <w:color w:val="000000"/>
          <w:sz w:val="28"/>
          <w:szCs w:val="28"/>
        </w:rPr>
        <w:t>ставления администрациями муниципальных образований Воронежской области</w:t>
      </w:r>
      <w:r>
        <w:rPr>
          <w:color w:val="000000"/>
          <w:sz w:val="28"/>
          <w:szCs w:val="28"/>
        </w:rPr>
        <w:t xml:space="preserve"> </w:t>
      </w:r>
      <w:r w:rsidR="005776D9" w:rsidRPr="000017B2">
        <w:rPr>
          <w:color w:val="000000"/>
          <w:sz w:val="28"/>
          <w:szCs w:val="28"/>
        </w:rPr>
        <w:t xml:space="preserve">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</w:t>
      </w:r>
      <w:r w:rsidR="0071556B">
        <w:rPr>
          <w:color w:val="000000"/>
          <w:sz w:val="28"/>
          <w:szCs w:val="28"/>
        </w:rPr>
        <w:t xml:space="preserve">финансовый </w:t>
      </w:r>
      <w:r w:rsidR="005776D9" w:rsidRPr="000017B2">
        <w:rPr>
          <w:color w:val="000000"/>
          <w:sz w:val="28"/>
          <w:szCs w:val="28"/>
        </w:rPr>
        <w:t>год (очередной финансовый год и плановый период)</w:t>
      </w:r>
      <w:r w:rsidR="00BE6027" w:rsidRPr="000017B2">
        <w:rPr>
          <w:color w:val="000000"/>
          <w:sz w:val="28"/>
          <w:szCs w:val="28"/>
        </w:rPr>
        <w:t>,</w:t>
      </w:r>
      <w:r w:rsidR="00ED6AE1" w:rsidRPr="000017B2">
        <w:rPr>
          <w:color w:val="000000"/>
          <w:sz w:val="28"/>
          <w:szCs w:val="28"/>
        </w:rPr>
        <w:t xml:space="preserve"> </w:t>
      </w:r>
      <w:r w:rsidR="005776D9" w:rsidRPr="000017B2">
        <w:rPr>
          <w:color w:val="000000"/>
          <w:sz w:val="28"/>
          <w:szCs w:val="28"/>
        </w:rPr>
        <w:t xml:space="preserve">администрация </w:t>
      </w:r>
      <w:r w:rsidR="001E763E" w:rsidRPr="000017B2">
        <w:rPr>
          <w:color w:val="000000"/>
          <w:sz w:val="28"/>
          <w:szCs w:val="28"/>
        </w:rPr>
        <w:t>Бутурлиновского городского</w:t>
      </w:r>
      <w:r w:rsidR="005776D9" w:rsidRPr="000017B2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</w:p>
    <w:p w:rsidR="00BE6027" w:rsidRPr="000017B2" w:rsidRDefault="00BE6027" w:rsidP="00BE602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76D9" w:rsidRPr="000017B2" w:rsidRDefault="005776D9" w:rsidP="00BE60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017B2">
        <w:rPr>
          <w:b/>
          <w:color w:val="000000"/>
          <w:sz w:val="28"/>
          <w:szCs w:val="28"/>
        </w:rPr>
        <w:t>ПОСТАНОВЛЯЕТ:</w:t>
      </w:r>
    </w:p>
    <w:p w:rsidR="001E763E" w:rsidRPr="000017B2" w:rsidRDefault="001E763E" w:rsidP="005776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027" w:rsidRDefault="009948B9" w:rsidP="009948B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776D9" w:rsidRPr="000017B2">
        <w:rPr>
          <w:color w:val="000000"/>
          <w:sz w:val="28"/>
          <w:szCs w:val="28"/>
        </w:rPr>
        <w:t>Утвердить прилагаемый П</w:t>
      </w:r>
      <w:r w:rsidR="00BE6027" w:rsidRPr="000017B2">
        <w:rPr>
          <w:color w:val="000000"/>
          <w:sz w:val="28"/>
          <w:szCs w:val="28"/>
        </w:rPr>
        <w:t xml:space="preserve">лан </w:t>
      </w:r>
      <w:r>
        <w:rPr>
          <w:color w:val="000000"/>
          <w:sz w:val="28"/>
          <w:szCs w:val="28"/>
        </w:rPr>
        <w:t>мероприятий</w:t>
      </w:r>
      <w:r w:rsidR="00BE6027" w:rsidRPr="000017B2">
        <w:rPr>
          <w:color w:val="000000"/>
          <w:sz w:val="28"/>
          <w:szCs w:val="28"/>
        </w:rPr>
        <w:t xml:space="preserve"> по оздоровлению </w:t>
      </w:r>
      <w:r w:rsidR="005776D9" w:rsidRPr="000017B2">
        <w:rPr>
          <w:color w:val="000000"/>
          <w:sz w:val="28"/>
          <w:szCs w:val="28"/>
        </w:rPr>
        <w:t xml:space="preserve">муниципальных финансов бюджета </w:t>
      </w:r>
      <w:r w:rsidR="001E763E" w:rsidRPr="000017B2">
        <w:rPr>
          <w:color w:val="000000"/>
          <w:sz w:val="28"/>
          <w:szCs w:val="28"/>
        </w:rPr>
        <w:t>Бутурлиновского городского</w:t>
      </w:r>
      <w:r w:rsidR="005776D9" w:rsidRPr="000017B2">
        <w:rPr>
          <w:color w:val="000000"/>
          <w:sz w:val="28"/>
          <w:szCs w:val="28"/>
        </w:rPr>
        <w:t xml:space="preserve"> поселения на 20</w:t>
      </w:r>
      <w:r w:rsidR="00AE7362" w:rsidRPr="000017B2">
        <w:rPr>
          <w:color w:val="000000"/>
          <w:sz w:val="28"/>
          <w:szCs w:val="28"/>
        </w:rPr>
        <w:t>2</w:t>
      </w:r>
      <w:r w:rsidR="00863CA9">
        <w:rPr>
          <w:color w:val="000000"/>
          <w:sz w:val="28"/>
          <w:szCs w:val="28"/>
        </w:rPr>
        <w:t>2</w:t>
      </w:r>
      <w:r w:rsidR="005776D9" w:rsidRPr="000017B2">
        <w:rPr>
          <w:color w:val="000000"/>
          <w:sz w:val="28"/>
          <w:szCs w:val="28"/>
        </w:rPr>
        <w:t>-202</w:t>
      </w:r>
      <w:r w:rsidR="0030512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5776D9" w:rsidRPr="000017B2">
        <w:rPr>
          <w:color w:val="000000"/>
          <w:sz w:val="28"/>
          <w:szCs w:val="28"/>
        </w:rPr>
        <w:t>годы.</w:t>
      </w:r>
    </w:p>
    <w:p w:rsidR="001D4FEF" w:rsidRPr="000017B2" w:rsidRDefault="001D4FEF" w:rsidP="009948B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E6027" w:rsidRDefault="009948B9" w:rsidP="00C875BD">
      <w:pPr>
        <w:pStyle w:val="a8"/>
        <w:tabs>
          <w:tab w:val="left" w:pos="709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027" w:rsidRPr="000017B2">
        <w:rPr>
          <w:rFonts w:ascii="Times New Roman" w:hAnsi="Times New Roman" w:cs="Times New Roman"/>
          <w:sz w:val="28"/>
          <w:szCs w:val="28"/>
        </w:rPr>
        <w:t>2.</w:t>
      </w:r>
      <w:r w:rsidR="00C875BD" w:rsidRPr="0000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48B9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6027" w:rsidRPr="000017B2">
        <w:rPr>
          <w:rFonts w:ascii="Times New Roman" w:hAnsi="Times New Roman" w:cs="Times New Roman"/>
          <w:sz w:val="28"/>
          <w:szCs w:val="28"/>
        </w:rPr>
        <w:t>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1D4FEF" w:rsidRPr="000017B2" w:rsidRDefault="001D4FEF" w:rsidP="00C875BD">
      <w:pPr>
        <w:pStyle w:val="a8"/>
        <w:tabs>
          <w:tab w:val="left" w:pos="709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763E" w:rsidRPr="000017B2" w:rsidRDefault="001E763E" w:rsidP="009948B9">
      <w:pPr>
        <w:pStyle w:val="a3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17B2">
        <w:rPr>
          <w:color w:val="000000"/>
          <w:sz w:val="28"/>
          <w:szCs w:val="28"/>
        </w:rPr>
        <w:lastRenderedPageBreak/>
        <w:t>3. Настоящее постановление вступает в силу с момента опубликования и распространяет свое действие на правоотношения, возникшие с 01 января 202</w:t>
      </w:r>
      <w:r w:rsidR="00852CE6">
        <w:rPr>
          <w:color w:val="000000"/>
          <w:sz w:val="28"/>
          <w:szCs w:val="28"/>
        </w:rPr>
        <w:t>2</w:t>
      </w:r>
      <w:r w:rsidRPr="000017B2">
        <w:rPr>
          <w:color w:val="000000"/>
          <w:sz w:val="28"/>
          <w:szCs w:val="28"/>
        </w:rPr>
        <w:t xml:space="preserve"> года.</w:t>
      </w:r>
    </w:p>
    <w:p w:rsidR="009948B9" w:rsidRDefault="00BE6027" w:rsidP="009948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17B2">
        <w:rPr>
          <w:color w:val="000000"/>
          <w:sz w:val="28"/>
          <w:szCs w:val="28"/>
        </w:rPr>
        <w:t>4</w:t>
      </w:r>
      <w:r w:rsidR="005776D9" w:rsidRPr="000017B2">
        <w:rPr>
          <w:color w:val="000000"/>
          <w:sz w:val="28"/>
          <w:szCs w:val="28"/>
        </w:rPr>
        <w:t>.</w:t>
      </w:r>
      <w:r w:rsidR="001E763E" w:rsidRPr="000017B2">
        <w:rPr>
          <w:sz w:val="28"/>
          <w:szCs w:val="28"/>
        </w:rPr>
        <w:t xml:space="preserve"> </w:t>
      </w:r>
      <w:r w:rsidR="001E763E" w:rsidRPr="000017B2"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="0071556B">
        <w:rPr>
          <w:color w:val="000000"/>
          <w:sz w:val="28"/>
          <w:szCs w:val="28"/>
        </w:rPr>
        <w:t>.</w:t>
      </w:r>
    </w:p>
    <w:p w:rsidR="009948B9" w:rsidRDefault="009948B9" w:rsidP="009948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48B9" w:rsidRDefault="009948B9" w:rsidP="009948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48B9" w:rsidRDefault="005776D9" w:rsidP="009948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7B2">
        <w:rPr>
          <w:color w:val="000000"/>
          <w:sz w:val="28"/>
          <w:szCs w:val="28"/>
        </w:rPr>
        <w:t xml:space="preserve">Глава </w:t>
      </w:r>
      <w:r w:rsidR="001E763E" w:rsidRPr="000017B2">
        <w:rPr>
          <w:color w:val="000000"/>
          <w:sz w:val="28"/>
          <w:szCs w:val="28"/>
        </w:rPr>
        <w:t xml:space="preserve">администрации Бутурлиновского </w:t>
      </w:r>
    </w:p>
    <w:p w:rsidR="005776D9" w:rsidRPr="000017B2" w:rsidRDefault="001E763E" w:rsidP="009948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7B2">
        <w:rPr>
          <w:color w:val="000000"/>
          <w:sz w:val="28"/>
          <w:szCs w:val="28"/>
        </w:rPr>
        <w:t xml:space="preserve">городского </w:t>
      </w:r>
      <w:r w:rsidR="005776D9" w:rsidRPr="000017B2">
        <w:rPr>
          <w:color w:val="000000"/>
          <w:sz w:val="28"/>
          <w:szCs w:val="28"/>
        </w:rPr>
        <w:t>поселен</w:t>
      </w:r>
      <w:r w:rsidR="000009FA" w:rsidRPr="000017B2">
        <w:rPr>
          <w:color w:val="000000"/>
          <w:sz w:val="28"/>
          <w:szCs w:val="28"/>
        </w:rPr>
        <w:t>ия</w:t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Pr="000017B2">
        <w:rPr>
          <w:color w:val="000000"/>
          <w:sz w:val="28"/>
          <w:szCs w:val="28"/>
        </w:rPr>
        <w:t>А. В. Головков</w:t>
      </w:r>
    </w:p>
    <w:p w:rsidR="009948B9" w:rsidRDefault="009948B9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9948B9" w:rsidSect="002644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76D9" w:rsidRPr="009948B9" w:rsidRDefault="005776D9" w:rsidP="009948B9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9948B9">
        <w:rPr>
          <w:color w:val="000000"/>
          <w:sz w:val="28"/>
          <w:szCs w:val="28"/>
        </w:rPr>
        <w:lastRenderedPageBreak/>
        <w:t>УТВЕРЖДЕН</w:t>
      </w:r>
    </w:p>
    <w:p w:rsidR="005776D9" w:rsidRPr="009948B9" w:rsidRDefault="00BE6027" w:rsidP="009948B9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9948B9">
        <w:rPr>
          <w:color w:val="000000"/>
          <w:sz w:val="28"/>
          <w:szCs w:val="28"/>
        </w:rPr>
        <w:t>п</w:t>
      </w:r>
      <w:r w:rsidR="005776D9" w:rsidRPr="009948B9">
        <w:rPr>
          <w:color w:val="000000"/>
          <w:sz w:val="28"/>
          <w:szCs w:val="28"/>
        </w:rPr>
        <w:t>остановлением администрации</w:t>
      </w:r>
    </w:p>
    <w:p w:rsidR="005776D9" w:rsidRPr="009948B9" w:rsidRDefault="001E763E" w:rsidP="009948B9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9948B9">
        <w:rPr>
          <w:color w:val="000000"/>
          <w:sz w:val="28"/>
          <w:szCs w:val="28"/>
        </w:rPr>
        <w:t>Бутурлиновского городского</w:t>
      </w:r>
      <w:r w:rsidR="005776D9" w:rsidRPr="009948B9">
        <w:rPr>
          <w:color w:val="000000"/>
          <w:sz w:val="28"/>
          <w:szCs w:val="28"/>
        </w:rPr>
        <w:t xml:space="preserve"> поселения</w:t>
      </w:r>
    </w:p>
    <w:p w:rsidR="005776D9" w:rsidRPr="009948B9" w:rsidRDefault="0071556B" w:rsidP="009948B9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776D9" w:rsidRPr="009948B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1556B">
        <w:rPr>
          <w:color w:val="000000"/>
          <w:sz w:val="28"/>
          <w:szCs w:val="28"/>
          <w:u w:val="single"/>
        </w:rPr>
        <w:t>19</w:t>
      </w:r>
      <w:r w:rsidR="005776D9" w:rsidRPr="0071556B">
        <w:rPr>
          <w:color w:val="000000"/>
          <w:sz w:val="28"/>
          <w:szCs w:val="28"/>
          <w:u w:val="single"/>
        </w:rPr>
        <w:t>.0</w:t>
      </w:r>
      <w:r w:rsidR="00C034D8" w:rsidRPr="0071556B">
        <w:rPr>
          <w:color w:val="000000"/>
          <w:sz w:val="28"/>
          <w:szCs w:val="28"/>
          <w:u w:val="single"/>
        </w:rPr>
        <w:t>1</w:t>
      </w:r>
      <w:r w:rsidR="005776D9" w:rsidRPr="009948B9">
        <w:rPr>
          <w:color w:val="000000"/>
          <w:sz w:val="28"/>
          <w:szCs w:val="28"/>
          <w:u w:val="single"/>
        </w:rPr>
        <w:t>.20</w:t>
      </w:r>
      <w:r w:rsidR="00C034D8" w:rsidRPr="009948B9">
        <w:rPr>
          <w:color w:val="000000"/>
          <w:sz w:val="28"/>
          <w:szCs w:val="28"/>
          <w:u w:val="single"/>
        </w:rPr>
        <w:t>2</w:t>
      </w:r>
      <w:r w:rsidR="00863CA9">
        <w:rPr>
          <w:color w:val="000000"/>
          <w:sz w:val="28"/>
          <w:szCs w:val="28"/>
          <w:u w:val="single"/>
        </w:rPr>
        <w:t>2</w:t>
      </w:r>
      <w:r w:rsidR="009948B9" w:rsidRPr="009948B9">
        <w:rPr>
          <w:color w:val="000000"/>
          <w:sz w:val="28"/>
          <w:szCs w:val="28"/>
          <w:u w:val="single"/>
        </w:rPr>
        <w:t xml:space="preserve"> </w:t>
      </w:r>
      <w:r w:rsidR="005776D9" w:rsidRPr="009948B9">
        <w:rPr>
          <w:color w:val="000000"/>
          <w:sz w:val="28"/>
          <w:szCs w:val="28"/>
          <w:u w:val="single"/>
        </w:rPr>
        <w:t>г.</w:t>
      </w:r>
      <w:r w:rsidR="0070307E" w:rsidRPr="009948B9">
        <w:rPr>
          <w:color w:val="000000"/>
          <w:sz w:val="28"/>
          <w:szCs w:val="28"/>
        </w:rPr>
        <w:t xml:space="preserve"> </w:t>
      </w:r>
      <w:r w:rsidR="005776D9" w:rsidRPr="009948B9">
        <w:rPr>
          <w:color w:val="000000"/>
          <w:sz w:val="28"/>
          <w:szCs w:val="28"/>
        </w:rPr>
        <w:t xml:space="preserve">№ </w:t>
      </w:r>
      <w:r w:rsidRPr="0071556B">
        <w:rPr>
          <w:color w:val="000000"/>
          <w:sz w:val="28"/>
          <w:szCs w:val="28"/>
          <w:u w:val="single"/>
        </w:rPr>
        <w:t>24</w:t>
      </w:r>
    </w:p>
    <w:p w:rsidR="005776D9" w:rsidRPr="009948B9" w:rsidRDefault="005776D9" w:rsidP="006207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8B9" w:rsidRPr="009948B9" w:rsidRDefault="009948B9" w:rsidP="0062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620796" w:rsidRPr="009948B9" w:rsidRDefault="009948B9" w:rsidP="006207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оздоровлению муниципальных финансов бюджета Бутурлиновского городского поселения на 202</w:t>
      </w:r>
      <w:r w:rsidR="00863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9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30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99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620796" w:rsidRPr="009948B9" w:rsidRDefault="00620796" w:rsidP="006207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4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372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2387"/>
        <w:gridCol w:w="1276"/>
        <w:gridCol w:w="1843"/>
        <w:gridCol w:w="1417"/>
        <w:gridCol w:w="709"/>
        <w:gridCol w:w="709"/>
        <w:gridCol w:w="708"/>
        <w:gridCol w:w="567"/>
      </w:tblGrid>
      <w:tr w:rsidR="003331BF" w:rsidRPr="009948B9" w:rsidTr="003331BF"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3331BF" w:rsidRPr="009948B9" w:rsidRDefault="003331BF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  <w:p w:rsidR="003331BF" w:rsidRPr="009948B9" w:rsidRDefault="003331BF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реализацию</w:t>
            </w:r>
          </w:p>
          <w:p w:rsidR="003331BF" w:rsidRPr="009948B9" w:rsidRDefault="003331BF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Финансовая оценка, 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3331BF" w:rsidRPr="009948B9" w:rsidTr="003331BF"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1BF" w:rsidRPr="009948B9" w:rsidRDefault="003331BF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1BF" w:rsidRPr="009948B9" w:rsidRDefault="003331BF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BF" w:rsidRPr="009948B9" w:rsidRDefault="003331BF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BF" w:rsidRPr="009948B9" w:rsidRDefault="003331BF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8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8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8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Default="003331BF" w:rsidP="008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2025</w:t>
            </w:r>
          </w:p>
          <w:p w:rsidR="003331BF" w:rsidRPr="009948B9" w:rsidRDefault="003331BF" w:rsidP="008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3331BF" w:rsidRPr="009948B9" w:rsidTr="0071556B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по увеличению поступлений налоговых и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показателей по мобилизации налоговых и неналоговых доходов в бюджет Бутурлиновского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И.В.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331BF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М.В.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1556B" w:rsidRPr="009948B9" w:rsidRDefault="0071556B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  <w:p w:rsidR="003331BF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Сушкова Т.А.</w:t>
            </w:r>
          </w:p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поступление налоговых и неналоговых доходов в бюджет городского поселения 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темпа роста налоговых и неналоговых доходов городского поселения к уровню предыдущего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210C0D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И.В.,</w:t>
            </w:r>
          </w:p>
          <w:p w:rsidR="003331BF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М.В.,</w:t>
            </w:r>
          </w:p>
          <w:p w:rsidR="0071556B" w:rsidRPr="00210C0D" w:rsidRDefault="0071556B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  <w:p w:rsidR="003331BF" w:rsidRPr="00210C0D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Сушкова Т.А.</w:t>
            </w:r>
          </w:p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объема поступлений налоговых и неналоговых доходов в бюджет городского поселения к аналогичному показателю прошлого года </w:t>
            </w:r>
            <w:r w:rsidR="0071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="0071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3331BF" w:rsidRDefault="003331BF" w:rsidP="0033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3331BF" w:rsidRDefault="003331BF" w:rsidP="0033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31BF" w:rsidRPr="009948B9" w:rsidRDefault="003331BF" w:rsidP="0033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3331BF" w:rsidRPr="009948B9" w:rsidTr="003331BF">
        <w:trPr>
          <w:trHeight w:val="313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hAnsi="Times New Roman" w:cs="Times New Roman"/>
                <w:sz w:val="20"/>
                <w:szCs w:val="20"/>
              </w:rPr>
              <w:t>Последовательная работа по идентификации земельных участков и инвентаризации объектов недвижимости, не зарегистрированных в органах, осуществляющих технический учет и государственную регистрацию прав на недвижимость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56B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Ильин М.В. </w:t>
            </w:r>
          </w:p>
          <w:p w:rsidR="003331BF" w:rsidRDefault="0071556B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 согласованию) </w:t>
            </w:r>
            <w:r w:rsidR="003331BF"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Сапронова А.А.</w:t>
            </w:r>
          </w:p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не зарегистрированных земельных участков и объек</w:t>
            </w:r>
            <w:r w:rsidR="0071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недвижимости (да/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внесению в ЕГРН сведений о земельных </w:t>
            </w:r>
            <w:r w:rsidRPr="00994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участках и иных объектах недвижимого имущества и их правообладателях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56B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Ильин М.В. </w:t>
            </w:r>
          </w:p>
          <w:p w:rsidR="003331BF" w:rsidRDefault="0071556B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 согласованию) </w:t>
            </w:r>
            <w:r w:rsidR="003331BF"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Сапронова А.А.</w:t>
            </w:r>
          </w:p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  <w:p w:rsidR="003331BF" w:rsidRDefault="0071556B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Дерновая А.В.</w:t>
            </w:r>
          </w:p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Внесение сведений о земельных участках и 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объектах недвижимости в ЕГРН</w:t>
            </w:r>
          </w:p>
          <w:p w:rsidR="0071556B" w:rsidRPr="009948B9" w:rsidRDefault="0071556B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оптимизации расходов бюджета Бутурлиновского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формирования расходов на содержание органов местного самоуправления, установленн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Департаментом финансов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Сектор </w:t>
            </w: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экономике, финансам, учету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формирования расходов на содержание органов местного самоуправления</w:t>
            </w:r>
            <w:r w:rsidR="0071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соблюдены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формирования расходов на оплату труда соблюдены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оптимизации расходов на содержание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оптимизации расходов и численности работников в органах местного самоуправления</w:t>
            </w:r>
            <w:r w:rsidR="0071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увеличения численности работников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71556B" w:rsidP="0030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</w:t>
            </w:r>
            <w:r w:rsidR="003331BF"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331BF"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работников органа местного самоуправления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работы по планированию бюджета Бутурлиновского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проекта бюджета городского поселения на очередной финансовый год и плановый период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10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программных расходов бюджета городского поселения,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Сводный годовой отчет о ходе реализации и об оценке эффективности муниципальных программ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формирование и внесение изменений в бюджет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формирование и утверждение изменений в бюджет городского поселения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863CA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863CA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Меры по сокращению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F508A8" w:rsidRDefault="003331BF" w:rsidP="00210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за полнотой возврата бюджетных кредитов, выданных Бутурлиновскому городскому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F508A8" w:rsidRDefault="003331BF" w:rsidP="00210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и сумм возврата кредитов</w:t>
            </w:r>
            <w:r w:rsidR="0071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Pr="009948B9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Pr="009948B9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Pr="009948B9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предельного объема муниципального долга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F508A8" w:rsidRDefault="003331BF" w:rsidP="00601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Pr="009948B9" w:rsidRDefault="0071556B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предельного объема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Pr="009948B9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Pr="009948B9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BF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Pr="009948B9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12A" w:rsidRPr="009948B9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331BF" w:rsidRPr="009948B9" w:rsidTr="003331BF">
        <w:trPr>
          <w:trHeight w:val="1363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F508A8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F508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601D13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1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Совершенствование системы закупок для нужд Бутурлиновского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1BF" w:rsidRPr="009948B9" w:rsidTr="003331BF">
        <w:trPr>
          <w:trHeight w:val="2646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AE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56B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Муренец</w:t>
            </w:r>
            <w:proofErr w:type="spellEnd"/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</w:t>
            </w:r>
            <w:r w:rsidR="0071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31BF" w:rsidRPr="009948B9" w:rsidRDefault="0071556B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соблюдение ФЗ №44-ФЗ (да, нет)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9948B9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331BF" w:rsidRPr="009948B9" w:rsidTr="003331BF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AE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стоимости выполнения планируемых программных мероприятий путем проведения обязательной экспертизы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Муренец</w:t>
            </w:r>
            <w:proofErr w:type="spellEnd"/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</w:t>
            </w:r>
            <w:r w:rsidR="0071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Обязательное проведение экспертизы проектно-сметной документации (да, 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31BF" w:rsidRPr="009948B9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331BF" w:rsidRPr="009948B9" w:rsidTr="003331B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AE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нормативных затрат в соответствии с установленными правилами определения нормативных затрат на обеспечение функций муниципальных органов местного самоуправления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Муренец</w:t>
            </w:r>
            <w:proofErr w:type="spellEnd"/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</w:t>
            </w:r>
            <w:r w:rsidR="0071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(по согласованию)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утверждены (да/нет)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BF" w:rsidRPr="009948B9" w:rsidRDefault="003331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3331BF" w:rsidRPr="009948B9" w:rsidRDefault="0030512A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7A4FB9" w:rsidRPr="009948B9" w:rsidRDefault="007A4FB9" w:rsidP="00210C0D">
      <w:pPr>
        <w:tabs>
          <w:tab w:val="left" w:pos="1985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7A4FB9" w:rsidRPr="009948B9" w:rsidSect="002644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065C8E"/>
    <w:multiLevelType w:val="hybridMultilevel"/>
    <w:tmpl w:val="70A4B502"/>
    <w:lvl w:ilvl="0" w:tplc="8EB2C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A77D7B"/>
    <w:multiLevelType w:val="hybridMultilevel"/>
    <w:tmpl w:val="961E7EF6"/>
    <w:lvl w:ilvl="0" w:tplc="48FECCC8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31611B8"/>
    <w:multiLevelType w:val="hybridMultilevel"/>
    <w:tmpl w:val="5D842D5C"/>
    <w:lvl w:ilvl="0" w:tplc="6DBE90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6"/>
    <w:rsid w:val="000009FA"/>
    <w:rsid w:val="000017B2"/>
    <w:rsid w:val="00007AF9"/>
    <w:rsid w:val="001D4FEF"/>
    <w:rsid w:val="001E763E"/>
    <w:rsid w:val="00210C0D"/>
    <w:rsid w:val="00230A8A"/>
    <w:rsid w:val="00250B12"/>
    <w:rsid w:val="002644E9"/>
    <w:rsid w:val="0027593C"/>
    <w:rsid w:val="0030512A"/>
    <w:rsid w:val="003331BF"/>
    <w:rsid w:val="004D2896"/>
    <w:rsid w:val="004E287E"/>
    <w:rsid w:val="005776D9"/>
    <w:rsid w:val="00601D13"/>
    <w:rsid w:val="00620796"/>
    <w:rsid w:val="00642542"/>
    <w:rsid w:val="00691AE4"/>
    <w:rsid w:val="00693F9C"/>
    <w:rsid w:val="006D0349"/>
    <w:rsid w:val="006D7BDE"/>
    <w:rsid w:val="0070307E"/>
    <w:rsid w:val="0071556B"/>
    <w:rsid w:val="007A4FB9"/>
    <w:rsid w:val="007B5D75"/>
    <w:rsid w:val="007E0B1C"/>
    <w:rsid w:val="007E4D25"/>
    <w:rsid w:val="00852CE6"/>
    <w:rsid w:val="00863CA9"/>
    <w:rsid w:val="009641DF"/>
    <w:rsid w:val="009948B9"/>
    <w:rsid w:val="00996FD7"/>
    <w:rsid w:val="00A92869"/>
    <w:rsid w:val="00AE2E5C"/>
    <w:rsid w:val="00AE7362"/>
    <w:rsid w:val="00BE3710"/>
    <w:rsid w:val="00BE6027"/>
    <w:rsid w:val="00C034D8"/>
    <w:rsid w:val="00C875BD"/>
    <w:rsid w:val="00D62CBF"/>
    <w:rsid w:val="00D6320F"/>
    <w:rsid w:val="00DC11F7"/>
    <w:rsid w:val="00E64717"/>
    <w:rsid w:val="00E872F8"/>
    <w:rsid w:val="00ED2BBE"/>
    <w:rsid w:val="00ED6AE1"/>
    <w:rsid w:val="00F45D37"/>
    <w:rsid w:val="00F5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A4F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A4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8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E60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A4F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A4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8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E6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MISP</cp:lastModifiedBy>
  <cp:revision>2</cp:revision>
  <cp:lastPrinted>2022-01-25T05:25:00Z</cp:lastPrinted>
  <dcterms:created xsi:type="dcterms:W3CDTF">2022-01-25T08:55:00Z</dcterms:created>
  <dcterms:modified xsi:type="dcterms:W3CDTF">2022-01-25T08:55:00Z</dcterms:modified>
</cp:coreProperties>
</file>