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65" w:rsidRPr="00566765" w:rsidRDefault="00566765" w:rsidP="005667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6"/>
          <w:szCs w:val="24"/>
          <w:lang w:eastAsia="ar-SA"/>
        </w:rPr>
      </w:pPr>
      <w:bookmarkStart w:id="0" w:name="_GoBack"/>
      <w:bookmarkEnd w:id="0"/>
      <w:r w:rsidRPr="00566765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6191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" t="13727" r="6273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65" w:rsidRPr="00566765" w:rsidRDefault="00566765" w:rsidP="005667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24"/>
          <w:lang w:eastAsia="ar-SA"/>
        </w:rPr>
      </w:pPr>
    </w:p>
    <w:p w:rsidR="00566765" w:rsidRPr="00566765" w:rsidRDefault="00566765" w:rsidP="00566765">
      <w:pPr>
        <w:keepNext/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pacing w:val="200"/>
          <w:kern w:val="1"/>
          <w:sz w:val="36"/>
          <w:szCs w:val="20"/>
          <w:lang w:eastAsia="ar-SA"/>
        </w:rPr>
      </w:pPr>
      <w:r w:rsidRPr="00566765">
        <w:rPr>
          <w:rFonts w:ascii="Times New Roman" w:eastAsia="Times New Roman" w:hAnsi="Times New Roman" w:cs="Times New Roman"/>
          <w:i/>
          <w:spacing w:val="200"/>
          <w:kern w:val="1"/>
          <w:sz w:val="36"/>
          <w:szCs w:val="20"/>
          <w:lang w:eastAsia="ar-SA"/>
        </w:rPr>
        <w:t>Администрация</w:t>
      </w:r>
    </w:p>
    <w:p w:rsidR="00566765" w:rsidRPr="00566765" w:rsidRDefault="00566765" w:rsidP="005667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24"/>
          <w:lang w:eastAsia="ar-SA"/>
        </w:rPr>
      </w:pPr>
    </w:p>
    <w:p w:rsidR="00566765" w:rsidRPr="00566765" w:rsidRDefault="00566765" w:rsidP="00566765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kern w:val="1"/>
          <w:sz w:val="24"/>
          <w:szCs w:val="20"/>
          <w:lang w:eastAsia="ar-SA"/>
        </w:rPr>
      </w:pPr>
      <w:r w:rsidRPr="00566765">
        <w:rPr>
          <w:rFonts w:ascii="Bookman Old Style" w:eastAsia="Times New Roman" w:hAnsi="Bookman Old Style" w:cs="Times New Roman"/>
          <w:i/>
          <w:spacing w:val="15"/>
          <w:kern w:val="1"/>
          <w:sz w:val="24"/>
          <w:szCs w:val="20"/>
          <w:lang w:eastAsia="ar-SA"/>
        </w:rPr>
        <w:t xml:space="preserve">Бутурлиновского городского поселения </w:t>
      </w:r>
    </w:p>
    <w:p w:rsidR="00566765" w:rsidRPr="00566765" w:rsidRDefault="00566765" w:rsidP="00566765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kern w:val="1"/>
          <w:sz w:val="24"/>
          <w:szCs w:val="20"/>
          <w:lang w:eastAsia="ar-SA"/>
        </w:rPr>
      </w:pPr>
      <w:r w:rsidRPr="00566765">
        <w:rPr>
          <w:rFonts w:ascii="Bookman Old Style" w:eastAsia="Times New Roman" w:hAnsi="Bookman Old Style" w:cs="Times New Roman"/>
          <w:i/>
          <w:spacing w:val="15"/>
          <w:kern w:val="1"/>
          <w:sz w:val="24"/>
          <w:szCs w:val="20"/>
          <w:lang w:eastAsia="ar-SA"/>
        </w:rPr>
        <w:t>Бутурлиновского муниципального района</w:t>
      </w:r>
    </w:p>
    <w:p w:rsidR="00566765" w:rsidRPr="00566765" w:rsidRDefault="00566765" w:rsidP="00566765">
      <w:pPr>
        <w:widowControl w:val="0"/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kern w:val="1"/>
          <w:sz w:val="24"/>
          <w:szCs w:val="24"/>
          <w:lang w:eastAsia="ar-SA"/>
        </w:rPr>
      </w:pPr>
      <w:r w:rsidRPr="00566765">
        <w:rPr>
          <w:rFonts w:ascii="Bookman Old Style" w:eastAsia="Times New Roman" w:hAnsi="Bookman Old Style" w:cs="Times New Roman"/>
          <w:i/>
          <w:spacing w:val="15"/>
          <w:kern w:val="1"/>
          <w:sz w:val="24"/>
          <w:szCs w:val="24"/>
          <w:lang w:eastAsia="ar-SA"/>
        </w:rPr>
        <w:t>Воронежской области</w:t>
      </w:r>
    </w:p>
    <w:p w:rsidR="00566765" w:rsidRPr="00566765" w:rsidRDefault="00566765" w:rsidP="00566765">
      <w:pPr>
        <w:widowControl w:val="0"/>
        <w:suppressAutoHyphens/>
        <w:spacing w:after="0" w:line="240" w:lineRule="auto"/>
        <w:rPr>
          <w:rFonts w:ascii="Courier New" w:eastAsia="Times New Roman" w:hAnsi="Courier New" w:cs="Times New Roman"/>
          <w:kern w:val="1"/>
          <w:sz w:val="16"/>
          <w:szCs w:val="24"/>
          <w:lang w:eastAsia="ar-SA"/>
        </w:rPr>
      </w:pPr>
    </w:p>
    <w:p w:rsidR="00566765" w:rsidRDefault="003322AE" w:rsidP="00566765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Impact" w:eastAsia="Times New Roman" w:hAnsi="Impact" w:cs="Times New Roman"/>
          <w:spacing w:val="300"/>
          <w:kern w:val="1"/>
          <w:sz w:val="44"/>
          <w:szCs w:val="20"/>
          <w:lang w:eastAsia="ar-SA"/>
        </w:rPr>
      </w:pPr>
      <w:r>
        <w:rPr>
          <w:rFonts w:ascii="Impact" w:eastAsia="Times New Roman" w:hAnsi="Impact" w:cs="Times New Roman"/>
          <w:spacing w:val="300"/>
          <w:kern w:val="1"/>
          <w:sz w:val="44"/>
          <w:szCs w:val="20"/>
          <w:lang w:eastAsia="ar-SA"/>
        </w:rPr>
        <w:t xml:space="preserve"> </w:t>
      </w:r>
      <w:r w:rsidR="00566765" w:rsidRPr="00566765">
        <w:rPr>
          <w:rFonts w:ascii="Impact" w:eastAsia="Times New Roman" w:hAnsi="Impact" w:cs="Times New Roman"/>
          <w:spacing w:val="300"/>
          <w:kern w:val="1"/>
          <w:sz w:val="44"/>
          <w:szCs w:val="20"/>
          <w:lang w:eastAsia="ar-SA"/>
        </w:rPr>
        <w:t>Постановление</w:t>
      </w:r>
    </w:p>
    <w:p w:rsidR="00566765" w:rsidRPr="00566765" w:rsidRDefault="00566765" w:rsidP="00566765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Impact" w:eastAsia="Times New Roman" w:hAnsi="Impact" w:cs="Times New Roman"/>
          <w:spacing w:val="300"/>
          <w:kern w:val="1"/>
          <w:sz w:val="44"/>
          <w:szCs w:val="20"/>
          <w:lang w:eastAsia="ar-SA"/>
        </w:rPr>
      </w:pPr>
    </w:p>
    <w:p w:rsidR="00566765" w:rsidRPr="00E537ED" w:rsidRDefault="00566765" w:rsidP="005667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E537E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E537ED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30.12</w:t>
      </w:r>
      <w:r w:rsidRPr="00E537ED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.2022 № </w:t>
      </w:r>
      <w:r w:rsidR="00E537ED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846</w:t>
      </w:r>
    </w:p>
    <w:p w:rsidR="00566765" w:rsidRDefault="00566765" w:rsidP="005667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6676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</w:t>
      </w:r>
      <w:r w:rsidRPr="005667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 Бутурлиновка</w:t>
      </w:r>
    </w:p>
    <w:p w:rsidR="00E537ED" w:rsidRPr="00566765" w:rsidRDefault="00E537ED" w:rsidP="005667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63B75" w:rsidRPr="0083780A" w:rsidRDefault="00363B75" w:rsidP="0083780A">
      <w:pPr>
        <w:pStyle w:val="a4"/>
        <w:ind w:right="382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780A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Порядка подтверждения наличия потребности в направлении не</w:t>
      </w:r>
      <w:r w:rsidR="00566765" w:rsidRPr="008378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780A">
        <w:rPr>
          <w:rFonts w:ascii="Times New Roman" w:hAnsi="Times New Roman" w:cs="Times New Roman"/>
          <w:b/>
          <w:sz w:val="28"/>
          <w:szCs w:val="28"/>
          <w:lang w:eastAsia="ru-RU"/>
        </w:rPr>
        <w:t>использованных по состоянию на 1 января текущего финансового года</w:t>
      </w:r>
      <w:r w:rsidR="00566765" w:rsidRPr="008378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78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остатков субсидий, предоставленных из бюджета </w:t>
      </w:r>
      <w:r w:rsidR="00566765" w:rsidRPr="0083780A">
        <w:rPr>
          <w:rFonts w:ascii="Times New Roman" w:hAnsi="Times New Roman" w:cs="Times New Roman"/>
          <w:b/>
          <w:sz w:val="28"/>
          <w:szCs w:val="28"/>
          <w:lang w:eastAsia="ru-RU"/>
        </w:rPr>
        <w:t>Бутурлиновского городского поселения</w:t>
      </w:r>
      <w:r w:rsidRPr="008378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0AC5" w:rsidRPr="008378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МБУ «Благоустройство города» </w:t>
      </w:r>
      <w:r w:rsidRPr="0083780A">
        <w:rPr>
          <w:rFonts w:ascii="Times New Roman" w:hAnsi="Times New Roman" w:cs="Times New Roman"/>
          <w:b/>
          <w:sz w:val="28"/>
          <w:szCs w:val="28"/>
          <w:lang w:eastAsia="ru-RU"/>
        </w:rPr>
        <w:t>в соответствии с абзацем вторым пункта 1 статьи 78.1</w:t>
      </w:r>
      <w:r w:rsidR="00682354" w:rsidRPr="008378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7" w:history="1">
        <w:r w:rsidRPr="0083780A">
          <w:rPr>
            <w:rFonts w:ascii="Times New Roman" w:hAnsi="Times New Roman" w:cs="Times New Roman"/>
            <w:b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83780A">
        <w:rPr>
          <w:rFonts w:ascii="Times New Roman" w:hAnsi="Times New Roman" w:cs="Times New Roman"/>
          <w:b/>
          <w:sz w:val="28"/>
          <w:szCs w:val="28"/>
          <w:lang w:eastAsia="ru-RU"/>
        </w:rPr>
        <w:t>, на те же цели в текущем финансовом году</w:t>
      </w:r>
    </w:p>
    <w:p w:rsidR="00363B75" w:rsidRDefault="00363B75" w:rsidP="00E537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80A" w:rsidRDefault="003322AE" w:rsidP="00E537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Pr="003322AE">
        <w:rPr>
          <w:rFonts w:ascii="Times New Roman" w:hAnsi="Times New Roman" w:cs="Times New Roman"/>
          <w:sz w:val="28"/>
          <w:szCs w:val="28"/>
          <w:lang w:eastAsia="ru-RU"/>
        </w:rPr>
        <w:t>78.1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администрация Бутурлиновского городского поселения</w:t>
      </w:r>
    </w:p>
    <w:p w:rsidR="003322AE" w:rsidRPr="003322AE" w:rsidRDefault="003322AE" w:rsidP="00332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2AE" w:rsidRPr="003322AE" w:rsidRDefault="003322AE" w:rsidP="003322AE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322AE" w:rsidRPr="003322AE" w:rsidRDefault="003322AE" w:rsidP="00332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0A" w:rsidRDefault="003322AE" w:rsidP="00E537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3322AE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22AE"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Pr="003322AE"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подтверждения наличия потребности в направлении не использованных по состоянию на 1 января текущего финансового года остатков субсидий, предоставленных из бюджета Бутурлиновского городского поселения МБУ «Благоустройство города» в соответствии с абзацем вторым пункта 1 статьи 78.1 Бюджетного кодекса Российской Федерации, на те же цели в текущем финансовом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63B75" w:rsidRPr="00E537ED" w:rsidRDefault="00C258ED" w:rsidP="00E537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37E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566765" w:rsidRPr="00E537E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322AE">
        <w:rPr>
          <w:rFonts w:ascii="Times New Roman" w:hAnsi="Times New Roman" w:cs="Times New Roman"/>
          <w:sz w:val="28"/>
          <w:szCs w:val="28"/>
          <w:lang w:eastAsia="ru-RU"/>
        </w:rPr>
        <w:t>екомендовать директору МБУ</w:t>
      </w:r>
      <w:r w:rsidRPr="00E537ED">
        <w:rPr>
          <w:rFonts w:ascii="Times New Roman" w:hAnsi="Times New Roman" w:cs="Times New Roman"/>
          <w:sz w:val="28"/>
          <w:szCs w:val="28"/>
          <w:lang w:eastAsia="ru-RU"/>
        </w:rPr>
        <w:t xml:space="preserve"> «Благоустройство города» </w:t>
      </w:r>
      <w:r w:rsidR="00C129C4">
        <w:rPr>
          <w:rFonts w:ascii="Times New Roman" w:hAnsi="Times New Roman" w:cs="Times New Roman"/>
          <w:sz w:val="28"/>
          <w:szCs w:val="28"/>
          <w:lang w:eastAsia="ru-RU"/>
        </w:rPr>
        <w:t>С.</w:t>
      </w:r>
      <w:r w:rsidR="00493302">
        <w:rPr>
          <w:rFonts w:ascii="Times New Roman" w:hAnsi="Times New Roman" w:cs="Times New Roman"/>
          <w:sz w:val="28"/>
          <w:szCs w:val="28"/>
          <w:lang w:eastAsia="ru-RU"/>
        </w:rPr>
        <w:t>В. Дрокину</w:t>
      </w:r>
      <w:r w:rsidR="00C129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765" w:rsidRPr="00E537ED">
        <w:rPr>
          <w:rFonts w:ascii="Times New Roman" w:hAnsi="Times New Roman" w:cs="Times New Roman"/>
          <w:sz w:val="28"/>
          <w:szCs w:val="28"/>
          <w:lang w:eastAsia="ru-RU"/>
        </w:rPr>
        <w:t>руководствоваться</w:t>
      </w:r>
      <w:r w:rsidRPr="00E537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765" w:rsidRPr="00E537ED">
        <w:rPr>
          <w:rFonts w:ascii="Times New Roman" w:hAnsi="Times New Roman" w:cs="Times New Roman"/>
          <w:sz w:val="28"/>
          <w:szCs w:val="28"/>
          <w:lang w:eastAsia="ru-RU"/>
        </w:rPr>
        <w:t xml:space="preserve">в работе </w:t>
      </w:r>
      <w:r w:rsidR="00493302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указанным выше </w:t>
      </w:r>
      <w:r w:rsidR="00566765" w:rsidRPr="00E537ED">
        <w:rPr>
          <w:rFonts w:ascii="Times New Roman" w:hAnsi="Times New Roman" w:cs="Times New Roman"/>
          <w:sz w:val="28"/>
          <w:szCs w:val="28"/>
          <w:lang w:eastAsia="ru-RU"/>
        </w:rPr>
        <w:t>Порядком.</w:t>
      </w:r>
    </w:p>
    <w:p w:rsidR="00C258ED" w:rsidRPr="00E537ED" w:rsidRDefault="00C258ED" w:rsidP="00E537ED">
      <w:pPr>
        <w:pStyle w:val="a4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537ED">
        <w:rPr>
          <w:rFonts w:ascii="Times New Roman" w:eastAsia="Arial Unicode MS" w:hAnsi="Times New Roman" w:cs="Times New Roman"/>
          <w:kern w:val="1"/>
          <w:sz w:val="28"/>
          <w:szCs w:val="28"/>
        </w:rPr>
        <w:t>3.</w:t>
      </w:r>
      <w:r w:rsidR="0049330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E537E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</w:t>
      </w:r>
      <w:r w:rsidRPr="00E537E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местного самоуправления Бутурлиновского городского поселения Бутурлиновского муниципального района Воронежской области.</w:t>
      </w:r>
    </w:p>
    <w:p w:rsidR="00C258ED" w:rsidRPr="00E537ED" w:rsidRDefault="00C258ED" w:rsidP="00E537ED">
      <w:pPr>
        <w:pStyle w:val="a4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537ED">
        <w:rPr>
          <w:rFonts w:ascii="Times New Roman" w:eastAsia="Arial Unicode MS" w:hAnsi="Times New Roman" w:cs="Times New Roman"/>
          <w:kern w:val="1"/>
          <w:sz w:val="28"/>
          <w:szCs w:val="28"/>
        </w:rPr>
        <w:t>4. Настоящее постановление вступает в силу с момента опубликования.</w:t>
      </w:r>
    </w:p>
    <w:p w:rsidR="00C258ED" w:rsidRDefault="00C258ED" w:rsidP="00E537ED">
      <w:pPr>
        <w:pStyle w:val="a4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537ED">
        <w:rPr>
          <w:rFonts w:ascii="Times New Roman" w:eastAsia="Arial Unicode MS" w:hAnsi="Times New Roman" w:cs="Times New Roman"/>
          <w:kern w:val="1"/>
          <w:sz w:val="28"/>
          <w:szCs w:val="28"/>
        </w:rPr>
        <w:t>5. Контроль за исполнением настоящего постановления оставляю за собой.</w:t>
      </w:r>
    </w:p>
    <w:p w:rsidR="00493302" w:rsidRDefault="00493302" w:rsidP="00E537ED">
      <w:pPr>
        <w:pStyle w:val="a4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93302" w:rsidRPr="00E537ED" w:rsidRDefault="00493302" w:rsidP="00E537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302" w:rsidRDefault="00C258ED" w:rsidP="004933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37ED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Бутурлиновского </w:t>
      </w:r>
    </w:p>
    <w:p w:rsidR="00C258ED" w:rsidRPr="00E537ED" w:rsidRDefault="00C258ED" w:rsidP="004933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37ED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4933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33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33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33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33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33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33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33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537ED">
        <w:rPr>
          <w:rFonts w:ascii="Times New Roman" w:hAnsi="Times New Roman" w:cs="Times New Roman"/>
          <w:sz w:val="28"/>
          <w:szCs w:val="28"/>
          <w:lang w:eastAsia="ru-RU"/>
        </w:rPr>
        <w:t>А.В.</w:t>
      </w:r>
      <w:r w:rsidR="00493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37ED">
        <w:rPr>
          <w:rFonts w:ascii="Times New Roman" w:hAnsi="Times New Roman" w:cs="Times New Roman"/>
          <w:sz w:val="28"/>
          <w:szCs w:val="28"/>
          <w:lang w:eastAsia="ru-RU"/>
        </w:rPr>
        <w:t>Головков</w:t>
      </w:r>
    </w:p>
    <w:p w:rsidR="00C258ED" w:rsidRPr="00E537ED" w:rsidRDefault="00C258ED" w:rsidP="00E537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302" w:rsidRDefault="00493302" w:rsidP="00E537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493302" w:rsidSect="00A70AC5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C258ED" w:rsidRPr="00E537ED" w:rsidRDefault="00C258ED" w:rsidP="00493302">
      <w:pPr>
        <w:pStyle w:val="a4"/>
        <w:ind w:left="4536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537E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Утвержден</w:t>
      </w:r>
    </w:p>
    <w:p w:rsidR="00C258ED" w:rsidRPr="00E537ED" w:rsidRDefault="00C258ED" w:rsidP="00493302">
      <w:pPr>
        <w:pStyle w:val="a4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 w:rsidRPr="00E537ED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258ED" w:rsidRPr="00E537ED" w:rsidRDefault="00C258ED" w:rsidP="00493302">
      <w:pPr>
        <w:pStyle w:val="a4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 w:rsidRPr="00E537ED">
        <w:rPr>
          <w:rFonts w:ascii="Times New Roman" w:hAnsi="Times New Roman" w:cs="Times New Roman"/>
          <w:sz w:val="28"/>
          <w:szCs w:val="28"/>
          <w:lang w:eastAsia="ru-RU"/>
        </w:rPr>
        <w:t xml:space="preserve">Бутурлиновского городского поселения </w:t>
      </w:r>
      <w:r w:rsidR="00493302" w:rsidRPr="0049330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93302" w:rsidRPr="00493302">
        <w:rPr>
          <w:rFonts w:ascii="Times New Roman" w:hAnsi="Times New Roman" w:cs="Times New Roman"/>
          <w:sz w:val="28"/>
          <w:szCs w:val="28"/>
          <w:u w:val="single"/>
          <w:lang w:eastAsia="ru-RU"/>
        </w:rPr>
        <w:t>30.12.2022</w:t>
      </w:r>
      <w:r w:rsidR="00493302" w:rsidRPr="0049330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493302" w:rsidRPr="00493302">
        <w:rPr>
          <w:rFonts w:ascii="Times New Roman" w:hAnsi="Times New Roman" w:cs="Times New Roman"/>
          <w:sz w:val="28"/>
          <w:szCs w:val="28"/>
          <w:u w:val="single"/>
          <w:lang w:eastAsia="ru-RU"/>
        </w:rPr>
        <w:t>846</w:t>
      </w:r>
    </w:p>
    <w:p w:rsidR="00493302" w:rsidRDefault="00493302" w:rsidP="004933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302" w:rsidRDefault="00493302" w:rsidP="0049330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33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493302" w:rsidRPr="00493302" w:rsidRDefault="00493302" w:rsidP="0049330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3302">
        <w:rPr>
          <w:rFonts w:ascii="Times New Roman" w:hAnsi="Times New Roman" w:cs="Times New Roman"/>
          <w:b/>
          <w:sz w:val="28"/>
          <w:szCs w:val="28"/>
          <w:lang w:eastAsia="ru-RU"/>
        </w:rPr>
        <w:t>ПОДТВЕРЖДЕНИЯ НАЛИЧИЯ ПОТРЕБНОСТИ В НАПРАВЛЕНИИ НЕ ИСПОЛЬЗОВАННЫХ ПО СОСТОЯНИЮ НА 1 ЯНВАРЯ ТЕКУЩЕГО ФИНАНСОВОГО ГОДА ОСТАТКОВ СУБСИДИЙ, ПРЕДОСТАВЛЕННЫХ ИЗ БЮДЖЕТА БУТУРЛИНОВСКОГО ГОРОДСКОГО ПОСЕЛЕНИЯ МБУ «БЛАГОУСТРОЙСТВО ГОРОДА» В СООТВЕТСТВИИ С АБЗАЦЕМ ВТОРЫМ ПУНКТА 1 СТАТЬИ 78.1 БЮДЖЕТНОГО КОДЕКСА РОССИЙСКОЙ ФЕДЕРАЦИИ, НА ТЕ ЖЕ ЦЕЛИ В ТЕКУЩЕМ ФИНАНСОВОМ ГОДУ</w:t>
      </w:r>
    </w:p>
    <w:p w:rsidR="00493302" w:rsidRDefault="00493302" w:rsidP="00E537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18A4" w:rsidRDefault="00363B75" w:rsidP="00E537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37E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49330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процедуру подтверждения исполнительными органами </w:t>
      </w:r>
      <w:r w:rsidR="00C258ED" w:rsidRPr="00493302">
        <w:rPr>
          <w:rFonts w:ascii="Times New Roman" w:hAnsi="Times New Roman" w:cs="Times New Roman"/>
          <w:sz w:val="28"/>
          <w:szCs w:val="28"/>
          <w:lang w:eastAsia="ru-RU"/>
        </w:rPr>
        <w:t>Бутурлиновского городского поселения</w:t>
      </w:r>
      <w:r w:rsidRPr="00493302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осуществляющими функции и полномочия учредителя </w:t>
      </w:r>
      <w:r w:rsidR="00C70413">
        <w:rPr>
          <w:rFonts w:ascii="Times New Roman" w:hAnsi="Times New Roman" w:cs="Times New Roman"/>
          <w:sz w:val="28"/>
          <w:szCs w:val="28"/>
          <w:lang w:eastAsia="ru-RU"/>
        </w:rPr>
        <w:t>МБУ</w:t>
      </w:r>
      <w:r w:rsidRPr="00493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58ED" w:rsidRPr="00493302">
        <w:rPr>
          <w:rFonts w:ascii="Times New Roman" w:hAnsi="Times New Roman" w:cs="Times New Roman"/>
          <w:sz w:val="28"/>
          <w:szCs w:val="28"/>
          <w:lang w:eastAsia="ru-RU"/>
        </w:rPr>
        <w:t>«Благоустройство города»</w:t>
      </w:r>
      <w:r w:rsidRPr="0049330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учредител</w:t>
      </w:r>
      <w:r w:rsidR="00C258ED" w:rsidRPr="0049330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493302">
        <w:rPr>
          <w:rFonts w:ascii="Times New Roman" w:hAnsi="Times New Roman" w:cs="Times New Roman"/>
          <w:sz w:val="28"/>
          <w:szCs w:val="28"/>
          <w:lang w:eastAsia="ru-RU"/>
        </w:rPr>
        <w:t xml:space="preserve">), наличия потребности в направлении не использованных по состоянию на 1 января текущего финансового года остатков субсидий, предоставленных из бюджета </w:t>
      </w:r>
      <w:r w:rsidR="00C258ED" w:rsidRPr="00493302">
        <w:rPr>
          <w:rFonts w:ascii="Times New Roman" w:hAnsi="Times New Roman" w:cs="Times New Roman"/>
          <w:sz w:val="28"/>
          <w:szCs w:val="28"/>
          <w:lang w:eastAsia="ru-RU"/>
        </w:rPr>
        <w:t>Бутурлиновского городского поселения</w:t>
      </w:r>
      <w:r w:rsidRPr="00493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18A4">
        <w:rPr>
          <w:rFonts w:ascii="Times New Roman" w:hAnsi="Times New Roman" w:cs="Times New Roman"/>
          <w:sz w:val="28"/>
          <w:szCs w:val="28"/>
          <w:lang w:eastAsia="ru-RU"/>
        </w:rPr>
        <w:t>МБУ</w:t>
      </w:r>
      <w:r w:rsidR="00C258ED" w:rsidRPr="00493302">
        <w:rPr>
          <w:rFonts w:ascii="Times New Roman" w:hAnsi="Times New Roman" w:cs="Times New Roman"/>
          <w:sz w:val="28"/>
          <w:szCs w:val="28"/>
          <w:lang w:eastAsia="ru-RU"/>
        </w:rPr>
        <w:t xml:space="preserve"> «Благоустройство города» </w:t>
      </w:r>
      <w:r w:rsidRPr="00493302">
        <w:rPr>
          <w:rFonts w:ascii="Times New Roman" w:hAnsi="Times New Roman" w:cs="Times New Roman"/>
          <w:sz w:val="28"/>
          <w:szCs w:val="28"/>
          <w:lang w:eastAsia="ru-RU"/>
        </w:rPr>
        <w:t>(далее - учреждения) в соответствии с абзацем вторым пункта 1</w:t>
      </w:r>
      <w:r w:rsidR="00CF18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BP60OU" w:history="1">
        <w:r w:rsidRPr="00493302">
          <w:rPr>
            <w:rFonts w:ascii="Times New Roman" w:hAnsi="Times New Roman" w:cs="Times New Roman"/>
            <w:sz w:val="28"/>
            <w:szCs w:val="28"/>
            <w:lang w:eastAsia="ru-RU"/>
          </w:rPr>
          <w:t>статьи 78.1 Бюджетного кодекса Российской Федерации</w:t>
        </w:r>
      </w:hyperlink>
      <w:r w:rsidR="00CF18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3302">
        <w:rPr>
          <w:rFonts w:ascii="Times New Roman" w:hAnsi="Times New Roman" w:cs="Times New Roman"/>
          <w:sz w:val="28"/>
          <w:szCs w:val="28"/>
          <w:lang w:eastAsia="ru-RU"/>
        </w:rPr>
        <w:t>(далее - целевые субсидии), на те же цели в текущем</w:t>
      </w:r>
      <w:r w:rsidRPr="00E537ED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финансовом году.</w:t>
      </w:r>
    </w:p>
    <w:p w:rsidR="00363B75" w:rsidRPr="00E537ED" w:rsidRDefault="00363B75" w:rsidP="00E537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37ED">
        <w:rPr>
          <w:rFonts w:ascii="Times New Roman" w:hAnsi="Times New Roman" w:cs="Times New Roman"/>
          <w:sz w:val="28"/>
          <w:szCs w:val="28"/>
          <w:lang w:eastAsia="ru-RU"/>
        </w:rPr>
        <w:t>2. Для подтверждения наличия потребности в не использованных остатках целевых субсидий учреждение в течение первых трех рабочих дней текущего финансов</w:t>
      </w:r>
      <w:r w:rsidR="00C258ED" w:rsidRPr="00E537ED">
        <w:rPr>
          <w:rFonts w:ascii="Times New Roman" w:hAnsi="Times New Roman" w:cs="Times New Roman"/>
          <w:sz w:val="28"/>
          <w:szCs w:val="28"/>
          <w:lang w:eastAsia="ru-RU"/>
        </w:rPr>
        <w:t>ого года направляет учредителю:</w:t>
      </w:r>
    </w:p>
    <w:p w:rsidR="00363B75" w:rsidRPr="00E537ED" w:rsidRDefault="00363B75" w:rsidP="00E537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37ED">
        <w:rPr>
          <w:rFonts w:ascii="Times New Roman" w:hAnsi="Times New Roman" w:cs="Times New Roman"/>
          <w:sz w:val="28"/>
          <w:szCs w:val="28"/>
          <w:lang w:eastAsia="ru-RU"/>
        </w:rPr>
        <w:t>а) письменное обращение с обоснованиями, подтверждающими наличие потребности в не использова</w:t>
      </w:r>
      <w:r w:rsidR="00C258ED" w:rsidRPr="00E537ED">
        <w:rPr>
          <w:rFonts w:ascii="Times New Roman" w:hAnsi="Times New Roman" w:cs="Times New Roman"/>
          <w:sz w:val="28"/>
          <w:szCs w:val="28"/>
          <w:lang w:eastAsia="ru-RU"/>
        </w:rPr>
        <w:t>нных остатках целевой субсидии;</w:t>
      </w:r>
    </w:p>
    <w:p w:rsidR="00363B75" w:rsidRPr="00E537ED" w:rsidRDefault="00363B75" w:rsidP="00E537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37ED">
        <w:rPr>
          <w:rFonts w:ascii="Times New Roman" w:hAnsi="Times New Roman" w:cs="Times New Roman"/>
          <w:sz w:val="28"/>
          <w:szCs w:val="28"/>
          <w:lang w:eastAsia="ru-RU"/>
        </w:rPr>
        <w:t>б) отчет об использовании целевой субсидии, предусмотренный соглашением о п</w:t>
      </w:r>
      <w:r w:rsidR="00C258ED" w:rsidRPr="00E537ED">
        <w:rPr>
          <w:rFonts w:ascii="Times New Roman" w:hAnsi="Times New Roman" w:cs="Times New Roman"/>
          <w:sz w:val="28"/>
          <w:szCs w:val="28"/>
          <w:lang w:eastAsia="ru-RU"/>
        </w:rPr>
        <w:t>редоставлении целевой субсидии;</w:t>
      </w:r>
    </w:p>
    <w:p w:rsidR="00363B75" w:rsidRPr="00E537ED" w:rsidRDefault="00363B75" w:rsidP="00E537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B23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976B23" w:rsidRPr="00976B23">
        <w:rPr>
          <w:rFonts w:ascii="Times New Roman" w:hAnsi="Times New Roman" w:cs="Times New Roman"/>
          <w:sz w:val="28"/>
          <w:szCs w:val="28"/>
          <w:lang w:eastAsia="ru-RU"/>
        </w:rPr>
        <w:t xml:space="preserve">отчеты, </w:t>
      </w:r>
      <w:r w:rsidRPr="00976B23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сформированные за отчетный финансовый год по средствам целевой субсидии в соответствии с Инструкцией о порядке составления, представления годовой, квартальной бухгалтерской отчетности государственных (муниципальных) бюджетных </w:t>
      </w:r>
      <w:r w:rsidR="00203F84" w:rsidRPr="00976B23">
        <w:rPr>
          <w:rFonts w:ascii="Times New Roman" w:hAnsi="Times New Roman" w:cs="Times New Roman"/>
          <w:sz w:val="28"/>
          <w:szCs w:val="28"/>
          <w:lang w:eastAsia="ru-RU"/>
        </w:rPr>
        <w:t>учреждений.</w:t>
      </w:r>
    </w:p>
    <w:p w:rsidR="00CC54F1" w:rsidRDefault="00363B75" w:rsidP="00E537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37ED">
        <w:rPr>
          <w:rFonts w:ascii="Times New Roman" w:hAnsi="Times New Roman" w:cs="Times New Roman"/>
          <w:sz w:val="28"/>
          <w:szCs w:val="28"/>
          <w:lang w:eastAsia="ru-RU"/>
        </w:rPr>
        <w:t>3. Учредитель в срок до 20 января текущего финансового года обеспечивает рассмотрение предоставленных учреждением документов, указанных в пункте 2 настоящего Порядка, и принятие решения о подтверждении потребности в направлении остатков целевых субсидий на те же цели в текущем финансовом году в виде сводной информации.</w:t>
      </w:r>
    </w:p>
    <w:p w:rsidR="00363B75" w:rsidRDefault="00363B75" w:rsidP="00E537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37ED">
        <w:rPr>
          <w:rFonts w:ascii="Times New Roman" w:hAnsi="Times New Roman" w:cs="Times New Roman"/>
          <w:sz w:val="28"/>
          <w:szCs w:val="28"/>
          <w:lang w:eastAsia="ru-RU"/>
        </w:rPr>
        <w:t>4. Сводная информация о подтверждении потребности в неиспользованных остатках цел</w:t>
      </w:r>
      <w:r w:rsidR="00203F84" w:rsidRPr="00E537ED">
        <w:rPr>
          <w:rFonts w:ascii="Times New Roman" w:hAnsi="Times New Roman" w:cs="Times New Roman"/>
          <w:sz w:val="28"/>
          <w:szCs w:val="28"/>
          <w:lang w:eastAsia="ru-RU"/>
        </w:rPr>
        <w:t>евых субсидий должна содержать:</w:t>
      </w:r>
    </w:p>
    <w:p w:rsidR="00CC54F1" w:rsidRDefault="00CC54F1" w:rsidP="00E537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3B75" w:rsidRPr="00E537ED">
        <w:rPr>
          <w:rFonts w:ascii="Times New Roman" w:hAnsi="Times New Roman" w:cs="Times New Roman"/>
          <w:sz w:val="28"/>
          <w:szCs w:val="28"/>
          <w:lang w:eastAsia="ru-RU"/>
        </w:rPr>
        <w:t>наименование учреждения;</w:t>
      </w:r>
    </w:p>
    <w:p w:rsidR="00CC54F1" w:rsidRDefault="00CC54F1" w:rsidP="00E537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03F84" w:rsidRPr="00E537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3B75" w:rsidRPr="00E537ED">
        <w:rPr>
          <w:rFonts w:ascii="Times New Roman" w:hAnsi="Times New Roman" w:cs="Times New Roman"/>
          <w:sz w:val="28"/>
          <w:szCs w:val="28"/>
          <w:lang w:eastAsia="ru-RU"/>
        </w:rPr>
        <w:t>наименование целевой субсидии;</w:t>
      </w:r>
    </w:p>
    <w:p w:rsidR="00363B75" w:rsidRPr="00E537ED" w:rsidRDefault="00CC54F1" w:rsidP="00E537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203F84" w:rsidRPr="00E537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3B75" w:rsidRPr="00E537ED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направления расходования целевой субсидии в разрезе кодов бюджетной </w:t>
      </w:r>
      <w:r w:rsidR="00203F84" w:rsidRPr="00E537ED">
        <w:rPr>
          <w:rFonts w:ascii="Times New Roman" w:hAnsi="Times New Roman" w:cs="Times New Roman"/>
          <w:sz w:val="28"/>
          <w:szCs w:val="28"/>
          <w:lang w:eastAsia="ru-RU"/>
        </w:rPr>
        <w:t>классификации расходов бюджета;</w:t>
      </w:r>
    </w:p>
    <w:p w:rsidR="00363B75" w:rsidRPr="00E537ED" w:rsidRDefault="00CC54F1" w:rsidP="00E537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3B75" w:rsidRPr="00E537ED">
        <w:rPr>
          <w:rFonts w:ascii="Times New Roman" w:hAnsi="Times New Roman" w:cs="Times New Roman"/>
          <w:sz w:val="28"/>
          <w:szCs w:val="28"/>
          <w:lang w:eastAsia="ru-RU"/>
        </w:rPr>
        <w:t>сумму неиспользованного остатка целевой субсидии по состоянию на 1 ян</w:t>
      </w:r>
      <w:r w:rsidR="00203F84" w:rsidRPr="00E537ED">
        <w:rPr>
          <w:rFonts w:ascii="Times New Roman" w:hAnsi="Times New Roman" w:cs="Times New Roman"/>
          <w:sz w:val="28"/>
          <w:szCs w:val="28"/>
          <w:lang w:eastAsia="ru-RU"/>
        </w:rPr>
        <w:t>варя текущего финансового года;</w:t>
      </w:r>
    </w:p>
    <w:p w:rsidR="00363B75" w:rsidRPr="00E537ED" w:rsidRDefault="00CC54F1" w:rsidP="00E537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3B75" w:rsidRPr="00E537ED">
        <w:rPr>
          <w:rFonts w:ascii="Times New Roman" w:hAnsi="Times New Roman" w:cs="Times New Roman"/>
          <w:sz w:val="28"/>
          <w:szCs w:val="28"/>
          <w:lang w:eastAsia="ru-RU"/>
        </w:rPr>
        <w:t>сумму целевой субсидии по заключенному соглашен</w:t>
      </w:r>
      <w:r w:rsidR="00203F84" w:rsidRPr="00E537ED">
        <w:rPr>
          <w:rFonts w:ascii="Times New Roman" w:hAnsi="Times New Roman" w:cs="Times New Roman"/>
          <w:sz w:val="28"/>
          <w:szCs w:val="28"/>
          <w:lang w:eastAsia="ru-RU"/>
        </w:rPr>
        <w:t>ию за прошедший финансовый год;</w:t>
      </w:r>
    </w:p>
    <w:p w:rsidR="00363B75" w:rsidRPr="00E537ED" w:rsidRDefault="00CC54F1" w:rsidP="00E537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3B75" w:rsidRPr="00E537ED">
        <w:rPr>
          <w:rFonts w:ascii="Times New Roman" w:hAnsi="Times New Roman" w:cs="Times New Roman"/>
          <w:sz w:val="28"/>
          <w:szCs w:val="28"/>
          <w:lang w:eastAsia="ru-RU"/>
        </w:rPr>
        <w:t>сумму принятых и неисполненных обязательств по состоянию на 1 ян</w:t>
      </w:r>
      <w:r w:rsidR="00203F84" w:rsidRPr="00E537ED">
        <w:rPr>
          <w:rFonts w:ascii="Times New Roman" w:hAnsi="Times New Roman" w:cs="Times New Roman"/>
          <w:sz w:val="28"/>
          <w:szCs w:val="28"/>
          <w:lang w:eastAsia="ru-RU"/>
        </w:rPr>
        <w:t>варя текущего финансового года;</w:t>
      </w:r>
    </w:p>
    <w:p w:rsidR="00363B75" w:rsidRPr="00E537ED" w:rsidRDefault="00CC54F1" w:rsidP="00E537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3B75" w:rsidRPr="00E537ED">
        <w:rPr>
          <w:rFonts w:ascii="Times New Roman" w:hAnsi="Times New Roman" w:cs="Times New Roman"/>
          <w:sz w:val="28"/>
          <w:szCs w:val="28"/>
          <w:lang w:eastAsia="ru-RU"/>
        </w:rPr>
        <w:t>сумму неиспользованного остатка целевой субсидии, потр</w:t>
      </w:r>
      <w:r w:rsidR="00203F84" w:rsidRPr="00E537ED">
        <w:rPr>
          <w:rFonts w:ascii="Times New Roman" w:hAnsi="Times New Roman" w:cs="Times New Roman"/>
          <w:sz w:val="28"/>
          <w:szCs w:val="28"/>
          <w:lang w:eastAsia="ru-RU"/>
        </w:rPr>
        <w:t>ебность в котором подтверждена;</w:t>
      </w:r>
    </w:p>
    <w:p w:rsidR="00363B75" w:rsidRPr="00E537ED" w:rsidRDefault="00CC54F1" w:rsidP="00E537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3B75" w:rsidRPr="00E537ED">
        <w:rPr>
          <w:rFonts w:ascii="Times New Roman" w:hAnsi="Times New Roman" w:cs="Times New Roman"/>
          <w:sz w:val="28"/>
          <w:szCs w:val="28"/>
          <w:lang w:eastAsia="ru-RU"/>
        </w:rPr>
        <w:t xml:space="preserve">обоснование потребности использования остатков </w:t>
      </w:r>
      <w:r w:rsidR="00203F84" w:rsidRPr="00E537ED">
        <w:rPr>
          <w:rFonts w:ascii="Times New Roman" w:hAnsi="Times New Roman" w:cs="Times New Roman"/>
          <w:sz w:val="28"/>
          <w:szCs w:val="28"/>
          <w:lang w:eastAsia="ru-RU"/>
        </w:rPr>
        <w:t>целевой субсидии на те же цели;</w:t>
      </w:r>
    </w:p>
    <w:p w:rsidR="00CC54F1" w:rsidRDefault="00CC54F1" w:rsidP="00E537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3B75" w:rsidRPr="00E537ED">
        <w:rPr>
          <w:rFonts w:ascii="Times New Roman" w:hAnsi="Times New Roman" w:cs="Times New Roman"/>
          <w:sz w:val="28"/>
          <w:szCs w:val="28"/>
          <w:lang w:eastAsia="ru-RU"/>
        </w:rPr>
        <w:t>наличие (отсутствие) расходов, аналогичных остаткам целевой субсидии в бюджете на текущий финансовой год.</w:t>
      </w:r>
    </w:p>
    <w:p w:rsidR="00CC54F1" w:rsidRDefault="00363B75" w:rsidP="00E537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37ED">
        <w:rPr>
          <w:rFonts w:ascii="Times New Roman" w:hAnsi="Times New Roman" w:cs="Times New Roman"/>
          <w:sz w:val="28"/>
          <w:szCs w:val="28"/>
          <w:lang w:eastAsia="ru-RU"/>
        </w:rPr>
        <w:t>5. Учредитель доводит принятое решение до учреждения в течение одного рабочего дня со дня его принятия.</w:t>
      </w:r>
    </w:p>
    <w:p w:rsidR="00FD5606" w:rsidRPr="00E537ED" w:rsidRDefault="00203F84" w:rsidP="00E537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E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63B75" w:rsidRPr="00E537ED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если учредителем не принято решение о направлении неиспользованных остатков целевых субсидий на те же цели в текущем финансовом году, средства подлежат возврату в бюджет </w:t>
      </w:r>
      <w:r w:rsidR="00F941C1" w:rsidRPr="00E537ED">
        <w:rPr>
          <w:rFonts w:ascii="Times New Roman" w:hAnsi="Times New Roman" w:cs="Times New Roman"/>
          <w:sz w:val="28"/>
          <w:szCs w:val="28"/>
          <w:lang w:eastAsia="ru-RU"/>
        </w:rPr>
        <w:t>Бутурлиновского городского поселения.</w:t>
      </w:r>
    </w:p>
    <w:sectPr w:rsidR="00FD5606" w:rsidRPr="00E537ED" w:rsidSect="00A70AC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B0"/>
    <w:rsid w:val="00195EB0"/>
    <w:rsid w:val="00203F84"/>
    <w:rsid w:val="003322AE"/>
    <w:rsid w:val="00363B75"/>
    <w:rsid w:val="00493302"/>
    <w:rsid w:val="00566765"/>
    <w:rsid w:val="00682354"/>
    <w:rsid w:val="007F10D6"/>
    <w:rsid w:val="0083780A"/>
    <w:rsid w:val="00976B23"/>
    <w:rsid w:val="00A70AC5"/>
    <w:rsid w:val="00C129C4"/>
    <w:rsid w:val="00C258ED"/>
    <w:rsid w:val="00C70413"/>
    <w:rsid w:val="00CC54F1"/>
    <w:rsid w:val="00CF18A4"/>
    <w:rsid w:val="00E537ED"/>
    <w:rsid w:val="00F941C1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8ED"/>
    <w:rPr>
      <w:color w:val="0563C1" w:themeColor="hyperlink"/>
      <w:u w:val="single"/>
    </w:rPr>
  </w:style>
  <w:style w:type="paragraph" w:styleId="a4">
    <w:name w:val="No Spacing"/>
    <w:uiPriority w:val="1"/>
    <w:qFormat/>
    <w:rsid w:val="00E537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8ED"/>
    <w:rPr>
      <w:color w:val="0563C1" w:themeColor="hyperlink"/>
      <w:u w:val="single"/>
    </w:rPr>
  </w:style>
  <w:style w:type="paragraph" w:styleId="a4">
    <w:name w:val="No Spacing"/>
    <w:uiPriority w:val="1"/>
    <w:qFormat/>
    <w:rsid w:val="00E537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dcterms:created xsi:type="dcterms:W3CDTF">2023-01-13T09:55:00Z</dcterms:created>
  <dcterms:modified xsi:type="dcterms:W3CDTF">2023-01-13T09:55:00Z</dcterms:modified>
</cp:coreProperties>
</file>