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5417" w:rsidRDefault="00475417">
      <w:pPr>
        <w:jc w:val="center"/>
      </w:pPr>
    </w:p>
    <w:p w:rsidR="00475417" w:rsidRDefault="00F2496F" w:rsidP="00364A8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4E28">
        <w:t xml:space="preserve">  </w:t>
      </w:r>
    </w:p>
    <w:p w:rsidR="00475417" w:rsidRDefault="00475417">
      <w:pPr>
        <w:rPr>
          <w:sz w:val="16"/>
        </w:rPr>
      </w:pPr>
    </w:p>
    <w:p w:rsidR="00475417" w:rsidRDefault="00475417">
      <w:pPr>
        <w:pStyle w:val="1"/>
        <w:rPr>
          <w:i/>
          <w:spacing w:val="200"/>
          <w:sz w:val="36"/>
        </w:rPr>
      </w:pPr>
      <w:r>
        <w:rPr>
          <w:i/>
          <w:spacing w:val="200"/>
          <w:sz w:val="36"/>
        </w:rPr>
        <w:t>Администрация</w:t>
      </w:r>
    </w:p>
    <w:p w:rsidR="00475417" w:rsidRDefault="00475417">
      <w:pPr>
        <w:rPr>
          <w:sz w:val="16"/>
        </w:rPr>
      </w:pPr>
    </w:p>
    <w:p w:rsidR="00475417" w:rsidRDefault="00475417">
      <w:pPr>
        <w:pStyle w:val="a7"/>
        <w:ind w:left="0"/>
      </w:pPr>
      <w:r>
        <w:t xml:space="preserve">Бутурлиновского городского поселения </w:t>
      </w:r>
    </w:p>
    <w:p w:rsidR="00475417" w:rsidRDefault="00475417">
      <w:pPr>
        <w:pStyle w:val="a7"/>
        <w:ind w:left="0"/>
      </w:pPr>
      <w:r>
        <w:t>Бутурлиновского муниципального района</w:t>
      </w:r>
    </w:p>
    <w:p w:rsidR="00475417" w:rsidRDefault="00475417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475417" w:rsidRDefault="00475417">
      <w:pPr>
        <w:rPr>
          <w:rFonts w:ascii="Courier New" w:hAnsi="Courier New"/>
          <w:sz w:val="16"/>
        </w:rPr>
      </w:pPr>
    </w:p>
    <w:p w:rsidR="00475417" w:rsidRDefault="00475417">
      <w:pPr>
        <w:pStyle w:val="2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475417" w:rsidRDefault="00475417">
      <w:pPr>
        <w:jc w:val="center"/>
        <w:rPr>
          <w:rFonts w:ascii="Courier New" w:hAnsi="Courier New"/>
          <w:sz w:val="28"/>
          <w:szCs w:val="28"/>
        </w:rPr>
      </w:pPr>
    </w:p>
    <w:p w:rsidR="00475417" w:rsidRPr="00C71D7B" w:rsidRDefault="00475417">
      <w:pPr>
        <w:rPr>
          <w:sz w:val="28"/>
          <w:szCs w:val="28"/>
          <w:u w:val="single"/>
        </w:rPr>
      </w:pPr>
      <w:r w:rsidRPr="00C71D7B">
        <w:rPr>
          <w:sz w:val="28"/>
          <w:szCs w:val="28"/>
          <w:u w:val="single"/>
        </w:rPr>
        <w:t xml:space="preserve">от </w:t>
      </w:r>
      <w:r w:rsidR="00C71D7B" w:rsidRPr="00C71D7B">
        <w:rPr>
          <w:sz w:val="28"/>
          <w:szCs w:val="28"/>
          <w:u w:val="single"/>
        </w:rPr>
        <w:t xml:space="preserve">03.03.2022 </w:t>
      </w:r>
      <w:r w:rsidRPr="00C71D7B">
        <w:rPr>
          <w:sz w:val="28"/>
          <w:szCs w:val="28"/>
          <w:u w:val="single"/>
        </w:rPr>
        <w:t xml:space="preserve">№ </w:t>
      </w:r>
      <w:r w:rsidR="00C71D7B" w:rsidRPr="00C71D7B">
        <w:rPr>
          <w:sz w:val="28"/>
          <w:szCs w:val="28"/>
          <w:u w:val="single"/>
        </w:rPr>
        <w:t>96</w:t>
      </w:r>
    </w:p>
    <w:p w:rsidR="00475417" w:rsidRDefault="00475417">
      <w:pPr>
        <w:rPr>
          <w:sz w:val="20"/>
          <w:szCs w:val="20"/>
        </w:rPr>
      </w:pPr>
      <w:r>
        <w:rPr>
          <w:sz w:val="20"/>
          <w:szCs w:val="20"/>
        </w:rPr>
        <w:t xml:space="preserve">             г. Бутурлиновка</w:t>
      </w:r>
    </w:p>
    <w:p w:rsidR="00475417" w:rsidRDefault="00475417">
      <w:pPr>
        <w:rPr>
          <w:sz w:val="28"/>
          <w:szCs w:val="28"/>
        </w:rPr>
      </w:pPr>
    </w:p>
    <w:p w:rsidR="00C76C89" w:rsidRPr="00C76C89" w:rsidRDefault="00C76C89" w:rsidP="00C76C89">
      <w:pPr>
        <w:ind w:right="3967"/>
        <w:jc w:val="both"/>
        <w:rPr>
          <w:b/>
          <w:sz w:val="28"/>
          <w:szCs w:val="28"/>
        </w:rPr>
      </w:pPr>
      <w:r w:rsidRPr="00C76C89">
        <w:rPr>
          <w:b/>
          <w:sz w:val="28"/>
          <w:szCs w:val="28"/>
        </w:rPr>
        <w:t xml:space="preserve">О внесении изменений в правила определения нормативных затрат на обеспечение функций администрации Бутурлиновского городского поселения Бутурлиновского муниципального района Воронежской области и подведомственных ей казенных учреждений, утвержденные постановлением администрации Бутурлиновского городского поселения от 20.07.2016 № 581 </w:t>
      </w:r>
    </w:p>
    <w:p w:rsidR="00C76C89" w:rsidRDefault="00C76C89" w:rsidP="00C76C89">
      <w:pPr>
        <w:rPr>
          <w:sz w:val="28"/>
          <w:szCs w:val="28"/>
        </w:rPr>
      </w:pPr>
    </w:p>
    <w:p w:rsidR="00C76C89" w:rsidRDefault="00C76C89" w:rsidP="00C76C89">
      <w:pPr>
        <w:ind w:firstLine="708"/>
        <w:jc w:val="both"/>
        <w:rPr>
          <w:sz w:val="28"/>
          <w:szCs w:val="28"/>
        </w:rPr>
      </w:pPr>
      <w:r w:rsidRPr="00C76C89">
        <w:rPr>
          <w:sz w:val="28"/>
          <w:szCs w:val="28"/>
        </w:rPr>
        <w:t xml:space="preserve">В соответствии с пунктом 2 части 4 статьи 19 Федерального закона от 05.04.2013 </w:t>
      </w:r>
      <w:r>
        <w:rPr>
          <w:sz w:val="28"/>
          <w:szCs w:val="28"/>
        </w:rPr>
        <w:t>№</w:t>
      </w:r>
      <w:r w:rsidRPr="00C76C89">
        <w:rPr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</w:t>
      </w:r>
      <w:r>
        <w:rPr>
          <w:sz w:val="28"/>
          <w:szCs w:val="28"/>
        </w:rPr>
        <w:t xml:space="preserve"> </w:t>
      </w:r>
      <w:r w:rsidRPr="00C76C89">
        <w:rPr>
          <w:sz w:val="28"/>
          <w:szCs w:val="28"/>
        </w:rPr>
        <w:t xml:space="preserve">1047 </w:t>
      </w:r>
      <w:r>
        <w:rPr>
          <w:sz w:val="28"/>
          <w:szCs w:val="28"/>
        </w:rPr>
        <w:t>«</w:t>
      </w:r>
      <w:r w:rsidRPr="00C76C89">
        <w:rPr>
          <w:sz w:val="28"/>
          <w:szCs w:val="28"/>
        </w:rPr>
        <w:t xml:space="preserve"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</w:t>
      </w:r>
      <w:r>
        <w:rPr>
          <w:sz w:val="28"/>
          <w:szCs w:val="28"/>
        </w:rPr>
        <w:t>«</w:t>
      </w:r>
      <w:r w:rsidRPr="00C76C89">
        <w:rPr>
          <w:sz w:val="28"/>
          <w:szCs w:val="28"/>
        </w:rPr>
        <w:t>Росатом</w:t>
      </w:r>
      <w:r>
        <w:rPr>
          <w:sz w:val="28"/>
          <w:szCs w:val="28"/>
        </w:rPr>
        <w:t>»</w:t>
      </w:r>
      <w:r w:rsidRPr="00C76C89">
        <w:rPr>
          <w:sz w:val="28"/>
          <w:szCs w:val="28"/>
        </w:rPr>
        <w:t xml:space="preserve">, Государственной корпорации по космической деятельности </w:t>
      </w:r>
      <w:r>
        <w:rPr>
          <w:sz w:val="28"/>
          <w:szCs w:val="28"/>
        </w:rPr>
        <w:t>«</w:t>
      </w:r>
      <w:r w:rsidRPr="00C76C89">
        <w:rPr>
          <w:sz w:val="28"/>
          <w:szCs w:val="28"/>
        </w:rPr>
        <w:t>Роскосмос</w:t>
      </w:r>
      <w:r>
        <w:rPr>
          <w:sz w:val="28"/>
          <w:szCs w:val="28"/>
        </w:rPr>
        <w:t>»</w:t>
      </w:r>
      <w:r w:rsidRPr="00C76C89">
        <w:rPr>
          <w:sz w:val="28"/>
          <w:szCs w:val="28"/>
        </w:rPr>
        <w:t xml:space="preserve"> и подведомственных им организаций</w:t>
      </w:r>
      <w:r>
        <w:rPr>
          <w:sz w:val="28"/>
          <w:szCs w:val="28"/>
        </w:rPr>
        <w:t xml:space="preserve">», </w:t>
      </w:r>
      <w:r w:rsidRPr="00C76C89">
        <w:rPr>
          <w:sz w:val="28"/>
          <w:szCs w:val="28"/>
        </w:rPr>
        <w:t>в целях приведения нормативных правовых актов администрации Бутурлиновского городского поселения в соответствие требованиям действующего законодательства, администрация Бутурлиновского городского поселения</w:t>
      </w:r>
    </w:p>
    <w:p w:rsidR="00C76C89" w:rsidRDefault="00C76C89">
      <w:pPr>
        <w:ind w:firstLine="709"/>
        <w:jc w:val="center"/>
        <w:rPr>
          <w:sz w:val="28"/>
          <w:szCs w:val="28"/>
        </w:rPr>
      </w:pPr>
    </w:p>
    <w:p w:rsidR="00475417" w:rsidRDefault="0047541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</w:t>
      </w:r>
      <w:r w:rsidR="006A7A40">
        <w:rPr>
          <w:b/>
          <w:bCs/>
          <w:sz w:val="28"/>
          <w:szCs w:val="28"/>
        </w:rPr>
        <w:t>ЕТ</w:t>
      </w:r>
      <w:r>
        <w:rPr>
          <w:b/>
          <w:bCs/>
          <w:sz w:val="28"/>
          <w:szCs w:val="28"/>
        </w:rPr>
        <w:t>:</w:t>
      </w:r>
    </w:p>
    <w:p w:rsidR="00475417" w:rsidRDefault="00475417">
      <w:pPr>
        <w:ind w:firstLine="709"/>
        <w:jc w:val="center"/>
        <w:rPr>
          <w:b/>
          <w:bCs/>
          <w:sz w:val="28"/>
          <w:szCs w:val="28"/>
        </w:rPr>
      </w:pPr>
    </w:p>
    <w:p w:rsidR="00583581" w:rsidRDefault="002B21D0" w:rsidP="00C33BE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A7A40">
        <w:rPr>
          <w:sz w:val="28"/>
          <w:szCs w:val="28"/>
        </w:rPr>
        <w:t xml:space="preserve">Внести </w:t>
      </w:r>
      <w:r w:rsidR="006E6243" w:rsidRPr="006E6243">
        <w:rPr>
          <w:sz w:val="28"/>
          <w:szCs w:val="28"/>
        </w:rPr>
        <w:t xml:space="preserve">в правила определения нормативных затрат на обеспечение функций администрации Бутурлиновского городского поселения Бутурлиновского муниципального района Воронежской области и </w:t>
      </w:r>
      <w:r w:rsidR="006E6243" w:rsidRPr="006E6243">
        <w:rPr>
          <w:sz w:val="28"/>
          <w:szCs w:val="28"/>
        </w:rPr>
        <w:lastRenderedPageBreak/>
        <w:t>подведомственных ей казенных учреждений, утвержденные постановлением администрации Бутурлиновского городского поселения от 20.07.2016 № 581</w:t>
      </w:r>
      <w:r w:rsidR="006E6243">
        <w:rPr>
          <w:sz w:val="28"/>
          <w:szCs w:val="28"/>
        </w:rPr>
        <w:t xml:space="preserve">, </w:t>
      </w:r>
      <w:r w:rsidR="00C33BEC">
        <w:rPr>
          <w:sz w:val="28"/>
          <w:szCs w:val="28"/>
        </w:rPr>
        <w:t xml:space="preserve">изменения, изложив </w:t>
      </w:r>
      <w:r w:rsidR="006E6243">
        <w:rPr>
          <w:sz w:val="28"/>
          <w:szCs w:val="28"/>
        </w:rPr>
        <w:t>п</w:t>
      </w:r>
      <w:r w:rsidR="00583581">
        <w:rPr>
          <w:sz w:val="28"/>
          <w:szCs w:val="28"/>
        </w:rPr>
        <w:t>риложени</w:t>
      </w:r>
      <w:r w:rsidR="006E6243">
        <w:rPr>
          <w:sz w:val="28"/>
          <w:szCs w:val="28"/>
        </w:rPr>
        <w:t>я</w:t>
      </w:r>
      <w:r w:rsidR="00583581">
        <w:rPr>
          <w:sz w:val="28"/>
          <w:szCs w:val="28"/>
        </w:rPr>
        <w:t xml:space="preserve"> № 1</w:t>
      </w:r>
      <w:r w:rsidR="006E6243">
        <w:rPr>
          <w:sz w:val="28"/>
          <w:szCs w:val="28"/>
        </w:rPr>
        <w:t xml:space="preserve">, № 2 к Методике определения нормативных затрат на </w:t>
      </w:r>
      <w:r w:rsidR="00583581">
        <w:rPr>
          <w:sz w:val="28"/>
          <w:szCs w:val="28"/>
        </w:rPr>
        <w:t xml:space="preserve">обеспечение функций администрации Бутурлиновского городского поселения Бутурлиновского муниципального района Воронежской области </w:t>
      </w:r>
      <w:r w:rsidR="00583581" w:rsidRPr="001239AC">
        <w:rPr>
          <w:sz w:val="28"/>
          <w:szCs w:val="28"/>
        </w:rPr>
        <w:t>и подведомственных ей</w:t>
      </w:r>
      <w:r w:rsidR="00583581">
        <w:rPr>
          <w:sz w:val="28"/>
          <w:szCs w:val="28"/>
        </w:rPr>
        <w:t xml:space="preserve"> казенных учреждений в редакции </w:t>
      </w:r>
      <w:r w:rsidR="00FA6A95">
        <w:rPr>
          <w:sz w:val="28"/>
          <w:szCs w:val="28"/>
        </w:rPr>
        <w:t xml:space="preserve">согласно приложениям № </w:t>
      </w:r>
      <w:r w:rsidR="00583581">
        <w:rPr>
          <w:sz w:val="28"/>
          <w:szCs w:val="28"/>
        </w:rPr>
        <w:t>1</w:t>
      </w:r>
      <w:r w:rsidR="00FA6A95">
        <w:rPr>
          <w:sz w:val="28"/>
          <w:szCs w:val="28"/>
        </w:rPr>
        <w:t>, № 2</w:t>
      </w:r>
      <w:r w:rsidR="00583581">
        <w:rPr>
          <w:sz w:val="28"/>
          <w:szCs w:val="28"/>
        </w:rPr>
        <w:t xml:space="preserve"> к настоящему постановлению.</w:t>
      </w:r>
    </w:p>
    <w:p w:rsidR="006E6243" w:rsidRPr="006E6243" w:rsidRDefault="006E6243" w:rsidP="006E624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E6243">
        <w:rPr>
          <w:sz w:val="28"/>
          <w:szCs w:val="28"/>
        </w:rPr>
        <w:t>2. Опубликовать настоящее постановление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области.</w:t>
      </w:r>
    </w:p>
    <w:p w:rsidR="006E6243" w:rsidRPr="006E6243" w:rsidRDefault="006E6243" w:rsidP="006E624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E6243">
        <w:rPr>
          <w:sz w:val="28"/>
          <w:szCs w:val="28"/>
        </w:rPr>
        <w:t>3. Настоящее постановление вступает в силу с момента опубликования и распространяет свое действие на правоотношения, возникшие с 01.01.202</w:t>
      </w:r>
      <w:r w:rsidR="00394E28">
        <w:rPr>
          <w:sz w:val="28"/>
          <w:szCs w:val="28"/>
        </w:rPr>
        <w:t>2</w:t>
      </w:r>
      <w:r w:rsidRPr="006E6243">
        <w:rPr>
          <w:sz w:val="28"/>
          <w:szCs w:val="28"/>
        </w:rPr>
        <w:t xml:space="preserve"> года.</w:t>
      </w:r>
    </w:p>
    <w:p w:rsidR="006E6243" w:rsidRPr="006E6243" w:rsidRDefault="006E6243" w:rsidP="006E624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E6243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6E6243" w:rsidRPr="006E6243" w:rsidRDefault="006E6243" w:rsidP="006E6243">
      <w:pPr>
        <w:widowControl w:val="0"/>
        <w:autoSpaceDE w:val="0"/>
        <w:spacing w:line="100" w:lineRule="atLeast"/>
        <w:jc w:val="both"/>
        <w:rPr>
          <w:sz w:val="28"/>
          <w:szCs w:val="28"/>
        </w:rPr>
      </w:pPr>
    </w:p>
    <w:p w:rsidR="006E6243" w:rsidRPr="006E6243" w:rsidRDefault="006E6243" w:rsidP="006E6243">
      <w:pPr>
        <w:widowControl w:val="0"/>
        <w:autoSpaceDE w:val="0"/>
        <w:spacing w:line="100" w:lineRule="atLeast"/>
        <w:jc w:val="both"/>
        <w:rPr>
          <w:sz w:val="28"/>
          <w:szCs w:val="28"/>
        </w:rPr>
      </w:pPr>
    </w:p>
    <w:p w:rsidR="006E6243" w:rsidRPr="006E6243" w:rsidRDefault="006E6243" w:rsidP="006E6243">
      <w:pPr>
        <w:widowControl w:val="0"/>
        <w:autoSpaceDE w:val="0"/>
        <w:spacing w:line="100" w:lineRule="atLeast"/>
        <w:jc w:val="both"/>
        <w:rPr>
          <w:sz w:val="28"/>
          <w:szCs w:val="28"/>
        </w:rPr>
      </w:pPr>
      <w:r w:rsidRPr="006E6243">
        <w:rPr>
          <w:sz w:val="28"/>
          <w:szCs w:val="28"/>
        </w:rPr>
        <w:t>Глава администрации Бутурлиновского</w:t>
      </w:r>
    </w:p>
    <w:p w:rsidR="006E6243" w:rsidRPr="006E6243" w:rsidRDefault="006E6243" w:rsidP="006E6243">
      <w:pPr>
        <w:widowControl w:val="0"/>
        <w:autoSpaceDE w:val="0"/>
        <w:spacing w:line="100" w:lineRule="atLeast"/>
        <w:jc w:val="both"/>
        <w:rPr>
          <w:sz w:val="28"/>
          <w:szCs w:val="28"/>
        </w:rPr>
      </w:pPr>
      <w:r w:rsidRPr="006E6243">
        <w:rPr>
          <w:sz w:val="28"/>
          <w:szCs w:val="28"/>
        </w:rPr>
        <w:t>городского поселения                                                                          А.В. Головков</w:t>
      </w:r>
    </w:p>
    <w:p w:rsidR="00FA6A95" w:rsidRDefault="00FA6A95" w:rsidP="005835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FA6A95" w:rsidSect="00C76C89">
          <w:pgSz w:w="11906" w:h="16838"/>
          <w:pgMar w:top="567" w:right="567" w:bottom="567" w:left="1701" w:header="720" w:footer="720" w:gutter="0"/>
          <w:cols w:space="720"/>
          <w:docGrid w:linePitch="360"/>
        </w:sectPr>
      </w:pPr>
    </w:p>
    <w:p w:rsidR="00FA6A95" w:rsidRDefault="00674437" w:rsidP="00674437">
      <w:pPr>
        <w:pStyle w:val="ConsPlusNormal"/>
        <w:tabs>
          <w:tab w:val="center" w:pos="5037"/>
          <w:tab w:val="left" w:pos="7371"/>
          <w:tab w:val="right" w:pos="9354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FA6A95" w:rsidRPr="00FA6A9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A6A95">
        <w:rPr>
          <w:rFonts w:ascii="Times New Roman" w:hAnsi="Times New Roman" w:cs="Times New Roman"/>
          <w:sz w:val="28"/>
          <w:szCs w:val="28"/>
        </w:rPr>
        <w:t>№</w:t>
      </w:r>
      <w:r w:rsidR="00FA6A95" w:rsidRPr="00FA6A95">
        <w:rPr>
          <w:rFonts w:ascii="Times New Roman" w:hAnsi="Times New Roman" w:cs="Times New Roman"/>
          <w:sz w:val="28"/>
          <w:szCs w:val="28"/>
        </w:rPr>
        <w:t>1</w:t>
      </w:r>
    </w:p>
    <w:p w:rsidR="00394E28" w:rsidRDefault="00394E28" w:rsidP="00394E28">
      <w:pPr>
        <w:pStyle w:val="ConsPlusNormal"/>
        <w:tabs>
          <w:tab w:val="center" w:pos="5037"/>
          <w:tab w:val="left" w:pos="7371"/>
          <w:tab w:val="right" w:pos="9354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7443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A6A95" w:rsidRPr="00FA6A9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94E28" w:rsidRDefault="00674437" w:rsidP="00674437">
      <w:pPr>
        <w:pStyle w:val="ConsPlusNormal"/>
        <w:tabs>
          <w:tab w:val="center" w:pos="5037"/>
          <w:tab w:val="left" w:pos="7371"/>
          <w:tab w:val="right" w:pos="9354"/>
        </w:tabs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A6A95" w:rsidRPr="00FA6A95">
        <w:rPr>
          <w:rFonts w:ascii="Times New Roman" w:hAnsi="Times New Roman" w:cs="Times New Roman"/>
          <w:sz w:val="28"/>
          <w:szCs w:val="28"/>
        </w:rPr>
        <w:t xml:space="preserve">Бутурлиновского городского поселения </w:t>
      </w:r>
    </w:p>
    <w:p w:rsidR="00FA6A95" w:rsidRPr="00FA6A95" w:rsidRDefault="00674437" w:rsidP="00674437">
      <w:pPr>
        <w:pStyle w:val="ConsPlusNormal"/>
        <w:tabs>
          <w:tab w:val="center" w:pos="5037"/>
          <w:tab w:val="left" w:pos="7371"/>
          <w:tab w:val="right" w:pos="9354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71D7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A6A95" w:rsidRPr="00FA6A95">
        <w:rPr>
          <w:rFonts w:ascii="Times New Roman" w:hAnsi="Times New Roman" w:cs="Times New Roman"/>
          <w:sz w:val="28"/>
          <w:szCs w:val="28"/>
        </w:rPr>
        <w:t xml:space="preserve">от </w:t>
      </w:r>
      <w:r w:rsidR="00C71D7B">
        <w:rPr>
          <w:rFonts w:ascii="Times New Roman" w:hAnsi="Times New Roman" w:cs="Times New Roman"/>
          <w:sz w:val="28"/>
          <w:szCs w:val="28"/>
        </w:rPr>
        <w:t xml:space="preserve">03.03.2022 </w:t>
      </w:r>
      <w:r w:rsidR="00FA6A95" w:rsidRPr="00FA6A95">
        <w:rPr>
          <w:rFonts w:ascii="Times New Roman" w:hAnsi="Times New Roman" w:cs="Times New Roman"/>
          <w:sz w:val="28"/>
          <w:szCs w:val="28"/>
        </w:rPr>
        <w:t xml:space="preserve">№ </w:t>
      </w:r>
      <w:r w:rsidR="00C71D7B">
        <w:rPr>
          <w:rFonts w:ascii="Times New Roman" w:hAnsi="Times New Roman" w:cs="Times New Roman"/>
          <w:sz w:val="28"/>
          <w:szCs w:val="28"/>
        </w:rPr>
        <w:t>96</w:t>
      </w:r>
    </w:p>
    <w:p w:rsidR="00FA6A95" w:rsidRPr="00FA6A95" w:rsidRDefault="00FA6A95" w:rsidP="00394E28">
      <w:pPr>
        <w:pStyle w:val="ConsPlusNormal"/>
        <w:tabs>
          <w:tab w:val="center" w:pos="5037"/>
          <w:tab w:val="left" w:pos="7371"/>
          <w:tab w:val="right" w:pos="9354"/>
        </w:tabs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6A95" w:rsidRPr="00FA6A95" w:rsidRDefault="00394E28" w:rsidP="00394E28">
      <w:pPr>
        <w:pStyle w:val="ConsPlusNormal"/>
        <w:tabs>
          <w:tab w:val="center" w:pos="5037"/>
          <w:tab w:val="left" w:pos="7371"/>
          <w:tab w:val="right" w:pos="9354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A6A95" w:rsidRPr="00FA6A9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94E28" w:rsidRDefault="00FA6A95" w:rsidP="00394E28">
      <w:pPr>
        <w:pStyle w:val="ConsPlusNormal"/>
        <w:tabs>
          <w:tab w:val="center" w:pos="5037"/>
          <w:tab w:val="left" w:pos="7371"/>
          <w:tab w:val="right" w:pos="9354"/>
        </w:tabs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FA6A95">
        <w:rPr>
          <w:rFonts w:ascii="Times New Roman" w:hAnsi="Times New Roman" w:cs="Times New Roman"/>
          <w:sz w:val="28"/>
          <w:szCs w:val="28"/>
        </w:rPr>
        <w:t xml:space="preserve">Методике определения нормативных затрат </w:t>
      </w:r>
    </w:p>
    <w:p w:rsidR="00394E28" w:rsidRDefault="00394E28" w:rsidP="00394E28">
      <w:pPr>
        <w:pStyle w:val="ConsPlusNormal"/>
        <w:tabs>
          <w:tab w:val="center" w:pos="5037"/>
          <w:tab w:val="left" w:pos="7371"/>
          <w:tab w:val="right" w:pos="9354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A6A95" w:rsidRPr="00FA6A95">
        <w:rPr>
          <w:rFonts w:ascii="Times New Roman" w:hAnsi="Times New Roman" w:cs="Times New Roman"/>
          <w:sz w:val="28"/>
          <w:szCs w:val="28"/>
        </w:rPr>
        <w:t xml:space="preserve">на обеспечение функций администрации </w:t>
      </w:r>
    </w:p>
    <w:p w:rsidR="00394E28" w:rsidRDefault="00394E28" w:rsidP="00394E28">
      <w:pPr>
        <w:pStyle w:val="ConsPlusNormal"/>
        <w:tabs>
          <w:tab w:val="center" w:pos="5037"/>
          <w:tab w:val="left" w:pos="7371"/>
          <w:tab w:val="right" w:pos="9354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A6A95" w:rsidRPr="00FA6A95">
        <w:rPr>
          <w:rFonts w:ascii="Times New Roman" w:hAnsi="Times New Roman" w:cs="Times New Roman"/>
          <w:sz w:val="28"/>
          <w:szCs w:val="28"/>
        </w:rPr>
        <w:t xml:space="preserve">Бутурлиновского городского поселения </w:t>
      </w:r>
    </w:p>
    <w:p w:rsidR="00394E28" w:rsidRDefault="00394E28" w:rsidP="00394E28">
      <w:pPr>
        <w:pStyle w:val="ConsPlusNormal"/>
        <w:tabs>
          <w:tab w:val="center" w:pos="5037"/>
          <w:tab w:val="left" w:pos="7371"/>
          <w:tab w:val="right" w:pos="9354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A6A95" w:rsidRPr="00FA6A95">
        <w:rPr>
          <w:rFonts w:ascii="Times New Roman" w:hAnsi="Times New Roman" w:cs="Times New Roman"/>
          <w:sz w:val="28"/>
          <w:szCs w:val="28"/>
        </w:rPr>
        <w:t xml:space="preserve">Бутурлиновского муниципального района </w:t>
      </w:r>
    </w:p>
    <w:p w:rsidR="00394E28" w:rsidRDefault="00394E28" w:rsidP="00394E28">
      <w:pPr>
        <w:pStyle w:val="ConsPlusNormal"/>
        <w:tabs>
          <w:tab w:val="center" w:pos="5037"/>
          <w:tab w:val="left" w:pos="7371"/>
          <w:tab w:val="right" w:pos="9354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A6A95" w:rsidRPr="00FA6A95">
        <w:rPr>
          <w:rFonts w:ascii="Times New Roman" w:hAnsi="Times New Roman" w:cs="Times New Roman"/>
          <w:sz w:val="28"/>
          <w:szCs w:val="28"/>
        </w:rPr>
        <w:t xml:space="preserve">Воронежской области и подведомственных </w:t>
      </w:r>
    </w:p>
    <w:p w:rsidR="00FA6A95" w:rsidRPr="00FA6A95" w:rsidRDefault="00394E28" w:rsidP="00394E28">
      <w:pPr>
        <w:pStyle w:val="ConsPlusNormal"/>
        <w:tabs>
          <w:tab w:val="center" w:pos="5037"/>
          <w:tab w:val="left" w:pos="7371"/>
          <w:tab w:val="right" w:pos="9354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A6A95" w:rsidRPr="00FA6A95">
        <w:rPr>
          <w:rFonts w:ascii="Times New Roman" w:hAnsi="Times New Roman" w:cs="Times New Roman"/>
          <w:sz w:val="28"/>
          <w:szCs w:val="28"/>
        </w:rPr>
        <w:t>ей казенных учреждений</w:t>
      </w:r>
    </w:p>
    <w:p w:rsidR="00FA6A95" w:rsidRDefault="00FA6A95">
      <w:pPr>
        <w:widowControl w:val="0"/>
        <w:autoSpaceDE w:val="0"/>
        <w:jc w:val="center"/>
        <w:rPr>
          <w:b/>
          <w:bCs/>
          <w:sz w:val="28"/>
          <w:szCs w:val="28"/>
        </w:rPr>
      </w:pPr>
      <w:bookmarkStart w:id="0" w:name="Par980"/>
    </w:p>
    <w:p w:rsidR="00475417" w:rsidRDefault="00475417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</w:t>
      </w:r>
      <w:bookmarkEnd w:id="0"/>
      <w:r>
        <w:rPr>
          <w:b/>
          <w:bCs/>
          <w:sz w:val="28"/>
          <w:szCs w:val="28"/>
        </w:rPr>
        <w:t xml:space="preserve">ивы обеспечения функций </w:t>
      </w:r>
      <w:r>
        <w:rPr>
          <w:b/>
          <w:sz w:val="28"/>
          <w:szCs w:val="28"/>
        </w:rPr>
        <w:t>администрации Бутурлиновского городского поселения Бутурлиновского муниципаль</w:t>
      </w:r>
      <w:r w:rsidR="001239AC">
        <w:rPr>
          <w:b/>
          <w:sz w:val="28"/>
          <w:szCs w:val="28"/>
        </w:rPr>
        <w:t xml:space="preserve">ного района Воронежской области </w:t>
      </w:r>
      <w:r w:rsidR="001239AC" w:rsidRPr="001239AC">
        <w:rPr>
          <w:b/>
          <w:sz w:val="28"/>
          <w:szCs w:val="28"/>
        </w:rPr>
        <w:t>и подведомственных ей</w:t>
      </w:r>
      <w:r>
        <w:rPr>
          <w:b/>
          <w:sz w:val="28"/>
          <w:szCs w:val="28"/>
        </w:rPr>
        <w:t xml:space="preserve"> казенных учреждений</w:t>
      </w:r>
      <w:r>
        <w:rPr>
          <w:b/>
          <w:bCs/>
          <w:sz w:val="28"/>
          <w:szCs w:val="28"/>
        </w:rPr>
        <w:t>, применяемые при расчете нормативных затрат на приобретение средств подвижной связи и услуг подвижной связи</w:t>
      </w:r>
    </w:p>
    <w:p w:rsidR="00475417" w:rsidRDefault="00475417">
      <w:pPr>
        <w:widowControl w:val="0"/>
        <w:autoSpaceDE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304"/>
        <w:gridCol w:w="1984"/>
        <w:gridCol w:w="1984"/>
        <w:gridCol w:w="1984"/>
        <w:gridCol w:w="4260"/>
      </w:tblGrid>
      <w:tr w:rsidR="00394E28" w:rsidRPr="00394E28" w:rsidTr="00394E28">
        <w:tc>
          <w:tcPr>
            <w:tcW w:w="3288" w:type="dxa"/>
          </w:tcPr>
          <w:p w:rsidR="00394E28" w:rsidRPr="00394E28" w:rsidRDefault="00394E28" w:rsidP="00394E28">
            <w:pPr>
              <w:widowControl w:val="0"/>
              <w:autoSpaceDE w:val="0"/>
              <w:rPr>
                <w:sz w:val="28"/>
                <w:szCs w:val="28"/>
              </w:rPr>
            </w:pPr>
            <w:r w:rsidRPr="00394E28">
              <w:rPr>
                <w:sz w:val="28"/>
                <w:szCs w:val="28"/>
              </w:rPr>
              <w:t>Уровень    органа местного самоуправления</w:t>
            </w:r>
          </w:p>
        </w:tc>
        <w:tc>
          <w:tcPr>
            <w:tcW w:w="1304" w:type="dxa"/>
          </w:tcPr>
          <w:p w:rsidR="00394E28" w:rsidRPr="00394E28" w:rsidRDefault="00394E28" w:rsidP="00394E28">
            <w:pPr>
              <w:widowControl w:val="0"/>
              <w:autoSpaceDE w:val="0"/>
              <w:rPr>
                <w:sz w:val="28"/>
                <w:szCs w:val="28"/>
              </w:rPr>
            </w:pPr>
            <w:r w:rsidRPr="00394E28">
              <w:rPr>
                <w:sz w:val="28"/>
                <w:szCs w:val="28"/>
              </w:rPr>
              <w:t>Вид связи</w:t>
            </w:r>
          </w:p>
        </w:tc>
        <w:tc>
          <w:tcPr>
            <w:tcW w:w="1984" w:type="dxa"/>
          </w:tcPr>
          <w:p w:rsidR="00394E28" w:rsidRPr="00394E28" w:rsidRDefault="00394E28" w:rsidP="00394E28">
            <w:pPr>
              <w:widowControl w:val="0"/>
              <w:autoSpaceDE w:val="0"/>
              <w:rPr>
                <w:sz w:val="28"/>
                <w:szCs w:val="28"/>
              </w:rPr>
            </w:pPr>
            <w:r w:rsidRPr="00394E28">
              <w:rPr>
                <w:sz w:val="28"/>
                <w:szCs w:val="28"/>
              </w:rPr>
              <w:t>Количество средств связи</w:t>
            </w:r>
          </w:p>
        </w:tc>
        <w:tc>
          <w:tcPr>
            <w:tcW w:w="1984" w:type="dxa"/>
          </w:tcPr>
          <w:p w:rsidR="00394E28" w:rsidRPr="00394E28" w:rsidRDefault="00394E28" w:rsidP="00394E28">
            <w:pPr>
              <w:widowControl w:val="0"/>
              <w:autoSpaceDE w:val="0"/>
              <w:rPr>
                <w:sz w:val="28"/>
                <w:szCs w:val="28"/>
              </w:rPr>
            </w:pPr>
            <w:r w:rsidRPr="00394E28">
              <w:rPr>
                <w:sz w:val="28"/>
                <w:szCs w:val="28"/>
              </w:rPr>
              <w:t>Цена приобретения средств связи &lt;1&gt;</w:t>
            </w:r>
          </w:p>
        </w:tc>
        <w:tc>
          <w:tcPr>
            <w:tcW w:w="1984" w:type="dxa"/>
          </w:tcPr>
          <w:p w:rsidR="00394E28" w:rsidRPr="00394E28" w:rsidRDefault="00394E28" w:rsidP="00394E28">
            <w:pPr>
              <w:widowControl w:val="0"/>
              <w:autoSpaceDE w:val="0"/>
              <w:rPr>
                <w:sz w:val="28"/>
                <w:szCs w:val="28"/>
              </w:rPr>
            </w:pPr>
            <w:r w:rsidRPr="00394E28">
              <w:rPr>
                <w:sz w:val="28"/>
                <w:szCs w:val="28"/>
              </w:rPr>
              <w:t>Расходы на услуги связи</w:t>
            </w:r>
          </w:p>
        </w:tc>
        <w:tc>
          <w:tcPr>
            <w:tcW w:w="4260" w:type="dxa"/>
          </w:tcPr>
          <w:p w:rsidR="00394E28" w:rsidRPr="00394E28" w:rsidRDefault="00394E28" w:rsidP="00394E28">
            <w:pPr>
              <w:widowControl w:val="0"/>
              <w:autoSpaceDE w:val="0"/>
              <w:rPr>
                <w:sz w:val="28"/>
                <w:szCs w:val="28"/>
              </w:rPr>
            </w:pPr>
            <w:r w:rsidRPr="00394E28">
              <w:rPr>
                <w:sz w:val="28"/>
                <w:szCs w:val="28"/>
              </w:rPr>
              <w:t>Категория должностей</w:t>
            </w:r>
          </w:p>
        </w:tc>
      </w:tr>
      <w:tr w:rsidR="00394E28" w:rsidRPr="00394E28" w:rsidTr="00394E28">
        <w:tblPrEx>
          <w:tblBorders>
            <w:insideH w:val="nil"/>
          </w:tblBorders>
        </w:tblPrEx>
        <w:tc>
          <w:tcPr>
            <w:tcW w:w="14804" w:type="dxa"/>
            <w:gridSpan w:val="6"/>
            <w:tcBorders>
              <w:bottom w:val="nil"/>
            </w:tcBorders>
          </w:tcPr>
          <w:p w:rsidR="00394E28" w:rsidRPr="00394E28" w:rsidRDefault="00394E28" w:rsidP="00394E28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</w:tr>
      <w:tr w:rsidR="00394E28" w:rsidRPr="00394E28" w:rsidTr="00394E28">
        <w:tblPrEx>
          <w:tblBorders>
            <w:insideH w:val="nil"/>
          </w:tblBorders>
        </w:tblPrEx>
        <w:trPr>
          <w:trHeight w:val="23"/>
        </w:trPr>
        <w:tc>
          <w:tcPr>
            <w:tcW w:w="3288" w:type="dxa"/>
            <w:tcBorders>
              <w:top w:val="nil"/>
            </w:tcBorders>
          </w:tcPr>
          <w:p w:rsidR="00394E28" w:rsidRPr="00394E28" w:rsidRDefault="00394E28" w:rsidP="00394E28">
            <w:pPr>
              <w:widowControl w:val="0"/>
              <w:autoSpaceDE w:val="0"/>
              <w:rPr>
                <w:sz w:val="28"/>
                <w:szCs w:val="28"/>
              </w:rPr>
            </w:pPr>
            <w:r w:rsidRPr="00394E28">
              <w:rPr>
                <w:sz w:val="28"/>
                <w:szCs w:val="28"/>
              </w:rPr>
              <w:t xml:space="preserve">Администрация  Бутурлиновского </w:t>
            </w:r>
            <w:r>
              <w:rPr>
                <w:sz w:val="28"/>
                <w:szCs w:val="28"/>
              </w:rPr>
              <w:t xml:space="preserve">городского поселения Бутурлиновского </w:t>
            </w:r>
            <w:r w:rsidRPr="00394E28">
              <w:rPr>
                <w:sz w:val="28"/>
                <w:szCs w:val="28"/>
              </w:rPr>
              <w:t xml:space="preserve">муниципального района и </w:t>
            </w:r>
            <w:r>
              <w:rPr>
                <w:sz w:val="28"/>
                <w:szCs w:val="28"/>
              </w:rPr>
              <w:lastRenderedPageBreak/>
              <w:t>ее структурные подразделения</w:t>
            </w:r>
          </w:p>
          <w:p w:rsidR="00394E28" w:rsidRPr="00394E28" w:rsidRDefault="00394E28" w:rsidP="00394E28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394E28" w:rsidRPr="00394E28" w:rsidRDefault="00394E28" w:rsidP="00394E28">
            <w:pPr>
              <w:widowControl w:val="0"/>
              <w:autoSpaceDE w:val="0"/>
              <w:rPr>
                <w:sz w:val="28"/>
                <w:szCs w:val="28"/>
              </w:rPr>
            </w:pPr>
            <w:r w:rsidRPr="00394E28">
              <w:rPr>
                <w:sz w:val="28"/>
                <w:szCs w:val="28"/>
              </w:rPr>
              <w:lastRenderedPageBreak/>
              <w:t>Подвижная связь</w:t>
            </w:r>
          </w:p>
        </w:tc>
        <w:tc>
          <w:tcPr>
            <w:tcW w:w="1984" w:type="dxa"/>
            <w:tcBorders>
              <w:top w:val="nil"/>
            </w:tcBorders>
          </w:tcPr>
          <w:p w:rsidR="00394E28" w:rsidRPr="00394E28" w:rsidRDefault="00394E28" w:rsidP="00394E28">
            <w:pPr>
              <w:widowControl w:val="0"/>
              <w:autoSpaceDE w:val="0"/>
              <w:rPr>
                <w:sz w:val="28"/>
                <w:szCs w:val="28"/>
              </w:rPr>
            </w:pPr>
            <w:r w:rsidRPr="00394E28">
              <w:rPr>
                <w:sz w:val="28"/>
                <w:szCs w:val="28"/>
              </w:rPr>
              <w:t xml:space="preserve">Не более 1 единицы в расчете на муниципального служащего, </w:t>
            </w:r>
            <w:r w:rsidRPr="00394E28">
              <w:rPr>
                <w:sz w:val="28"/>
                <w:szCs w:val="28"/>
              </w:rPr>
              <w:lastRenderedPageBreak/>
              <w:t>замещающего должность, относящуюся к высшей группе должностей, а также выборные должности органа местного самоуправления, осуществляющие свои полномочия на постоянной основе</w:t>
            </w:r>
          </w:p>
        </w:tc>
        <w:tc>
          <w:tcPr>
            <w:tcW w:w="1984" w:type="dxa"/>
            <w:tcBorders>
              <w:top w:val="nil"/>
            </w:tcBorders>
          </w:tcPr>
          <w:p w:rsidR="00394E28" w:rsidRPr="00394E28" w:rsidRDefault="00394E28" w:rsidP="00394E28">
            <w:pPr>
              <w:widowControl w:val="0"/>
              <w:autoSpaceDE w:val="0"/>
              <w:rPr>
                <w:sz w:val="28"/>
                <w:szCs w:val="28"/>
              </w:rPr>
            </w:pPr>
            <w:r w:rsidRPr="00394E28">
              <w:rPr>
                <w:sz w:val="28"/>
                <w:szCs w:val="28"/>
              </w:rPr>
              <w:lastRenderedPageBreak/>
              <w:t xml:space="preserve">Не более 10 тыс. рублей включительно за 1 единицу в расчете на </w:t>
            </w:r>
            <w:r w:rsidRPr="00394E28">
              <w:rPr>
                <w:sz w:val="28"/>
                <w:szCs w:val="28"/>
              </w:rPr>
              <w:lastRenderedPageBreak/>
              <w:t>муниципального служащего, замещающего должность, относящуюся к высшей группе должностей , а также выборные должности органа местного самоуправления, осуществляющие свои полномочия на постоянной основе</w:t>
            </w:r>
          </w:p>
        </w:tc>
        <w:tc>
          <w:tcPr>
            <w:tcW w:w="1984" w:type="dxa"/>
            <w:tcBorders>
              <w:top w:val="nil"/>
            </w:tcBorders>
          </w:tcPr>
          <w:p w:rsidR="00394E28" w:rsidRPr="00394E28" w:rsidRDefault="00394E28" w:rsidP="00394E28">
            <w:pPr>
              <w:widowControl w:val="0"/>
              <w:autoSpaceDE w:val="0"/>
              <w:rPr>
                <w:sz w:val="28"/>
                <w:szCs w:val="28"/>
              </w:rPr>
            </w:pPr>
            <w:r w:rsidRPr="00394E28">
              <w:rPr>
                <w:sz w:val="28"/>
                <w:szCs w:val="28"/>
              </w:rPr>
              <w:lastRenderedPageBreak/>
              <w:t xml:space="preserve">Ежемесячные расходы не более 2 тыс. рублей &lt;3&gt; в расчете на </w:t>
            </w:r>
            <w:r w:rsidRPr="00394E28">
              <w:rPr>
                <w:sz w:val="28"/>
                <w:szCs w:val="28"/>
              </w:rPr>
              <w:lastRenderedPageBreak/>
              <w:t xml:space="preserve">муниципального  служащего, замещающего должность, относящуюся к высшей группе должностей </w:t>
            </w:r>
          </w:p>
        </w:tc>
        <w:tc>
          <w:tcPr>
            <w:tcW w:w="4260" w:type="dxa"/>
            <w:tcBorders>
              <w:top w:val="nil"/>
            </w:tcBorders>
          </w:tcPr>
          <w:p w:rsidR="00394E28" w:rsidRPr="00394E28" w:rsidRDefault="00394E28" w:rsidP="00394E28">
            <w:pPr>
              <w:widowControl w:val="0"/>
              <w:autoSpaceDE w:val="0"/>
              <w:rPr>
                <w:sz w:val="28"/>
                <w:szCs w:val="28"/>
              </w:rPr>
            </w:pPr>
            <w:r w:rsidRPr="00394E28">
              <w:rPr>
                <w:sz w:val="28"/>
                <w:szCs w:val="28"/>
              </w:rPr>
              <w:lastRenderedPageBreak/>
              <w:t xml:space="preserve">Категории и группы должностей приводятся в соответствии с Реестром должностей муниципальной службы Воронежской области, </w:t>
            </w:r>
            <w:r w:rsidRPr="00394E28">
              <w:rPr>
                <w:sz w:val="28"/>
                <w:szCs w:val="28"/>
              </w:rPr>
              <w:lastRenderedPageBreak/>
              <w:t xml:space="preserve">утвержденным </w:t>
            </w:r>
            <w:hyperlink r:id="rId8" w:history="1">
              <w:r w:rsidRPr="00394E28">
                <w:rPr>
                  <w:rStyle w:val="a3"/>
                  <w:sz w:val="28"/>
                  <w:szCs w:val="28"/>
                </w:rPr>
                <w:t>Законом</w:t>
              </w:r>
            </w:hyperlink>
            <w:r w:rsidRPr="00394E28">
              <w:rPr>
                <w:sz w:val="28"/>
                <w:szCs w:val="28"/>
              </w:rPr>
              <w:t xml:space="preserve"> Воронежской области от 28.12.2007 N 175-ОЗ "О муниципальной службе Воронежской области" &lt;2&gt;</w:t>
            </w:r>
          </w:p>
        </w:tc>
      </w:tr>
      <w:tr w:rsidR="00394E28" w:rsidRPr="00394E28" w:rsidTr="00394E28">
        <w:tc>
          <w:tcPr>
            <w:tcW w:w="3288" w:type="dxa"/>
          </w:tcPr>
          <w:p w:rsidR="00394E28" w:rsidRPr="00394E28" w:rsidRDefault="00394E28" w:rsidP="00394E28">
            <w:pPr>
              <w:widowControl w:val="0"/>
              <w:autoSpaceDE w:val="0"/>
              <w:rPr>
                <w:sz w:val="28"/>
                <w:szCs w:val="28"/>
              </w:rPr>
            </w:pPr>
            <w:r w:rsidRPr="00394E28">
              <w:rPr>
                <w:sz w:val="28"/>
                <w:szCs w:val="28"/>
              </w:rPr>
              <w:lastRenderedPageBreak/>
              <w:t xml:space="preserve">Администрация  Бутурлиновского городского поселения Бутурлиновского муниципального района и ее структурные подразделения </w:t>
            </w:r>
          </w:p>
        </w:tc>
        <w:tc>
          <w:tcPr>
            <w:tcW w:w="1304" w:type="dxa"/>
          </w:tcPr>
          <w:p w:rsidR="00394E28" w:rsidRPr="00394E28" w:rsidRDefault="00394E28" w:rsidP="00394E28">
            <w:pPr>
              <w:widowControl w:val="0"/>
              <w:autoSpaceDE w:val="0"/>
              <w:rPr>
                <w:sz w:val="28"/>
                <w:szCs w:val="28"/>
              </w:rPr>
            </w:pPr>
            <w:r w:rsidRPr="00394E28">
              <w:rPr>
                <w:sz w:val="28"/>
                <w:szCs w:val="28"/>
              </w:rPr>
              <w:t>Подвижная связь</w:t>
            </w:r>
          </w:p>
        </w:tc>
        <w:tc>
          <w:tcPr>
            <w:tcW w:w="1984" w:type="dxa"/>
          </w:tcPr>
          <w:p w:rsidR="00394E28" w:rsidRPr="00394E28" w:rsidRDefault="00394E28" w:rsidP="00394E28">
            <w:pPr>
              <w:widowControl w:val="0"/>
              <w:autoSpaceDE w:val="0"/>
              <w:rPr>
                <w:sz w:val="28"/>
                <w:szCs w:val="28"/>
              </w:rPr>
            </w:pPr>
            <w:r w:rsidRPr="00394E28">
              <w:rPr>
                <w:sz w:val="28"/>
                <w:szCs w:val="28"/>
              </w:rPr>
              <w:t xml:space="preserve">Не более 1 единицы в расчете на муниципального служащего, замещающего должность руководителя и  начальника </w:t>
            </w:r>
            <w:r w:rsidRPr="00394E28">
              <w:rPr>
                <w:sz w:val="28"/>
                <w:szCs w:val="28"/>
              </w:rPr>
              <w:lastRenderedPageBreak/>
              <w:t xml:space="preserve">органа местного самоуправления, относящихся к главной и ведущей  группе должностей соответственно </w:t>
            </w:r>
          </w:p>
        </w:tc>
        <w:tc>
          <w:tcPr>
            <w:tcW w:w="1984" w:type="dxa"/>
          </w:tcPr>
          <w:p w:rsidR="00394E28" w:rsidRPr="00394E28" w:rsidRDefault="00394E28" w:rsidP="00394E28">
            <w:pPr>
              <w:widowControl w:val="0"/>
              <w:autoSpaceDE w:val="0"/>
              <w:rPr>
                <w:sz w:val="28"/>
                <w:szCs w:val="28"/>
              </w:rPr>
            </w:pPr>
            <w:r w:rsidRPr="00394E28">
              <w:rPr>
                <w:sz w:val="28"/>
                <w:szCs w:val="28"/>
              </w:rPr>
              <w:lastRenderedPageBreak/>
              <w:t xml:space="preserve">Не более 5 тыс. рублей включительно за 1 единицу в расчете на муниципального служащего, замещающего должность </w:t>
            </w:r>
            <w:r w:rsidRPr="00394E28">
              <w:rPr>
                <w:sz w:val="28"/>
                <w:szCs w:val="28"/>
              </w:rPr>
              <w:lastRenderedPageBreak/>
              <w:t>руководителя и  начальника органа местного самоуправления, относящихся к главной и ведущей  группе должностей соответственно</w:t>
            </w:r>
          </w:p>
        </w:tc>
        <w:tc>
          <w:tcPr>
            <w:tcW w:w="1984" w:type="dxa"/>
          </w:tcPr>
          <w:p w:rsidR="00394E28" w:rsidRPr="00394E28" w:rsidRDefault="00394E28" w:rsidP="00394E28">
            <w:pPr>
              <w:widowControl w:val="0"/>
              <w:autoSpaceDE w:val="0"/>
              <w:rPr>
                <w:sz w:val="28"/>
                <w:szCs w:val="28"/>
              </w:rPr>
            </w:pPr>
            <w:r w:rsidRPr="00394E28">
              <w:rPr>
                <w:sz w:val="28"/>
                <w:szCs w:val="28"/>
              </w:rPr>
              <w:lastRenderedPageBreak/>
              <w:t xml:space="preserve">Ежемесячные расходы не более 1 тыс. рублей &lt;3&gt; в расчете на муниципального служащего, замещающего должность </w:t>
            </w:r>
            <w:r w:rsidRPr="00394E28">
              <w:rPr>
                <w:sz w:val="28"/>
                <w:szCs w:val="28"/>
              </w:rPr>
              <w:lastRenderedPageBreak/>
              <w:t>руководителя и  начальника органа местного самоуправления, относящихся к главной и ведущей  группе должностей соответственно</w:t>
            </w:r>
          </w:p>
        </w:tc>
        <w:tc>
          <w:tcPr>
            <w:tcW w:w="4260" w:type="dxa"/>
          </w:tcPr>
          <w:p w:rsidR="00394E28" w:rsidRPr="00394E28" w:rsidRDefault="00394E28" w:rsidP="00394E28">
            <w:pPr>
              <w:widowControl w:val="0"/>
              <w:autoSpaceDE w:val="0"/>
              <w:rPr>
                <w:sz w:val="28"/>
                <w:szCs w:val="28"/>
              </w:rPr>
            </w:pPr>
            <w:r w:rsidRPr="00394E28">
              <w:rPr>
                <w:sz w:val="28"/>
                <w:szCs w:val="28"/>
              </w:rPr>
              <w:lastRenderedPageBreak/>
              <w:t xml:space="preserve">Категории и группы должностей приводятся в соответствии с Реестром должностей муниципальной службы Воронежской области, утвержденным </w:t>
            </w:r>
            <w:hyperlink r:id="rId9" w:history="1">
              <w:r w:rsidRPr="00394E28">
                <w:rPr>
                  <w:rStyle w:val="a3"/>
                  <w:sz w:val="28"/>
                  <w:szCs w:val="28"/>
                </w:rPr>
                <w:t>Законом</w:t>
              </w:r>
            </w:hyperlink>
            <w:r w:rsidRPr="00394E28">
              <w:rPr>
                <w:sz w:val="28"/>
                <w:szCs w:val="28"/>
              </w:rPr>
              <w:t xml:space="preserve"> Воронежской области от 28.12.2007 N 175-ОЗ "О муниципальной службе </w:t>
            </w:r>
            <w:r w:rsidRPr="00394E28">
              <w:rPr>
                <w:sz w:val="28"/>
                <w:szCs w:val="28"/>
              </w:rPr>
              <w:lastRenderedPageBreak/>
              <w:t>Воронежской области" &lt;2&gt;</w:t>
            </w:r>
          </w:p>
        </w:tc>
      </w:tr>
    </w:tbl>
    <w:p w:rsidR="00394E28" w:rsidRPr="00394E28" w:rsidRDefault="00394E28" w:rsidP="00394E28">
      <w:pPr>
        <w:widowControl w:val="0"/>
        <w:autoSpaceDE w:val="0"/>
        <w:rPr>
          <w:sz w:val="28"/>
          <w:szCs w:val="28"/>
        </w:rPr>
      </w:pPr>
      <w:r w:rsidRPr="00394E28">
        <w:rPr>
          <w:sz w:val="28"/>
          <w:szCs w:val="28"/>
        </w:rPr>
        <w:lastRenderedPageBreak/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394E28" w:rsidRPr="00394E28" w:rsidRDefault="00394E28" w:rsidP="00394E28">
      <w:pPr>
        <w:widowControl w:val="0"/>
        <w:autoSpaceDE w:val="0"/>
        <w:rPr>
          <w:sz w:val="28"/>
          <w:szCs w:val="28"/>
        </w:rPr>
      </w:pPr>
      <w:r w:rsidRPr="00394E28">
        <w:rPr>
          <w:sz w:val="28"/>
          <w:szCs w:val="28"/>
        </w:rPr>
        <w:t>&lt;2&gt; Обеспечиваются средствами связи по решению руководителей муниципальных органов. Также по решению руководителей государственных органов указанной категории работников осуществляется возмещение расходов на услуги связи.</w:t>
      </w:r>
    </w:p>
    <w:p w:rsidR="00394E28" w:rsidRDefault="00394E28" w:rsidP="00394E28">
      <w:pPr>
        <w:widowControl w:val="0"/>
        <w:autoSpaceDE w:val="0"/>
        <w:rPr>
          <w:sz w:val="28"/>
          <w:szCs w:val="28"/>
        </w:rPr>
        <w:sectPr w:rsidR="00394E28" w:rsidSect="00394E28">
          <w:pgSz w:w="16838" w:h="11906" w:orient="landscape"/>
          <w:pgMar w:top="1701" w:right="567" w:bottom="567" w:left="1560" w:header="720" w:footer="720" w:gutter="0"/>
          <w:cols w:space="720"/>
          <w:docGrid w:linePitch="360"/>
        </w:sectPr>
      </w:pPr>
      <w:r w:rsidRPr="00394E28">
        <w:rPr>
          <w:sz w:val="28"/>
          <w:szCs w:val="28"/>
        </w:rPr>
        <w:t>&lt;3&gt; Объем расходов, рассчитанный с применением нормативных затрат на приобретение подвижной связи, может быть изменен по решению руководителя муниципального органа в пределах утвержденных на эти цел</w:t>
      </w:r>
      <w:r w:rsidR="00674437">
        <w:rPr>
          <w:sz w:val="28"/>
          <w:szCs w:val="28"/>
        </w:rPr>
        <w:t xml:space="preserve">и лимитов бюджетных </w:t>
      </w:r>
      <w:proofErr w:type="spellStart"/>
      <w:r w:rsidR="00674437">
        <w:rPr>
          <w:sz w:val="28"/>
          <w:szCs w:val="28"/>
        </w:rPr>
        <w:t>обязательс</w:t>
      </w:r>
      <w:proofErr w:type="spellEnd"/>
    </w:p>
    <w:p w:rsidR="00FA6A95" w:rsidRDefault="00674437" w:rsidP="00674437">
      <w:pPr>
        <w:pStyle w:val="ConsPlusNormal"/>
        <w:tabs>
          <w:tab w:val="center" w:pos="5037"/>
          <w:tab w:val="left" w:pos="7371"/>
          <w:tab w:val="right" w:pos="935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9B43D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A6A95" w:rsidRPr="00FA6A9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A6A9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A95">
        <w:rPr>
          <w:rFonts w:ascii="Times New Roman" w:hAnsi="Times New Roman" w:cs="Times New Roman"/>
          <w:sz w:val="28"/>
          <w:szCs w:val="28"/>
        </w:rPr>
        <w:t>2</w:t>
      </w:r>
    </w:p>
    <w:p w:rsidR="00394E28" w:rsidRDefault="00394E28" w:rsidP="00394E28">
      <w:pPr>
        <w:pStyle w:val="ConsPlusNormal"/>
        <w:tabs>
          <w:tab w:val="center" w:pos="5037"/>
          <w:tab w:val="left" w:pos="7371"/>
          <w:tab w:val="right" w:pos="9354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7443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A95" w:rsidRPr="00FA6A9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94E28" w:rsidRDefault="00674437" w:rsidP="00674437">
      <w:pPr>
        <w:pStyle w:val="ConsPlusNormal"/>
        <w:tabs>
          <w:tab w:val="center" w:pos="5037"/>
          <w:tab w:val="left" w:pos="7371"/>
          <w:tab w:val="right" w:pos="9354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A6A95" w:rsidRPr="00FA6A95">
        <w:rPr>
          <w:rFonts w:ascii="Times New Roman" w:hAnsi="Times New Roman" w:cs="Times New Roman"/>
          <w:sz w:val="28"/>
          <w:szCs w:val="28"/>
        </w:rPr>
        <w:t xml:space="preserve">Бутурлиновского городского поселения </w:t>
      </w:r>
    </w:p>
    <w:p w:rsidR="00FA6A95" w:rsidRPr="00FA6A95" w:rsidRDefault="00674437" w:rsidP="00674437">
      <w:pPr>
        <w:pStyle w:val="ConsPlusNormal"/>
        <w:tabs>
          <w:tab w:val="center" w:pos="5037"/>
          <w:tab w:val="left" w:pos="7371"/>
          <w:tab w:val="right" w:pos="9354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71D7B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6A95" w:rsidRPr="00FA6A95">
        <w:rPr>
          <w:rFonts w:ascii="Times New Roman" w:hAnsi="Times New Roman" w:cs="Times New Roman"/>
          <w:sz w:val="28"/>
          <w:szCs w:val="28"/>
        </w:rPr>
        <w:t xml:space="preserve">от </w:t>
      </w:r>
      <w:r w:rsidR="00C71D7B">
        <w:rPr>
          <w:rFonts w:ascii="Times New Roman" w:hAnsi="Times New Roman" w:cs="Times New Roman"/>
          <w:sz w:val="28"/>
          <w:szCs w:val="28"/>
        </w:rPr>
        <w:t xml:space="preserve">03.03.2022 </w:t>
      </w:r>
      <w:r w:rsidR="00FA6A95" w:rsidRPr="00FA6A95">
        <w:rPr>
          <w:rFonts w:ascii="Times New Roman" w:hAnsi="Times New Roman" w:cs="Times New Roman"/>
          <w:sz w:val="28"/>
          <w:szCs w:val="28"/>
        </w:rPr>
        <w:t xml:space="preserve">№ </w:t>
      </w:r>
      <w:r w:rsidR="00C71D7B" w:rsidRPr="00C71D7B">
        <w:rPr>
          <w:rFonts w:ascii="Times New Roman" w:hAnsi="Times New Roman" w:cs="Times New Roman"/>
          <w:sz w:val="28"/>
          <w:szCs w:val="28"/>
        </w:rPr>
        <w:t>96</w:t>
      </w:r>
    </w:p>
    <w:p w:rsidR="00674437" w:rsidRDefault="00674437" w:rsidP="00674437">
      <w:pPr>
        <w:pStyle w:val="ConsPlusNormal"/>
        <w:tabs>
          <w:tab w:val="center" w:pos="5037"/>
          <w:tab w:val="left" w:pos="7371"/>
          <w:tab w:val="right" w:pos="9354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A6A95" w:rsidRPr="00FA6A95" w:rsidRDefault="00674437" w:rsidP="00674437">
      <w:pPr>
        <w:pStyle w:val="ConsPlusNormal"/>
        <w:tabs>
          <w:tab w:val="center" w:pos="5037"/>
          <w:tab w:val="left" w:pos="7371"/>
          <w:tab w:val="right" w:pos="9354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A6A95" w:rsidRPr="00FA6A9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A6A95">
        <w:rPr>
          <w:rFonts w:ascii="Times New Roman" w:hAnsi="Times New Roman" w:cs="Times New Roman"/>
          <w:sz w:val="28"/>
          <w:szCs w:val="28"/>
        </w:rPr>
        <w:t>2</w:t>
      </w:r>
    </w:p>
    <w:p w:rsidR="00674437" w:rsidRDefault="00674437" w:rsidP="00674437">
      <w:pPr>
        <w:pStyle w:val="ConsPlusNormal"/>
        <w:tabs>
          <w:tab w:val="center" w:pos="5037"/>
          <w:tab w:val="left" w:pos="7371"/>
          <w:tab w:val="right" w:pos="9354"/>
        </w:tabs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A6A95">
        <w:rPr>
          <w:rFonts w:ascii="Times New Roman" w:hAnsi="Times New Roman" w:cs="Times New Roman"/>
          <w:sz w:val="28"/>
          <w:szCs w:val="28"/>
        </w:rPr>
        <w:t xml:space="preserve"> </w:t>
      </w:r>
      <w:r w:rsidR="009B43DB">
        <w:rPr>
          <w:rFonts w:ascii="Times New Roman" w:hAnsi="Times New Roman" w:cs="Times New Roman"/>
          <w:sz w:val="28"/>
          <w:szCs w:val="28"/>
        </w:rPr>
        <w:t xml:space="preserve">к </w:t>
      </w:r>
      <w:r w:rsidR="00FA6A95" w:rsidRPr="00FA6A95">
        <w:rPr>
          <w:rFonts w:ascii="Times New Roman" w:hAnsi="Times New Roman" w:cs="Times New Roman"/>
          <w:sz w:val="28"/>
          <w:szCs w:val="28"/>
        </w:rPr>
        <w:t xml:space="preserve">Методике определения </w:t>
      </w:r>
      <w:proofErr w:type="gramStart"/>
      <w:r w:rsidR="00FA6A95" w:rsidRPr="00FA6A95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="00FA6A95" w:rsidRPr="00FA6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437" w:rsidRDefault="00FA6A95" w:rsidP="00394E28">
      <w:pPr>
        <w:pStyle w:val="ConsPlusNormal"/>
        <w:tabs>
          <w:tab w:val="center" w:pos="5037"/>
          <w:tab w:val="left" w:pos="7371"/>
          <w:tab w:val="right" w:pos="9354"/>
        </w:tabs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A6A95">
        <w:rPr>
          <w:rFonts w:ascii="Times New Roman" w:hAnsi="Times New Roman" w:cs="Times New Roman"/>
          <w:sz w:val="28"/>
          <w:szCs w:val="28"/>
        </w:rPr>
        <w:t xml:space="preserve">затрат на обеспечение функций администрации </w:t>
      </w:r>
    </w:p>
    <w:p w:rsidR="00674437" w:rsidRDefault="00674437" w:rsidP="00674437">
      <w:pPr>
        <w:pStyle w:val="ConsPlusNormal"/>
        <w:tabs>
          <w:tab w:val="center" w:pos="5037"/>
          <w:tab w:val="left" w:pos="7371"/>
          <w:tab w:val="right" w:pos="9354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B43D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A6A95" w:rsidRPr="00FA6A95">
        <w:rPr>
          <w:rFonts w:ascii="Times New Roman" w:hAnsi="Times New Roman" w:cs="Times New Roman"/>
          <w:sz w:val="28"/>
          <w:szCs w:val="28"/>
        </w:rPr>
        <w:t xml:space="preserve">Бутурлиновского городского поселения </w:t>
      </w:r>
    </w:p>
    <w:p w:rsidR="00674437" w:rsidRDefault="00674437" w:rsidP="00674437">
      <w:pPr>
        <w:pStyle w:val="ConsPlusNormal"/>
        <w:tabs>
          <w:tab w:val="center" w:pos="5037"/>
          <w:tab w:val="left" w:pos="7371"/>
          <w:tab w:val="right" w:pos="9354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B43D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A6A95" w:rsidRPr="00FA6A95">
        <w:rPr>
          <w:rFonts w:ascii="Times New Roman" w:hAnsi="Times New Roman" w:cs="Times New Roman"/>
          <w:sz w:val="28"/>
          <w:szCs w:val="28"/>
        </w:rPr>
        <w:t xml:space="preserve">Бутурлиновского муниципального района </w:t>
      </w:r>
    </w:p>
    <w:p w:rsidR="00674437" w:rsidRDefault="00674437" w:rsidP="00674437">
      <w:pPr>
        <w:pStyle w:val="ConsPlusNormal"/>
        <w:tabs>
          <w:tab w:val="center" w:pos="5037"/>
          <w:tab w:val="left" w:pos="7371"/>
          <w:tab w:val="right" w:pos="9354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B43D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A6A95" w:rsidRPr="00FA6A95">
        <w:rPr>
          <w:rFonts w:ascii="Times New Roman" w:hAnsi="Times New Roman" w:cs="Times New Roman"/>
          <w:sz w:val="28"/>
          <w:szCs w:val="28"/>
        </w:rPr>
        <w:t xml:space="preserve">Воронежской области и </w:t>
      </w:r>
      <w:proofErr w:type="gramStart"/>
      <w:r w:rsidR="00FA6A95" w:rsidRPr="00FA6A95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="00FA6A95" w:rsidRPr="00FA6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A95" w:rsidRPr="00FA6A95" w:rsidRDefault="00674437" w:rsidP="00674437">
      <w:pPr>
        <w:pStyle w:val="ConsPlusNormal"/>
        <w:tabs>
          <w:tab w:val="center" w:pos="5037"/>
          <w:tab w:val="left" w:pos="7371"/>
          <w:tab w:val="right" w:pos="9354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43D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1" w:name="_GoBack"/>
      <w:bookmarkEnd w:id="1"/>
      <w:r w:rsidR="00FA6A95" w:rsidRPr="00FA6A95">
        <w:rPr>
          <w:rFonts w:ascii="Times New Roman" w:hAnsi="Times New Roman" w:cs="Times New Roman"/>
          <w:sz w:val="28"/>
          <w:szCs w:val="28"/>
        </w:rPr>
        <w:t>ей казенных учреждений</w:t>
      </w:r>
    </w:p>
    <w:p w:rsidR="00B97449" w:rsidRDefault="00B97449">
      <w:pPr>
        <w:widowControl w:val="0"/>
        <w:autoSpaceDE w:val="0"/>
        <w:jc w:val="right"/>
        <w:rPr>
          <w:sz w:val="28"/>
          <w:szCs w:val="28"/>
        </w:rPr>
      </w:pPr>
    </w:p>
    <w:p w:rsidR="00475417" w:rsidRDefault="00475417" w:rsidP="00A65772">
      <w:pPr>
        <w:widowControl w:val="0"/>
        <w:autoSpaceDE w:val="0"/>
        <w:jc w:val="center"/>
        <w:rPr>
          <w:b/>
          <w:bCs/>
          <w:sz w:val="28"/>
          <w:szCs w:val="28"/>
        </w:rPr>
      </w:pPr>
      <w:bookmarkStart w:id="2" w:name="Par9801"/>
      <w:r>
        <w:rPr>
          <w:b/>
          <w:bCs/>
          <w:sz w:val="28"/>
          <w:szCs w:val="28"/>
        </w:rPr>
        <w:t>Нормат</w:t>
      </w:r>
      <w:bookmarkEnd w:id="2"/>
      <w:r>
        <w:rPr>
          <w:b/>
          <w:bCs/>
          <w:sz w:val="28"/>
          <w:szCs w:val="28"/>
        </w:rPr>
        <w:t>ивы обеспечения функций администрации Бутурлиновского городского поселения Бутурлиновского муниципальн</w:t>
      </w:r>
      <w:r w:rsidR="004F2B56">
        <w:rPr>
          <w:b/>
          <w:bCs/>
          <w:sz w:val="28"/>
          <w:szCs w:val="28"/>
        </w:rPr>
        <w:t xml:space="preserve">ого района Воронежской области </w:t>
      </w:r>
      <w:r w:rsidR="004F2B56" w:rsidRPr="004F2B56">
        <w:rPr>
          <w:b/>
          <w:sz w:val="28"/>
          <w:szCs w:val="28"/>
        </w:rPr>
        <w:t>и подведомственных ей</w:t>
      </w:r>
      <w:r>
        <w:rPr>
          <w:b/>
          <w:bCs/>
          <w:sz w:val="28"/>
          <w:szCs w:val="28"/>
        </w:rPr>
        <w:t xml:space="preserve"> казенных учреждений, применяемые при расчете нормативных затрат на приобретение </w:t>
      </w:r>
    </w:p>
    <w:p w:rsidR="00475417" w:rsidRDefault="00475417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служебного легкового автотранспорта</w:t>
      </w:r>
    </w:p>
    <w:p w:rsidR="00475417" w:rsidRDefault="00475417">
      <w:pPr>
        <w:widowControl w:val="0"/>
        <w:autoSpaceDE w:val="0"/>
        <w:jc w:val="center"/>
      </w:pPr>
    </w:p>
    <w:tbl>
      <w:tblPr>
        <w:tblW w:w="15047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3117"/>
        <w:gridCol w:w="3116"/>
        <w:gridCol w:w="2975"/>
        <w:gridCol w:w="2267"/>
        <w:gridCol w:w="30"/>
      </w:tblGrid>
      <w:tr w:rsidR="00674437" w:rsidTr="00674437">
        <w:trPr>
          <w:gridAfter w:val="1"/>
          <w:wAfter w:w="30" w:type="dxa"/>
          <w:trHeight w:val="459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37" w:rsidRPr="00674437" w:rsidRDefault="00674437" w:rsidP="00394E2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7">
              <w:rPr>
                <w:rFonts w:ascii="Times New Roman" w:hAnsi="Times New Roman" w:cs="Times New Roman"/>
                <w:sz w:val="24"/>
                <w:szCs w:val="24"/>
              </w:rPr>
              <w:t>Уровень    органа местного самоуправления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37" w:rsidRPr="00674437" w:rsidRDefault="00674437" w:rsidP="00394E2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37" w:rsidRPr="00674437" w:rsidRDefault="00674437" w:rsidP="00674437">
            <w:pPr>
              <w:jc w:val="center"/>
            </w:pPr>
            <w:r w:rsidRPr="00674437"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674437" w:rsidTr="00674437">
        <w:trPr>
          <w:trHeight w:val="330"/>
        </w:trPr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37" w:rsidRPr="00674437" w:rsidRDefault="00674437" w:rsidP="00394E28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37" w:rsidRPr="00674437" w:rsidRDefault="00674437" w:rsidP="00394E2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37" w:rsidRPr="00674437" w:rsidRDefault="00674437" w:rsidP="00394E2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7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37" w:rsidRPr="00674437" w:rsidRDefault="00674437" w:rsidP="00394E2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37" w:rsidRPr="00674437" w:rsidRDefault="00674437" w:rsidP="00394E2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7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437" w:rsidRPr="003E1244" w:rsidRDefault="00674437" w:rsidP="00394E28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6D3BB3">
              <w:t>количество</w:t>
            </w:r>
          </w:p>
        </w:tc>
      </w:tr>
      <w:tr w:rsidR="00674437" w:rsidTr="00674437">
        <w:trPr>
          <w:trHeight w:val="2430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37" w:rsidRPr="00674437" w:rsidRDefault="00674437" w:rsidP="0067443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Бутурлиновского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Бутурлиновского </w:t>
            </w:r>
            <w:r w:rsidRPr="0067443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ее структурные подразделения</w:t>
            </w:r>
          </w:p>
          <w:p w:rsidR="00674437" w:rsidRPr="00674437" w:rsidRDefault="00674437" w:rsidP="00674437">
            <w:pPr>
              <w:pStyle w:val="ConsPlusNormal0"/>
              <w:jc w:val="center"/>
            </w:pP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37" w:rsidRPr="00674437" w:rsidRDefault="00674437" w:rsidP="00394E2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7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высшей группе должностей, а также выборные должности органа местного самоуправления, осуществляющие свои полномочия на постоянной основе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37" w:rsidRPr="00674437" w:rsidRDefault="00674437" w:rsidP="00394E2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2,5 млн рублей включительно для муниципального служащего, замещающего должность, относящуюся к высшей группе должностей, а также выборные должности органа местного самоуправления, осуществляющие свои полномочия на постоянной основе 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37" w:rsidRPr="00674437" w:rsidRDefault="00674437" w:rsidP="00394E2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7">
              <w:rPr>
                <w:rFonts w:ascii="Times New Roman" w:hAnsi="Times New Roman" w:cs="Times New Roman"/>
                <w:sz w:val="24"/>
                <w:szCs w:val="24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37" w:rsidRPr="00674437" w:rsidRDefault="00674437" w:rsidP="00394E2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7">
              <w:rPr>
                <w:rFonts w:ascii="Times New Roman" w:hAnsi="Times New Roman" w:cs="Times New Roman"/>
                <w:sz w:val="24"/>
                <w:szCs w:val="24"/>
              </w:rPr>
              <w:t>Не более 1 млн рублей включительно</w:t>
            </w: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37" w:rsidRPr="006D3BB3" w:rsidRDefault="00674437" w:rsidP="00394E28">
            <w:pPr>
              <w:widowControl w:val="0"/>
              <w:autoSpaceDE w:val="0"/>
              <w:snapToGrid w:val="0"/>
              <w:jc w:val="center"/>
            </w:pPr>
          </w:p>
        </w:tc>
      </w:tr>
      <w:tr w:rsidR="00674437" w:rsidTr="00674437">
        <w:trPr>
          <w:trHeight w:val="249"/>
        </w:trPr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37" w:rsidRPr="00674437" w:rsidRDefault="00674437" w:rsidP="00394E2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37" w:rsidRPr="00674437" w:rsidRDefault="00674437" w:rsidP="00394E2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37" w:rsidRPr="00674437" w:rsidRDefault="00674437" w:rsidP="00394E2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37" w:rsidRPr="00674437" w:rsidRDefault="00674437" w:rsidP="00394E2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37" w:rsidRPr="00674437" w:rsidRDefault="00674437" w:rsidP="00394E2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37" w:rsidRPr="006D3BB3" w:rsidRDefault="00674437" w:rsidP="00394E28"/>
        </w:tc>
      </w:tr>
    </w:tbl>
    <w:p w:rsidR="00475417" w:rsidRDefault="00475417" w:rsidP="00674437">
      <w:pPr>
        <w:tabs>
          <w:tab w:val="left" w:pos="284"/>
          <w:tab w:val="left" w:pos="426"/>
          <w:tab w:val="left" w:pos="851"/>
          <w:tab w:val="left" w:pos="2430"/>
        </w:tabs>
        <w:rPr>
          <w:sz w:val="28"/>
          <w:szCs w:val="28"/>
        </w:rPr>
      </w:pPr>
    </w:p>
    <w:sectPr w:rsidR="00475417" w:rsidSect="00674437">
      <w:pgSz w:w="16838" w:h="11906" w:orient="landscape"/>
      <w:pgMar w:top="709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18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CD15DF3"/>
    <w:multiLevelType w:val="hybridMultilevel"/>
    <w:tmpl w:val="F8FEF31A"/>
    <w:lvl w:ilvl="0" w:tplc="C0CA7C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0848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4EC9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E41A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34B4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AE54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206F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20D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2212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17"/>
    <w:rsid w:val="00011EA6"/>
    <w:rsid w:val="000B2CD0"/>
    <w:rsid w:val="0011651B"/>
    <w:rsid w:val="001236C0"/>
    <w:rsid w:val="001239AC"/>
    <w:rsid w:val="00160377"/>
    <w:rsid w:val="00187F51"/>
    <w:rsid w:val="00192807"/>
    <w:rsid w:val="001B66F4"/>
    <w:rsid w:val="001B6A34"/>
    <w:rsid w:val="0021079B"/>
    <w:rsid w:val="00214188"/>
    <w:rsid w:val="002542A5"/>
    <w:rsid w:val="002B21D0"/>
    <w:rsid w:val="00300490"/>
    <w:rsid w:val="00362B74"/>
    <w:rsid w:val="00364A8A"/>
    <w:rsid w:val="00393C04"/>
    <w:rsid w:val="00394E28"/>
    <w:rsid w:val="003C31E3"/>
    <w:rsid w:val="003C7111"/>
    <w:rsid w:val="003E1244"/>
    <w:rsid w:val="004522C4"/>
    <w:rsid w:val="00475417"/>
    <w:rsid w:val="004A53D4"/>
    <w:rsid w:val="004A6363"/>
    <w:rsid w:val="004F2B56"/>
    <w:rsid w:val="005221DA"/>
    <w:rsid w:val="005351CE"/>
    <w:rsid w:val="00583581"/>
    <w:rsid w:val="005B0205"/>
    <w:rsid w:val="005C1F93"/>
    <w:rsid w:val="0061385B"/>
    <w:rsid w:val="00674437"/>
    <w:rsid w:val="00683C5C"/>
    <w:rsid w:val="006A7A40"/>
    <w:rsid w:val="006E6243"/>
    <w:rsid w:val="007132B0"/>
    <w:rsid w:val="00743CED"/>
    <w:rsid w:val="007917E0"/>
    <w:rsid w:val="007A2CF1"/>
    <w:rsid w:val="007B26A2"/>
    <w:rsid w:val="00880AAE"/>
    <w:rsid w:val="008C3AD3"/>
    <w:rsid w:val="00913CC9"/>
    <w:rsid w:val="00915C74"/>
    <w:rsid w:val="009711C2"/>
    <w:rsid w:val="009B43DB"/>
    <w:rsid w:val="009C2A8A"/>
    <w:rsid w:val="00A65772"/>
    <w:rsid w:val="00A72F9B"/>
    <w:rsid w:val="00AC0325"/>
    <w:rsid w:val="00AD15B4"/>
    <w:rsid w:val="00B37F46"/>
    <w:rsid w:val="00B549B9"/>
    <w:rsid w:val="00B8184D"/>
    <w:rsid w:val="00B8353D"/>
    <w:rsid w:val="00B9133F"/>
    <w:rsid w:val="00B97449"/>
    <w:rsid w:val="00BA59EE"/>
    <w:rsid w:val="00C30102"/>
    <w:rsid w:val="00C33BEC"/>
    <w:rsid w:val="00C6291E"/>
    <w:rsid w:val="00C71D7B"/>
    <w:rsid w:val="00C76C89"/>
    <w:rsid w:val="00D34F0D"/>
    <w:rsid w:val="00D40623"/>
    <w:rsid w:val="00D6655D"/>
    <w:rsid w:val="00E61D7F"/>
    <w:rsid w:val="00E8180D"/>
    <w:rsid w:val="00E9233B"/>
    <w:rsid w:val="00E965A2"/>
    <w:rsid w:val="00EB7496"/>
    <w:rsid w:val="00F047D8"/>
    <w:rsid w:val="00F2496F"/>
    <w:rsid w:val="00F43E5C"/>
    <w:rsid w:val="00F53C1F"/>
    <w:rsid w:val="00F96F34"/>
    <w:rsid w:val="00FA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41FA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1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53C1F"/>
    <w:pPr>
      <w:keepNext/>
      <w:tabs>
        <w:tab w:val="num" w:pos="0"/>
      </w:tabs>
      <w:ind w:left="432" w:hanging="432"/>
      <w:jc w:val="center"/>
      <w:outlineLvl w:val="0"/>
    </w:pPr>
    <w:rPr>
      <w:sz w:val="52"/>
      <w:szCs w:val="20"/>
    </w:rPr>
  </w:style>
  <w:style w:type="paragraph" w:styleId="2">
    <w:name w:val="heading 2"/>
    <w:basedOn w:val="a"/>
    <w:next w:val="a"/>
    <w:qFormat/>
    <w:rsid w:val="00F53C1F"/>
    <w:pPr>
      <w:keepNext/>
      <w:tabs>
        <w:tab w:val="num" w:pos="0"/>
      </w:tabs>
      <w:ind w:left="576" w:hanging="576"/>
      <w:jc w:val="center"/>
      <w:outlineLvl w:val="1"/>
    </w:pPr>
    <w:rPr>
      <w:b/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F53C1F"/>
  </w:style>
  <w:style w:type="character" w:customStyle="1" w:styleId="Absatz-Standardschriftart">
    <w:name w:val="Absatz-Standardschriftart"/>
    <w:rsid w:val="00F53C1F"/>
  </w:style>
  <w:style w:type="character" w:customStyle="1" w:styleId="WW-Absatz-Standardschriftart">
    <w:name w:val="WW-Absatz-Standardschriftart"/>
    <w:rsid w:val="00F53C1F"/>
  </w:style>
  <w:style w:type="character" w:customStyle="1" w:styleId="20">
    <w:name w:val="Основной шрифт абзаца2"/>
    <w:rsid w:val="00F53C1F"/>
  </w:style>
  <w:style w:type="character" w:customStyle="1" w:styleId="WW-Absatz-Standardschriftart1">
    <w:name w:val="WW-Absatz-Standardschriftart1"/>
    <w:rsid w:val="00F53C1F"/>
  </w:style>
  <w:style w:type="character" w:customStyle="1" w:styleId="WW-Absatz-Standardschriftart11">
    <w:name w:val="WW-Absatz-Standardschriftart11"/>
    <w:rsid w:val="00F53C1F"/>
  </w:style>
  <w:style w:type="character" w:customStyle="1" w:styleId="WW-Absatz-Standardschriftart111">
    <w:name w:val="WW-Absatz-Standardschriftart111"/>
    <w:rsid w:val="00F53C1F"/>
  </w:style>
  <w:style w:type="character" w:customStyle="1" w:styleId="WW-Absatz-Standardschriftart1111">
    <w:name w:val="WW-Absatz-Standardschriftart1111"/>
    <w:rsid w:val="00F53C1F"/>
  </w:style>
  <w:style w:type="character" w:customStyle="1" w:styleId="10">
    <w:name w:val="Основной шрифт абзаца1"/>
    <w:rsid w:val="00F53C1F"/>
  </w:style>
  <w:style w:type="character" w:styleId="a3">
    <w:name w:val="Hyperlink"/>
    <w:rsid w:val="00F53C1F"/>
    <w:rPr>
      <w:color w:val="0000FF"/>
      <w:u w:val="single"/>
    </w:rPr>
  </w:style>
  <w:style w:type="character" w:customStyle="1" w:styleId="a4">
    <w:name w:val="Символ нумерации"/>
    <w:rsid w:val="00F53C1F"/>
  </w:style>
  <w:style w:type="paragraph" w:customStyle="1" w:styleId="11">
    <w:name w:val="Заголовок1"/>
    <w:basedOn w:val="a"/>
    <w:next w:val="a5"/>
    <w:rsid w:val="00F53C1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F53C1F"/>
    <w:pPr>
      <w:spacing w:after="120"/>
    </w:pPr>
    <w:rPr>
      <w:rFonts w:ascii="Courier New" w:hAnsi="Courier New"/>
      <w:sz w:val="20"/>
      <w:szCs w:val="20"/>
    </w:rPr>
  </w:style>
  <w:style w:type="paragraph" w:styleId="a6">
    <w:name w:val="List"/>
    <w:basedOn w:val="a5"/>
    <w:rsid w:val="00F53C1F"/>
    <w:rPr>
      <w:rFonts w:cs="Tahoma"/>
    </w:rPr>
  </w:style>
  <w:style w:type="paragraph" w:customStyle="1" w:styleId="30">
    <w:name w:val="Название3"/>
    <w:basedOn w:val="a"/>
    <w:rsid w:val="00F53C1F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F53C1F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F53C1F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F53C1F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F53C1F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F53C1F"/>
    <w:pPr>
      <w:suppressLineNumbers/>
    </w:pPr>
    <w:rPr>
      <w:rFonts w:cs="Tahoma"/>
    </w:rPr>
  </w:style>
  <w:style w:type="paragraph" w:styleId="a7">
    <w:name w:val="Body Text Indent"/>
    <w:basedOn w:val="a"/>
    <w:rsid w:val="00F53C1F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Cs w:val="20"/>
    </w:rPr>
  </w:style>
  <w:style w:type="paragraph" w:customStyle="1" w:styleId="ConsPlusNormal">
    <w:name w:val="ConsPlusNormal"/>
    <w:rsid w:val="00F53C1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F53C1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8">
    <w:name w:val="Содержимое таблицы"/>
    <w:basedOn w:val="a"/>
    <w:rsid w:val="00F53C1F"/>
    <w:pPr>
      <w:suppressLineNumbers/>
    </w:pPr>
  </w:style>
  <w:style w:type="paragraph" w:customStyle="1" w:styleId="a9">
    <w:name w:val="Заголовок таблицы"/>
    <w:basedOn w:val="a8"/>
    <w:rsid w:val="00F53C1F"/>
    <w:pPr>
      <w:jc w:val="center"/>
    </w:pPr>
    <w:rPr>
      <w:b/>
      <w:bCs/>
    </w:rPr>
  </w:style>
  <w:style w:type="paragraph" w:customStyle="1" w:styleId="ConsPlusNormal0">
    <w:name w:val="ConsPlusNormal"/>
    <w:rsid w:val="00F53C1F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ConsPlusNormal0"/>
    <w:rsid w:val="00F53C1F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ConsPlusNormal0"/>
    <w:rsid w:val="00F53C1F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Cell">
    <w:name w:val="ConsPlusCell"/>
    <w:next w:val="ConsPlusNormal0"/>
    <w:rsid w:val="00F53C1F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DocList">
    <w:name w:val="ConsPlusDocList"/>
    <w:next w:val="ConsPlusNormal0"/>
    <w:rsid w:val="00F53C1F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Page">
    <w:name w:val="ConsPlusTitlePage"/>
    <w:next w:val="ConsPlusNormal0"/>
    <w:rsid w:val="00F53C1F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ConsPlusJurTerm"/>
    <w:next w:val="ConsPlusNormal0"/>
    <w:rsid w:val="00F53C1F"/>
    <w:pPr>
      <w:widowControl w:val="0"/>
      <w:suppressAutoHyphens/>
      <w:autoSpaceDE w:val="0"/>
    </w:pPr>
    <w:rPr>
      <w:rFonts w:ascii="Arial" w:eastAsia="Arial" w:hAnsi="Arial" w:cs="Arial"/>
      <w:sz w:val="22"/>
      <w:szCs w:val="22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364A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4A8A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6E6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1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53C1F"/>
    <w:pPr>
      <w:keepNext/>
      <w:tabs>
        <w:tab w:val="num" w:pos="0"/>
      </w:tabs>
      <w:ind w:left="432" w:hanging="432"/>
      <w:jc w:val="center"/>
      <w:outlineLvl w:val="0"/>
    </w:pPr>
    <w:rPr>
      <w:sz w:val="52"/>
      <w:szCs w:val="20"/>
    </w:rPr>
  </w:style>
  <w:style w:type="paragraph" w:styleId="2">
    <w:name w:val="heading 2"/>
    <w:basedOn w:val="a"/>
    <w:next w:val="a"/>
    <w:qFormat/>
    <w:rsid w:val="00F53C1F"/>
    <w:pPr>
      <w:keepNext/>
      <w:tabs>
        <w:tab w:val="num" w:pos="0"/>
      </w:tabs>
      <w:ind w:left="576" w:hanging="576"/>
      <w:jc w:val="center"/>
      <w:outlineLvl w:val="1"/>
    </w:pPr>
    <w:rPr>
      <w:b/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F53C1F"/>
  </w:style>
  <w:style w:type="character" w:customStyle="1" w:styleId="Absatz-Standardschriftart">
    <w:name w:val="Absatz-Standardschriftart"/>
    <w:rsid w:val="00F53C1F"/>
  </w:style>
  <w:style w:type="character" w:customStyle="1" w:styleId="WW-Absatz-Standardschriftart">
    <w:name w:val="WW-Absatz-Standardschriftart"/>
    <w:rsid w:val="00F53C1F"/>
  </w:style>
  <w:style w:type="character" w:customStyle="1" w:styleId="20">
    <w:name w:val="Основной шрифт абзаца2"/>
    <w:rsid w:val="00F53C1F"/>
  </w:style>
  <w:style w:type="character" w:customStyle="1" w:styleId="WW-Absatz-Standardschriftart1">
    <w:name w:val="WW-Absatz-Standardschriftart1"/>
    <w:rsid w:val="00F53C1F"/>
  </w:style>
  <w:style w:type="character" w:customStyle="1" w:styleId="WW-Absatz-Standardschriftart11">
    <w:name w:val="WW-Absatz-Standardschriftart11"/>
    <w:rsid w:val="00F53C1F"/>
  </w:style>
  <w:style w:type="character" w:customStyle="1" w:styleId="WW-Absatz-Standardschriftart111">
    <w:name w:val="WW-Absatz-Standardschriftart111"/>
    <w:rsid w:val="00F53C1F"/>
  </w:style>
  <w:style w:type="character" w:customStyle="1" w:styleId="WW-Absatz-Standardschriftart1111">
    <w:name w:val="WW-Absatz-Standardschriftart1111"/>
    <w:rsid w:val="00F53C1F"/>
  </w:style>
  <w:style w:type="character" w:customStyle="1" w:styleId="10">
    <w:name w:val="Основной шрифт абзаца1"/>
    <w:rsid w:val="00F53C1F"/>
  </w:style>
  <w:style w:type="character" w:styleId="a3">
    <w:name w:val="Hyperlink"/>
    <w:rsid w:val="00F53C1F"/>
    <w:rPr>
      <w:color w:val="0000FF"/>
      <w:u w:val="single"/>
    </w:rPr>
  </w:style>
  <w:style w:type="character" w:customStyle="1" w:styleId="a4">
    <w:name w:val="Символ нумерации"/>
    <w:rsid w:val="00F53C1F"/>
  </w:style>
  <w:style w:type="paragraph" w:customStyle="1" w:styleId="11">
    <w:name w:val="Заголовок1"/>
    <w:basedOn w:val="a"/>
    <w:next w:val="a5"/>
    <w:rsid w:val="00F53C1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F53C1F"/>
    <w:pPr>
      <w:spacing w:after="120"/>
    </w:pPr>
    <w:rPr>
      <w:rFonts w:ascii="Courier New" w:hAnsi="Courier New"/>
      <w:sz w:val="20"/>
      <w:szCs w:val="20"/>
    </w:rPr>
  </w:style>
  <w:style w:type="paragraph" w:styleId="a6">
    <w:name w:val="List"/>
    <w:basedOn w:val="a5"/>
    <w:rsid w:val="00F53C1F"/>
    <w:rPr>
      <w:rFonts w:cs="Tahoma"/>
    </w:rPr>
  </w:style>
  <w:style w:type="paragraph" w:customStyle="1" w:styleId="30">
    <w:name w:val="Название3"/>
    <w:basedOn w:val="a"/>
    <w:rsid w:val="00F53C1F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F53C1F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F53C1F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F53C1F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F53C1F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F53C1F"/>
    <w:pPr>
      <w:suppressLineNumbers/>
    </w:pPr>
    <w:rPr>
      <w:rFonts w:cs="Tahoma"/>
    </w:rPr>
  </w:style>
  <w:style w:type="paragraph" w:styleId="a7">
    <w:name w:val="Body Text Indent"/>
    <w:basedOn w:val="a"/>
    <w:rsid w:val="00F53C1F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Cs w:val="20"/>
    </w:rPr>
  </w:style>
  <w:style w:type="paragraph" w:customStyle="1" w:styleId="ConsPlusNormal">
    <w:name w:val="ConsPlusNormal"/>
    <w:rsid w:val="00F53C1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F53C1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8">
    <w:name w:val="Содержимое таблицы"/>
    <w:basedOn w:val="a"/>
    <w:rsid w:val="00F53C1F"/>
    <w:pPr>
      <w:suppressLineNumbers/>
    </w:pPr>
  </w:style>
  <w:style w:type="paragraph" w:customStyle="1" w:styleId="a9">
    <w:name w:val="Заголовок таблицы"/>
    <w:basedOn w:val="a8"/>
    <w:rsid w:val="00F53C1F"/>
    <w:pPr>
      <w:jc w:val="center"/>
    </w:pPr>
    <w:rPr>
      <w:b/>
      <w:bCs/>
    </w:rPr>
  </w:style>
  <w:style w:type="paragraph" w:customStyle="1" w:styleId="ConsPlusNormal0">
    <w:name w:val="ConsPlusNormal"/>
    <w:rsid w:val="00F53C1F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ConsPlusNormal0"/>
    <w:rsid w:val="00F53C1F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ConsPlusNormal0"/>
    <w:rsid w:val="00F53C1F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Cell">
    <w:name w:val="ConsPlusCell"/>
    <w:next w:val="ConsPlusNormal0"/>
    <w:rsid w:val="00F53C1F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DocList">
    <w:name w:val="ConsPlusDocList"/>
    <w:next w:val="ConsPlusNormal0"/>
    <w:rsid w:val="00F53C1F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Page">
    <w:name w:val="ConsPlusTitlePage"/>
    <w:next w:val="ConsPlusNormal0"/>
    <w:rsid w:val="00F53C1F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ConsPlusJurTerm"/>
    <w:next w:val="ConsPlusNormal0"/>
    <w:rsid w:val="00F53C1F"/>
    <w:pPr>
      <w:widowControl w:val="0"/>
      <w:suppressAutoHyphens/>
      <w:autoSpaceDE w:val="0"/>
    </w:pPr>
    <w:rPr>
      <w:rFonts w:ascii="Arial" w:eastAsia="Arial" w:hAnsi="Arial" w:cs="Arial"/>
      <w:sz w:val="22"/>
      <w:szCs w:val="22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364A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4A8A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6E6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A3B33AA625EAD46B4A3D693182C6891AE7D1FE4053968EA1604B048F92D2301211A5EBA68758663B3621D3F5E46E1918cAH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DA3B33AA625EAD46B4A3D693182C6891AE7D1FE4053968EA1604B048F92D2301211A5EBA68758663B3621D3F5E46E1918cA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E0471-81C2-4817-8957-9308176A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pvg</dc:creator>
  <cp:lastModifiedBy>MISP</cp:lastModifiedBy>
  <cp:revision>3</cp:revision>
  <cp:lastPrinted>2022-03-03T05:56:00Z</cp:lastPrinted>
  <dcterms:created xsi:type="dcterms:W3CDTF">2022-03-03T07:09:00Z</dcterms:created>
  <dcterms:modified xsi:type="dcterms:W3CDTF">2022-07-22T12:19:00Z</dcterms:modified>
</cp:coreProperties>
</file>