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4F" w:rsidRDefault="00EE064F" w:rsidP="00EE064F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975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EE064F" w:rsidRDefault="00EE064F" w:rsidP="00EE064F">
      <w:pPr>
        <w:pStyle w:val="a5"/>
        <w:ind w:left="0"/>
      </w:pPr>
      <w:r>
        <w:t>Бутурлиновского городского поселения</w:t>
      </w:r>
    </w:p>
    <w:p w:rsidR="00EE064F" w:rsidRDefault="00EE064F" w:rsidP="00EE064F">
      <w:pPr>
        <w:pStyle w:val="a5"/>
        <w:ind w:left="0"/>
      </w:pPr>
      <w:r>
        <w:t>Бутурлиновского муниципального района</w:t>
      </w:r>
    </w:p>
    <w:p w:rsidR="00EE064F" w:rsidRDefault="00EE064F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EE064F" w:rsidRDefault="00EE064F" w:rsidP="00EE064F">
      <w:pPr>
        <w:jc w:val="center"/>
        <w:rPr>
          <w:sz w:val="28"/>
          <w:szCs w:val="28"/>
        </w:rPr>
      </w:pPr>
    </w:p>
    <w:p w:rsidR="00EE064F" w:rsidRPr="00F257D0" w:rsidRDefault="00DA1FB7" w:rsidP="00EE064F">
      <w:pPr>
        <w:tabs>
          <w:tab w:val="left" w:pos="453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</w:t>
      </w:r>
      <w:r w:rsidR="00A263F3">
        <w:rPr>
          <w:rFonts w:ascii="Times New Roman" w:hAnsi="Times New Roman"/>
          <w:sz w:val="28"/>
          <w:szCs w:val="28"/>
          <w:u w:val="single"/>
        </w:rPr>
        <w:t>06</w:t>
      </w:r>
      <w:r w:rsidR="003F7F20">
        <w:rPr>
          <w:rFonts w:ascii="Times New Roman" w:hAnsi="Times New Roman"/>
          <w:sz w:val="28"/>
          <w:szCs w:val="28"/>
          <w:u w:val="single"/>
        </w:rPr>
        <w:t>.12</w:t>
      </w:r>
      <w:r>
        <w:rPr>
          <w:rFonts w:ascii="Times New Roman" w:hAnsi="Times New Roman"/>
          <w:sz w:val="28"/>
          <w:szCs w:val="28"/>
          <w:u w:val="single"/>
        </w:rPr>
        <w:t xml:space="preserve">.2021 </w:t>
      </w:r>
      <w:r w:rsidR="00EE064F">
        <w:rPr>
          <w:rFonts w:ascii="Times New Roman" w:hAnsi="Times New Roman"/>
          <w:sz w:val="28"/>
          <w:szCs w:val="28"/>
          <w:u w:val="single"/>
        </w:rPr>
        <w:t xml:space="preserve">г.   </w:t>
      </w:r>
      <w:r w:rsidR="00EE064F">
        <w:rPr>
          <w:rFonts w:ascii="Times New Roman" w:hAnsi="Times New Roman"/>
          <w:sz w:val="24"/>
        </w:rPr>
        <w:t xml:space="preserve"> № </w:t>
      </w:r>
      <w:r w:rsidR="002C7DE3">
        <w:rPr>
          <w:rFonts w:ascii="Times New Roman" w:hAnsi="Times New Roman"/>
          <w:sz w:val="24"/>
          <w:u w:val="single"/>
        </w:rPr>
        <w:t>531</w:t>
      </w:r>
    </w:p>
    <w:p w:rsidR="00EE064F" w:rsidRDefault="00EE064F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:rsidR="00EE064F" w:rsidRDefault="00EE064F" w:rsidP="00EE064F">
      <w:pPr>
        <w:pStyle w:val="21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>О назначении аукциона</w:t>
      </w:r>
    </w:p>
    <w:p w:rsidR="00EE064F" w:rsidRDefault="00EE064F" w:rsidP="00EE064F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="00D8661C">
        <w:rPr>
          <w:rFonts w:ascii="Times New Roman" w:hAnsi="Times New Roman"/>
          <w:sz w:val="28"/>
          <w:szCs w:val="28"/>
        </w:rPr>
        <w:t xml:space="preserve"> </w:t>
      </w:r>
      <w:r w:rsidR="002C7DE3">
        <w:rPr>
          <w:rFonts w:ascii="Times New Roman" w:hAnsi="Times New Roman"/>
          <w:sz w:val="28"/>
          <w:szCs w:val="28"/>
        </w:rPr>
        <w:t>39.11, 39.12</w:t>
      </w:r>
      <w:r>
        <w:rPr>
          <w:rFonts w:ascii="Times New Roman" w:hAnsi="Times New Roman"/>
          <w:sz w:val="28"/>
          <w:szCs w:val="28"/>
        </w:rPr>
        <w:t xml:space="preserve"> Земельного к</w:t>
      </w:r>
      <w:r w:rsidRPr="00FD3000">
        <w:rPr>
          <w:rFonts w:ascii="Times New Roman" w:hAnsi="Times New Roman"/>
          <w:sz w:val="28"/>
          <w:szCs w:val="28"/>
        </w:rPr>
        <w:t>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D30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от 25.10.2001 года № 136-ФЗ, 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E064F" w:rsidRDefault="00EE064F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4F" w:rsidRDefault="00540B77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053830">
        <w:rPr>
          <w:rFonts w:ascii="Times New Roman" w:hAnsi="Times New Roman"/>
          <w:sz w:val="28"/>
          <w:szCs w:val="28"/>
        </w:rPr>
        <w:t>1</w:t>
      </w:r>
      <w:r w:rsidR="003F7F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3F7F20">
        <w:rPr>
          <w:rFonts w:ascii="Times New Roman" w:hAnsi="Times New Roman"/>
          <w:sz w:val="28"/>
          <w:szCs w:val="28"/>
        </w:rPr>
        <w:t>января</w:t>
      </w:r>
      <w:r w:rsidR="006535F5">
        <w:rPr>
          <w:rFonts w:ascii="Times New Roman" w:hAnsi="Times New Roman"/>
          <w:sz w:val="28"/>
          <w:szCs w:val="28"/>
        </w:rPr>
        <w:t xml:space="preserve"> 202</w:t>
      </w:r>
      <w:r w:rsidR="003F7F20">
        <w:rPr>
          <w:rFonts w:ascii="Times New Roman" w:hAnsi="Times New Roman"/>
          <w:sz w:val="28"/>
          <w:szCs w:val="28"/>
        </w:rPr>
        <w:t>2</w:t>
      </w:r>
      <w:r w:rsidR="00EE064F">
        <w:rPr>
          <w:rFonts w:ascii="Times New Roman" w:hAnsi="Times New Roman"/>
          <w:sz w:val="28"/>
          <w:szCs w:val="28"/>
        </w:rPr>
        <w:t xml:space="preserve"> года в 10 час. 00 мин. в здании администрации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Бутурлиновского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городского</w:t>
      </w:r>
      <w:r w:rsidR="00EE064F" w:rsidRPr="007B2956">
        <w:rPr>
          <w:rFonts w:ascii="Times New Roman" w:hAnsi="Times New Roman"/>
          <w:sz w:val="28"/>
          <w:szCs w:val="28"/>
        </w:rPr>
        <w:t xml:space="preserve"> поселения</w:t>
      </w:r>
      <w:r w:rsidR="00EE064F"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  <w:r w:rsidR="003B4CEE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EE064F">
        <w:rPr>
          <w:rFonts w:ascii="Times New Roman" w:hAnsi="Times New Roman"/>
          <w:sz w:val="28"/>
          <w:szCs w:val="28"/>
        </w:rPr>
        <w:t>по адресу: Воронежская область, Бутурлиновский район, город Бутурлиновка, пл. Воли, 1, аукцион, открытый по составу участников и форме подачи заявок, по продаже:</w:t>
      </w:r>
    </w:p>
    <w:p w:rsidR="00EE064F" w:rsidRPr="001E681C" w:rsidRDefault="006535F5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  <w:r w:rsidR="00EE064F" w:rsidRPr="001E681C">
        <w:rPr>
          <w:rFonts w:ascii="Times New Roman" w:hAnsi="Times New Roman" w:cs="Times New Roman"/>
          <w:sz w:val="28"/>
          <w:szCs w:val="28"/>
        </w:rPr>
        <w:t>:</w:t>
      </w:r>
    </w:p>
    <w:p w:rsidR="00EE064F" w:rsidRDefault="00EE064F" w:rsidP="00EE064F">
      <w:pPr>
        <w:pStyle w:val="a7"/>
        <w:ind w:firstLine="426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F20" w:rsidRPr="003F7F20">
        <w:rPr>
          <w:rFonts w:ascii="Times New Roman" w:hAnsi="Times New Roman" w:cs="Times New Roman"/>
          <w:bCs/>
          <w:sz w:val="28"/>
          <w:szCs w:val="28"/>
          <w:lang w:eastAsia="ar-SA"/>
        </w:rPr>
        <w:t>право на заключение договора аренды земельного участка с кадастровым номером</w:t>
      </w:r>
      <w:r w:rsidR="003F7F20" w:rsidRPr="003F7F20">
        <w:rPr>
          <w:rFonts w:ascii="Times New Roman" w:hAnsi="Times New Roman" w:cs="Times New Roman"/>
          <w:sz w:val="28"/>
          <w:szCs w:val="28"/>
        </w:rPr>
        <w:t xml:space="preserve"> 36:05:0100177</w:t>
      </w:r>
      <w:r w:rsidR="003F7D4C">
        <w:rPr>
          <w:rFonts w:ascii="Times New Roman" w:hAnsi="Times New Roman" w:cs="Times New Roman"/>
          <w:sz w:val="28"/>
          <w:szCs w:val="28"/>
        </w:rPr>
        <w:t>:933, расположенного по адресу</w:t>
      </w:r>
      <w:r w:rsidR="003F7F20" w:rsidRPr="003F7F20">
        <w:rPr>
          <w:rFonts w:ascii="Times New Roman" w:hAnsi="Times New Roman" w:cs="Times New Roman"/>
          <w:sz w:val="28"/>
          <w:szCs w:val="28"/>
        </w:rPr>
        <w:t>: Российская Федерация, Воронежская область, Бутурлиновский муниципальный район, Бутурлиновское городское поселение, город Бутур</w:t>
      </w:r>
      <w:r w:rsidR="00A6081C">
        <w:rPr>
          <w:rFonts w:ascii="Times New Roman" w:hAnsi="Times New Roman" w:cs="Times New Roman"/>
          <w:sz w:val="28"/>
          <w:szCs w:val="28"/>
        </w:rPr>
        <w:t>линовка, ул. Промышленная, 1 А</w:t>
      </w:r>
      <w:r w:rsidR="003F7F20" w:rsidRPr="003F7F20">
        <w:rPr>
          <w:rFonts w:ascii="Times New Roman" w:hAnsi="Times New Roman" w:cs="Times New Roman"/>
          <w:sz w:val="28"/>
          <w:szCs w:val="28"/>
        </w:rPr>
        <w:t>, площадью 1000 (одна тысяча) кв. метров, с разрешенным использованием — общественное питание, категория земель – земли населенных пунктов</w:t>
      </w:r>
      <w:r w:rsidR="002C7DE3">
        <w:rPr>
          <w:rFonts w:ascii="Times New Roman" w:hAnsi="Times New Roman" w:cs="Times New Roman"/>
          <w:sz w:val="28"/>
          <w:szCs w:val="28"/>
        </w:rPr>
        <w:t>, сроком на 10 лет.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EE064F" w:rsidRPr="0017518C" w:rsidRDefault="00DA1FB7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6535F5">
        <w:rPr>
          <w:rFonts w:ascii="Times New Roman" w:hAnsi="Times New Roman"/>
          <w:sz w:val="28"/>
          <w:szCs w:val="28"/>
          <w:lang w:eastAsia="ru-RU"/>
        </w:rPr>
        <w:t>. По Лоту № 1</w:t>
      </w:r>
      <w:r w:rsidR="00111E29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52706E" w:rsidRDefault="00DA1FB7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.1. Начальную цену </w:t>
      </w:r>
      <w:r w:rsidR="00EE064F">
        <w:rPr>
          <w:rFonts w:ascii="Times New Roman" w:hAnsi="Times New Roman"/>
          <w:sz w:val="28"/>
          <w:szCs w:val="28"/>
          <w:lang w:eastAsia="ru-RU"/>
        </w:rPr>
        <w:t>лота,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 на основании от</w:t>
      </w:r>
      <w:r w:rsidR="006535F5">
        <w:rPr>
          <w:rFonts w:ascii="Times New Roman" w:hAnsi="Times New Roman"/>
          <w:sz w:val="28"/>
          <w:szCs w:val="28"/>
          <w:lang w:eastAsia="ru-RU"/>
        </w:rPr>
        <w:t xml:space="preserve">чета независимого оценщика № </w:t>
      </w:r>
      <w:r w:rsidR="003F7F20">
        <w:rPr>
          <w:rFonts w:ascii="Times New Roman" w:hAnsi="Times New Roman"/>
          <w:sz w:val="28"/>
          <w:szCs w:val="28"/>
          <w:lang w:eastAsia="ru-RU"/>
        </w:rPr>
        <w:t>230</w:t>
      </w:r>
      <w:r w:rsidR="00053830">
        <w:rPr>
          <w:rFonts w:ascii="Times New Roman" w:hAnsi="Times New Roman"/>
          <w:sz w:val="28"/>
          <w:szCs w:val="28"/>
          <w:lang w:eastAsia="ru-RU"/>
        </w:rPr>
        <w:t>-21</w:t>
      </w:r>
      <w:r w:rsidR="00EE064F">
        <w:rPr>
          <w:rFonts w:ascii="Times New Roman" w:hAnsi="Times New Roman"/>
          <w:sz w:val="28"/>
          <w:szCs w:val="28"/>
          <w:lang w:eastAsia="ru-RU"/>
        </w:rPr>
        <w:t>-С</w:t>
      </w:r>
      <w:r w:rsidR="006037D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F7F20">
        <w:rPr>
          <w:rFonts w:ascii="Times New Roman" w:hAnsi="Times New Roman"/>
          <w:sz w:val="28"/>
          <w:szCs w:val="28"/>
          <w:lang w:eastAsia="ru-RU"/>
        </w:rPr>
        <w:t>12.11</w:t>
      </w:r>
      <w:r w:rsidR="00053830">
        <w:rPr>
          <w:rFonts w:ascii="Times New Roman" w:hAnsi="Times New Roman"/>
          <w:sz w:val="28"/>
          <w:szCs w:val="28"/>
          <w:lang w:eastAsia="ru-RU"/>
        </w:rPr>
        <w:t>.2021</w:t>
      </w:r>
      <w:r w:rsidR="006037D7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6535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3F7F20">
        <w:rPr>
          <w:rFonts w:ascii="Times New Roman" w:hAnsi="Times New Roman"/>
          <w:sz w:val="28"/>
          <w:szCs w:val="28"/>
          <w:lang w:eastAsia="ru-RU"/>
        </w:rPr>
        <w:t xml:space="preserve">72 </w:t>
      </w:r>
      <w:r w:rsidR="00EE064F">
        <w:rPr>
          <w:rFonts w:ascii="Times New Roman" w:hAnsi="Times New Roman"/>
          <w:sz w:val="28"/>
          <w:szCs w:val="28"/>
          <w:lang w:eastAsia="ru-RU"/>
        </w:rPr>
        <w:t>000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F7F20">
        <w:rPr>
          <w:rFonts w:ascii="Times New Roman" w:hAnsi="Times New Roman"/>
          <w:sz w:val="28"/>
          <w:szCs w:val="28"/>
          <w:lang w:eastAsia="ru-RU"/>
        </w:rPr>
        <w:t xml:space="preserve">семьдесят две </w:t>
      </w:r>
      <w:r w:rsidR="006535F5" w:rsidRPr="006535F5">
        <w:rPr>
          <w:rFonts w:ascii="Times New Roman" w:hAnsi="Times New Roman"/>
          <w:sz w:val="28"/>
          <w:szCs w:val="28"/>
          <w:lang w:eastAsia="ru-RU"/>
        </w:rPr>
        <w:t>тысяч</w:t>
      </w:r>
      <w:r w:rsidR="003F7F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6535F5" w:rsidRPr="006535F5">
        <w:rPr>
          <w:rFonts w:ascii="Times New Roman" w:hAnsi="Times New Roman"/>
          <w:sz w:val="28"/>
          <w:szCs w:val="28"/>
          <w:lang w:eastAsia="ru-RU"/>
        </w:rPr>
        <w:t xml:space="preserve"> рублей 00 копеек</w:t>
      </w:r>
      <w:r w:rsidR="00EE064F" w:rsidRPr="0047332A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4B0551" w:rsidRDefault="00DA1FB7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535F5">
        <w:rPr>
          <w:rFonts w:ascii="Times New Roman" w:hAnsi="Times New Roman"/>
          <w:sz w:val="28"/>
          <w:szCs w:val="28"/>
        </w:rPr>
        <w:t>.2. Величину задатка в размере 10</w:t>
      </w:r>
      <w:r w:rsidR="00EE064F" w:rsidRPr="0052706E">
        <w:rPr>
          <w:rFonts w:ascii="Times New Roman" w:hAnsi="Times New Roman"/>
          <w:sz w:val="28"/>
          <w:szCs w:val="28"/>
        </w:rPr>
        <w:t xml:space="preserve">0% от начальной цены </w:t>
      </w:r>
      <w:r w:rsidR="00EE064F">
        <w:rPr>
          <w:rFonts w:ascii="Times New Roman" w:hAnsi="Times New Roman"/>
          <w:sz w:val="28"/>
          <w:szCs w:val="28"/>
        </w:rPr>
        <w:t>лота</w:t>
      </w:r>
      <w:r w:rsidR="00EE064F" w:rsidRPr="0052706E">
        <w:rPr>
          <w:rFonts w:ascii="Times New Roman" w:hAnsi="Times New Roman"/>
          <w:sz w:val="28"/>
          <w:szCs w:val="28"/>
        </w:rPr>
        <w:t xml:space="preserve"> в сумме </w:t>
      </w:r>
      <w:r w:rsidR="005C08A2" w:rsidRPr="005C08A2">
        <w:rPr>
          <w:rFonts w:ascii="Times New Roman" w:hAnsi="Times New Roman" w:cs="Times New Roman"/>
          <w:sz w:val="28"/>
          <w:szCs w:val="28"/>
        </w:rPr>
        <w:t>72 000 (семьдесят две тысячи)</w:t>
      </w:r>
      <w:r w:rsidR="00053830" w:rsidRPr="00053830">
        <w:rPr>
          <w:rFonts w:ascii="Times New Roman" w:hAnsi="Times New Roman" w:cs="Times New Roman"/>
          <w:sz w:val="28"/>
          <w:szCs w:val="28"/>
        </w:rPr>
        <w:t xml:space="preserve"> </w:t>
      </w:r>
      <w:r w:rsidR="006535F5" w:rsidRPr="006535F5">
        <w:rPr>
          <w:rFonts w:ascii="Times New Roman" w:hAnsi="Times New Roman" w:cs="Times New Roman"/>
          <w:sz w:val="28"/>
          <w:szCs w:val="28"/>
        </w:rPr>
        <w:t>рублей 00 копеек</w:t>
      </w:r>
      <w:r w:rsidR="00EE064F">
        <w:rPr>
          <w:rFonts w:ascii="Times New Roman" w:hAnsi="Times New Roman" w:cs="Times New Roman"/>
          <w:sz w:val="28"/>
          <w:szCs w:val="28"/>
        </w:rPr>
        <w:t>.</w:t>
      </w:r>
    </w:p>
    <w:p w:rsidR="00111E29" w:rsidRDefault="00DA1FB7" w:rsidP="00111E2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EE064F" w:rsidRPr="0052706E">
        <w:rPr>
          <w:rFonts w:ascii="Times New Roman" w:hAnsi="Times New Roman"/>
          <w:sz w:val="28"/>
          <w:szCs w:val="28"/>
        </w:rPr>
        <w:t>.3. Величину повышения начальной цены (шаг аукциона) в разм</w:t>
      </w:r>
      <w:r w:rsidR="00EE064F">
        <w:rPr>
          <w:rFonts w:ascii="Times New Roman" w:hAnsi="Times New Roman"/>
          <w:sz w:val="28"/>
          <w:szCs w:val="28"/>
        </w:rPr>
        <w:t xml:space="preserve">ере 3% от начальной цены лота в сумме </w:t>
      </w:r>
      <w:r w:rsidR="005C08A2" w:rsidRPr="005C08A2">
        <w:rPr>
          <w:rFonts w:ascii="Times New Roman" w:hAnsi="Times New Roman"/>
          <w:sz w:val="28"/>
          <w:szCs w:val="28"/>
        </w:rPr>
        <w:t xml:space="preserve">2 160 </w:t>
      </w:r>
      <w:r w:rsidR="00EE064F">
        <w:rPr>
          <w:rFonts w:ascii="Times New Roman" w:hAnsi="Times New Roman"/>
          <w:sz w:val="28"/>
          <w:szCs w:val="28"/>
        </w:rPr>
        <w:t>(</w:t>
      </w:r>
      <w:r w:rsidR="005C08A2">
        <w:rPr>
          <w:rFonts w:ascii="Times New Roman" w:hAnsi="Times New Roman"/>
          <w:sz w:val="28"/>
          <w:szCs w:val="28"/>
        </w:rPr>
        <w:t>две</w:t>
      </w:r>
      <w:r w:rsidR="009E62E9" w:rsidRPr="009E62E9">
        <w:rPr>
          <w:rFonts w:ascii="Times New Roman" w:hAnsi="Times New Roman"/>
          <w:sz w:val="28"/>
          <w:szCs w:val="28"/>
        </w:rPr>
        <w:t xml:space="preserve"> тысяч</w:t>
      </w:r>
      <w:r w:rsidR="00C470CE">
        <w:rPr>
          <w:rFonts w:ascii="Times New Roman" w:hAnsi="Times New Roman"/>
          <w:sz w:val="28"/>
          <w:szCs w:val="28"/>
        </w:rPr>
        <w:t xml:space="preserve">и </w:t>
      </w:r>
      <w:r w:rsidR="005C08A2">
        <w:rPr>
          <w:rFonts w:ascii="Times New Roman" w:hAnsi="Times New Roman"/>
          <w:sz w:val="28"/>
          <w:szCs w:val="28"/>
        </w:rPr>
        <w:t>сто шестьдесят</w:t>
      </w:r>
      <w:r>
        <w:rPr>
          <w:rFonts w:ascii="Times New Roman" w:hAnsi="Times New Roman"/>
          <w:sz w:val="28"/>
          <w:szCs w:val="28"/>
        </w:rPr>
        <w:t>)</w:t>
      </w:r>
      <w:r w:rsidR="009E62E9" w:rsidRPr="009E62E9">
        <w:rPr>
          <w:rFonts w:ascii="Times New Roman" w:hAnsi="Times New Roman"/>
          <w:sz w:val="28"/>
          <w:szCs w:val="28"/>
        </w:rPr>
        <w:t xml:space="preserve"> рублей 00 копеек</w:t>
      </w:r>
      <w:r w:rsidR="00EE064F">
        <w:rPr>
          <w:rFonts w:ascii="Times New Roman" w:hAnsi="Times New Roman"/>
          <w:sz w:val="28"/>
          <w:szCs w:val="28"/>
        </w:rPr>
        <w:t>.</w:t>
      </w:r>
    </w:p>
    <w:p w:rsidR="00560E05" w:rsidRPr="00560E05" w:rsidRDefault="00EE064F" w:rsidP="00560E0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08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60E05" w:rsidRPr="00560E05">
        <w:t xml:space="preserve"> </w:t>
      </w:r>
      <w:r w:rsidR="00560E05" w:rsidRPr="00560E05">
        <w:rPr>
          <w:rFonts w:ascii="Times New Roman" w:hAnsi="Times New Roman"/>
          <w:sz w:val="28"/>
          <w:szCs w:val="28"/>
        </w:rPr>
        <w:t xml:space="preserve">Дата начала приема заявок на участие в аукционе — </w:t>
      </w:r>
      <w:r w:rsidR="00A6081C">
        <w:rPr>
          <w:rFonts w:ascii="Times New Roman" w:hAnsi="Times New Roman"/>
          <w:sz w:val="28"/>
          <w:szCs w:val="28"/>
        </w:rPr>
        <w:t>07</w:t>
      </w:r>
      <w:r w:rsidR="003F7F20">
        <w:rPr>
          <w:rFonts w:ascii="Times New Roman" w:hAnsi="Times New Roman"/>
          <w:sz w:val="28"/>
          <w:szCs w:val="28"/>
        </w:rPr>
        <w:t>.12</w:t>
      </w:r>
      <w:r w:rsidR="00560E05" w:rsidRPr="00560E05">
        <w:rPr>
          <w:rFonts w:ascii="Times New Roman" w:hAnsi="Times New Roman"/>
          <w:sz w:val="28"/>
          <w:szCs w:val="28"/>
        </w:rPr>
        <w:t>.2021 г.</w:t>
      </w:r>
    </w:p>
    <w:p w:rsidR="00560E05" w:rsidRDefault="00A6081C" w:rsidP="00560E0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560E05" w:rsidRPr="00560E05">
        <w:rPr>
          <w:rFonts w:ascii="Times New Roman" w:hAnsi="Times New Roman"/>
          <w:sz w:val="28"/>
          <w:szCs w:val="28"/>
        </w:rPr>
        <w:t>Дата окончания приема з</w:t>
      </w:r>
      <w:r w:rsidR="003F7F20">
        <w:rPr>
          <w:rFonts w:ascii="Times New Roman" w:hAnsi="Times New Roman"/>
          <w:sz w:val="28"/>
          <w:szCs w:val="28"/>
        </w:rPr>
        <w:t>аявок на участие в аукционе — 10.01.2022</w:t>
      </w:r>
      <w:r w:rsidR="00560E05" w:rsidRPr="00560E0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EE064F" w:rsidRPr="00FD3000" w:rsidRDefault="00A6081C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E064F">
        <w:rPr>
          <w:rFonts w:ascii="Times New Roman" w:hAnsi="Times New Roman"/>
          <w:sz w:val="28"/>
          <w:szCs w:val="28"/>
        </w:rPr>
        <w:t xml:space="preserve"> </w:t>
      </w:r>
      <w:r w:rsidR="00EE064F" w:rsidRPr="00FD3000">
        <w:rPr>
          <w:rFonts w:ascii="Times New Roman" w:hAnsi="Times New Roman"/>
          <w:sz w:val="28"/>
          <w:szCs w:val="28"/>
        </w:rPr>
        <w:t xml:space="preserve">Место и </w:t>
      </w:r>
      <w:r w:rsidR="00EE064F">
        <w:rPr>
          <w:rFonts w:ascii="Times New Roman" w:hAnsi="Times New Roman"/>
          <w:sz w:val="28"/>
          <w:szCs w:val="28"/>
        </w:rPr>
        <w:t>дата подписания протокола рассмотрения заявок на участие в аукционе</w:t>
      </w:r>
      <w:r w:rsidR="00EE064F" w:rsidRPr="00FD3000">
        <w:rPr>
          <w:rFonts w:ascii="Times New Roman" w:hAnsi="Times New Roman"/>
          <w:sz w:val="28"/>
          <w:szCs w:val="28"/>
        </w:rPr>
        <w:t>: Воронежская обл</w:t>
      </w:r>
      <w:r w:rsidR="00EE064F">
        <w:rPr>
          <w:rFonts w:ascii="Times New Roman" w:hAnsi="Times New Roman"/>
          <w:sz w:val="28"/>
          <w:szCs w:val="28"/>
        </w:rPr>
        <w:t xml:space="preserve">асть, </w:t>
      </w:r>
      <w:r w:rsidR="00EE064F" w:rsidRPr="00FD40D2">
        <w:rPr>
          <w:rFonts w:ascii="Times New Roman" w:hAnsi="Times New Roman"/>
          <w:sz w:val="28"/>
          <w:szCs w:val="28"/>
        </w:rPr>
        <w:t xml:space="preserve">Бутурлиновский район, </w:t>
      </w:r>
      <w:r w:rsidR="00EE064F">
        <w:rPr>
          <w:rFonts w:ascii="Times New Roman" w:hAnsi="Times New Roman"/>
          <w:sz w:val="28"/>
          <w:szCs w:val="28"/>
        </w:rPr>
        <w:t>город</w:t>
      </w:r>
      <w:r w:rsidR="00BE211C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Бутурлиновка</w:t>
      </w:r>
      <w:r w:rsidR="00EE064F" w:rsidRPr="00F54AF2">
        <w:rPr>
          <w:rFonts w:ascii="Times New Roman" w:hAnsi="Times New Roman"/>
          <w:sz w:val="28"/>
          <w:szCs w:val="28"/>
        </w:rPr>
        <w:t xml:space="preserve">, </w:t>
      </w:r>
      <w:r w:rsidR="00EE064F">
        <w:rPr>
          <w:rFonts w:ascii="Times New Roman" w:hAnsi="Times New Roman"/>
          <w:sz w:val="28"/>
          <w:szCs w:val="28"/>
        </w:rPr>
        <w:t>пл. Воли</w:t>
      </w:r>
      <w:r w:rsidR="00EE064F" w:rsidRPr="00F54AF2">
        <w:rPr>
          <w:rFonts w:ascii="Times New Roman" w:hAnsi="Times New Roman"/>
          <w:sz w:val="28"/>
          <w:szCs w:val="28"/>
        </w:rPr>
        <w:t xml:space="preserve">, </w:t>
      </w:r>
      <w:r w:rsidR="00540B77">
        <w:rPr>
          <w:rFonts w:ascii="Times New Roman" w:hAnsi="Times New Roman"/>
          <w:sz w:val="28"/>
          <w:szCs w:val="28"/>
        </w:rPr>
        <w:t xml:space="preserve">1, </w:t>
      </w:r>
      <w:r w:rsidR="00C91F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BE211C">
        <w:rPr>
          <w:rFonts w:ascii="Times New Roman" w:hAnsi="Times New Roman"/>
          <w:sz w:val="28"/>
          <w:szCs w:val="28"/>
        </w:rPr>
        <w:t xml:space="preserve"> </w:t>
      </w:r>
      <w:r w:rsidR="00C91F5E">
        <w:rPr>
          <w:rFonts w:ascii="Times New Roman" w:hAnsi="Times New Roman"/>
          <w:sz w:val="28"/>
          <w:szCs w:val="28"/>
        </w:rPr>
        <w:t>января</w:t>
      </w:r>
      <w:r w:rsidR="009E62E9">
        <w:rPr>
          <w:rFonts w:ascii="Times New Roman" w:hAnsi="Times New Roman"/>
          <w:sz w:val="28"/>
          <w:szCs w:val="28"/>
        </w:rPr>
        <w:t xml:space="preserve"> 2021</w:t>
      </w:r>
      <w:r w:rsidR="00EE064F" w:rsidRPr="00FD3000">
        <w:rPr>
          <w:rFonts w:ascii="Times New Roman" w:hAnsi="Times New Roman"/>
          <w:sz w:val="28"/>
          <w:szCs w:val="28"/>
        </w:rPr>
        <w:t xml:space="preserve"> года.</w:t>
      </w:r>
    </w:p>
    <w:p w:rsidR="00EE064F" w:rsidRPr="00FD3000" w:rsidRDefault="00560E05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E064F">
        <w:rPr>
          <w:rFonts w:ascii="Times New Roman" w:hAnsi="Times New Roman"/>
          <w:sz w:val="28"/>
          <w:szCs w:val="28"/>
        </w:rPr>
        <w:t xml:space="preserve">. </w:t>
      </w:r>
      <w:r w:rsidR="00EE064F" w:rsidRPr="00FD3000">
        <w:rPr>
          <w:rFonts w:ascii="Times New Roman" w:hAnsi="Times New Roman"/>
          <w:sz w:val="28"/>
          <w:szCs w:val="28"/>
        </w:rPr>
        <w:t xml:space="preserve">Место и </w:t>
      </w:r>
      <w:r w:rsidR="00EE064F">
        <w:rPr>
          <w:rFonts w:ascii="Times New Roman" w:hAnsi="Times New Roman"/>
          <w:sz w:val="28"/>
          <w:szCs w:val="28"/>
        </w:rPr>
        <w:t>дата</w:t>
      </w:r>
      <w:r w:rsidR="00EE064F" w:rsidRPr="00FD3000">
        <w:rPr>
          <w:rFonts w:ascii="Times New Roman" w:hAnsi="Times New Roman"/>
          <w:sz w:val="28"/>
          <w:szCs w:val="28"/>
        </w:rPr>
        <w:t xml:space="preserve"> подведения итогов аукциона: </w:t>
      </w:r>
      <w:r w:rsidR="00EE064F" w:rsidRPr="00290075">
        <w:rPr>
          <w:rFonts w:ascii="Times New Roman" w:hAnsi="Times New Roman"/>
          <w:sz w:val="28"/>
          <w:szCs w:val="28"/>
        </w:rPr>
        <w:t>Воронежская</w:t>
      </w:r>
      <w:r w:rsidR="00EE064F" w:rsidRPr="00FD3000">
        <w:rPr>
          <w:rFonts w:ascii="Times New Roman" w:hAnsi="Times New Roman"/>
          <w:sz w:val="28"/>
          <w:szCs w:val="28"/>
        </w:rPr>
        <w:t xml:space="preserve"> обл</w:t>
      </w:r>
      <w:r w:rsidR="00EE064F">
        <w:rPr>
          <w:rFonts w:ascii="Times New Roman" w:hAnsi="Times New Roman"/>
          <w:sz w:val="28"/>
          <w:szCs w:val="28"/>
        </w:rPr>
        <w:t>асть</w:t>
      </w:r>
      <w:r w:rsidR="00EE064F" w:rsidRPr="00FD3000">
        <w:rPr>
          <w:rFonts w:ascii="Times New Roman" w:hAnsi="Times New Roman"/>
          <w:sz w:val="28"/>
          <w:szCs w:val="28"/>
        </w:rPr>
        <w:t xml:space="preserve">, </w:t>
      </w:r>
      <w:r w:rsidR="00EE064F" w:rsidRPr="00FF0199">
        <w:rPr>
          <w:rFonts w:ascii="Times New Roman" w:hAnsi="Times New Roman"/>
          <w:sz w:val="28"/>
          <w:szCs w:val="28"/>
        </w:rPr>
        <w:t xml:space="preserve">Бутурлиновский район, </w:t>
      </w:r>
      <w:r w:rsidR="00EE064F">
        <w:rPr>
          <w:rFonts w:ascii="Times New Roman" w:hAnsi="Times New Roman"/>
          <w:sz w:val="28"/>
          <w:szCs w:val="28"/>
        </w:rPr>
        <w:t>город</w:t>
      </w:r>
      <w:r w:rsidR="00062840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Бутурлиновка</w:t>
      </w:r>
      <w:r w:rsidR="00EE064F" w:rsidRPr="00FF0199">
        <w:rPr>
          <w:rFonts w:ascii="Times New Roman" w:hAnsi="Times New Roman"/>
          <w:sz w:val="28"/>
          <w:szCs w:val="28"/>
        </w:rPr>
        <w:t xml:space="preserve">, </w:t>
      </w:r>
      <w:r w:rsidR="00EE064F">
        <w:rPr>
          <w:rFonts w:ascii="Times New Roman" w:hAnsi="Times New Roman"/>
          <w:sz w:val="28"/>
          <w:szCs w:val="28"/>
        </w:rPr>
        <w:t>пл. Воли</w:t>
      </w:r>
      <w:r w:rsidR="00EE064F" w:rsidRPr="00FF0199">
        <w:rPr>
          <w:rFonts w:ascii="Times New Roman" w:hAnsi="Times New Roman"/>
          <w:sz w:val="28"/>
          <w:szCs w:val="28"/>
        </w:rPr>
        <w:t xml:space="preserve">, </w:t>
      </w:r>
      <w:r w:rsidR="00EE064F">
        <w:rPr>
          <w:rFonts w:ascii="Times New Roman" w:hAnsi="Times New Roman"/>
          <w:sz w:val="28"/>
          <w:szCs w:val="28"/>
        </w:rPr>
        <w:t>1</w:t>
      </w:r>
      <w:r w:rsidR="00EE064F" w:rsidRPr="00FD3000">
        <w:rPr>
          <w:rFonts w:ascii="Times New Roman" w:hAnsi="Times New Roman"/>
          <w:sz w:val="28"/>
          <w:szCs w:val="28"/>
        </w:rPr>
        <w:t xml:space="preserve">, </w:t>
      </w:r>
      <w:r w:rsidR="003F7F20">
        <w:rPr>
          <w:rFonts w:ascii="Times New Roman" w:hAnsi="Times New Roman"/>
          <w:sz w:val="28"/>
          <w:szCs w:val="28"/>
        </w:rPr>
        <w:t>17</w:t>
      </w:r>
      <w:r w:rsidR="00BE211C">
        <w:rPr>
          <w:rFonts w:ascii="Times New Roman" w:hAnsi="Times New Roman"/>
          <w:sz w:val="28"/>
          <w:szCs w:val="28"/>
        </w:rPr>
        <w:t xml:space="preserve"> </w:t>
      </w:r>
      <w:r w:rsidR="003F7F20">
        <w:rPr>
          <w:rFonts w:ascii="Times New Roman" w:hAnsi="Times New Roman"/>
          <w:sz w:val="28"/>
          <w:szCs w:val="28"/>
        </w:rPr>
        <w:t>января 2022</w:t>
      </w:r>
      <w:r w:rsidR="00062840">
        <w:rPr>
          <w:rFonts w:ascii="Times New Roman" w:hAnsi="Times New Roman"/>
          <w:sz w:val="28"/>
          <w:szCs w:val="28"/>
        </w:rPr>
        <w:t xml:space="preserve"> </w:t>
      </w:r>
      <w:r w:rsidR="00EE064F" w:rsidRPr="00FD3000">
        <w:rPr>
          <w:rFonts w:ascii="Times New Roman" w:hAnsi="Times New Roman"/>
          <w:sz w:val="28"/>
          <w:szCs w:val="28"/>
        </w:rPr>
        <w:t>года.</w:t>
      </w:r>
    </w:p>
    <w:p w:rsidR="00EE064F" w:rsidRPr="00290075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r w:rsidR="00BE211C">
        <w:rPr>
          <w:rFonts w:ascii="Times New Roman" w:hAnsi="Times New Roman"/>
          <w:sz w:val="28"/>
          <w:szCs w:val="28"/>
        </w:rPr>
        <w:t>аукциона</w:t>
      </w:r>
      <w:r w:rsidR="00BE211C" w:rsidRPr="00666393">
        <w:rPr>
          <w:rFonts w:ascii="Times New Roman" w:hAnsi="Times New Roman"/>
          <w:sz w:val="28"/>
          <w:szCs w:val="28"/>
        </w:rPr>
        <w:t xml:space="preserve"> в</w:t>
      </w:r>
      <w:r w:rsidRPr="00666393">
        <w:rPr>
          <w:rFonts w:ascii="Times New Roman" w:hAnsi="Times New Roman"/>
          <w:sz w:val="28"/>
          <w:szCs w:val="28"/>
        </w:rPr>
        <w:t xml:space="preserve"> порядке, установленном </w:t>
      </w:r>
      <w:r>
        <w:rPr>
          <w:rFonts w:ascii="Times New Roman" w:hAnsi="Times New Roman"/>
          <w:sz w:val="28"/>
          <w:szCs w:val="28"/>
        </w:rPr>
        <w:t>у</w:t>
      </w:r>
      <w:r w:rsidRPr="0066639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Pr="00666393">
        <w:rPr>
          <w:rFonts w:ascii="Times New Roman" w:hAnsi="Times New Roman"/>
          <w:sz w:val="28"/>
          <w:szCs w:val="28"/>
        </w:rPr>
        <w:t>поселения, для официального опубликования (обнародовани</w:t>
      </w:r>
      <w:r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8"/>
          <w:szCs w:val="28"/>
        </w:rPr>
        <w:t>—</w:t>
      </w:r>
      <w:hyperlink r:id="rId8" w:history="1"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66393">
        <w:rPr>
          <w:rFonts w:ascii="Times New Roman" w:hAnsi="Times New Roman"/>
          <w:sz w:val="28"/>
          <w:szCs w:val="28"/>
        </w:rPr>
        <w:t>.</w:t>
      </w:r>
    </w:p>
    <w:p w:rsidR="00EE064F" w:rsidRDefault="00EE064F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D300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Бутурл</w:t>
      </w:r>
      <w:r w:rsidR="009E62E9">
        <w:rPr>
          <w:rFonts w:ascii="Times New Roman" w:hAnsi="Times New Roman"/>
          <w:sz w:val="28"/>
          <w:szCs w:val="28"/>
        </w:rPr>
        <w:t xml:space="preserve">иновского городского поселения Е.Н. </w:t>
      </w:r>
      <w:proofErr w:type="spellStart"/>
      <w:r w:rsidR="009E62E9">
        <w:rPr>
          <w:rFonts w:ascii="Times New Roman" w:hAnsi="Times New Roman"/>
          <w:sz w:val="28"/>
          <w:szCs w:val="28"/>
        </w:rPr>
        <w:t>Буткова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Pr="002C2F25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Бутурлиновского городского поселения                               </w:t>
      </w:r>
      <w:r w:rsidR="00BE21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Головков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0734B9" w:rsidRDefault="000734B9"/>
    <w:sectPr w:rsidR="000734B9" w:rsidSect="0007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F"/>
    <w:rsid w:val="00053830"/>
    <w:rsid w:val="00054EBA"/>
    <w:rsid w:val="00062840"/>
    <w:rsid w:val="000734B9"/>
    <w:rsid w:val="00084401"/>
    <w:rsid w:val="000A3598"/>
    <w:rsid w:val="00111E29"/>
    <w:rsid w:val="001B023D"/>
    <w:rsid w:val="001C37FC"/>
    <w:rsid w:val="001D764E"/>
    <w:rsid w:val="0021685C"/>
    <w:rsid w:val="00280569"/>
    <w:rsid w:val="002C7DE3"/>
    <w:rsid w:val="0037349A"/>
    <w:rsid w:val="003B4CEE"/>
    <w:rsid w:val="003C2D5F"/>
    <w:rsid w:val="003F7D4C"/>
    <w:rsid w:val="003F7F20"/>
    <w:rsid w:val="00436CE4"/>
    <w:rsid w:val="004509F0"/>
    <w:rsid w:val="005009CE"/>
    <w:rsid w:val="005064F9"/>
    <w:rsid w:val="00540B77"/>
    <w:rsid w:val="00560E05"/>
    <w:rsid w:val="005C08A2"/>
    <w:rsid w:val="006037D7"/>
    <w:rsid w:val="00632159"/>
    <w:rsid w:val="006535F5"/>
    <w:rsid w:val="00854528"/>
    <w:rsid w:val="0088254D"/>
    <w:rsid w:val="00992B29"/>
    <w:rsid w:val="009E62E9"/>
    <w:rsid w:val="009E6BC1"/>
    <w:rsid w:val="00A263F3"/>
    <w:rsid w:val="00A6081C"/>
    <w:rsid w:val="00AF244F"/>
    <w:rsid w:val="00BE211C"/>
    <w:rsid w:val="00C1704C"/>
    <w:rsid w:val="00C470CE"/>
    <w:rsid w:val="00C73829"/>
    <w:rsid w:val="00C80D52"/>
    <w:rsid w:val="00C91F5E"/>
    <w:rsid w:val="00D8661C"/>
    <w:rsid w:val="00DA1FB7"/>
    <w:rsid w:val="00E861DA"/>
    <w:rsid w:val="00EE064F"/>
    <w:rsid w:val="00F257D0"/>
    <w:rsid w:val="00F40FF4"/>
    <w:rsid w:val="00F8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C5C1-18FB-4B50-8373-439B8710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2021-12-06T12:58:00Z</cp:lastPrinted>
  <dcterms:created xsi:type="dcterms:W3CDTF">2021-12-07T05:13:00Z</dcterms:created>
  <dcterms:modified xsi:type="dcterms:W3CDTF">2021-12-07T05:13:00Z</dcterms:modified>
</cp:coreProperties>
</file>