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A" w:rsidRDefault="000628DA" w:rsidP="000628D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BD4210" wp14:editId="3B23A2CA">
            <wp:extent cx="6191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</w:pPr>
      <w:r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  <w:t>Администрация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0628DA" w:rsidRDefault="000628DA" w:rsidP="000628DA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0628DA" w:rsidRDefault="000628DA" w:rsidP="000628DA">
      <w:pPr>
        <w:suppressAutoHyphens/>
        <w:spacing w:after="0" w:line="240" w:lineRule="auto"/>
        <w:rPr>
          <w:rFonts w:ascii="Courier New" w:eastAsia="Times New Roman" w:hAnsi="Courier New"/>
          <w:sz w:val="16"/>
          <w:szCs w:val="24"/>
          <w:lang w:eastAsia="ar-SA"/>
        </w:rPr>
      </w:pPr>
    </w:p>
    <w:p w:rsidR="000628DA" w:rsidRDefault="000628DA" w:rsidP="000628DA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/>
          <w:spacing w:val="300"/>
          <w:sz w:val="44"/>
          <w:szCs w:val="20"/>
          <w:lang w:eastAsia="ar-SA"/>
        </w:rPr>
      </w:pPr>
      <w:r>
        <w:rPr>
          <w:rFonts w:ascii="Impact" w:eastAsia="Times New Roman" w:hAnsi="Impact"/>
          <w:spacing w:val="300"/>
          <w:sz w:val="44"/>
          <w:szCs w:val="20"/>
          <w:lang w:eastAsia="ar-SA"/>
        </w:rPr>
        <w:t>Постановление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E86AF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24</w:t>
      </w:r>
      <w:r w:rsidR="008A3540" w:rsidRPr="008A354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12.2021 № </w:t>
      </w:r>
      <w:r w:rsidR="0076710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5</w:t>
      </w:r>
      <w:r w:rsidR="00E86AF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75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Бутурлиновка</w:t>
      </w:r>
    </w:p>
    <w:p w:rsidR="000628DA" w:rsidRDefault="000628DA" w:rsidP="000628DA">
      <w:pPr>
        <w:pStyle w:val="a3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628DA" w:rsidRDefault="000628DA" w:rsidP="000628DA">
      <w:pPr>
        <w:pStyle w:val="a3"/>
        <w:spacing w:after="0"/>
        <w:ind w:right="42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перечня главных администраторов доходов и источников финансирования дефицита бюджета Бутурлиновского городского поселения на 2022 год и на плановый период 2023-2024 годов</w:t>
      </w: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пунктом 3.2 статьи 160.1</w:t>
      </w:r>
      <w:r w:rsidR="007671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</w:t>
      </w:r>
      <w:r w:rsidR="0076710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4 статьи 160.2 Бюджетно</w:t>
      </w:r>
      <w:r w:rsidR="0076710C">
        <w:rPr>
          <w:color w:val="000000"/>
          <w:sz w:val="28"/>
          <w:szCs w:val="28"/>
        </w:rPr>
        <w:t>го кодекса Российской Федерации, администрация Бутурлиновского городского поселения</w:t>
      </w:r>
    </w:p>
    <w:p w:rsidR="000628DA" w:rsidRDefault="000628DA" w:rsidP="000628D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перечень</w:t>
      </w:r>
      <w:r w:rsidRPr="000628DA">
        <w:t xml:space="preserve"> </w:t>
      </w:r>
      <w:r w:rsidRPr="000628DA">
        <w:rPr>
          <w:color w:val="000000"/>
          <w:sz w:val="28"/>
          <w:szCs w:val="28"/>
        </w:rPr>
        <w:t>главных а</w:t>
      </w:r>
      <w:r>
        <w:rPr>
          <w:color w:val="000000"/>
          <w:sz w:val="28"/>
          <w:szCs w:val="28"/>
        </w:rPr>
        <w:t xml:space="preserve">дминистраторов доходов бюджета </w:t>
      </w:r>
      <w:r w:rsidRPr="000628DA">
        <w:rPr>
          <w:color w:val="000000"/>
          <w:sz w:val="28"/>
          <w:szCs w:val="28"/>
        </w:rPr>
        <w:t>Бутурлиновского горо</w:t>
      </w:r>
      <w:r>
        <w:rPr>
          <w:color w:val="000000"/>
          <w:sz w:val="28"/>
          <w:szCs w:val="28"/>
        </w:rPr>
        <w:t xml:space="preserve">дского поселения </w:t>
      </w:r>
      <w:r w:rsidRPr="000628DA">
        <w:rPr>
          <w:color w:val="000000"/>
          <w:sz w:val="28"/>
          <w:szCs w:val="28"/>
        </w:rPr>
        <w:t>на 2022 год и на плановый период 2023 и 2024 годов</w:t>
      </w:r>
      <w:r w:rsidR="0072069C">
        <w:rPr>
          <w:color w:val="000000"/>
          <w:sz w:val="28"/>
          <w:szCs w:val="28"/>
        </w:rPr>
        <w:t xml:space="preserve"> согласно приложению 1 к настоящему постановлению</w:t>
      </w:r>
      <w:r>
        <w:rPr>
          <w:color w:val="000000"/>
          <w:sz w:val="28"/>
          <w:szCs w:val="28"/>
        </w:rPr>
        <w:t>.</w:t>
      </w:r>
    </w:p>
    <w:p w:rsidR="000628DA" w:rsidRDefault="000628DA" w:rsidP="0072069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</w:t>
      </w:r>
      <w:r w:rsidRPr="000628DA">
        <w:rPr>
          <w:color w:val="000000"/>
          <w:sz w:val="28"/>
          <w:szCs w:val="28"/>
        </w:rPr>
        <w:t>еречень глав</w:t>
      </w:r>
      <w:r>
        <w:rPr>
          <w:color w:val="000000"/>
          <w:sz w:val="28"/>
          <w:szCs w:val="28"/>
        </w:rPr>
        <w:t xml:space="preserve">ных администраторов источников </w:t>
      </w:r>
      <w:r w:rsidRPr="000628DA">
        <w:rPr>
          <w:color w:val="000000"/>
          <w:sz w:val="28"/>
          <w:szCs w:val="28"/>
        </w:rPr>
        <w:t>внутреннего ф</w:t>
      </w:r>
      <w:r>
        <w:rPr>
          <w:color w:val="000000"/>
          <w:sz w:val="28"/>
          <w:szCs w:val="28"/>
        </w:rPr>
        <w:t xml:space="preserve">инансирования дефицита бюджета </w:t>
      </w:r>
      <w:r w:rsidRPr="000628DA">
        <w:rPr>
          <w:color w:val="000000"/>
          <w:sz w:val="28"/>
          <w:szCs w:val="28"/>
        </w:rPr>
        <w:t>Бутурлиновского горо</w:t>
      </w:r>
      <w:r>
        <w:rPr>
          <w:color w:val="000000"/>
          <w:sz w:val="28"/>
          <w:szCs w:val="28"/>
        </w:rPr>
        <w:t xml:space="preserve">дского поселения на 2022 год и </w:t>
      </w:r>
      <w:r w:rsidRPr="000628DA">
        <w:rPr>
          <w:color w:val="000000"/>
          <w:sz w:val="28"/>
          <w:szCs w:val="28"/>
        </w:rPr>
        <w:t>на плановый период 202</w:t>
      </w:r>
      <w:r>
        <w:rPr>
          <w:color w:val="000000"/>
          <w:sz w:val="28"/>
          <w:szCs w:val="28"/>
        </w:rPr>
        <w:t>3</w:t>
      </w:r>
      <w:r w:rsidRPr="000628DA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0628DA">
        <w:rPr>
          <w:color w:val="000000"/>
          <w:sz w:val="28"/>
          <w:szCs w:val="28"/>
        </w:rPr>
        <w:t xml:space="preserve"> годов</w:t>
      </w:r>
      <w:r w:rsidR="0072069C">
        <w:rPr>
          <w:color w:val="000000"/>
          <w:sz w:val="28"/>
          <w:szCs w:val="28"/>
        </w:rPr>
        <w:t xml:space="preserve"> согласно приложению 2 к настоящему постановлению</w:t>
      </w:r>
      <w:r>
        <w:rPr>
          <w:color w:val="000000"/>
          <w:sz w:val="28"/>
          <w:szCs w:val="28"/>
        </w:rPr>
        <w:t>.</w:t>
      </w:r>
    </w:p>
    <w:p w:rsidR="000628DA" w:rsidRDefault="0072069C" w:rsidP="000628DA">
      <w:pPr>
        <w:pStyle w:val="a4"/>
        <w:tabs>
          <w:tab w:val="left" w:pos="709"/>
          <w:tab w:val="left" w:pos="1134"/>
          <w:tab w:val="left" w:pos="1418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628DA">
        <w:rPr>
          <w:rFonts w:ascii="Times New Roman" w:hAnsi="Times New Roman"/>
          <w:sz w:val="28"/>
          <w:szCs w:val="28"/>
        </w:rPr>
        <w:t>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0628DA" w:rsidRDefault="000628DA" w:rsidP="000628DA">
      <w:pPr>
        <w:pStyle w:val="a4"/>
        <w:tabs>
          <w:tab w:val="left" w:pos="709"/>
          <w:tab w:val="left" w:pos="1134"/>
          <w:tab w:val="left" w:pos="1418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0628DA" w:rsidRDefault="0072069C" w:rsidP="000628DA">
      <w:pPr>
        <w:pStyle w:val="a3"/>
        <w:tabs>
          <w:tab w:val="left" w:pos="993"/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28DA">
        <w:rPr>
          <w:color w:val="000000"/>
          <w:sz w:val="28"/>
          <w:szCs w:val="28"/>
        </w:rPr>
        <w:t>. Настоящее постановление вступает в силу с 01 января 202</w:t>
      </w:r>
      <w:r>
        <w:rPr>
          <w:color w:val="000000"/>
          <w:sz w:val="28"/>
          <w:szCs w:val="28"/>
        </w:rPr>
        <w:t>2</w:t>
      </w:r>
      <w:r w:rsidR="000628DA">
        <w:rPr>
          <w:color w:val="000000"/>
          <w:sz w:val="28"/>
          <w:szCs w:val="28"/>
        </w:rPr>
        <w:t xml:space="preserve"> года.</w:t>
      </w:r>
    </w:p>
    <w:p w:rsidR="000628DA" w:rsidRDefault="0072069C" w:rsidP="000628DA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628DA">
        <w:rPr>
          <w:color w:val="000000"/>
          <w:sz w:val="28"/>
          <w:szCs w:val="28"/>
        </w:rPr>
        <w:t>.</w:t>
      </w:r>
      <w:r w:rsidR="000628DA">
        <w:rPr>
          <w:sz w:val="28"/>
          <w:szCs w:val="28"/>
        </w:rPr>
        <w:t xml:space="preserve"> </w:t>
      </w:r>
      <w:r w:rsidR="000628DA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76710C">
        <w:rPr>
          <w:color w:val="000000"/>
          <w:sz w:val="28"/>
          <w:szCs w:val="28"/>
        </w:rPr>
        <w:t>.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Бутурлиновского </w:t>
      </w:r>
    </w:p>
    <w:p w:rsidR="000628DA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0628DA">
        <w:rPr>
          <w:color w:val="000000"/>
          <w:sz w:val="28"/>
          <w:szCs w:val="28"/>
        </w:rPr>
        <w:t>А. В. Головков</w:t>
      </w: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C2F88" w:rsidRDefault="007C2F88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к постановлению администрации </w:t>
      </w: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Бутурлиновского городского поселения </w:t>
      </w: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от </w:t>
      </w:r>
      <w:r w:rsidR="00E86AFC">
        <w:rPr>
          <w:color w:val="000000"/>
          <w:sz w:val="28"/>
          <w:szCs w:val="28"/>
        </w:rPr>
        <w:t>24</w:t>
      </w:r>
      <w:r w:rsidR="008A35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12.2021</w:t>
      </w:r>
      <w:r w:rsidRPr="0072069C">
        <w:rPr>
          <w:color w:val="000000"/>
          <w:sz w:val="28"/>
          <w:szCs w:val="28"/>
        </w:rPr>
        <w:t xml:space="preserve"> г. № </w:t>
      </w:r>
      <w:r w:rsidR="0076710C">
        <w:rPr>
          <w:color w:val="000000"/>
          <w:sz w:val="28"/>
          <w:szCs w:val="28"/>
        </w:rPr>
        <w:t>5</w:t>
      </w:r>
      <w:r w:rsidR="00E86AFC">
        <w:rPr>
          <w:color w:val="000000"/>
          <w:sz w:val="28"/>
          <w:szCs w:val="28"/>
        </w:rPr>
        <w:t>75</w:t>
      </w: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 городского поселения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72069C" w:rsidRDefault="0072069C" w:rsidP="0072069C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72069C" w:rsidRPr="0072069C" w:rsidTr="0035724E">
        <w:trPr>
          <w:trHeight w:val="450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главного администратора  доходов</w:t>
            </w:r>
          </w:p>
        </w:tc>
      </w:tr>
      <w:tr w:rsidR="0072069C" w:rsidRPr="0072069C" w:rsidTr="0035724E">
        <w:trPr>
          <w:trHeight w:val="7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главного администратора доходов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доходов бюджета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Доходы в виде прибыли, приходящей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>ды за земли, находящиеся в собствен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 xml:space="preserve">ности </w:t>
            </w:r>
            <w:r w:rsidRPr="0072069C">
              <w:rPr>
                <w:rFonts w:ascii="Times New Roman" w:eastAsia="Arial" w:hAnsi="Times New Roman" w:cs="Courier New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поселений (за ис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>ключением земельных участков му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>ниципальных бюджетных и автоном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softHyphen/>
              <w:t>ных учреждений)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  и созданных    ими         учреждений (за исключением имущества муниципальных бюджетных и автономных учреждений)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1 11 05075 13 0000 120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сдачи в аренду имущества, составляющего казну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лений (за исключением земельных участков)  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1 11 05325 13 0000 120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перечисления части при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были, остающейся после уплаты на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логов и иных обязательных платежей муниципальных унитарных предприя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тий, созданных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городскими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ми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1 11 08050 13 0000 120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Средства, получаемые от передачи имущества, находящегося в собствен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(за ис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ключением имущества муниципальных бюджетных и автономных учре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ждений, а также имущества муници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пальных унитарных предприятий, в том числе казенных), в залог, в дове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рительное управление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1 11 09035 13 0000 120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Доходы от эксплуатации и использо</w:t>
            </w: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softHyphen/>
              <w:t>вания имущества автомобильных до</w:t>
            </w: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softHyphen/>
              <w:t xml:space="preserve">рог, находящихся в собственности 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го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родских</w:t>
            </w: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 xml:space="preserve"> поселений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(за исключением имущества муници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пальных бюджетных и автономных учреждений, а также имущества му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ниципальных унитарных предприятий, в том числе казенных)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1 11 09045 13 0001 120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Прочие поступления от использования имущества, находящегося в соб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ственности городских поселений (за исключением имущества муници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пальных бюджетных и автономных учреждений, а также имущества му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softHyphen/>
              <w:t>ниципальных унитарных предприятий, в том числе казенных)-платежи, взимаемые за наем жилых помещений муниципального жилищного фонда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Прочие доходы от оказания платных услуг (работ) получателями средств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1 13 02065 13 0000 130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продажи квартир, находя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щихся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селений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имущества, на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иного имуще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ства, находящегося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1 14 02052 13 0000 440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имущества, на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ходящегося в оперативном управлении учреждений, находящихся в ведении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1 14 02053 13 0000 440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иного имуще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ства, находящегося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жетных и автономных учреждений, а также имущества муниципальных унитарных предприятий, в том числе казенных), в части реализации мате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риальных запасов по указанному иму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>ществу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участков, находящихся в собственно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(за исключе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нием земельных участков муници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пальных бюджетных и автономных учреждений)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Платежи, взимаемые органами местного самоуправления (организациями)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за выполнение определенных функций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Возмещение ущерба при возникновении иных страховых слу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чаев, когда выгодоприобретателями выступают получатели средств бюд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жета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1 16 10032 13 0000 140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1 16 10061 13 0000 140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069C" w:rsidRPr="0072069C" w:rsidTr="0035724E">
        <w:trPr>
          <w:trHeight w:val="25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1 16 10062 13 0000 140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2069C" w:rsidRPr="0072069C" w:rsidTr="0035724E">
        <w:trPr>
          <w:trHeight w:val="2653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310" w:hanging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1 16 07010 13 0000 140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310" w:hanging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1 16 07090 13 0000 140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Невыясненные поступления, зачисляе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мые в бюджеты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1 17 05050 13 0000 180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неналоговые доходы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1 17 05050 13 0001 180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неналоговые доходы    бюд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1 17 15030 13 0001 150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1 17 15030 13 0002 150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поселений (инициативные платежи от физических лиц)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2 02 15001 13 0000 150</w:t>
            </w: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на выравнивание бюджетной обеспеченности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2 02 15002 13 0000 150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на поддержку мер по обеспечению сбалансированности бюджетов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лений на </w:t>
            </w:r>
            <w:proofErr w:type="spellStart"/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капи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тальных вложений  в объекты муни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ципальной собственности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ind w:left="-108" w:right="-5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Субсидии бюджетам городских поселений на осуществление дорожной деятельности  в отношении автомобильных 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2 02 25555 13 0000 150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-108" w:right="-5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2 02 40014 13 0000 150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из бюджетов муниципальных районов на осуществление части пол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номочий по решению вопросов местного значения в соответствии с заключенными соглашениями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Безвозмездные поступления от физи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ческих и юридических лиц на финан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совое обеспечение дорожной деятель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ности, в том числе добровольных по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жертвований, в отношении автомо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 xml:space="preserve">бильных дорог общего пользования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местного значения городских поселе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Поступления от денежных пожертво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ваний, предоставляемых физическими лицами получателям средств бюдже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тов городских 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Прочие безвозмездные поступления в бюджеты городских 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2 08 05000 13 0000 150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городских поселе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ний от возврата остатков субсидий, субвенций и иных межбюджетных трансфертов, имеющих целевое на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значение, прошлых лет из бюджетов муниципальных районов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81328" w:rsidRDefault="00D81328" w:rsidP="000628DA"/>
    <w:p w:rsidR="0072069C" w:rsidRDefault="0072069C" w:rsidP="000628DA"/>
    <w:p w:rsidR="0072069C" w:rsidRDefault="0072069C" w:rsidP="000628DA"/>
    <w:p w:rsidR="0072069C" w:rsidRDefault="0072069C" w:rsidP="000628DA"/>
    <w:p w:rsidR="007C2F88" w:rsidRDefault="007C2F88" w:rsidP="000628DA"/>
    <w:p w:rsidR="0072069C" w:rsidRDefault="0072069C" w:rsidP="000628DA"/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к постановлению администрации </w:t>
      </w:r>
    </w:p>
    <w:p w:rsidR="0072069C" w:rsidRP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Бутурлиновского городского поселения </w:t>
      </w: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от </w:t>
      </w:r>
      <w:r w:rsidR="00E86AFC">
        <w:rPr>
          <w:color w:val="000000"/>
          <w:sz w:val="28"/>
          <w:szCs w:val="28"/>
        </w:rPr>
        <w:t>24</w:t>
      </w:r>
      <w:r w:rsidR="008A35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12.2021</w:t>
      </w:r>
      <w:r w:rsidRPr="0072069C">
        <w:rPr>
          <w:color w:val="000000"/>
          <w:sz w:val="28"/>
          <w:szCs w:val="28"/>
        </w:rPr>
        <w:t xml:space="preserve"> г. № </w:t>
      </w:r>
      <w:r w:rsidR="007C2F88">
        <w:rPr>
          <w:color w:val="000000"/>
          <w:sz w:val="28"/>
          <w:szCs w:val="28"/>
        </w:rPr>
        <w:t>5</w:t>
      </w:r>
      <w:r w:rsidR="00E86AFC">
        <w:rPr>
          <w:color w:val="000000"/>
          <w:sz w:val="28"/>
          <w:szCs w:val="28"/>
        </w:rPr>
        <w:t>75</w:t>
      </w:r>
    </w:p>
    <w:p w:rsidR="007C2F88" w:rsidRDefault="007C2F88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главных администраторов источников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внутреннего финансирования дефицита бюджета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 городского поселения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72069C" w:rsidRPr="0072069C" w:rsidRDefault="0072069C" w:rsidP="0072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69C" w:rsidRPr="0072069C" w:rsidRDefault="0072069C" w:rsidP="0072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1815"/>
        <w:gridCol w:w="3240"/>
        <w:gridCol w:w="286"/>
        <w:gridCol w:w="4397"/>
      </w:tblGrid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Код  </w:t>
            </w: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главного администратора  источников внутреннего финансирования дефицита бюджета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Наименование </w:t>
            </w:r>
          </w:p>
        </w:tc>
      </w:tr>
      <w:tr w:rsidR="0072069C" w:rsidRPr="0072069C" w:rsidTr="0035724E">
        <w:trPr>
          <w:trHeight w:val="864"/>
        </w:trPr>
        <w:tc>
          <w:tcPr>
            <w:tcW w:w="9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Бутурлиновского городского поселения 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Бутурлиновского муниципального района </w:t>
            </w:r>
          </w:p>
          <w:p w:rsidR="0072069C" w:rsidRPr="0072069C" w:rsidRDefault="0072069C" w:rsidP="0072069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Воронежской области</w:t>
            </w: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01 02 00 00 13 0000 710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Получение кредитов от кредитных организаций  бюджетами  городских поселений в валюте Российской Федерации</w:t>
            </w: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01 02 00 00 13 0000 810</w:t>
            </w:r>
          </w:p>
        </w:tc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</w:tr>
      <w:tr w:rsidR="0072069C" w:rsidRPr="0072069C" w:rsidTr="0035724E">
        <w:trPr>
          <w:trHeight w:val="5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01 03 01 00 13 0000 710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Получение кредитов от других бюджетов бюджетной системы Российской Федерации  бюджетами  городских поселений в валюте Российской Федерации</w:t>
            </w: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01 03 01 00 13 0000 810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Погашение  бюджетами  городских поселений  кредитов</w:t>
            </w: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 других бюджетов бюджетной системы Российской Федерации в валюте Российской Федерации</w:t>
            </w:r>
          </w:p>
          <w:p w:rsidR="0072069C" w:rsidRPr="0072069C" w:rsidRDefault="0072069C" w:rsidP="0072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01 05 02 01 13 0000 510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 бюджетов городских поселений</w:t>
            </w:r>
          </w:p>
        </w:tc>
      </w:tr>
      <w:tr w:rsidR="0072069C" w:rsidRPr="0072069C" w:rsidTr="0035724E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01 05 02 01 13 0000 610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 бюджетов городских поселений</w:t>
            </w:r>
          </w:p>
        </w:tc>
      </w:tr>
    </w:tbl>
    <w:p w:rsidR="0072069C" w:rsidRDefault="0072069C" w:rsidP="0072069C"/>
    <w:sectPr w:rsidR="0072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B"/>
    <w:rsid w:val="000628DA"/>
    <w:rsid w:val="00426B0F"/>
    <w:rsid w:val="0072069C"/>
    <w:rsid w:val="0076710C"/>
    <w:rsid w:val="007C2F88"/>
    <w:rsid w:val="008A3540"/>
    <w:rsid w:val="00A847CB"/>
    <w:rsid w:val="00D81328"/>
    <w:rsid w:val="00E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2021-12-29T08:54:00Z</cp:lastPrinted>
  <dcterms:created xsi:type="dcterms:W3CDTF">2021-12-29T09:00:00Z</dcterms:created>
  <dcterms:modified xsi:type="dcterms:W3CDTF">2021-12-29T09:00:00Z</dcterms:modified>
</cp:coreProperties>
</file>