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C2" w:rsidRDefault="00FC2BC2" w:rsidP="00FC2BC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91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0" t="13678" r="6180" b="12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C2" w:rsidRDefault="00FC2BC2" w:rsidP="00FC2BC2">
      <w:pPr>
        <w:pStyle w:val="1"/>
        <w:rPr>
          <w:i/>
          <w:spacing w:val="200"/>
          <w:sz w:val="36"/>
        </w:rPr>
      </w:pPr>
      <w:r>
        <w:rPr>
          <w:i/>
          <w:spacing w:val="200"/>
          <w:sz w:val="36"/>
        </w:rPr>
        <w:t>Администрация</w:t>
      </w:r>
    </w:p>
    <w:p w:rsidR="00FC2BC2" w:rsidRDefault="00FC2BC2" w:rsidP="00FC2BC2">
      <w:pPr>
        <w:pStyle w:val="a5"/>
        <w:ind w:left="0"/>
      </w:pPr>
      <w:r>
        <w:t xml:space="preserve">Бутурлиновского городского поселения </w:t>
      </w:r>
    </w:p>
    <w:p w:rsidR="00FC2BC2" w:rsidRDefault="00FC2BC2" w:rsidP="00FC2BC2">
      <w:pPr>
        <w:pStyle w:val="a5"/>
        <w:ind w:left="0"/>
      </w:pPr>
      <w:r>
        <w:t>Бутурлиновского муниципального района</w:t>
      </w:r>
    </w:p>
    <w:p w:rsidR="00FC2BC2" w:rsidRDefault="00FC2BC2" w:rsidP="00FC2BC2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FC2BC2" w:rsidRDefault="00FC2BC2" w:rsidP="00FC2BC2">
      <w:pPr>
        <w:pStyle w:val="2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857E0B" w:rsidRPr="005C6FF8" w:rsidRDefault="00857E0B" w:rsidP="00857E0B">
      <w:pPr>
        <w:tabs>
          <w:tab w:val="left" w:pos="9900"/>
        </w:tabs>
        <w:autoSpaceDE w:val="0"/>
        <w:ind w:right="22"/>
        <w:jc w:val="center"/>
        <w:rPr>
          <w:rFonts w:eastAsia="Arial"/>
          <w:sz w:val="20"/>
          <w:szCs w:val="20"/>
          <w:lang w:eastAsia="ar-SA"/>
        </w:rPr>
      </w:pPr>
    </w:p>
    <w:p w:rsidR="00757B99" w:rsidRPr="00757B99" w:rsidRDefault="00757B99" w:rsidP="00757B99">
      <w:pPr>
        <w:tabs>
          <w:tab w:val="left" w:pos="680"/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7B9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C2BC2">
        <w:rPr>
          <w:rFonts w:ascii="Times New Roman" w:eastAsia="Times New Roman" w:hAnsi="Times New Roman" w:cs="Times New Roman"/>
          <w:sz w:val="28"/>
          <w:szCs w:val="28"/>
          <w:u w:val="single"/>
        </w:rPr>
        <w:t>06.07.2020</w:t>
      </w:r>
      <w:r w:rsidR="00D648E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FC2BC2">
        <w:rPr>
          <w:rFonts w:ascii="Times New Roman" w:eastAsia="Times New Roman" w:hAnsi="Times New Roman" w:cs="Times New Roman"/>
          <w:sz w:val="28"/>
          <w:szCs w:val="28"/>
          <w:u w:val="single"/>
        </w:rPr>
        <w:t>г.</w:t>
      </w:r>
      <w:r w:rsidRPr="00757B9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C2BC2">
        <w:rPr>
          <w:rFonts w:ascii="Times New Roman" w:eastAsia="Times New Roman" w:hAnsi="Times New Roman" w:cs="Times New Roman"/>
          <w:sz w:val="28"/>
          <w:szCs w:val="28"/>
          <w:u w:val="single"/>
        </w:rPr>
        <w:t>34</w:t>
      </w:r>
      <w:r w:rsidR="00A4096B"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</w:p>
    <w:p w:rsidR="00757B99" w:rsidRPr="00D648EB" w:rsidRDefault="00757B99" w:rsidP="00757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8E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648E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648EB">
        <w:rPr>
          <w:rFonts w:ascii="Times New Roman" w:eastAsia="Times New Roman" w:hAnsi="Times New Roman" w:cs="Times New Roman"/>
          <w:sz w:val="24"/>
          <w:szCs w:val="24"/>
        </w:rPr>
        <w:t xml:space="preserve">  г. Бутурлиновка</w:t>
      </w:r>
    </w:p>
    <w:p w:rsidR="00757B99" w:rsidRPr="00757B99" w:rsidRDefault="00757B99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7B99" w:rsidRPr="00757B99" w:rsidRDefault="00757B99" w:rsidP="00757B99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B99">
        <w:rPr>
          <w:rFonts w:ascii="Times New Roman" w:eastAsia="Times New Roman" w:hAnsi="Times New Roman" w:cs="Times New Roman"/>
          <w:b/>
          <w:sz w:val="28"/>
          <w:szCs w:val="28"/>
        </w:rPr>
        <w:t>О создании и содержании в целях гражданской обороны запасов продовольствия, медицинских средств индивидуальной защиты и иных средств на территории</w:t>
      </w:r>
      <w:r w:rsidR="00D648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57B99">
        <w:rPr>
          <w:rFonts w:ascii="Times New Roman" w:eastAsia="Times New Roman" w:hAnsi="Times New Roman" w:cs="Times New Roman"/>
          <w:b/>
          <w:sz w:val="28"/>
          <w:szCs w:val="28"/>
        </w:rPr>
        <w:t>Бутурл</w:t>
      </w:r>
      <w:r w:rsidR="000D6F48">
        <w:rPr>
          <w:rFonts w:ascii="Times New Roman" w:eastAsia="Times New Roman" w:hAnsi="Times New Roman" w:cs="Times New Roman"/>
          <w:b/>
          <w:sz w:val="28"/>
          <w:szCs w:val="28"/>
        </w:rPr>
        <w:t>иновского городского поселения</w:t>
      </w:r>
      <w:r w:rsidR="002C3D94">
        <w:rPr>
          <w:rFonts w:ascii="Times New Roman" w:eastAsia="Times New Roman" w:hAnsi="Times New Roman" w:cs="Times New Roman"/>
          <w:b/>
          <w:sz w:val="28"/>
          <w:szCs w:val="28"/>
        </w:rPr>
        <w:t xml:space="preserve"> Бутурлиновского муниципального района</w:t>
      </w:r>
      <w:r w:rsidR="000D6F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57B99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D648EB" w:rsidRDefault="00D648EB" w:rsidP="00757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B99" w:rsidRDefault="00757B99" w:rsidP="00D64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B9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12</w:t>
      </w:r>
      <w:r w:rsidR="008456A6">
        <w:rPr>
          <w:rFonts w:ascii="Times New Roman" w:eastAsia="Times New Roman" w:hAnsi="Times New Roman" w:cs="Times New Roman"/>
          <w:sz w:val="28"/>
          <w:szCs w:val="28"/>
        </w:rPr>
        <w:t>.02.</w:t>
      </w:r>
      <w:r w:rsidRPr="00757B99">
        <w:rPr>
          <w:rFonts w:ascii="Times New Roman" w:eastAsia="Times New Roman" w:hAnsi="Times New Roman" w:cs="Times New Roman"/>
          <w:sz w:val="28"/>
          <w:szCs w:val="28"/>
        </w:rPr>
        <w:t>1998 № 28-ФЗ «О гражданской обороне», от 06</w:t>
      </w:r>
      <w:r w:rsidR="008456A6"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757B99">
        <w:rPr>
          <w:rFonts w:ascii="Times New Roman" w:eastAsia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Федерации», постановлением Правительства Российской Федерации от 27</w:t>
      </w:r>
      <w:r w:rsidR="008456A6">
        <w:rPr>
          <w:rFonts w:ascii="Times New Roman" w:eastAsia="Times New Roman" w:hAnsi="Times New Roman" w:cs="Times New Roman"/>
          <w:sz w:val="28"/>
          <w:szCs w:val="28"/>
        </w:rPr>
        <w:t>.04.</w:t>
      </w:r>
      <w:r w:rsidRPr="00757B99">
        <w:rPr>
          <w:rFonts w:ascii="Times New Roman" w:eastAsia="Times New Roman" w:hAnsi="Times New Roman" w:cs="Times New Roman"/>
          <w:sz w:val="28"/>
          <w:szCs w:val="28"/>
        </w:rPr>
        <w:t xml:space="preserve">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</w:t>
      </w:r>
      <w:r w:rsidR="008456A6" w:rsidRPr="008456A6">
        <w:rPr>
          <w:rFonts w:ascii="Times New Roman" w:eastAsia="Times New Roman" w:hAnsi="Times New Roman" w:cs="Times New Roman"/>
          <w:sz w:val="28"/>
          <w:szCs w:val="28"/>
        </w:rPr>
        <w:t>от 23.12.2005 № 999 «Об утверждении Порядка создания нештатных аварийно-спасательных формирований»,</w:t>
      </w:r>
      <w:r w:rsidR="00845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7B99">
        <w:rPr>
          <w:rFonts w:ascii="Times New Roman" w:eastAsia="Times New Roman" w:hAnsi="Times New Roman" w:cs="Times New Roman"/>
          <w:sz w:val="28"/>
          <w:szCs w:val="28"/>
        </w:rPr>
        <w:t>от 01.10.2014 № 543 «Об утверждении Положения об организации обеспечения населения средствами индивидуальной защиты»</w:t>
      </w:r>
      <w:r w:rsidR="008456A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57B99">
        <w:rPr>
          <w:rFonts w:ascii="Times New Roman" w:eastAsia="Times New Roman" w:hAnsi="Times New Roman" w:cs="Times New Roman"/>
          <w:sz w:val="28"/>
          <w:szCs w:val="28"/>
        </w:rPr>
        <w:t xml:space="preserve"> от 18.12.2014 № 701 «Об утверждении Типового порядка создания нештатных формирований по обеспечению выполнения мероприятий по гражданской обороне», руководствуясь Уставом </w:t>
      </w:r>
      <w:r w:rsidR="008456A6">
        <w:rPr>
          <w:rFonts w:ascii="Times New Roman" w:eastAsia="Times New Roman" w:hAnsi="Times New Roman" w:cs="Times New Roman"/>
          <w:sz w:val="28"/>
          <w:szCs w:val="28"/>
        </w:rPr>
        <w:t>Бутурлиновского городского поселения Бутурлиновского муниципального района Воронежской области</w:t>
      </w:r>
      <w:r w:rsidRPr="00757B99">
        <w:rPr>
          <w:rFonts w:ascii="Times New Roman" w:eastAsia="Times New Roman" w:hAnsi="Times New Roman" w:cs="Times New Roman"/>
          <w:sz w:val="28"/>
          <w:szCs w:val="28"/>
        </w:rPr>
        <w:t>, администрация Бутурл</w:t>
      </w:r>
      <w:r w:rsidR="000D6F48">
        <w:rPr>
          <w:rFonts w:ascii="Times New Roman" w:eastAsia="Times New Roman" w:hAnsi="Times New Roman" w:cs="Times New Roman"/>
          <w:sz w:val="28"/>
          <w:szCs w:val="28"/>
        </w:rPr>
        <w:t xml:space="preserve">иновского городского поселения </w:t>
      </w:r>
    </w:p>
    <w:p w:rsidR="00F94D15" w:rsidRPr="00757B99" w:rsidRDefault="00F94D15" w:rsidP="00757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B99" w:rsidRPr="00D065E4" w:rsidRDefault="00757B99" w:rsidP="00845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65E4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57B99" w:rsidRPr="00757B99" w:rsidRDefault="00757B99" w:rsidP="00757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B99" w:rsidRPr="00757B99" w:rsidRDefault="00757B99" w:rsidP="00845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B9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создания и содержания в целях гражданской обороны запасов продовольственных, медицинских </w:t>
      </w:r>
      <w:r w:rsidR="008456A6" w:rsidRPr="008456A6">
        <w:rPr>
          <w:rFonts w:ascii="Times New Roman" w:eastAsia="Times New Roman" w:hAnsi="Times New Roman" w:cs="Times New Roman"/>
          <w:sz w:val="28"/>
          <w:szCs w:val="28"/>
        </w:rPr>
        <w:t xml:space="preserve">средств индивидуальной защиты </w:t>
      </w:r>
      <w:r w:rsidRPr="00757B99">
        <w:rPr>
          <w:rFonts w:ascii="Times New Roman" w:eastAsia="Times New Roman" w:hAnsi="Times New Roman" w:cs="Times New Roman"/>
          <w:sz w:val="28"/>
          <w:szCs w:val="28"/>
        </w:rPr>
        <w:t xml:space="preserve">и иных средств </w:t>
      </w:r>
      <w:r w:rsidR="008456A6" w:rsidRPr="008456A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Бутурлиновского городского поселения </w:t>
      </w:r>
      <w:r w:rsidR="008456A6" w:rsidRPr="008456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Бутурлиновского муниципального района Воронежской области </w:t>
      </w:r>
      <w:r w:rsidR="008456A6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Pr="00757B99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8456A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57B99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:rsidR="00757B99" w:rsidRPr="00757B99" w:rsidRDefault="00757B99" w:rsidP="00845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B99">
        <w:rPr>
          <w:rFonts w:ascii="Times New Roman" w:eastAsia="Times New Roman" w:hAnsi="Times New Roman" w:cs="Times New Roman"/>
          <w:sz w:val="28"/>
          <w:szCs w:val="28"/>
        </w:rPr>
        <w:t xml:space="preserve">2. Утвердить </w:t>
      </w:r>
      <w:r w:rsidR="002C3D9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57B99">
        <w:rPr>
          <w:rFonts w:ascii="Times New Roman" w:eastAsia="Times New Roman" w:hAnsi="Times New Roman" w:cs="Times New Roman"/>
          <w:sz w:val="28"/>
          <w:szCs w:val="28"/>
        </w:rPr>
        <w:t>римерную номенклатуру и объемы запасов продовольственных, медицинских и иных средств Бутур</w:t>
      </w:r>
      <w:r w:rsidR="000D6F48">
        <w:rPr>
          <w:rFonts w:ascii="Times New Roman" w:eastAsia="Times New Roman" w:hAnsi="Times New Roman" w:cs="Times New Roman"/>
          <w:sz w:val="28"/>
          <w:szCs w:val="28"/>
        </w:rPr>
        <w:t>линовского городского поселения</w:t>
      </w:r>
      <w:r w:rsidR="00CE1A5E" w:rsidRPr="00CE1A5E">
        <w:t xml:space="preserve"> </w:t>
      </w:r>
      <w:r w:rsidR="00CE1A5E" w:rsidRPr="00CE1A5E">
        <w:rPr>
          <w:rFonts w:ascii="Times New Roman" w:eastAsia="Times New Roman" w:hAnsi="Times New Roman" w:cs="Times New Roman"/>
          <w:sz w:val="28"/>
          <w:szCs w:val="28"/>
        </w:rPr>
        <w:t>Бутурлиновского муниципального района Воронежской области</w:t>
      </w:r>
      <w:r w:rsidRPr="00757B99">
        <w:rPr>
          <w:rFonts w:ascii="Times New Roman" w:eastAsia="Times New Roman" w:hAnsi="Times New Roman" w:cs="Times New Roman"/>
          <w:sz w:val="28"/>
          <w:szCs w:val="28"/>
        </w:rPr>
        <w:t>, создаваемых в целях гражданской обороны</w:t>
      </w:r>
      <w:r w:rsidR="00CE1A5E">
        <w:rPr>
          <w:rFonts w:ascii="Times New Roman" w:eastAsia="Times New Roman" w:hAnsi="Times New Roman" w:cs="Times New Roman"/>
          <w:sz w:val="28"/>
          <w:szCs w:val="28"/>
        </w:rPr>
        <w:t>, согласно приложению 2</w:t>
      </w:r>
      <w:r w:rsidRPr="00757B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B99" w:rsidRDefault="00757B99" w:rsidP="00845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3"/>
      <w:r w:rsidRPr="00757B99">
        <w:rPr>
          <w:rFonts w:ascii="Times New Roman" w:eastAsia="Times New Roman" w:hAnsi="Times New Roman" w:cs="Times New Roman"/>
          <w:sz w:val="28"/>
          <w:szCs w:val="28"/>
        </w:rPr>
        <w:t>3. Рекомендовать руководителям организаций, расположенных на территории Бутур</w:t>
      </w:r>
      <w:r w:rsidR="000D6F48">
        <w:rPr>
          <w:rFonts w:ascii="Times New Roman" w:eastAsia="Times New Roman" w:hAnsi="Times New Roman" w:cs="Times New Roman"/>
          <w:sz w:val="28"/>
          <w:szCs w:val="28"/>
        </w:rPr>
        <w:t>линовского городского поселения</w:t>
      </w:r>
      <w:r w:rsidRPr="00757B99">
        <w:rPr>
          <w:rFonts w:ascii="Times New Roman" w:eastAsia="Times New Roman" w:hAnsi="Times New Roman" w:cs="Times New Roman"/>
          <w:sz w:val="28"/>
          <w:szCs w:val="28"/>
        </w:rPr>
        <w:t>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CE1A5E" w:rsidRPr="00CE1A5E" w:rsidRDefault="00CE1A5E" w:rsidP="00CE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CE1A5E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в информационно-телекоммуникационной сети «Интернет».</w:t>
      </w:r>
    </w:p>
    <w:p w:rsidR="00CE1A5E" w:rsidRDefault="00CE1A5E" w:rsidP="00CE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E1A5E">
        <w:rPr>
          <w:rFonts w:ascii="Times New Roman" w:eastAsia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CE1A5E" w:rsidRDefault="00CE1A5E" w:rsidP="00845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A5E" w:rsidRDefault="00CE1A5E" w:rsidP="00845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A5E" w:rsidRDefault="00A27CE7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6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757B99" w:rsidRPr="00757B99">
        <w:rPr>
          <w:rFonts w:ascii="Times New Roman" w:eastAsia="Times New Roman" w:hAnsi="Times New Roman" w:cs="Times New Roman"/>
          <w:sz w:val="28"/>
          <w:szCs w:val="28"/>
        </w:rPr>
        <w:t xml:space="preserve">лава администрации </w:t>
      </w:r>
      <w:r w:rsidR="00C55BC2">
        <w:rPr>
          <w:rFonts w:ascii="Times New Roman" w:eastAsia="Times New Roman" w:hAnsi="Times New Roman" w:cs="Times New Roman"/>
          <w:sz w:val="28"/>
          <w:szCs w:val="28"/>
        </w:rPr>
        <w:t xml:space="preserve">Бутурлиновского </w:t>
      </w:r>
    </w:p>
    <w:p w:rsidR="00757B99" w:rsidRDefault="000D6F48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CE1A5E">
        <w:rPr>
          <w:rFonts w:ascii="Times New Roman" w:eastAsia="Times New Roman" w:hAnsi="Times New Roman" w:cs="Times New Roman"/>
          <w:sz w:val="28"/>
          <w:szCs w:val="28"/>
        </w:rPr>
        <w:tab/>
      </w:r>
      <w:r w:rsidR="00CE1A5E">
        <w:rPr>
          <w:rFonts w:ascii="Times New Roman" w:eastAsia="Times New Roman" w:hAnsi="Times New Roman" w:cs="Times New Roman"/>
          <w:sz w:val="28"/>
          <w:szCs w:val="28"/>
        </w:rPr>
        <w:tab/>
      </w:r>
      <w:r w:rsidR="00CE1A5E">
        <w:rPr>
          <w:rFonts w:ascii="Times New Roman" w:eastAsia="Times New Roman" w:hAnsi="Times New Roman" w:cs="Times New Roman"/>
          <w:sz w:val="28"/>
          <w:szCs w:val="28"/>
        </w:rPr>
        <w:tab/>
      </w:r>
      <w:r w:rsidR="00CE1A5E">
        <w:rPr>
          <w:rFonts w:ascii="Times New Roman" w:eastAsia="Times New Roman" w:hAnsi="Times New Roman" w:cs="Times New Roman"/>
          <w:sz w:val="28"/>
          <w:szCs w:val="28"/>
        </w:rPr>
        <w:tab/>
      </w:r>
      <w:r w:rsidR="00CE1A5E">
        <w:rPr>
          <w:rFonts w:ascii="Times New Roman" w:eastAsia="Times New Roman" w:hAnsi="Times New Roman" w:cs="Times New Roman"/>
          <w:sz w:val="28"/>
          <w:szCs w:val="28"/>
        </w:rPr>
        <w:tab/>
      </w:r>
      <w:r w:rsidR="00CE1A5E">
        <w:rPr>
          <w:rFonts w:ascii="Times New Roman" w:eastAsia="Times New Roman" w:hAnsi="Times New Roman" w:cs="Times New Roman"/>
          <w:sz w:val="28"/>
          <w:szCs w:val="28"/>
        </w:rPr>
        <w:tab/>
      </w:r>
      <w:r w:rsidR="00CE1A5E">
        <w:rPr>
          <w:rFonts w:ascii="Times New Roman" w:eastAsia="Times New Roman" w:hAnsi="Times New Roman" w:cs="Times New Roman"/>
          <w:sz w:val="28"/>
          <w:szCs w:val="28"/>
        </w:rPr>
        <w:tab/>
      </w:r>
      <w:r w:rsidR="00CE1A5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А.В. Головков</w:t>
      </w:r>
    </w:p>
    <w:p w:rsidR="00CE1A5E" w:rsidRDefault="00CE1A5E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1A5E" w:rsidRDefault="00CE1A5E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E1A5E" w:rsidSect="00414DC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AE0" w:rsidRDefault="00394AE0" w:rsidP="0039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Визирование:</w:t>
      </w:r>
    </w:p>
    <w:p w:rsidR="00394AE0" w:rsidRDefault="00394AE0" w:rsidP="0039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AE0" w:rsidRDefault="00394AE0" w:rsidP="0039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</w:p>
    <w:p w:rsidR="00394AE0" w:rsidRDefault="00394AE0" w:rsidP="0039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Е.Н. Бутков</w:t>
      </w:r>
    </w:p>
    <w:p w:rsidR="00394AE0" w:rsidRDefault="00394AE0" w:rsidP="0039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AE0" w:rsidRDefault="00394AE0" w:rsidP="0039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сектора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Л.А. Рачкова</w:t>
      </w:r>
    </w:p>
    <w:p w:rsidR="00394AE0" w:rsidRDefault="00394AE0" w:rsidP="0039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AE0" w:rsidRDefault="00394AE0" w:rsidP="0039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Д.В. Муренец</w:t>
      </w:r>
    </w:p>
    <w:p w:rsidR="00394AE0" w:rsidRDefault="00394AE0" w:rsidP="0039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AE0" w:rsidRDefault="00394AE0" w:rsidP="0039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Старший инженер по </w:t>
      </w:r>
    </w:p>
    <w:p w:rsidR="00394AE0" w:rsidRDefault="00394AE0" w:rsidP="0039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производственной работе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А.В. </w:t>
      </w:r>
      <w:r w:rsidRPr="00386514">
        <w:rPr>
          <w:rFonts w:ascii="Times New Roman" w:eastAsia="Times New Roman" w:hAnsi="Times New Roman" w:cs="Times New Roman"/>
          <w:sz w:val="28"/>
          <w:szCs w:val="28"/>
        </w:rPr>
        <w:t>Дроздов</w:t>
      </w:r>
    </w:p>
    <w:p w:rsidR="00394AE0" w:rsidRDefault="00394AE0" w:rsidP="0039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AE0" w:rsidRDefault="00394AE0" w:rsidP="0039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AE0" w:rsidRDefault="00394AE0" w:rsidP="0039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394AE0" w:rsidP="0039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С.М. Прохоренко</w:t>
      </w:r>
    </w:p>
    <w:p w:rsidR="00D62AA2" w:rsidRDefault="00D62AA2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62AA2" w:rsidSect="00D648EB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94D15" w:rsidRDefault="00D62AA2" w:rsidP="00D62AA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D62AA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F94D15" w:rsidRDefault="00D62AA2" w:rsidP="00D62AA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D62AA2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F94D15" w:rsidRDefault="00D62AA2" w:rsidP="00D62AA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D62AA2">
        <w:rPr>
          <w:rFonts w:ascii="Times New Roman" w:eastAsia="Times New Roman" w:hAnsi="Times New Roman" w:cs="Times New Roman"/>
          <w:sz w:val="28"/>
          <w:szCs w:val="28"/>
        </w:rPr>
        <w:t>Бутурлиновского городского поселения</w:t>
      </w:r>
    </w:p>
    <w:p w:rsidR="00D62AA2" w:rsidRDefault="00D62AA2" w:rsidP="00D62AA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D62AA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D62AA2">
        <w:rPr>
          <w:rFonts w:ascii="Times New Roman" w:eastAsia="Times New Roman" w:hAnsi="Times New Roman" w:cs="Times New Roman"/>
          <w:sz w:val="28"/>
          <w:szCs w:val="28"/>
          <w:u w:val="single"/>
        </w:rPr>
        <w:t>06.07.2020 г.</w:t>
      </w:r>
      <w:r w:rsidRPr="00D62AA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D62AA2">
        <w:rPr>
          <w:rFonts w:ascii="Times New Roman" w:eastAsia="Times New Roman" w:hAnsi="Times New Roman" w:cs="Times New Roman"/>
          <w:sz w:val="28"/>
          <w:szCs w:val="28"/>
          <w:u w:val="single"/>
        </w:rPr>
        <w:t>344</w:t>
      </w:r>
    </w:p>
    <w:p w:rsidR="00D62AA2" w:rsidRDefault="00D62AA2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AA2" w:rsidRDefault="00D62AA2" w:rsidP="00D6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AA2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</w:p>
    <w:p w:rsidR="00D62AA2" w:rsidRPr="00D62AA2" w:rsidRDefault="00D62AA2" w:rsidP="00D6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AA2">
        <w:rPr>
          <w:rFonts w:ascii="Times New Roman" w:eastAsia="Times New Roman" w:hAnsi="Times New Roman" w:cs="Times New Roman"/>
          <w:b/>
          <w:sz w:val="28"/>
          <w:szCs w:val="28"/>
        </w:rPr>
        <w:t>СОЗДАНИЯ И СОДЕРЖАНИЯ В ЦЕЛЯХ ГРАЖДАНСКОЙ ОБОРОНЫ ЗАПАСОВ ПРОДОВОЛЬСТВЕННЫХ, МЕДИЦИНСКИХ СРЕДСТВ ИНДИВИДУАЛЬНОЙ ЗАЩИТЫ И ИНЫХ СРЕДСТВ НА ТЕРРИТОРИИ БУТУРЛИНОВСКОГО ГОРОДСКОГО ПОСЕЛЕНИЯ БУТУРЛИНОВСКОГО МУНИЦИПАЛЬНОГО РАЙОНА ВОРОНЕЖСКОЙ ОБЛАСТИ</w:t>
      </w:r>
    </w:p>
    <w:p w:rsidR="00D62AA2" w:rsidRDefault="00D62AA2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bookmarkEnd w:id="2"/>
    <w:p w:rsidR="00757B99" w:rsidRPr="00757B99" w:rsidRDefault="00757B99" w:rsidP="00757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B99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именуются - </w:t>
      </w:r>
      <w:r w:rsidR="00D62AA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57B99">
        <w:rPr>
          <w:rFonts w:ascii="Times New Roman" w:eastAsia="Times New Roman" w:hAnsi="Times New Roman" w:cs="Times New Roman"/>
          <w:sz w:val="28"/>
          <w:szCs w:val="28"/>
        </w:rPr>
        <w:t>апасы).</w:t>
      </w:r>
    </w:p>
    <w:p w:rsidR="00757B99" w:rsidRPr="00757B99" w:rsidRDefault="00757B99" w:rsidP="00757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B99">
        <w:rPr>
          <w:rFonts w:ascii="Times New Roman" w:eastAsia="Times New Roman" w:hAnsi="Times New Roman" w:cs="Times New Roman"/>
          <w:sz w:val="28"/>
          <w:szCs w:val="28"/>
        </w:rPr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757B99" w:rsidRPr="00757B99" w:rsidRDefault="00757B99" w:rsidP="00757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B99">
        <w:rPr>
          <w:rFonts w:ascii="Times New Roman" w:eastAsia="Times New Roman" w:hAnsi="Times New Roman" w:cs="Times New Roman"/>
          <w:sz w:val="28"/>
          <w:szCs w:val="28"/>
        </w:rPr>
        <w:t>3. Запасы предназначены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оснащения территориальных нештатных аварийно-спасательных формирований и нештатных формирований по обеспечению мероприятий гражданской обороны (далее – НАСФ и НФГО) при проведении аварийно-спасательных и других неотложных работ (далее АСДНР) в случае возникновения опасностей при военных конфликтах или вследствие этих конфликтов, а также при чрезвычайных ситуаций природного и техногенного характера.</w:t>
      </w:r>
    </w:p>
    <w:p w:rsidR="00757B99" w:rsidRPr="00757B99" w:rsidRDefault="00757B99" w:rsidP="00757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B99">
        <w:rPr>
          <w:rFonts w:ascii="Times New Roman" w:eastAsia="Times New Roman" w:hAnsi="Times New Roman" w:cs="Times New Roman"/>
          <w:sz w:val="28"/>
          <w:szCs w:val="28"/>
        </w:rPr>
        <w:t xml:space="preserve">4. Система </w:t>
      </w:r>
      <w:r w:rsidR="00D62AA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57B99">
        <w:rPr>
          <w:rFonts w:ascii="Times New Roman" w:eastAsia="Times New Roman" w:hAnsi="Times New Roman" w:cs="Times New Roman"/>
          <w:sz w:val="28"/>
          <w:szCs w:val="28"/>
        </w:rPr>
        <w:t>апасов в целях гражданской обороны на территории Бутур</w:t>
      </w:r>
      <w:r w:rsidR="000D6F48">
        <w:rPr>
          <w:rFonts w:ascii="Times New Roman" w:eastAsia="Times New Roman" w:hAnsi="Times New Roman" w:cs="Times New Roman"/>
          <w:sz w:val="28"/>
          <w:szCs w:val="28"/>
        </w:rPr>
        <w:t>линовского городского поселения</w:t>
      </w:r>
      <w:r w:rsidRPr="00757B99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себя:</w:t>
      </w:r>
    </w:p>
    <w:p w:rsidR="00757B99" w:rsidRPr="00757B99" w:rsidRDefault="00D62AA2" w:rsidP="00757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57B99" w:rsidRPr="00757B99">
        <w:rPr>
          <w:rFonts w:ascii="Times New Roman" w:eastAsia="Times New Roman" w:hAnsi="Times New Roman" w:cs="Times New Roman"/>
          <w:sz w:val="28"/>
          <w:szCs w:val="28"/>
        </w:rPr>
        <w:t>запасы администрации Бутурл</w:t>
      </w:r>
      <w:r w:rsidR="000D6F48">
        <w:rPr>
          <w:rFonts w:ascii="Times New Roman" w:eastAsia="Times New Roman" w:hAnsi="Times New Roman" w:cs="Times New Roman"/>
          <w:sz w:val="28"/>
          <w:szCs w:val="28"/>
        </w:rPr>
        <w:t>иновского городского поселения</w:t>
      </w:r>
      <w:r w:rsidR="00757B99" w:rsidRPr="00757B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7B99" w:rsidRPr="00757B99" w:rsidRDefault="00D62AA2" w:rsidP="00757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57B99" w:rsidRPr="00757B99">
        <w:rPr>
          <w:rFonts w:ascii="Times New Roman" w:eastAsia="Times New Roman" w:hAnsi="Times New Roman" w:cs="Times New Roman"/>
          <w:sz w:val="28"/>
          <w:szCs w:val="28"/>
        </w:rPr>
        <w:t>запасы предприятий, учреждений и организаций (объектовые запасы).</w:t>
      </w:r>
    </w:p>
    <w:p w:rsidR="00757B99" w:rsidRPr="00757B99" w:rsidRDefault="00757B99" w:rsidP="00757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B99">
        <w:rPr>
          <w:rFonts w:ascii="Times New Roman" w:eastAsia="Times New Roman" w:hAnsi="Times New Roman" w:cs="Times New Roman"/>
          <w:sz w:val="28"/>
          <w:szCs w:val="28"/>
        </w:rPr>
        <w:t xml:space="preserve">5. Номенклатура и объемы </w:t>
      </w:r>
      <w:r w:rsidR="00D62AA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57B99">
        <w:rPr>
          <w:rFonts w:ascii="Times New Roman" w:eastAsia="Times New Roman" w:hAnsi="Times New Roman" w:cs="Times New Roman"/>
          <w:sz w:val="28"/>
          <w:szCs w:val="28"/>
        </w:rPr>
        <w:t>апасов утверждаются администрацией Бутурли</w:t>
      </w:r>
      <w:r w:rsidR="00D62AA2">
        <w:rPr>
          <w:rFonts w:ascii="Times New Roman" w:eastAsia="Times New Roman" w:hAnsi="Times New Roman" w:cs="Times New Roman"/>
          <w:sz w:val="28"/>
          <w:szCs w:val="28"/>
        </w:rPr>
        <w:t>новского</w:t>
      </w:r>
      <w:r w:rsidR="000D6F4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Pr="00757B99">
        <w:rPr>
          <w:rFonts w:ascii="Times New Roman" w:eastAsia="Times New Roman" w:hAnsi="Times New Roman" w:cs="Times New Roman"/>
          <w:sz w:val="28"/>
          <w:szCs w:val="28"/>
        </w:rPr>
        <w:t xml:space="preserve"> и создаются исходя из возможного характера опасностей, возникающих при военных конфликтах или вследствие этих конфликтов, предполагаемого объема работ по ликвидации их последствий, природных, экономических и иных особенностей района, условий </w:t>
      </w:r>
      <w:r w:rsidRPr="00757B99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</w:p>
    <w:p w:rsidR="00757B99" w:rsidRPr="00757B99" w:rsidRDefault="00757B99" w:rsidP="00757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B99">
        <w:rPr>
          <w:rFonts w:ascii="Times New Roman" w:eastAsia="Times New Roman" w:hAnsi="Times New Roman" w:cs="Times New Roman"/>
          <w:sz w:val="28"/>
          <w:szCs w:val="28"/>
        </w:rPr>
        <w:t xml:space="preserve">6. Объем финансовых средств, необходимых для приобретения </w:t>
      </w:r>
      <w:r w:rsidR="00D62AA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57B99">
        <w:rPr>
          <w:rFonts w:ascii="Times New Roman" w:eastAsia="Times New Roman" w:hAnsi="Times New Roman" w:cs="Times New Roman"/>
          <w:sz w:val="28"/>
          <w:szCs w:val="28"/>
        </w:rPr>
        <w:t>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</w:t>
      </w:r>
      <w:r w:rsidR="00D62AA2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Pr="00757B99">
        <w:rPr>
          <w:rFonts w:ascii="Times New Roman" w:eastAsia="Times New Roman" w:hAnsi="Times New Roman" w:cs="Times New Roman"/>
          <w:sz w:val="28"/>
          <w:szCs w:val="28"/>
        </w:rPr>
        <w:t>паса.</w:t>
      </w:r>
    </w:p>
    <w:p w:rsidR="00757B99" w:rsidRPr="00757B99" w:rsidRDefault="00757B99" w:rsidP="00757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B99">
        <w:rPr>
          <w:rFonts w:ascii="Times New Roman" w:eastAsia="Times New Roman" w:hAnsi="Times New Roman" w:cs="Times New Roman"/>
          <w:sz w:val="28"/>
          <w:szCs w:val="28"/>
        </w:rPr>
        <w:t xml:space="preserve">7. Общее руководство по созданию, хранению, использованию </w:t>
      </w:r>
      <w:r w:rsidR="00414DC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57B99">
        <w:rPr>
          <w:rFonts w:ascii="Times New Roman" w:eastAsia="Times New Roman" w:hAnsi="Times New Roman" w:cs="Times New Roman"/>
          <w:sz w:val="28"/>
          <w:szCs w:val="28"/>
        </w:rPr>
        <w:t xml:space="preserve">апаса возлагается на администрацию </w:t>
      </w:r>
      <w:r w:rsidR="00414DC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Pr="00757B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B99" w:rsidRPr="00757B99" w:rsidRDefault="00414DC4" w:rsidP="0075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12"/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57B99" w:rsidRPr="00757B99">
        <w:rPr>
          <w:rFonts w:ascii="Times New Roman" w:eastAsia="Times New Roman" w:hAnsi="Times New Roman" w:cs="Times New Roman"/>
          <w:sz w:val="28"/>
          <w:szCs w:val="28"/>
        </w:rPr>
        <w:t xml:space="preserve">. В целях сокращения расходов на создание и хранение резервов материальных ресурсов ввиду необходимости соблюдения определенных условий их хранения, а также из-за непродолжительного гарантийного срока хранения (годности) некоторых материальных ресурсов допускается заключение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757B99" w:rsidRPr="00757B99">
        <w:rPr>
          <w:rFonts w:ascii="Times New Roman" w:eastAsia="Times New Roman" w:hAnsi="Times New Roman" w:cs="Times New Roman"/>
          <w:sz w:val="28"/>
          <w:szCs w:val="28"/>
        </w:rPr>
        <w:t>ных контрактов (договоров) с организациями, имеющими указанные материальные ресурсы в постоянном наличии, на их экстренную поставку в зону чрезвычайной ситуации (в срок не более 24 часов с момента доведения до организации информации о необходимости поставки резервов материальных ресурсов в зону чрезвычайной ситуации). Оплата материальных ресурсов осуществляется по факту их поставки в зону чрезвычайной ситуации за счет финансовых средств, выделяемых на ликвидацию чрезвычайной ситуации.</w:t>
      </w:r>
    </w:p>
    <w:p w:rsidR="00757B99" w:rsidRPr="00757B99" w:rsidRDefault="00757B99" w:rsidP="0075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B99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Уполномоченные органы проводят 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 в порядке, предусмотренном Федеральным </w:t>
      </w:r>
      <w:hyperlink r:id="rId8" w:history="1">
        <w:r w:rsidRPr="00757B99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Pr="00757B99">
        <w:rPr>
          <w:rFonts w:ascii="Times New Roman" w:eastAsia="Times New Roman" w:hAnsi="Times New Roman" w:cs="Times New Roman"/>
          <w:sz w:val="28"/>
          <w:szCs w:val="28"/>
        </w:rPr>
        <w:t xml:space="preserve"> от 05.04.2013 </w:t>
      </w:r>
      <w:r w:rsidR="00414DC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57B99">
        <w:rPr>
          <w:rFonts w:ascii="Times New Roman" w:eastAsia="Times New Roman" w:hAnsi="Times New Roman" w:cs="Times New Roman"/>
          <w:sz w:val="28"/>
          <w:szCs w:val="28"/>
        </w:rPr>
        <w:t xml:space="preserve"> 44-ФЗ </w:t>
      </w:r>
      <w:r w:rsidR="00414DC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57B99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14DC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57B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B99" w:rsidRPr="00757B99" w:rsidRDefault="00757B99" w:rsidP="0075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B99">
        <w:rPr>
          <w:rFonts w:ascii="Times New Roman" w:eastAsia="Times New Roman" w:hAnsi="Times New Roman" w:cs="Times New Roman"/>
          <w:sz w:val="28"/>
          <w:szCs w:val="28"/>
        </w:rPr>
        <w:t xml:space="preserve">Решение о создании резервов материальных ресурсов в натуральном виде или заключении </w:t>
      </w:r>
      <w:r w:rsidR="00414DC4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757B99">
        <w:rPr>
          <w:rFonts w:ascii="Times New Roman" w:eastAsia="Times New Roman" w:hAnsi="Times New Roman" w:cs="Times New Roman"/>
          <w:sz w:val="28"/>
          <w:szCs w:val="28"/>
        </w:rPr>
        <w:t>ного контракта (договора) на их поставку в целях ликвидации последствий чрезвычайных ситуаций в возможно короткий срок в зону чрезвычайной ситуации принимает Уполномоченный орган, создающий данные резервы.</w:t>
      </w:r>
    </w:p>
    <w:bookmarkEnd w:id="3"/>
    <w:p w:rsidR="00757B99" w:rsidRPr="00757B99" w:rsidRDefault="00757B99" w:rsidP="00757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B99">
        <w:rPr>
          <w:rFonts w:ascii="Times New Roman" w:eastAsia="Times New Roman" w:hAnsi="Times New Roman" w:cs="Times New Roman"/>
          <w:sz w:val="28"/>
          <w:szCs w:val="28"/>
        </w:rPr>
        <w:t xml:space="preserve">Возмещение затрат организациям, осуществляющим на договорной основе ответственное хранение </w:t>
      </w:r>
      <w:r w:rsidR="00414DC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57B99">
        <w:rPr>
          <w:rFonts w:ascii="Times New Roman" w:eastAsia="Times New Roman" w:hAnsi="Times New Roman" w:cs="Times New Roman"/>
          <w:sz w:val="28"/>
          <w:szCs w:val="28"/>
        </w:rPr>
        <w:t>апаса, производится за счет средств местного бюджета.</w:t>
      </w:r>
    </w:p>
    <w:p w:rsidR="00757B99" w:rsidRPr="00757B99" w:rsidRDefault="00414DC4" w:rsidP="00757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13"/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757B99" w:rsidRPr="00757B99">
        <w:rPr>
          <w:rFonts w:ascii="Times New Roman" w:eastAsia="Times New Roman" w:hAnsi="Times New Roman" w:cs="Times New Roman"/>
          <w:sz w:val="28"/>
          <w:szCs w:val="28"/>
        </w:rPr>
        <w:t xml:space="preserve">. Информация о накопленных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757B99" w:rsidRPr="00757B99">
        <w:rPr>
          <w:rFonts w:ascii="Times New Roman" w:eastAsia="Times New Roman" w:hAnsi="Times New Roman" w:cs="Times New Roman"/>
          <w:sz w:val="28"/>
          <w:szCs w:val="28"/>
        </w:rPr>
        <w:t>апасах представляется:</w:t>
      </w:r>
    </w:p>
    <w:p w:rsidR="00757B99" w:rsidRPr="00757B99" w:rsidRDefault="00757B99" w:rsidP="00757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131"/>
      <w:bookmarkEnd w:id="4"/>
      <w:r w:rsidRPr="00757B99">
        <w:rPr>
          <w:rFonts w:ascii="Times New Roman" w:eastAsia="Times New Roman" w:hAnsi="Times New Roman" w:cs="Times New Roman"/>
          <w:sz w:val="28"/>
          <w:szCs w:val="28"/>
        </w:rPr>
        <w:t>а) организациями - в администрацию Бутур</w:t>
      </w:r>
      <w:r w:rsidR="000D6F48">
        <w:rPr>
          <w:rFonts w:ascii="Times New Roman" w:eastAsia="Times New Roman" w:hAnsi="Times New Roman" w:cs="Times New Roman"/>
          <w:sz w:val="28"/>
          <w:szCs w:val="28"/>
        </w:rPr>
        <w:t>линовского городского поселения</w:t>
      </w:r>
      <w:r w:rsidRPr="00757B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7B99" w:rsidRPr="00757B99" w:rsidRDefault="00757B99" w:rsidP="00757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132"/>
      <w:bookmarkEnd w:id="5"/>
      <w:r w:rsidRPr="00757B99">
        <w:rPr>
          <w:rFonts w:ascii="Times New Roman" w:eastAsia="Times New Roman" w:hAnsi="Times New Roman" w:cs="Times New Roman"/>
          <w:sz w:val="28"/>
          <w:szCs w:val="28"/>
        </w:rPr>
        <w:t>б) администрацией Бутур</w:t>
      </w:r>
      <w:r w:rsidR="000D6F48">
        <w:rPr>
          <w:rFonts w:ascii="Times New Roman" w:eastAsia="Times New Roman" w:hAnsi="Times New Roman" w:cs="Times New Roman"/>
          <w:sz w:val="28"/>
          <w:szCs w:val="28"/>
        </w:rPr>
        <w:t>линовского городского поселения</w:t>
      </w:r>
      <w:r w:rsidRPr="00757B99">
        <w:rPr>
          <w:rFonts w:ascii="Times New Roman" w:eastAsia="Times New Roman" w:hAnsi="Times New Roman" w:cs="Times New Roman"/>
          <w:sz w:val="28"/>
          <w:szCs w:val="28"/>
        </w:rPr>
        <w:t xml:space="preserve"> - в </w:t>
      </w:r>
      <w:r w:rsidR="00414DC4">
        <w:rPr>
          <w:rFonts w:ascii="Times New Roman" w:eastAsia="Times New Roman" w:hAnsi="Times New Roman" w:cs="Times New Roman"/>
          <w:sz w:val="28"/>
          <w:szCs w:val="28"/>
        </w:rPr>
        <w:t>администрацию Бутурлиновского муниципального района</w:t>
      </w:r>
      <w:r w:rsidRPr="00757B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B99" w:rsidRPr="00757B99" w:rsidRDefault="00757B99" w:rsidP="00757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014"/>
      <w:bookmarkEnd w:id="6"/>
      <w:r w:rsidRPr="00757B99">
        <w:rPr>
          <w:rFonts w:ascii="Times New Roman" w:eastAsia="Times New Roman" w:hAnsi="Times New Roman" w:cs="Times New Roman"/>
          <w:sz w:val="28"/>
          <w:szCs w:val="28"/>
        </w:rPr>
        <w:t>1</w:t>
      </w:r>
      <w:r w:rsidR="00414DC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57B99">
        <w:rPr>
          <w:rFonts w:ascii="Times New Roman" w:eastAsia="Times New Roman" w:hAnsi="Times New Roman" w:cs="Times New Roman"/>
          <w:sz w:val="28"/>
          <w:szCs w:val="28"/>
        </w:rPr>
        <w:t xml:space="preserve">. Расходование материальных ресурсов из </w:t>
      </w:r>
      <w:r w:rsidR="00414DC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57B99">
        <w:rPr>
          <w:rFonts w:ascii="Times New Roman" w:eastAsia="Times New Roman" w:hAnsi="Times New Roman" w:cs="Times New Roman"/>
          <w:sz w:val="28"/>
          <w:szCs w:val="28"/>
        </w:rPr>
        <w:t xml:space="preserve">апаса осуществляется по решению руководителя гражданской обороны - </w:t>
      </w:r>
      <w:r w:rsidR="00414DC4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57B99">
        <w:rPr>
          <w:rFonts w:ascii="Times New Roman" w:eastAsia="Times New Roman" w:hAnsi="Times New Roman" w:cs="Times New Roman"/>
          <w:sz w:val="28"/>
          <w:szCs w:val="28"/>
        </w:rPr>
        <w:t>лавы администрации Бутур</w:t>
      </w:r>
      <w:r w:rsidR="000D6F48">
        <w:rPr>
          <w:rFonts w:ascii="Times New Roman" w:eastAsia="Times New Roman" w:hAnsi="Times New Roman" w:cs="Times New Roman"/>
          <w:sz w:val="28"/>
          <w:szCs w:val="28"/>
        </w:rPr>
        <w:t>линовского городского поселения</w:t>
      </w:r>
      <w:r w:rsidRPr="00757B99">
        <w:rPr>
          <w:rFonts w:ascii="Times New Roman" w:eastAsia="Times New Roman" w:hAnsi="Times New Roman" w:cs="Times New Roman"/>
          <w:sz w:val="28"/>
          <w:szCs w:val="28"/>
        </w:rPr>
        <w:t xml:space="preserve"> или лица, его замещающего, на основании представления и оформляется письменным распоряжением.</w:t>
      </w:r>
    </w:p>
    <w:p w:rsidR="00757B99" w:rsidRPr="00757B99" w:rsidRDefault="00757B99" w:rsidP="00757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015"/>
      <w:bookmarkEnd w:id="7"/>
      <w:r w:rsidRPr="00757B99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414DC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57B99">
        <w:rPr>
          <w:rFonts w:ascii="Times New Roman" w:eastAsia="Times New Roman" w:hAnsi="Times New Roman" w:cs="Times New Roman"/>
          <w:sz w:val="28"/>
          <w:szCs w:val="28"/>
        </w:rPr>
        <w:t>. Запасы Бутур</w:t>
      </w:r>
      <w:r w:rsidR="000D6F48">
        <w:rPr>
          <w:rFonts w:ascii="Times New Roman" w:eastAsia="Times New Roman" w:hAnsi="Times New Roman" w:cs="Times New Roman"/>
          <w:sz w:val="28"/>
          <w:szCs w:val="28"/>
        </w:rPr>
        <w:t>линовского городского поселения</w:t>
      </w:r>
      <w:r w:rsidRPr="00757B99">
        <w:rPr>
          <w:rFonts w:ascii="Times New Roman" w:eastAsia="Times New Roman" w:hAnsi="Times New Roman" w:cs="Times New Roman"/>
          <w:sz w:val="28"/>
          <w:szCs w:val="28"/>
        </w:rPr>
        <w:t xml:space="preserve">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</w:t>
      </w:r>
      <w:r w:rsidR="00414DC4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57B99">
        <w:rPr>
          <w:rFonts w:ascii="Times New Roman" w:eastAsia="Times New Roman" w:hAnsi="Times New Roman" w:cs="Times New Roman"/>
          <w:sz w:val="28"/>
          <w:szCs w:val="28"/>
        </w:rPr>
        <w:t xml:space="preserve">лавы администрации </w:t>
      </w:r>
      <w:r w:rsidR="00414DC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Pr="00757B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B99" w:rsidRPr="00757B99" w:rsidRDefault="00757B99" w:rsidP="00757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016"/>
      <w:bookmarkEnd w:id="8"/>
      <w:r w:rsidRPr="00757B99">
        <w:rPr>
          <w:rFonts w:ascii="Times New Roman" w:eastAsia="Times New Roman" w:hAnsi="Times New Roman" w:cs="Times New Roman"/>
          <w:sz w:val="28"/>
          <w:szCs w:val="28"/>
        </w:rPr>
        <w:t>1</w:t>
      </w:r>
      <w:r w:rsidR="00414DC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57B99">
        <w:rPr>
          <w:rFonts w:ascii="Times New Roman" w:eastAsia="Times New Roman" w:hAnsi="Times New Roman" w:cs="Times New Roman"/>
          <w:sz w:val="28"/>
          <w:szCs w:val="28"/>
        </w:rPr>
        <w:t>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bookmarkEnd w:id="9"/>
    <w:p w:rsidR="00C55BC2" w:rsidRDefault="00C55BC2" w:rsidP="00757B99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5BC2" w:rsidRDefault="00C55BC2" w:rsidP="00757B99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7CE7" w:rsidRDefault="00A27CE7" w:rsidP="00A27CE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сектора по управлению делами,</w:t>
      </w:r>
    </w:p>
    <w:p w:rsidR="00A27CE7" w:rsidRDefault="00A27CE7" w:rsidP="00A27CE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организационной и правовой работе</w:t>
      </w:r>
    </w:p>
    <w:p w:rsidR="00A27CE7" w:rsidRDefault="00A27CE7" w:rsidP="00A27CE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Бутурлиновского</w:t>
      </w:r>
    </w:p>
    <w:p w:rsidR="00A27CE7" w:rsidRDefault="00A27CE7" w:rsidP="00A27CE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                                                                           Л.А. Рачкова</w:t>
      </w:r>
    </w:p>
    <w:p w:rsidR="00414DC4" w:rsidRDefault="00414DC4" w:rsidP="00A27CE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14DC4" w:rsidSect="00414DC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14DC4" w:rsidRDefault="00414DC4" w:rsidP="00414DC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D62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14DC4" w:rsidRDefault="00414DC4" w:rsidP="00414DC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D62AA2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414DC4" w:rsidRDefault="00414DC4" w:rsidP="00414DC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D62AA2">
        <w:rPr>
          <w:rFonts w:ascii="Times New Roman" w:eastAsia="Times New Roman" w:hAnsi="Times New Roman" w:cs="Times New Roman"/>
          <w:sz w:val="28"/>
          <w:szCs w:val="28"/>
        </w:rPr>
        <w:t>Бутурлиновского городского поселения</w:t>
      </w:r>
    </w:p>
    <w:p w:rsidR="00414DC4" w:rsidRDefault="00414DC4" w:rsidP="00414DC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D62AA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D62AA2">
        <w:rPr>
          <w:rFonts w:ascii="Times New Roman" w:eastAsia="Times New Roman" w:hAnsi="Times New Roman" w:cs="Times New Roman"/>
          <w:sz w:val="28"/>
          <w:szCs w:val="28"/>
          <w:u w:val="single"/>
        </w:rPr>
        <w:t>06.07.2020 г.</w:t>
      </w:r>
      <w:r w:rsidRPr="00D62AA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D62AA2">
        <w:rPr>
          <w:rFonts w:ascii="Times New Roman" w:eastAsia="Times New Roman" w:hAnsi="Times New Roman" w:cs="Times New Roman"/>
          <w:sz w:val="28"/>
          <w:szCs w:val="28"/>
          <w:u w:val="single"/>
        </w:rPr>
        <w:t>344</w:t>
      </w:r>
    </w:p>
    <w:p w:rsidR="00414DC4" w:rsidRDefault="00414DC4" w:rsidP="00A27CE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4DC4" w:rsidRPr="00414DC4" w:rsidRDefault="00414DC4" w:rsidP="00414D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ПРИМЕРНАЯ НОМЕНКЛАТУРА И ОБЪЕМЫ ЗАПАСОВ ПРОДОВОЛЬСТВЕННЫХ, МЕДИЦИНСКИХ И ИНЫХ СРЕДСТВ БУТУРЛИНОВСКОГО ГОРОДСКОГО ПОСЕЛЕНИЯ БУТУРЛИНОВСКОГО МУНИЦИПАЛЬНОГО РАЙОНА ВОРОНЕЖСКОЙ ОБЛАСТИ, СОЗДАВАЕМЫХ В ЦЕЛЯХ ГРАЖДАНСКОЙ ОБОРОНЫ</w:t>
      </w:r>
    </w:p>
    <w:p w:rsidR="00414DC4" w:rsidRDefault="00414DC4" w:rsidP="00A27CE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042"/>
        <w:gridCol w:w="1932"/>
        <w:gridCol w:w="1876"/>
        <w:gridCol w:w="1945"/>
      </w:tblGrid>
      <w:tr w:rsidR="00757B99" w:rsidRPr="00757B99" w:rsidTr="00B05C18">
        <w:trPr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  <w:b/>
              </w:rPr>
              <w:t>Наименование материальных средств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  <w:b/>
              </w:rPr>
              <w:t>Норма на 1 чел.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  <w:b/>
              </w:rPr>
              <w:t>Общее количество</w:t>
            </w:r>
          </w:p>
        </w:tc>
      </w:tr>
      <w:tr w:rsidR="00757B99" w:rsidRPr="00757B99" w:rsidTr="00B05C1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E0" w:rsidRDefault="00757B99" w:rsidP="00414DC4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4AE0">
              <w:rPr>
                <w:rFonts w:ascii="Times New Roman" w:eastAsia="Times New Roman" w:hAnsi="Times New Roman" w:cs="Times New Roman"/>
                <w:b/>
              </w:rPr>
              <w:t xml:space="preserve">1. Продовольствие </w:t>
            </w:r>
          </w:p>
          <w:p w:rsidR="00757B99" w:rsidRPr="00394AE0" w:rsidRDefault="00757B99" w:rsidP="00414DC4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 w:rsidRPr="00394AE0">
              <w:rPr>
                <w:rFonts w:ascii="Times New Roman" w:eastAsia="Times New Roman" w:hAnsi="Times New Roman" w:cs="Times New Roman"/>
                <w:b/>
              </w:rPr>
              <w:t>(из расчета снабжения на 3-е суток 300 чел. пострадавших)</w:t>
            </w:r>
          </w:p>
        </w:tc>
      </w:tr>
      <w:tr w:rsidR="00757B99" w:rsidRPr="00757B99" w:rsidTr="00B05C18">
        <w:trPr>
          <w:trHeight w:val="5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9" w:rsidRPr="00757B99" w:rsidRDefault="00757B99" w:rsidP="00757B99">
            <w:pPr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</w:t>
            </w:r>
          </w:p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Хлеб и хлебобулочные изделия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0,200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180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Крупа разная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0,060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 xml:space="preserve">Макаронные изделия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0,040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Мясные консервы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0,150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135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Рыбные консервы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0,090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81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Масло растительное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0,025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22,5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 xml:space="preserve">Молоко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0,250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225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Сахар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0,080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Соль поваренная пищевая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0,020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 xml:space="preserve">Чай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0,9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Картофель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0,35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315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Овощи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757B99" w:rsidRPr="00757B99" w:rsidTr="00B05C1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E0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4AE0">
              <w:rPr>
                <w:rFonts w:ascii="Times New Roman" w:eastAsia="Times New Roman" w:hAnsi="Times New Roman" w:cs="Times New Roman"/>
                <w:b/>
              </w:rPr>
              <w:t xml:space="preserve">2. Продовольствие </w:t>
            </w:r>
          </w:p>
          <w:p w:rsidR="00757B99" w:rsidRPr="00394AE0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 w:rsidRPr="00394AE0">
              <w:rPr>
                <w:rFonts w:ascii="Times New Roman" w:eastAsia="Times New Roman" w:hAnsi="Times New Roman" w:cs="Times New Roman"/>
                <w:b/>
              </w:rPr>
              <w:t>(из расчета снабжения на 3-е суток 100 чел. спасателей, ведущих АСДНР)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Хлеб и хлебобулочные изделия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0,200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Крупа разная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0,060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 xml:space="preserve">Макаронные изделия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0,040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Мясные консервы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0,150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Рыбные консервы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0,090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Масло растительное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0,025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7,5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 xml:space="preserve">Молоко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0,250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Сахар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0,080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Соль поваренная пищевая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0,020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 xml:space="preserve">Чай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Картофель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0,35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105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Овощи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757B99" w:rsidRPr="00757B99" w:rsidTr="00B05C1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E0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4AE0">
              <w:rPr>
                <w:rFonts w:ascii="Times New Roman" w:eastAsia="Times New Roman" w:hAnsi="Times New Roman" w:cs="Times New Roman"/>
                <w:b/>
              </w:rPr>
              <w:t xml:space="preserve">3. Продовольствие </w:t>
            </w:r>
          </w:p>
          <w:p w:rsidR="00757B99" w:rsidRPr="00394AE0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 w:rsidRPr="00394AE0">
              <w:rPr>
                <w:rFonts w:ascii="Times New Roman" w:eastAsia="Times New Roman" w:hAnsi="Times New Roman" w:cs="Times New Roman"/>
                <w:b/>
              </w:rPr>
              <w:t>(из расчета снабжения на 3-е суток 100 чел. участников ликвидации)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 xml:space="preserve">Хлеб и хлебобулочные </w:t>
            </w:r>
            <w:r w:rsidRPr="00757B99">
              <w:rPr>
                <w:rFonts w:ascii="Times New Roman" w:eastAsia="Times New Roman" w:hAnsi="Times New Roman" w:cs="Times New Roman"/>
              </w:rPr>
              <w:lastRenderedPageBreak/>
              <w:t>изделия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lastRenderedPageBreak/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0,200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Крупа разная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0,060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 xml:space="preserve">Макаронные изделия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0,040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Мясные консервы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0,150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Рыбные консервы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0,090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Масло растительное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0,025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7,5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 xml:space="preserve">Молоко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0,250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Сахар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0,080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Соль поваренная пищевая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0,020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 xml:space="preserve">Чай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Картофель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0,35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105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Овощи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757B99" w:rsidRPr="00757B99" w:rsidTr="00B05C1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394AE0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 w:rsidRPr="00394AE0">
              <w:rPr>
                <w:rFonts w:ascii="Times New Roman" w:eastAsia="Times New Roman" w:hAnsi="Times New Roman" w:cs="Times New Roman"/>
                <w:b/>
              </w:rPr>
              <w:t>4. Вещевое имущество для пострадавшего населения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Костюм утепленный (зимний)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Костюм демисезонный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Шапки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т.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Носки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П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ар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Белье нательное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Перчатки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Обувь зимняя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П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ар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Обувь демисезонная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П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ар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Посуда одноразовая (миска, ложка, стакан)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1050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Постельные принадлежности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Матрац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Одеяло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Подушка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Ш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Моющие средства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Спички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757B99" w:rsidRPr="00757B99" w:rsidTr="00B05C1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394AE0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 w:rsidRPr="00394AE0">
              <w:rPr>
                <w:rFonts w:ascii="Times New Roman" w:eastAsia="Times New Roman" w:hAnsi="Times New Roman" w:cs="Times New Roman"/>
                <w:b/>
              </w:rPr>
              <w:t>5. Медицинское имущество и медикаменты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 xml:space="preserve">Медикаменты 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414DC4" w:rsidRDefault="00757B99" w:rsidP="00757B99">
            <w:pPr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14DC4">
              <w:rPr>
                <w:rFonts w:ascii="Times New Roman" w:eastAsia="Times New Roman" w:hAnsi="Times New Roman" w:cs="Times New Roman"/>
              </w:rPr>
              <w:t>В соответствии с нормами, установленными департаментом здравоохранения правительства Воронежской области</w:t>
            </w:r>
          </w:p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14DC4"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 xml:space="preserve">Медицинское имущество и оборудование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757B99" w:rsidRPr="00757B99" w:rsidTr="00B05C1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394AE0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 w:rsidRPr="00394AE0">
              <w:rPr>
                <w:rFonts w:ascii="Times New Roman" w:eastAsia="Times New Roman" w:hAnsi="Times New Roman" w:cs="Times New Roman"/>
                <w:b/>
              </w:rPr>
              <w:t>6. Материально-техническое снабжение и ГСМ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ind w:left="-57" w:right="-5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Цемент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ind w:left="-57" w:right="-5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Шифер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Л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ист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ind w:left="-57" w:right="-5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Рубероид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м.кв.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ind w:left="-57" w:right="-5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Пиломатериалы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куб. 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ind w:left="-57" w:right="-5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автобензин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ind w:left="-57" w:right="-5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дизельное топливо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ind w:left="-57" w:right="-5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кабельно-проводниковая продукция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ind w:left="-57" w:right="-5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Трубы разного диаметра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757B99" w:rsidRPr="00757B99" w:rsidTr="00B05C1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ind w:left="-57" w:right="-5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насосы разные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757B99" w:rsidRPr="00757B99" w:rsidRDefault="00757B99" w:rsidP="00757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4283" w:rsidRDefault="00F84283" w:rsidP="00757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7CE7" w:rsidRDefault="00A27CE7" w:rsidP="00A27CE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сектора по управлению делами,</w:t>
      </w:r>
    </w:p>
    <w:p w:rsidR="00A27CE7" w:rsidRDefault="00A27CE7" w:rsidP="00A27CE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организационной и правовой работе</w:t>
      </w:r>
    </w:p>
    <w:p w:rsidR="00A27CE7" w:rsidRDefault="00A27CE7" w:rsidP="00A27CE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Бутурлиновского</w:t>
      </w:r>
    </w:p>
    <w:p w:rsidR="00F84283" w:rsidRPr="00757B99" w:rsidRDefault="00A27CE7" w:rsidP="00394AE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                                                                           Л.А. Рачкова</w:t>
      </w:r>
    </w:p>
    <w:sectPr w:rsidR="00F84283" w:rsidRPr="00757B99" w:rsidSect="00414D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99"/>
    <w:rsid w:val="00005252"/>
    <w:rsid w:val="000D6F48"/>
    <w:rsid w:val="002C3D94"/>
    <w:rsid w:val="00394AE0"/>
    <w:rsid w:val="00414DC4"/>
    <w:rsid w:val="0051115F"/>
    <w:rsid w:val="005234C4"/>
    <w:rsid w:val="00757B99"/>
    <w:rsid w:val="008456A6"/>
    <w:rsid w:val="00853E83"/>
    <w:rsid w:val="00857E0B"/>
    <w:rsid w:val="00A27CE7"/>
    <w:rsid w:val="00A4096B"/>
    <w:rsid w:val="00A6612E"/>
    <w:rsid w:val="00AB7F98"/>
    <w:rsid w:val="00B951E3"/>
    <w:rsid w:val="00C55BC2"/>
    <w:rsid w:val="00C57BA0"/>
    <w:rsid w:val="00CE1A5E"/>
    <w:rsid w:val="00D065E4"/>
    <w:rsid w:val="00D62AA2"/>
    <w:rsid w:val="00D648EB"/>
    <w:rsid w:val="00E97B82"/>
    <w:rsid w:val="00EF498F"/>
    <w:rsid w:val="00F84283"/>
    <w:rsid w:val="00F94D15"/>
    <w:rsid w:val="00FC2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2BC2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52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C2BC2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C2BC2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C2BC2"/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a5">
    <w:name w:val="Body Text Indent"/>
    <w:basedOn w:val="a"/>
    <w:link w:val="a6"/>
    <w:rsid w:val="00FC2BC2"/>
    <w:pPr>
      <w:tabs>
        <w:tab w:val="left" w:pos="4536"/>
      </w:tabs>
      <w:suppressAutoHyphens/>
      <w:spacing w:after="0" w:line="240" w:lineRule="auto"/>
      <w:ind w:left="709"/>
      <w:jc w:val="center"/>
    </w:pPr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FC2BC2"/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394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2BC2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52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C2BC2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C2BC2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C2BC2"/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a5">
    <w:name w:val="Body Text Indent"/>
    <w:basedOn w:val="a"/>
    <w:link w:val="a6"/>
    <w:rsid w:val="00FC2BC2"/>
    <w:pPr>
      <w:tabs>
        <w:tab w:val="left" w:pos="4536"/>
      </w:tabs>
      <w:suppressAutoHyphens/>
      <w:spacing w:after="0" w:line="240" w:lineRule="auto"/>
      <w:ind w:left="709"/>
      <w:jc w:val="center"/>
    </w:pPr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FC2BC2"/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39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4D40CC6640B1FECE0F631A5AE673504026755D36BA982F465F1D9259x9o1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B43F-ED80-4BC6-94A2-3AF198E5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sermakov</dc:creator>
  <cp:lastModifiedBy>MISP</cp:lastModifiedBy>
  <cp:revision>2</cp:revision>
  <cp:lastPrinted>2020-07-30T11:54:00Z</cp:lastPrinted>
  <dcterms:created xsi:type="dcterms:W3CDTF">2020-07-30T11:55:00Z</dcterms:created>
  <dcterms:modified xsi:type="dcterms:W3CDTF">2020-07-30T11:55:00Z</dcterms:modified>
</cp:coreProperties>
</file>