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B36F89">
        <w:rPr>
          <w:b/>
          <w:color w:val="000000"/>
          <w:sz w:val="36"/>
          <w:szCs w:val="36"/>
        </w:rPr>
        <w:t>0</w:t>
      </w:r>
      <w:r w:rsidR="008C46DA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5E3C65">
        <w:rPr>
          <w:b/>
          <w:color w:val="000000"/>
          <w:sz w:val="36"/>
          <w:szCs w:val="36"/>
        </w:rPr>
        <w:t>7</w:t>
      </w:r>
      <w:r w:rsidR="008C46DA">
        <w:rPr>
          <w:b/>
          <w:color w:val="000000"/>
          <w:sz w:val="36"/>
          <w:szCs w:val="36"/>
        </w:rPr>
        <w:t>1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8C46DA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02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46DA" w:rsidRDefault="008C46DA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8C46DA" w:rsidRDefault="008C46DA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155FA0">
        <w:t xml:space="preserve">4 </w:t>
      </w:r>
      <w:r>
        <w:t>лист</w:t>
      </w:r>
      <w:r w:rsidR="00155FA0">
        <w:t>а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4923B4" w:rsidP="008C46DA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8C46DA"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</w:t>
            </w:r>
            <w:r w:rsidR="00B36F89">
              <w:rPr>
                <w:sz w:val="28"/>
                <w:szCs w:val="28"/>
              </w:rPr>
              <w:t>0</w:t>
            </w:r>
            <w:r w:rsidR="008C46DA"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8C46D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Pr="005E3C65">
              <w:rPr>
                <w:sz w:val="28"/>
                <w:szCs w:val="28"/>
              </w:rPr>
              <w:t>«</w:t>
            </w:r>
            <w:r w:rsidRPr="005E3C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C46DA" w:rsidRPr="008C46DA">
              <w:rPr>
                <w:sz w:val="28"/>
                <w:szCs w:val="28"/>
              </w:rPr>
              <w:t>Об участии во Всероссийском конкурсе лучших проектов создания комфортной городской среды в категории «малые города</w:t>
            </w:r>
            <w:r w:rsidR="005E3C65" w:rsidRPr="005E3C65">
              <w:rPr>
                <w:sz w:val="28"/>
                <w:szCs w:val="28"/>
              </w:rPr>
              <w:t>»</w:t>
            </w:r>
            <w:r w:rsidR="008C46DA">
              <w:rPr>
                <w:sz w:val="28"/>
                <w:szCs w:val="28"/>
              </w:rPr>
              <w:t xml:space="preserve"> в 2021 году</w:t>
            </w:r>
            <w:r w:rsidR="0003274B">
              <w:rPr>
                <w:sz w:val="28"/>
                <w:szCs w:val="28"/>
              </w:rPr>
              <w:t>»</w:t>
            </w:r>
          </w:p>
        </w:tc>
      </w:tr>
      <w:tr w:rsidR="00992DF0" w:rsidTr="00EC1C24">
        <w:tc>
          <w:tcPr>
            <w:tcW w:w="800" w:type="dxa"/>
          </w:tcPr>
          <w:p w:rsidR="00992DF0" w:rsidRDefault="00992DF0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992DF0" w:rsidRPr="00992DF0" w:rsidRDefault="00992DF0" w:rsidP="00992DF0">
            <w:pPr>
              <w:pStyle w:val="1"/>
              <w:shd w:val="clear" w:color="auto" w:fill="FFFFFF"/>
              <w:spacing w:after="150"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992DF0">
              <w:rPr>
                <w:sz w:val="28"/>
                <w:szCs w:val="28"/>
              </w:rPr>
              <w:t xml:space="preserve">Информационное сообщение о </w:t>
            </w:r>
            <w:r w:rsidRPr="00992DF0">
              <w:rPr>
                <w:bCs/>
                <w:color w:val="000000"/>
                <w:kern w:val="36"/>
                <w:sz w:val="28"/>
                <w:szCs w:val="28"/>
              </w:rPr>
              <w:t>проведении общественных обсуждений по выбору общественной территории в г. Бутурлиновка для участия во Всероссийском конкурсе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5E3C65" w:rsidRDefault="005E3C65" w:rsidP="008C46DA">
      <w:pPr>
        <w:rPr>
          <w:b/>
          <w:sz w:val="36"/>
          <w:szCs w:val="36"/>
        </w:rPr>
      </w:pPr>
    </w:p>
    <w:p w:rsidR="008C46DA" w:rsidRPr="009A677E" w:rsidRDefault="008C46DA" w:rsidP="008C46DA">
      <w:pPr>
        <w:jc w:val="center"/>
        <w:rPr>
          <w:sz w:val="16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DA" w:rsidRPr="009A677E" w:rsidRDefault="008C46DA" w:rsidP="008C46DA">
      <w:pPr>
        <w:jc w:val="center"/>
        <w:rPr>
          <w:sz w:val="16"/>
          <w:szCs w:val="28"/>
          <w:lang w:eastAsia="ru-RU"/>
        </w:rPr>
      </w:pPr>
    </w:p>
    <w:p w:rsidR="008C46DA" w:rsidRPr="009A677E" w:rsidRDefault="008C46DA" w:rsidP="008C46DA">
      <w:pPr>
        <w:keepNext/>
        <w:numPr>
          <w:ilvl w:val="0"/>
          <w:numId w:val="2"/>
        </w:numPr>
        <w:tabs>
          <w:tab w:val="clear" w:pos="432"/>
          <w:tab w:val="num" w:pos="0"/>
        </w:tabs>
        <w:jc w:val="center"/>
        <w:outlineLvl w:val="0"/>
        <w:rPr>
          <w:sz w:val="52"/>
          <w:szCs w:val="20"/>
          <w:lang w:val="x-none"/>
        </w:rPr>
      </w:pPr>
      <w:r w:rsidRPr="009A677E">
        <w:rPr>
          <w:i/>
          <w:spacing w:val="200"/>
          <w:sz w:val="36"/>
          <w:szCs w:val="20"/>
          <w:lang w:val="x-none"/>
        </w:rPr>
        <w:t>Администрация</w:t>
      </w:r>
    </w:p>
    <w:p w:rsidR="008C46DA" w:rsidRPr="009A677E" w:rsidRDefault="008C46DA" w:rsidP="008C46DA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9A677E">
        <w:rPr>
          <w:rFonts w:ascii="Bookman Old Style" w:hAnsi="Bookman Old Style"/>
          <w:i/>
          <w:spacing w:val="15"/>
          <w:szCs w:val="20"/>
          <w:lang w:val="x-none"/>
        </w:rPr>
        <w:t>Бутурлиновского городского поселения</w:t>
      </w:r>
    </w:p>
    <w:p w:rsidR="008C46DA" w:rsidRPr="009A677E" w:rsidRDefault="008C46DA" w:rsidP="008C46DA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9A677E">
        <w:rPr>
          <w:rFonts w:ascii="Bookman Old Style" w:hAnsi="Bookman Old Style"/>
          <w:i/>
          <w:spacing w:val="15"/>
          <w:szCs w:val="20"/>
          <w:lang w:val="x-none"/>
        </w:rPr>
        <w:t>Бутурлиновского муниципального района</w:t>
      </w:r>
    </w:p>
    <w:p w:rsidR="008C46DA" w:rsidRPr="009A677E" w:rsidRDefault="008C46DA" w:rsidP="008C46DA">
      <w:pPr>
        <w:jc w:val="center"/>
        <w:rPr>
          <w:sz w:val="16"/>
          <w:szCs w:val="28"/>
          <w:lang w:eastAsia="ru-RU"/>
        </w:rPr>
      </w:pPr>
      <w:r w:rsidRPr="009A677E">
        <w:rPr>
          <w:rFonts w:ascii="Bookman Old Style" w:hAnsi="Bookman Old Style" w:cs="Bookman Old Style"/>
          <w:i/>
          <w:spacing w:val="15"/>
          <w:szCs w:val="28"/>
          <w:lang w:eastAsia="ru-RU"/>
        </w:rPr>
        <w:t>Воронежской области</w:t>
      </w:r>
    </w:p>
    <w:p w:rsidR="008C46DA" w:rsidRPr="009A677E" w:rsidRDefault="008C46DA" w:rsidP="008C46DA">
      <w:pPr>
        <w:jc w:val="center"/>
        <w:rPr>
          <w:sz w:val="16"/>
          <w:szCs w:val="28"/>
          <w:lang w:eastAsia="ru-RU"/>
        </w:rPr>
      </w:pPr>
    </w:p>
    <w:p w:rsidR="008C46DA" w:rsidRPr="009A677E" w:rsidRDefault="008C46DA" w:rsidP="008C46DA">
      <w:pPr>
        <w:keepNext/>
        <w:numPr>
          <w:ilvl w:val="1"/>
          <w:numId w:val="2"/>
        </w:numPr>
        <w:tabs>
          <w:tab w:val="clear" w:pos="576"/>
          <w:tab w:val="num" w:pos="0"/>
        </w:tabs>
        <w:jc w:val="center"/>
        <w:outlineLvl w:val="1"/>
        <w:rPr>
          <w:rFonts w:ascii="Impact" w:hAnsi="Impact" w:cs="Impact"/>
          <w:spacing w:val="300"/>
          <w:sz w:val="44"/>
          <w:szCs w:val="20"/>
          <w:lang w:val="x-none"/>
        </w:rPr>
      </w:pPr>
      <w:r w:rsidRPr="009A677E">
        <w:rPr>
          <w:rFonts w:ascii="Impact" w:hAnsi="Impact" w:cs="Impact"/>
          <w:spacing w:val="300"/>
          <w:sz w:val="44"/>
          <w:szCs w:val="20"/>
          <w:lang w:val="x-none"/>
        </w:rPr>
        <w:t>Постановление</w:t>
      </w:r>
    </w:p>
    <w:p w:rsidR="008C46DA" w:rsidRPr="009A677E" w:rsidRDefault="008C46DA" w:rsidP="008C46DA">
      <w:pPr>
        <w:rPr>
          <w:sz w:val="28"/>
          <w:szCs w:val="28"/>
        </w:rPr>
      </w:pPr>
    </w:p>
    <w:p w:rsidR="008C46DA" w:rsidRPr="009A677E" w:rsidRDefault="008C46DA" w:rsidP="008C46DA">
      <w:pPr>
        <w:rPr>
          <w:sz w:val="28"/>
          <w:szCs w:val="28"/>
          <w:lang w:eastAsia="ru-RU"/>
        </w:rPr>
      </w:pPr>
      <w:r w:rsidRPr="009A677E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01.03.2021</w:t>
      </w:r>
      <w:r w:rsidRPr="009A677E">
        <w:rPr>
          <w:sz w:val="28"/>
          <w:szCs w:val="28"/>
          <w:u w:val="single"/>
          <w:lang w:eastAsia="ru-RU"/>
        </w:rPr>
        <w:t xml:space="preserve"> г.</w:t>
      </w:r>
      <w:r w:rsidRPr="009A677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75</w:t>
      </w:r>
    </w:p>
    <w:p w:rsidR="008C46DA" w:rsidRDefault="008C46DA" w:rsidP="008C46DA">
      <w:pPr>
        <w:tabs>
          <w:tab w:val="left" w:pos="180"/>
        </w:tabs>
      </w:pPr>
      <w:r>
        <w:t xml:space="preserve">        г. Бутурлиновка</w:t>
      </w:r>
    </w:p>
    <w:p w:rsidR="008C46DA" w:rsidRDefault="008C46DA" w:rsidP="008C46DA">
      <w:pPr>
        <w:tabs>
          <w:tab w:val="left" w:pos="180"/>
        </w:tabs>
      </w:pPr>
    </w:p>
    <w:p w:rsidR="008C46DA" w:rsidRDefault="008C46DA" w:rsidP="008C46DA">
      <w:pPr>
        <w:tabs>
          <w:tab w:val="left" w:pos="180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во Всероссийском конкурсе лучших проектов создания комфортной городской среды в категории «малые города» в 2021 году</w:t>
      </w:r>
    </w:p>
    <w:p w:rsidR="008C46DA" w:rsidRPr="008C46DA" w:rsidRDefault="008C46DA" w:rsidP="008C46DA">
      <w:pPr>
        <w:tabs>
          <w:tab w:val="left" w:pos="180"/>
        </w:tabs>
        <w:ind w:right="4535"/>
        <w:jc w:val="both"/>
        <w:rPr>
          <w:sz w:val="28"/>
          <w:szCs w:val="28"/>
        </w:rPr>
      </w:pPr>
    </w:p>
    <w:p w:rsidR="008C46DA" w:rsidRPr="008C46DA" w:rsidRDefault="008C46DA" w:rsidP="008C46DA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46DA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постановлений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от 30.12.2017 № 1710 «Об утверждении государственной</w:t>
      </w:r>
      <w:proofErr w:type="gramEnd"/>
      <w:r w:rsidRPr="008C46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C46DA">
        <w:rPr>
          <w:rFonts w:ascii="Times New Roman" w:hAnsi="Times New Roman"/>
          <w:color w:val="000000"/>
          <w:sz w:val="28"/>
          <w:szCs w:val="28"/>
        </w:rPr>
        <w:t>программы Российской Федерации «Обеспечение доступным и комфортным жильем и коммунальными услугами граждан Российской Федерации»,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Устава Бутурлиновского городского поселения Бутурлиновского муниципального района Воронежской области, постановления администрации Бутурлиновского городского поселения Бутурлиновского муниципального</w:t>
      </w:r>
      <w:proofErr w:type="gramEnd"/>
      <w:r w:rsidRPr="008C46DA">
        <w:rPr>
          <w:rFonts w:ascii="Times New Roman" w:hAnsi="Times New Roman"/>
          <w:color w:val="000000"/>
          <w:sz w:val="28"/>
          <w:szCs w:val="28"/>
        </w:rPr>
        <w:t xml:space="preserve"> района Воронежской области от 09.03.2017 №131 «О создании комиссии по осуществлению контроля хода исполнения приоритетного проекта «Формирование комфортной городской среды» на территории Бутурлиновского городского поселения», администрация Бутурлиновского городского поселения </w:t>
      </w:r>
    </w:p>
    <w:p w:rsidR="008C46DA" w:rsidRDefault="008C46DA" w:rsidP="008C46DA">
      <w:pPr>
        <w:spacing w:line="100" w:lineRule="atLeast"/>
        <w:rPr>
          <w:sz w:val="28"/>
          <w:szCs w:val="28"/>
        </w:rPr>
      </w:pPr>
    </w:p>
    <w:p w:rsidR="008C46DA" w:rsidRDefault="008C46DA" w:rsidP="008C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8C46DA" w:rsidRDefault="008C46DA" w:rsidP="008C46DA">
      <w:pPr>
        <w:jc w:val="center"/>
        <w:rPr>
          <w:sz w:val="28"/>
          <w:szCs w:val="28"/>
        </w:rPr>
      </w:pPr>
    </w:p>
    <w:p w:rsidR="008C46DA" w:rsidRDefault="008C46DA" w:rsidP="008C46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Принять участие</w:t>
      </w:r>
      <w:r w:rsidRPr="00F350DB">
        <w:t xml:space="preserve"> </w:t>
      </w:r>
      <w:r w:rsidRPr="00F350DB">
        <w:rPr>
          <w:sz w:val="28"/>
          <w:szCs w:val="28"/>
        </w:rPr>
        <w:t>во Всероссийском конкурсе лучших проектов создания комфортной городской среды</w:t>
      </w:r>
      <w:r>
        <w:rPr>
          <w:sz w:val="28"/>
          <w:szCs w:val="28"/>
        </w:rPr>
        <w:t xml:space="preserve"> </w:t>
      </w:r>
      <w:r w:rsidRPr="007C5925">
        <w:rPr>
          <w:sz w:val="28"/>
          <w:szCs w:val="28"/>
        </w:rPr>
        <w:t xml:space="preserve">в категории «малые города» </w:t>
      </w:r>
      <w:r>
        <w:rPr>
          <w:sz w:val="28"/>
          <w:szCs w:val="28"/>
        </w:rPr>
        <w:t xml:space="preserve">(далее Всероссийский конкурс) </w:t>
      </w:r>
      <w:r w:rsidRPr="007C5925">
        <w:rPr>
          <w:sz w:val="28"/>
          <w:szCs w:val="28"/>
        </w:rPr>
        <w:t>в 2021 году</w:t>
      </w:r>
      <w:r>
        <w:rPr>
          <w:sz w:val="28"/>
          <w:szCs w:val="28"/>
        </w:rPr>
        <w:t>.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приема предложений </w:t>
      </w:r>
      <w:proofErr w:type="gramStart"/>
      <w:r>
        <w:rPr>
          <w:sz w:val="28"/>
          <w:szCs w:val="28"/>
        </w:rPr>
        <w:t xml:space="preserve">от населения по выбору общественной территории для реализации проекта создания комфортной городской среды в рамках участия </w:t>
      </w:r>
      <w:r w:rsidRPr="007C5925">
        <w:rPr>
          <w:sz w:val="28"/>
          <w:szCs w:val="28"/>
        </w:rPr>
        <w:t>во Всероссийском конкурсе</w:t>
      </w:r>
      <w:proofErr w:type="gramEnd"/>
      <w:r>
        <w:rPr>
          <w:sz w:val="28"/>
          <w:szCs w:val="28"/>
        </w:rPr>
        <w:t xml:space="preserve"> с 03.03.2021 г. по 26.03.2021 г. 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следующие пункты сбора предложений: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– по адресу: Воронежская обл., г. Бутурлиновка, пл. Воли,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№7, №8;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на адрес электронной почты </w:t>
      </w:r>
      <w:hyperlink r:id="rId10" w:history="1">
        <w:r w:rsidRPr="007F1423">
          <w:rPr>
            <w:rStyle w:val="ab"/>
            <w:sz w:val="28"/>
            <w:szCs w:val="28"/>
          </w:rPr>
          <w:t>buturlin.buturl@govvrn.ru</w:t>
        </w:r>
      </w:hyperlink>
      <w:r>
        <w:rPr>
          <w:sz w:val="28"/>
          <w:szCs w:val="28"/>
        </w:rPr>
        <w:t>;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онлайн анкетирование на официальном сайте </w:t>
      </w:r>
      <w:r w:rsidRPr="00D26A16">
        <w:rPr>
          <w:sz w:val="28"/>
          <w:szCs w:val="28"/>
        </w:rPr>
        <w:t>органов местного самоуправления Бутурлиновского городского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11" w:history="1">
        <w:r w:rsidRPr="007F1423">
          <w:rPr>
            <w:rStyle w:val="ab"/>
            <w:sz w:val="28"/>
            <w:szCs w:val="28"/>
          </w:rPr>
          <w:t>https://buturlin-gorod.ru/</w:t>
        </w:r>
      </w:hyperlink>
      <w:r>
        <w:rPr>
          <w:sz w:val="28"/>
          <w:szCs w:val="28"/>
        </w:rPr>
        <w:t>) в разделе «У</w:t>
      </w:r>
      <w:r w:rsidRPr="00D26A16">
        <w:rPr>
          <w:sz w:val="28"/>
          <w:szCs w:val="28"/>
        </w:rPr>
        <w:t>частие во Всероссийском конкурсе лучших проектов создания комфортной городской среды в категории «малые города» в 2021 году</w:t>
      </w:r>
      <w:r>
        <w:rPr>
          <w:sz w:val="28"/>
          <w:szCs w:val="28"/>
        </w:rPr>
        <w:t>».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594A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94A">
        <w:rPr>
          <w:sz w:val="28"/>
          <w:szCs w:val="28"/>
        </w:rPr>
        <w:t xml:space="preserve"> форму предоставления предложений по выбору общественной территории для реализации проекта создания комфортной городской среды в рамках участия во Всероссийском конкурсе</w:t>
      </w:r>
      <w:r>
        <w:rPr>
          <w:sz w:val="28"/>
          <w:szCs w:val="28"/>
        </w:rPr>
        <w:t xml:space="preserve"> согласно приложению 1 к настоящему постановлению;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сообщение о проведении общественных обсуждений по выбору общественной территории в г. Бутурлиновка для участия </w:t>
      </w:r>
      <w:r w:rsidRPr="00F1594A">
        <w:rPr>
          <w:sz w:val="28"/>
          <w:szCs w:val="28"/>
        </w:rPr>
        <w:t xml:space="preserve">во Всероссийском конкурсе согласно приложению </w:t>
      </w:r>
      <w:r>
        <w:rPr>
          <w:sz w:val="28"/>
          <w:szCs w:val="28"/>
        </w:rPr>
        <w:t>2</w:t>
      </w:r>
      <w:r w:rsidRPr="00F1594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 xml:space="preserve">. 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функции по подведению итогов приема предложений от населения, по определению общественной территории, на которой будет реализован проект и определению перечня мероприятий, организации общественного обсуждения проекта и подведения его итогов на </w:t>
      </w:r>
      <w:r w:rsidRPr="00BF78F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BF78F8">
        <w:rPr>
          <w:sz w:val="28"/>
          <w:szCs w:val="28"/>
        </w:rPr>
        <w:t xml:space="preserve"> по осуществлению контроля хода исполнения приоритетного проекта «Формирование комфортной городской среды» на территории Бутурлиновского городского поселения</w:t>
      </w:r>
      <w:r>
        <w:rPr>
          <w:sz w:val="28"/>
          <w:szCs w:val="28"/>
        </w:rPr>
        <w:t xml:space="preserve">. 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1594A">
        <w:rPr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1594A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Бутурлиновского городского поселения Е.Н. </w:t>
      </w:r>
      <w:proofErr w:type="spellStart"/>
      <w:r w:rsidRPr="00F1594A">
        <w:rPr>
          <w:sz w:val="28"/>
          <w:szCs w:val="28"/>
        </w:rPr>
        <w:t>Буткова</w:t>
      </w:r>
      <w:proofErr w:type="spellEnd"/>
      <w:r w:rsidRPr="00F1594A">
        <w:rPr>
          <w:sz w:val="28"/>
          <w:szCs w:val="28"/>
        </w:rPr>
        <w:t>.</w:t>
      </w:r>
    </w:p>
    <w:p w:rsidR="008C46DA" w:rsidRDefault="008C46DA" w:rsidP="008C46DA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8C46DA" w:rsidRDefault="008C46DA" w:rsidP="008C46DA">
      <w:pPr>
        <w:rPr>
          <w:sz w:val="28"/>
          <w:szCs w:val="28"/>
        </w:rPr>
      </w:pPr>
    </w:p>
    <w:p w:rsidR="008C46DA" w:rsidRDefault="008C46DA" w:rsidP="008C46D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8C46DA" w:rsidRDefault="008C46DA" w:rsidP="008C46D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8C46DA" w:rsidRDefault="008C46DA" w:rsidP="008C46DA">
      <w:pPr>
        <w:rPr>
          <w:sz w:val="28"/>
          <w:szCs w:val="28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8C46DA" w:rsidRDefault="008C46DA" w:rsidP="008C46DA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8C46DA" w:rsidRDefault="008C46DA" w:rsidP="008C46DA">
      <w:pPr>
        <w:ind w:left="4536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к постановлению администрации Бутурлиновского городского поселения от </w:t>
      </w:r>
      <w:r>
        <w:rPr>
          <w:sz w:val="28"/>
          <w:szCs w:val="28"/>
          <w:u w:val="single"/>
          <w:lang w:eastAsia="ru-RU"/>
        </w:rPr>
        <w:t>01.03.2021</w:t>
      </w:r>
      <w:r w:rsidRPr="009A677E">
        <w:rPr>
          <w:sz w:val="28"/>
          <w:szCs w:val="28"/>
          <w:u w:val="single"/>
          <w:lang w:eastAsia="ru-RU"/>
        </w:rPr>
        <w:t xml:space="preserve"> г.</w:t>
      </w:r>
      <w:r w:rsidRPr="009A677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75</w:t>
      </w:r>
    </w:p>
    <w:p w:rsidR="008C46DA" w:rsidRDefault="008C46DA" w:rsidP="008C46DA">
      <w:pPr>
        <w:rPr>
          <w:sz w:val="28"/>
          <w:szCs w:val="28"/>
          <w:u w:val="single"/>
          <w:lang w:eastAsia="ru-RU"/>
        </w:rPr>
      </w:pPr>
    </w:p>
    <w:p w:rsidR="008C46DA" w:rsidRDefault="008C46DA" w:rsidP="008C46DA">
      <w:pPr>
        <w:jc w:val="center"/>
        <w:rPr>
          <w:b/>
          <w:sz w:val="28"/>
          <w:szCs w:val="28"/>
        </w:rPr>
      </w:pPr>
      <w:r w:rsidRPr="00885F36">
        <w:rPr>
          <w:b/>
          <w:sz w:val="28"/>
          <w:szCs w:val="28"/>
        </w:rPr>
        <w:t>Форма предоставления предложений</w:t>
      </w:r>
    </w:p>
    <w:p w:rsidR="008C46DA" w:rsidRDefault="008C46DA" w:rsidP="008C46DA">
      <w:pPr>
        <w:jc w:val="center"/>
        <w:rPr>
          <w:b/>
          <w:sz w:val="28"/>
          <w:szCs w:val="28"/>
        </w:rPr>
      </w:pPr>
      <w:r w:rsidRPr="00885F36">
        <w:rPr>
          <w:b/>
          <w:sz w:val="28"/>
          <w:szCs w:val="28"/>
        </w:rPr>
        <w:t xml:space="preserve"> по выбору общественной территории для реализации проекта </w:t>
      </w:r>
    </w:p>
    <w:p w:rsidR="008C46DA" w:rsidRDefault="008C46DA" w:rsidP="008C46DA">
      <w:pPr>
        <w:jc w:val="center"/>
        <w:rPr>
          <w:b/>
          <w:sz w:val="28"/>
          <w:szCs w:val="28"/>
        </w:rPr>
      </w:pPr>
      <w:r w:rsidRPr="00885F36">
        <w:rPr>
          <w:b/>
          <w:sz w:val="28"/>
          <w:szCs w:val="28"/>
        </w:rPr>
        <w:t xml:space="preserve">создания комфортной городской среды в рамках участия </w:t>
      </w:r>
    </w:p>
    <w:p w:rsidR="008C46DA" w:rsidRPr="00885F36" w:rsidRDefault="008C46DA" w:rsidP="008C46DA">
      <w:pPr>
        <w:jc w:val="center"/>
        <w:rPr>
          <w:b/>
          <w:sz w:val="28"/>
          <w:szCs w:val="28"/>
        </w:rPr>
      </w:pPr>
      <w:r w:rsidRPr="00885F36">
        <w:rPr>
          <w:b/>
          <w:sz w:val="28"/>
          <w:szCs w:val="28"/>
        </w:rPr>
        <w:t>во Всероссийском конкурсе</w:t>
      </w:r>
    </w:p>
    <w:p w:rsidR="008C46DA" w:rsidRPr="00885F36" w:rsidRDefault="008C46DA" w:rsidP="008C46D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8C46DA" w:rsidRPr="009019BC" w:rsidTr="008C46DA">
        <w:tc>
          <w:tcPr>
            <w:tcW w:w="9854" w:type="dxa"/>
            <w:gridSpan w:val="2"/>
            <w:shd w:val="clear" w:color="auto" w:fill="auto"/>
          </w:tcPr>
          <w:p w:rsidR="008C46DA" w:rsidRPr="009019BC" w:rsidRDefault="008C46DA" w:rsidP="008C46DA">
            <w:pPr>
              <w:jc w:val="center"/>
              <w:rPr>
                <w:b/>
                <w:sz w:val="28"/>
                <w:szCs w:val="28"/>
              </w:rPr>
            </w:pPr>
            <w:r w:rsidRPr="009019BC">
              <w:rPr>
                <w:b/>
                <w:sz w:val="28"/>
                <w:szCs w:val="28"/>
              </w:rPr>
              <w:t>Общественные обсуждения по выбору общественной территории в г. Бутурлиновка Воронежской области для участия во Всероссийском конкурсе лучших проектов создания комфортной городской среды в категории «малые города» в 2021 году</w:t>
            </w:r>
          </w:p>
        </w:tc>
      </w:tr>
      <w:tr w:rsidR="008C46DA" w:rsidRPr="009019BC" w:rsidTr="008C46DA">
        <w:tc>
          <w:tcPr>
            <w:tcW w:w="3936" w:type="dxa"/>
            <w:shd w:val="clear" w:color="auto" w:fill="auto"/>
          </w:tcPr>
          <w:p w:rsidR="008C46DA" w:rsidRPr="009019BC" w:rsidRDefault="008C46DA" w:rsidP="008C46DA">
            <w:pPr>
              <w:rPr>
                <w:sz w:val="28"/>
                <w:szCs w:val="28"/>
              </w:rPr>
            </w:pPr>
            <w:r w:rsidRPr="009019BC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918" w:type="dxa"/>
            <w:shd w:val="clear" w:color="auto" w:fill="auto"/>
          </w:tcPr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</w:tc>
      </w:tr>
      <w:tr w:rsidR="008C46DA" w:rsidRPr="009019BC" w:rsidTr="008C46DA">
        <w:tc>
          <w:tcPr>
            <w:tcW w:w="3936" w:type="dxa"/>
            <w:shd w:val="clear" w:color="auto" w:fill="auto"/>
          </w:tcPr>
          <w:p w:rsidR="008C46DA" w:rsidRPr="009019BC" w:rsidRDefault="008C46DA" w:rsidP="008C46DA">
            <w:pPr>
              <w:rPr>
                <w:sz w:val="28"/>
                <w:szCs w:val="28"/>
              </w:rPr>
            </w:pPr>
            <w:r w:rsidRPr="009019BC">
              <w:rPr>
                <w:sz w:val="28"/>
                <w:szCs w:val="28"/>
              </w:rPr>
              <w:t xml:space="preserve">Место жительства </w:t>
            </w: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  <w:r w:rsidRPr="009019BC">
              <w:rPr>
                <w:sz w:val="28"/>
                <w:szCs w:val="28"/>
              </w:rPr>
              <w:t>(указать только улицу)</w:t>
            </w:r>
          </w:p>
        </w:tc>
        <w:tc>
          <w:tcPr>
            <w:tcW w:w="5918" w:type="dxa"/>
            <w:shd w:val="clear" w:color="auto" w:fill="auto"/>
          </w:tcPr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</w:tc>
      </w:tr>
      <w:tr w:rsidR="008C46DA" w:rsidRPr="009019BC" w:rsidTr="008C46DA">
        <w:tc>
          <w:tcPr>
            <w:tcW w:w="3936" w:type="dxa"/>
            <w:shd w:val="clear" w:color="auto" w:fill="auto"/>
          </w:tcPr>
          <w:p w:rsidR="008C46DA" w:rsidRPr="009019BC" w:rsidRDefault="008C46DA" w:rsidP="008C46DA">
            <w:pPr>
              <w:rPr>
                <w:sz w:val="28"/>
                <w:szCs w:val="28"/>
              </w:rPr>
            </w:pPr>
            <w:r w:rsidRPr="009019BC">
              <w:rPr>
                <w:sz w:val="28"/>
                <w:szCs w:val="28"/>
              </w:rPr>
              <w:t>Контактный телефон или 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</w:tc>
      </w:tr>
      <w:tr w:rsidR="008C46DA" w:rsidRPr="009019BC" w:rsidTr="0026553D">
        <w:trPr>
          <w:trHeight w:val="5985"/>
        </w:trPr>
        <w:tc>
          <w:tcPr>
            <w:tcW w:w="3936" w:type="dxa"/>
            <w:shd w:val="clear" w:color="auto" w:fill="auto"/>
          </w:tcPr>
          <w:p w:rsidR="008C46DA" w:rsidRPr="009019BC" w:rsidRDefault="008C46DA" w:rsidP="008C46DA">
            <w:pPr>
              <w:rPr>
                <w:sz w:val="28"/>
                <w:szCs w:val="28"/>
              </w:rPr>
            </w:pPr>
            <w:r w:rsidRPr="009019BC">
              <w:rPr>
                <w:sz w:val="28"/>
                <w:szCs w:val="28"/>
              </w:rPr>
              <w:t>Ваше предложение по выбору общественной территории в г. Бутурлиновка Воронежской области</w:t>
            </w: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8C46DA" w:rsidRPr="009019BC" w:rsidRDefault="008C46DA" w:rsidP="008C46DA">
            <w:pPr>
              <w:rPr>
                <w:sz w:val="28"/>
                <w:szCs w:val="28"/>
              </w:rPr>
            </w:pPr>
          </w:p>
        </w:tc>
      </w:tr>
    </w:tbl>
    <w:p w:rsidR="008C46DA" w:rsidRDefault="008C46DA" w:rsidP="008C46DA">
      <w:pPr>
        <w:rPr>
          <w:sz w:val="28"/>
          <w:szCs w:val="28"/>
        </w:rPr>
        <w:sectPr w:rsidR="008C46DA" w:rsidSect="008C46DA">
          <w:pgSz w:w="11906" w:h="16838"/>
          <w:pgMar w:top="851" w:right="567" w:bottom="851" w:left="1701" w:header="720" w:footer="720" w:gutter="0"/>
          <w:cols w:space="720"/>
          <w:docGrid w:linePitch="360" w:charSpace="32768"/>
        </w:sectPr>
      </w:pPr>
    </w:p>
    <w:p w:rsidR="008C46DA" w:rsidRDefault="008C46DA" w:rsidP="008C46DA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8C46DA" w:rsidRDefault="008C46DA" w:rsidP="008C46DA">
      <w:pPr>
        <w:ind w:left="4536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к постановлению администрации Бутурлиновского городского поселения от </w:t>
      </w:r>
      <w:r>
        <w:rPr>
          <w:sz w:val="28"/>
          <w:szCs w:val="28"/>
          <w:u w:val="single"/>
          <w:lang w:eastAsia="ru-RU"/>
        </w:rPr>
        <w:t>01.03.2021</w:t>
      </w:r>
      <w:r w:rsidRPr="009A677E">
        <w:rPr>
          <w:sz w:val="28"/>
          <w:szCs w:val="28"/>
          <w:u w:val="single"/>
          <w:lang w:eastAsia="ru-RU"/>
        </w:rPr>
        <w:t xml:space="preserve"> г.</w:t>
      </w:r>
      <w:r w:rsidRPr="009A677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75</w:t>
      </w:r>
    </w:p>
    <w:p w:rsidR="008C46DA" w:rsidRDefault="008C46DA" w:rsidP="008C46DA">
      <w:pPr>
        <w:rPr>
          <w:sz w:val="28"/>
          <w:szCs w:val="28"/>
          <w:u w:val="single"/>
          <w:lang w:eastAsia="ru-RU"/>
        </w:rPr>
      </w:pPr>
    </w:p>
    <w:p w:rsidR="008C46DA" w:rsidRDefault="008C46DA" w:rsidP="008C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212FC">
        <w:rPr>
          <w:b/>
          <w:sz w:val="28"/>
          <w:szCs w:val="28"/>
        </w:rPr>
        <w:t xml:space="preserve">ообщение о проведении общественных обсуждений </w:t>
      </w:r>
    </w:p>
    <w:p w:rsidR="008C46DA" w:rsidRDefault="008C46DA" w:rsidP="008C46DA">
      <w:pPr>
        <w:jc w:val="center"/>
        <w:rPr>
          <w:b/>
          <w:sz w:val="28"/>
          <w:szCs w:val="28"/>
        </w:rPr>
      </w:pPr>
      <w:r w:rsidRPr="00B212FC">
        <w:rPr>
          <w:b/>
          <w:sz w:val="28"/>
          <w:szCs w:val="28"/>
        </w:rPr>
        <w:t>по выбору общественной территории в г. Бутурлиновка для участия</w:t>
      </w:r>
    </w:p>
    <w:p w:rsidR="008C46DA" w:rsidRDefault="008C46DA" w:rsidP="008C46DA">
      <w:pPr>
        <w:jc w:val="center"/>
        <w:rPr>
          <w:b/>
          <w:sz w:val="28"/>
          <w:szCs w:val="28"/>
        </w:rPr>
      </w:pPr>
      <w:r w:rsidRPr="00B212FC">
        <w:rPr>
          <w:b/>
          <w:sz w:val="28"/>
          <w:szCs w:val="28"/>
        </w:rPr>
        <w:t xml:space="preserve"> во Всероссийском конкурсе</w:t>
      </w:r>
    </w:p>
    <w:p w:rsidR="008C46DA" w:rsidRPr="00B212FC" w:rsidRDefault="008C46DA" w:rsidP="008C46DA">
      <w:pPr>
        <w:rPr>
          <w:sz w:val="28"/>
          <w:szCs w:val="28"/>
        </w:rPr>
      </w:pPr>
    </w:p>
    <w:p w:rsidR="008C46DA" w:rsidRDefault="008C46DA" w:rsidP="008C4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Бутурлиновского городского поселения Бутурлиновского муниципального района Воронежской области информирует о проведении </w:t>
      </w:r>
      <w:r w:rsidRPr="00B212FC">
        <w:rPr>
          <w:sz w:val="28"/>
          <w:szCs w:val="28"/>
        </w:rPr>
        <w:t>общественных обсуждений</w:t>
      </w:r>
      <w:r w:rsidRPr="00B212FC">
        <w:t xml:space="preserve"> </w:t>
      </w:r>
      <w:r w:rsidRPr="00B212FC">
        <w:rPr>
          <w:sz w:val="28"/>
          <w:szCs w:val="28"/>
        </w:rPr>
        <w:t>по выбору общественной территории в г. Бутурлиновка для участия</w:t>
      </w:r>
      <w:r w:rsidRPr="00B212FC">
        <w:t xml:space="preserve"> </w:t>
      </w:r>
      <w:r w:rsidRPr="00B212FC">
        <w:rPr>
          <w:sz w:val="28"/>
          <w:szCs w:val="28"/>
        </w:rPr>
        <w:t>во Всероссийском конкурсе</w:t>
      </w:r>
      <w:r w:rsidRPr="00B212FC">
        <w:t xml:space="preserve"> </w:t>
      </w:r>
      <w:r w:rsidRPr="00B212FC">
        <w:rPr>
          <w:sz w:val="28"/>
          <w:szCs w:val="28"/>
        </w:rPr>
        <w:t>лучших проектов создания комфортной городской среды в категории «малые города» (далее Всероссийский конкурс) в 2021 году</w:t>
      </w:r>
      <w:r>
        <w:rPr>
          <w:sz w:val="28"/>
          <w:szCs w:val="28"/>
        </w:rPr>
        <w:t xml:space="preserve">. </w:t>
      </w:r>
    </w:p>
    <w:p w:rsidR="008C46DA" w:rsidRDefault="008C46DA" w:rsidP="008C4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комфортной городской среды, обустройства мест массового отдыха для населения необходимо выбрать общественную территорию</w:t>
      </w:r>
      <w:r w:rsidRPr="00B212FC">
        <w:t xml:space="preserve"> </w:t>
      </w:r>
      <w:r w:rsidRPr="00B212FC">
        <w:rPr>
          <w:sz w:val="28"/>
          <w:szCs w:val="28"/>
        </w:rPr>
        <w:t>в г. Бутурлиновка для участия</w:t>
      </w:r>
      <w:r w:rsidRPr="00B212FC">
        <w:t xml:space="preserve"> </w:t>
      </w:r>
      <w:r w:rsidRPr="00B212FC">
        <w:rPr>
          <w:sz w:val="28"/>
          <w:szCs w:val="28"/>
        </w:rPr>
        <w:t>во Всероссийском конкурсе</w:t>
      </w:r>
      <w:r>
        <w:rPr>
          <w:sz w:val="28"/>
          <w:szCs w:val="28"/>
        </w:rPr>
        <w:t xml:space="preserve">. </w:t>
      </w:r>
    </w:p>
    <w:p w:rsidR="008C46DA" w:rsidRDefault="008C46DA" w:rsidP="008C4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и проведение общественного обсуждения является отдел по управлению делами, организационной и правовой работе администрации Бутурлиновского городского поселения.</w:t>
      </w:r>
    </w:p>
    <w:p w:rsidR="008C46DA" w:rsidRDefault="008C46DA" w:rsidP="008C46DA">
      <w:pPr>
        <w:ind w:firstLine="708"/>
        <w:jc w:val="both"/>
        <w:rPr>
          <w:sz w:val="28"/>
          <w:szCs w:val="28"/>
        </w:rPr>
      </w:pPr>
      <w:r w:rsidRPr="009A37FB">
        <w:rPr>
          <w:b/>
          <w:sz w:val="28"/>
          <w:szCs w:val="28"/>
        </w:rPr>
        <w:t>Общественные обсуждения организуются</w:t>
      </w:r>
      <w:r>
        <w:rPr>
          <w:sz w:val="28"/>
          <w:szCs w:val="28"/>
        </w:rPr>
        <w:t xml:space="preserve"> в форме опроса с момента опубликования сообщения на официальном сайте </w:t>
      </w:r>
      <w:r w:rsidRPr="009A37FB">
        <w:rPr>
          <w:sz w:val="28"/>
          <w:szCs w:val="28"/>
        </w:rPr>
        <w:t>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8C46DA" w:rsidRDefault="008C46DA" w:rsidP="008C46DA">
      <w:pPr>
        <w:ind w:firstLine="708"/>
        <w:jc w:val="both"/>
        <w:rPr>
          <w:sz w:val="28"/>
          <w:szCs w:val="28"/>
        </w:rPr>
      </w:pPr>
      <w:r w:rsidRPr="009A37FB">
        <w:rPr>
          <w:b/>
          <w:sz w:val="28"/>
          <w:szCs w:val="28"/>
        </w:rPr>
        <w:t>Форма предоставления замечаний и предложений</w:t>
      </w:r>
      <w:r>
        <w:rPr>
          <w:sz w:val="28"/>
          <w:szCs w:val="28"/>
        </w:rPr>
        <w:t xml:space="preserve"> – письменно, в форме опросного листа</w:t>
      </w:r>
    </w:p>
    <w:p w:rsidR="008C46DA" w:rsidRPr="009A37FB" w:rsidRDefault="008C46DA" w:rsidP="008C46DA">
      <w:pPr>
        <w:ind w:firstLine="708"/>
        <w:jc w:val="both"/>
        <w:rPr>
          <w:sz w:val="28"/>
          <w:szCs w:val="28"/>
        </w:rPr>
      </w:pPr>
      <w:r w:rsidRPr="009A37FB">
        <w:rPr>
          <w:sz w:val="28"/>
          <w:szCs w:val="28"/>
        </w:rPr>
        <w:t xml:space="preserve">- на бумажном носителе – по адресу: Воронежская обл., г. Бутурлиновка, пл. Воли, 1, </w:t>
      </w:r>
      <w:proofErr w:type="spellStart"/>
      <w:r w:rsidRPr="009A37FB">
        <w:rPr>
          <w:sz w:val="28"/>
          <w:szCs w:val="28"/>
        </w:rPr>
        <w:t>каб</w:t>
      </w:r>
      <w:proofErr w:type="spellEnd"/>
      <w:r w:rsidRPr="009A37FB">
        <w:rPr>
          <w:sz w:val="28"/>
          <w:szCs w:val="28"/>
        </w:rPr>
        <w:t>. №7, №8;</w:t>
      </w:r>
    </w:p>
    <w:p w:rsidR="008C46DA" w:rsidRPr="009A37FB" w:rsidRDefault="008C46DA" w:rsidP="008C46DA">
      <w:pPr>
        <w:ind w:firstLine="708"/>
        <w:jc w:val="both"/>
        <w:rPr>
          <w:sz w:val="28"/>
          <w:szCs w:val="28"/>
        </w:rPr>
      </w:pPr>
      <w:r w:rsidRPr="009A37FB">
        <w:rPr>
          <w:sz w:val="28"/>
          <w:szCs w:val="28"/>
        </w:rPr>
        <w:t>- в электронном виде на адрес электронной почты buturlin.buturl@govvrn.ru;</w:t>
      </w:r>
    </w:p>
    <w:p w:rsidR="008C46DA" w:rsidRDefault="008C46DA" w:rsidP="008C46DA">
      <w:pPr>
        <w:ind w:firstLine="708"/>
        <w:jc w:val="both"/>
        <w:rPr>
          <w:sz w:val="28"/>
          <w:szCs w:val="28"/>
        </w:rPr>
      </w:pPr>
      <w:r w:rsidRPr="009A37FB">
        <w:rPr>
          <w:sz w:val="28"/>
          <w:szCs w:val="28"/>
        </w:rPr>
        <w:t>- онлайн анкетирование на официальном сайте органов местного самоуправления Бутурлиновского городского поселения в информационно-телекоммуникационной сети «Интернет» (https://buturlin-gorod.ru/) в разделе «Участие во Всероссийском конкурсе лучших проектов создания комфортной городской среды в категории «малые города» в 2021 году».</w:t>
      </w:r>
    </w:p>
    <w:p w:rsidR="008C46DA" w:rsidRDefault="008C46DA" w:rsidP="008C46DA">
      <w:pPr>
        <w:ind w:firstLine="708"/>
        <w:jc w:val="both"/>
        <w:rPr>
          <w:sz w:val="28"/>
          <w:szCs w:val="28"/>
        </w:rPr>
      </w:pPr>
      <w:r w:rsidRPr="009A37FB">
        <w:rPr>
          <w:b/>
          <w:sz w:val="28"/>
          <w:szCs w:val="28"/>
        </w:rPr>
        <w:t>Материалы проекта и опросные листы доступны</w:t>
      </w:r>
      <w:r>
        <w:rPr>
          <w:sz w:val="28"/>
          <w:szCs w:val="28"/>
        </w:rPr>
        <w:t xml:space="preserve"> с момента опубликования настоящего сообщения до окончания общественных обсуждений </w:t>
      </w:r>
      <w:r w:rsidRPr="009A37FB">
        <w:rPr>
          <w:sz w:val="28"/>
          <w:szCs w:val="28"/>
        </w:rPr>
        <w:t>на официальном сайте органов местного самоуправления Бутурлиновского городского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с </w:t>
      </w:r>
      <w:r w:rsidRPr="009A37F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9A37FB">
        <w:rPr>
          <w:sz w:val="28"/>
          <w:szCs w:val="28"/>
        </w:rPr>
        <w:t>.03.2021 г. по 26.03.2021 г.</w:t>
      </w:r>
    </w:p>
    <w:p w:rsidR="008C46DA" w:rsidRPr="009A37FB" w:rsidRDefault="008C46DA" w:rsidP="008C46DA">
      <w:pPr>
        <w:ind w:firstLine="708"/>
        <w:jc w:val="both"/>
        <w:rPr>
          <w:b/>
          <w:sz w:val="28"/>
          <w:szCs w:val="28"/>
        </w:rPr>
      </w:pPr>
      <w:r w:rsidRPr="009A37FB">
        <w:rPr>
          <w:b/>
          <w:sz w:val="28"/>
          <w:szCs w:val="28"/>
        </w:rPr>
        <w:t>Срок проведения общественного обсуждения и приема предложений (замечаний) участников обсуждения с 03.03.2021 г. по 26.03.2021 г.</w:t>
      </w:r>
    </w:p>
    <w:p w:rsidR="008C46DA" w:rsidRPr="009A37FB" w:rsidRDefault="008C46DA" w:rsidP="008C46DA">
      <w:pPr>
        <w:rPr>
          <w:b/>
          <w:sz w:val="28"/>
          <w:szCs w:val="28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992DF0">
      <w:pPr>
        <w:rPr>
          <w:b/>
          <w:sz w:val="36"/>
          <w:szCs w:val="36"/>
        </w:rPr>
      </w:pPr>
    </w:p>
    <w:p w:rsidR="005E3C65" w:rsidRPr="00992DF0" w:rsidRDefault="00992DF0" w:rsidP="000D3E38">
      <w:pPr>
        <w:jc w:val="center"/>
        <w:rPr>
          <w:b/>
          <w:sz w:val="32"/>
          <w:szCs w:val="32"/>
        </w:rPr>
      </w:pPr>
      <w:r w:rsidRPr="00992DF0">
        <w:rPr>
          <w:b/>
          <w:sz w:val="32"/>
          <w:szCs w:val="32"/>
        </w:rPr>
        <w:t>ИНФОРМАЦИОННОЕ СООБЩЕНИЕ</w:t>
      </w: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992DF0" w:rsidRPr="00992DF0" w:rsidRDefault="00992DF0" w:rsidP="00992DF0">
      <w:pPr>
        <w:suppressAutoHyphens w:val="0"/>
        <w:rPr>
          <w:sz w:val="28"/>
          <w:szCs w:val="28"/>
          <w:lang w:eastAsia="ru-RU"/>
        </w:rPr>
      </w:pPr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 Администрация Бутурлиновского городского поселения Бутурлиновского муниципального района Воронежской области информирует о проведении общественных обсуждений по выбору общественной территории в г. Бутурлиновка для участия во Всероссийском конкурсе лучших проектов создания комфортной городской среды в категории «малые города» (далее Всероссийский конкурс) в 2021 году.</w:t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В целях создания комфортной городской среды, обустройства мест массового отдыха для населения необходимо выбрать общественную территорию в г. Бутурлиновка для участия во Всероссийском конкурсе.</w:t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Ответственным за организацию и проведение общественного обсуждения является отдел по управлению делами, организационной и правовой работе администрации Бутурлиновского городского поселения.</w:t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b/>
          <w:bCs/>
          <w:color w:val="161616"/>
          <w:sz w:val="28"/>
          <w:szCs w:val="28"/>
          <w:shd w:val="clear" w:color="auto" w:fill="FFFFFF"/>
          <w:lang w:eastAsia="ru-RU"/>
        </w:rPr>
        <w:t>Общественные обсуждения организуются</w:t>
      </w:r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 в форме опроса с момента опубликования сообщения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b/>
          <w:bCs/>
          <w:color w:val="161616"/>
          <w:sz w:val="28"/>
          <w:szCs w:val="28"/>
          <w:shd w:val="clear" w:color="auto" w:fill="FFFFFF"/>
          <w:lang w:eastAsia="ru-RU"/>
        </w:rPr>
        <w:t>Форма предоставления замечаний и предложений</w:t>
      </w:r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 – письменно, в </w:t>
      </w:r>
      <w:hyperlink r:id="rId12" w:history="1">
        <w:r w:rsidRPr="00992DF0">
          <w:rPr>
            <w:color w:val="005BC4"/>
            <w:sz w:val="28"/>
            <w:szCs w:val="28"/>
            <w:u w:val="single"/>
            <w:shd w:val="clear" w:color="auto" w:fill="FFFFFF"/>
            <w:lang w:eastAsia="ru-RU"/>
          </w:rPr>
          <w:t>форме опросного листа</w:t>
        </w:r>
      </w:hyperlink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shd w:val="clear" w:color="auto" w:fill="FFFFFF"/>
          <w:lang w:eastAsia="ru-RU"/>
        </w:rPr>
        <w:t xml:space="preserve">- на бумажном носителе – по адресу: </w:t>
      </w:r>
      <w:proofErr w:type="gramStart"/>
      <w:r w:rsidRPr="00992DF0">
        <w:rPr>
          <w:color w:val="161616"/>
          <w:sz w:val="28"/>
          <w:szCs w:val="28"/>
          <w:shd w:val="clear" w:color="auto" w:fill="FFFFFF"/>
          <w:lang w:eastAsia="ru-RU"/>
        </w:rPr>
        <w:t xml:space="preserve">Воронежская обл., г. Бутурлиновка, пл. Воли, 1, </w:t>
      </w:r>
      <w:proofErr w:type="spellStart"/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. №7, №8;</w:t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- в электронном виде на адрес электронной почты buturlin.buturl@govvrn.ru;</w:t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- онлайн анкетирование на официальном сайте органов местного самоуправления Бутурлиновского городского поселения в информационно-телекоммуникационной сети «Интернет» (https://buturlin-gorod.ru/) в разделе «Участие во Всероссийском конкурсе лучших проектов создания комфортной городской среды в категории «малые города» в 2021 году».</w:t>
      </w:r>
      <w:proofErr w:type="gramEnd"/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b/>
          <w:bCs/>
          <w:color w:val="161616"/>
          <w:sz w:val="28"/>
          <w:szCs w:val="28"/>
          <w:shd w:val="clear" w:color="auto" w:fill="FFFFFF"/>
          <w:lang w:eastAsia="ru-RU"/>
        </w:rPr>
        <w:t>Материалы проекта и опросные листы доступны</w:t>
      </w:r>
      <w:r w:rsidRPr="00992DF0">
        <w:rPr>
          <w:color w:val="161616"/>
          <w:sz w:val="28"/>
          <w:szCs w:val="28"/>
          <w:shd w:val="clear" w:color="auto" w:fill="FFFFFF"/>
          <w:lang w:eastAsia="ru-RU"/>
        </w:rPr>
        <w:t> с момента опубликования настоящего сообщения до окончания общественных обсуждений на официальном сайте органов местного самоуправления Бутурлиновского городского поселения в информационно-телекоммуникационной сети «Интернет» с 03.03.2021 г. по 26.03.2021 г.</w:t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color w:val="161616"/>
          <w:sz w:val="28"/>
          <w:szCs w:val="28"/>
          <w:lang w:eastAsia="ru-RU"/>
        </w:rPr>
        <w:br/>
      </w:r>
      <w:r w:rsidRPr="00992DF0">
        <w:rPr>
          <w:b/>
          <w:bCs/>
          <w:color w:val="161616"/>
          <w:sz w:val="28"/>
          <w:szCs w:val="28"/>
          <w:shd w:val="clear" w:color="auto" w:fill="FFFFFF"/>
          <w:lang w:eastAsia="ru-RU"/>
        </w:rPr>
        <w:t>Срок проведения общественного обсуждения и приема предложений (замечаний) участников обсуждения с 03.03.2021 г. по 26.03.2021 г.</w:t>
      </w:r>
    </w:p>
    <w:p w:rsidR="005E3C65" w:rsidRPr="00992DF0" w:rsidRDefault="005E3C65" w:rsidP="000D3E38">
      <w:pPr>
        <w:jc w:val="center"/>
        <w:rPr>
          <w:b/>
          <w:sz w:val="28"/>
          <w:szCs w:val="28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5E3C65">
      <w:pPr>
        <w:rPr>
          <w:b/>
          <w:sz w:val="36"/>
          <w:szCs w:val="36"/>
        </w:rPr>
      </w:pPr>
    </w:p>
    <w:sectPr w:rsidR="005E3C65" w:rsidSect="008C46DA">
      <w:pgSz w:w="11906" w:h="16838"/>
      <w:pgMar w:top="567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DA" w:rsidRDefault="008C46DA" w:rsidP="00131F73">
      <w:r>
        <w:separator/>
      </w:r>
    </w:p>
  </w:endnote>
  <w:endnote w:type="continuationSeparator" w:id="0">
    <w:p w:rsidR="008C46DA" w:rsidRDefault="008C46DA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DA" w:rsidRDefault="008C46DA" w:rsidP="00131F73">
      <w:r>
        <w:separator/>
      </w:r>
    </w:p>
  </w:footnote>
  <w:footnote w:type="continuationSeparator" w:id="0">
    <w:p w:rsidR="008C46DA" w:rsidRDefault="008C46DA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3274B"/>
    <w:rsid w:val="00056CAB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63DA"/>
    <w:rsid w:val="00113574"/>
    <w:rsid w:val="00113588"/>
    <w:rsid w:val="00131F73"/>
    <w:rsid w:val="00143264"/>
    <w:rsid w:val="00155FA0"/>
    <w:rsid w:val="00160E4B"/>
    <w:rsid w:val="00167A53"/>
    <w:rsid w:val="00173051"/>
    <w:rsid w:val="0017613C"/>
    <w:rsid w:val="00186DFB"/>
    <w:rsid w:val="00194FD3"/>
    <w:rsid w:val="001A7E66"/>
    <w:rsid w:val="001B04EC"/>
    <w:rsid w:val="001B3978"/>
    <w:rsid w:val="001C64AD"/>
    <w:rsid w:val="00216E55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B1E6F"/>
    <w:rsid w:val="003D6444"/>
    <w:rsid w:val="003D7D80"/>
    <w:rsid w:val="003F4D82"/>
    <w:rsid w:val="00417D52"/>
    <w:rsid w:val="00424B00"/>
    <w:rsid w:val="00432F6A"/>
    <w:rsid w:val="00434A8C"/>
    <w:rsid w:val="00445975"/>
    <w:rsid w:val="00470D28"/>
    <w:rsid w:val="004727F1"/>
    <w:rsid w:val="00472CAA"/>
    <w:rsid w:val="00480A25"/>
    <w:rsid w:val="00482EA7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A37DC"/>
    <w:rsid w:val="005C366C"/>
    <w:rsid w:val="005D18AC"/>
    <w:rsid w:val="005D41A4"/>
    <w:rsid w:val="005D545C"/>
    <w:rsid w:val="005E3C65"/>
    <w:rsid w:val="00600D58"/>
    <w:rsid w:val="00601806"/>
    <w:rsid w:val="006276F3"/>
    <w:rsid w:val="00642A8C"/>
    <w:rsid w:val="00654FBE"/>
    <w:rsid w:val="006615BC"/>
    <w:rsid w:val="0066480E"/>
    <w:rsid w:val="006653B5"/>
    <w:rsid w:val="00665693"/>
    <w:rsid w:val="0067291E"/>
    <w:rsid w:val="006E03E7"/>
    <w:rsid w:val="006E7A47"/>
    <w:rsid w:val="006F196D"/>
    <w:rsid w:val="006F5A0E"/>
    <w:rsid w:val="0071710A"/>
    <w:rsid w:val="007273ED"/>
    <w:rsid w:val="00730D11"/>
    <w:rsid w:val="00730EDD"/>
    <w:rsid w:val="00746135"/>
    <w:rsid w:val="00752DB3"/>
    <w:rsid w:val="00762DFE"/>
    <w:rsid w:val="00775191"/>
    <w:rsid w:val="00776DF9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205D8"/>
    <w:rsid w:val="00826F12"/>
    <w:rsid w:val="00832A15"/>
    <w:rsid w:val="00837FE6"/>
    <w:rsid w:val="008427C6"/>
    <w:rsid w:val="00855848"/>
    <w:rsid w:val="00885511"/>
    <w:rsid w:val="00891B6D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2DF0"/>
    <w:rsid w:val="00997869"/>
    <w:rsid w:val="009A1962"/>
    <w:rsid w:val="009A6360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6AB"/>
    <w:rsid w:val="00A34846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F1396"/>
    <w:rsid w:val="00B02725"/>
    <w:rsid w:val="00B0275E"/>
    <w:rsid w:val="00B100CF"/>
    <w:rsid w:val="00B143EC"/>
    <w:rsid w:val="00B23E24"/>
    <w:rsid w:val="00B36F89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E0ECE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26A98"/>
    <w:rsid w:val="00E35E3B"/>
    <w:rsid w:val="00E55128"/>
    <w:rsid w:val="00E73EEE"/>
    <w:rsid w:val="00E92618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962"/>
    <w:rsid w:val="00F25DA4"/>
    <w:rsid w:val="00F31E96"/>
    <w:rsid w:val="00F44689"/>
    <w:rsid w:val="00F6357F"/>
    <w:rsid w:val="00F7465B"/>
    <w:rsid w:val="00FA1FFD"/>
    <w:rsid w:val="00FA3FF2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j4RapycDxoXiSW1h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turlin-gorod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uturlin.buturl@govv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32AB-AD80-4B07-B602-5A95BE5E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6</cp:revision>
  <cp:lastPrinted>2021-06-25T07:31:00Z</cp:lastPrinted>
  <dcterms:created xsi:type="dcterms:W3CDTF">2021-06-07T11:04:00Z</dcterms:created>
  <dcterms:modified xsi:type="dcterms:W3CDTF">2021-06-25T07:34:00Z</dcterms:modified>
</cp:coreProperties>
</file>