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FD" w:rsidRDefault="005343CC" w:rsidP="00FA1FFD">
      <w:pPr>
        <w:jc w:val="center"/>
        <w:rPr>
          <w:b/>
          <w:color w:val="000000"/>
          <w:sz w:val="36"/>
          <w:szCs w:val="36"/>
        </w:rPr>
      </w:pPr>
      <w:r>
        <w:rPr>
          <w:b/>
          <w:color w:val="000000"/>
          <w:sz w:val="36"/>
          <w:szCs w:val="36"/>
        </w:rPr>
        <w:t xml:space="preserve">Выпуск № </w:t>
      </w:r>
      <w:r w:rsidR="00310BA4">
        <w:rPr>
          <w:b/>
          <w:color w:val="000000"/>
          <w:sz w:val="36"/>
          <w:szCs w:val="36"/>
        </w:rPr>
        <w:t>1</w:t>
      </w:r>
      <w:r w:rsidR="00257893">
        <w:rPr>
          <w:b/>
          <w:color w:val="000000"/>
          <w:sz w:val="36"/>
          <w:szCs w:val="36"/>
        </w:rPr>
        <w:t>6</w:t>
      </w:r>
      <w:r w:rsidR="00FA1FFD">
        <w:rPr>
          <w:b/>
          <w:color w:val="000000"/>
          <w:sz w:val="36"/>
          <w:szCs w:val="36"/>
        </w:rPr>
        <w:t xml:space="preserve"> (</w:t>
      </w:r>
      <w:r w:rsidR="009B310E">
        <w:rPr>
          <w:b/>
          <w:color w:val="000000"/>
          <w:sz w:val="36"/>
          <w:szCs w:val="36"/>
        </w:rPr>
        <w:t>3</w:t>
      </w:r>
      <w:r w:rsidR="005E3C65">
        <w:rPr>
          <w:b/>
          <w:color w:val="000000"/>
          <w:sz w:val="36"/>
          <w:szCs w:val="36"/>
        </w:rPr>
        <w:t>7</w:t>
      </w:r>
      <w:r w:rsidR="00257893">
        <w:rPr>
          <w:b/>
          <w:color w:val="000000"/>
          <w:sz w:val="36"/>
          <w:szCs w:val="36"/>
        </w:rPr>
        <w:t>9</w:t>
      </w:r>
      <w:r w:rsidR="00FA1FFD">
        <w:rPr>
          <w:b/>
          <w:color w:val="000000"/>
          <w:sz w:val="36"/>
          <w:szCs w:val="36"/>
        </w:rPr>
        <w:t>)</w:t>
      </w:r>
    </w:p>
    <w:p w:rsidR="00FA1FFD" w:rsidRDefault="00257893" w:rsidP="00FA1FFD">
      <w:pPr>
        <w:jc w:val="center"/>
        <w:rPr>
          <w:b/>
          <w:sz w:val="28"/>
          <w:szCs w:val="28"/>
        </w:rPr>
      </w:pPr>
      <w:r>
        <w:rPr>
          <w:b/>
          <w:sz w:val="36"/>
          <w:szCs w:val="36"/>
        </w:rPr>
        <w:t>30</w:t>
      </w:r>
      <w:r w:rsidR="003423E7">
        <w:rPr>
          <w:b/>
          <w:sz w:val="36"/>
          <w:szCs w:val="36"/>
        </w:rPr>
        <w:t xml:space="preserve"> </w:t>
      </w:r>
      <w:r>
        <w:rPr>
          <w:b/>
          <w:sz w:val="36"/>
          <w:szCs w:val="36"/>
        </w:rPr>
        <w:t>апреля</w:t>
      </w:r>
      <w:r w:rsidR="00FA1FFD">
        <w:rPr>
          <w:b/>
          <w:sz w:val="36"/>
          <w:szCs w:val="36"/>
        </w:rPr>
        <w:t xml:space="preserve"> </w:t>
      </w:r>
      <w:r w:rsidR="00944A4E">
        <w:rPr>
          <w:b/>
          <w:sz w:val="36"/>
          <w:szCs w:val="36"/>
        </w:rPr>
        <w:t>202</w:t>
      </w:r>
      <w:r w:rsidR="00A50439">
        <w:rPr>
          <w:b/>
          <w:sz w:val="36"/>
          <w:szCs w:val="36"/>
        </w:rPr>
        <w:t>1</w:t>
      </w:r>
      <w:r w:rsidR="00FA1FFD">
        <w:rPr>
          <w:b/>
          <w:sz w:val="36"/>
          <w:szCs w:val="36"/>
        </w:rPr>
        <w:t xml:space="preserve"> год</w:t>
      </w:r>
      <w:r w:rsidR="00837FE6">
        <w:rPr>
          <w:b/>
          <w:sz w:val="36"/>
          <w:szCs w:val="36"/>
        </w:rPr>
        <w:t>а</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167A53" w:rsidP="00FA1FFD">
      <w:pPr>
        <w:jc w:val="center"/>
        <w:rPr>
          <w:b/>
          <w:sz w:val="28"/>
          <w:szCs w:val="28"/>
        </w:rPr>
      </w:pPr>
      <w:r>
        <w:rPr>
          <w:noProof/>
          <w:lang w:eastAsia="ru-RU"/>
        </w:rPr>
        <mc:AlternateContent>
          <mc:Choice Requires="wps">
            <w:drawing>
              <wp:inline distT="0" distB="0" distL="0" distR="0">
                <wp:extent cx="3648075" cy="800100"/>
                <wp:effectExtent l="0" t="28575" r="6667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800100"/>
                        </a:xfrm>
                        <a:prstGeom prst="rect">
                          <a:avLst/>
                        </a:prstGeom>
                      </wps:spPr>
                      <wps:txbx>
                        <w:txbxContent>
                          <w:p w:rsidR="00023DA5" w:rsidRDefault="00023DA5"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7.2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" filled="f" stroked="f">
                <o:lock v:ext="edit" text="t" shapetype="t"/>
                <v:textbox style="mso-fit-shape-to-text:t">
                  <w:txbxContent>
                    <w:p w:rsidR="00023DA5" w:rsidRDefault="00023DA5"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v:textbox>
                <w10:anchorlock/>
              </v:shape>
            </w:pict>
          </mc:Fallback>
        </mc:AlternateConten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40"/>
          <w:szCs w:val="40"/>
        </w:rPr>
      </w:pPr>
      <w:r>
        <w:rPr>
          <w:b/>
          <w:sz w:val="40"/>
          <w:szCs w:val="40"/>
        </w:rPr>
        <w:t>МУНИЦИПАЛЬНЫХ ПРАВОВЫХ АКТОВ</w:t>
      </w:r>
    </w:p>
    <w:p w:rsidR="00FA1FFD" w:rsidRDefault="00FA1FFD" w:rsidP="00FA1FFD">
      <w:pPr>
        <w:jc w:val="center"/>
        <w:rPr>
          <w:b/>
          <w:sz w:val="32"/>
          <w:szCs w:val="32"/>
        </w:rPr>
      </w:pPr>
    </w:p>
    <w:p w:rsidR="00FA1FFD" w:rsidRDefault="00FA1FFD" w:rsidP="00FA1FFD">
      <w:pPr>
        <w:jc w:val="center"/>
        <w:rPr>
          <w:b/>
          <w:sz w:val="32"/>
          <w:szCs w:val="32"/>
        </w:rPr>
      </w:pPr>
      <w:r>
        <w:rPr>
          <w:b/>
          <w:sz w:val="32"/>
          <w:szCs w:val="32"/>
        </w:rPr>
        <w:t>БУТУРЛИНОВСКОГО ГОРОДСКОГО ПОСЕЛЕНИЯ</w:t>
      </w:r>
    </w:p>
    <w:p w:rsidR="00FA1FFD" w:rsidRDefault="00FA1FFD" w:rsidP="00FA1FFD">
      <w:pPr>
        <w:jc w:val="center"/>
        <w:rPr>
          <w:b/>
          <w:sz w:val="32"/>
          <w:szCs w:val="32"/>
        </w:rPr>
      </w:pPr>
      <w:r>
        <w:rPr>
          <w:b/>
          <w:sz w:val="32"/>
          <w:szCs w:val="32"/>
        </w:rPr>
        <w:t>БУТУРЛИНОВСКОГО МУНИЦИПАЛЬНОГО РАЙОНА</w:t>
      </w:r>
    </w:p>
    <w:p w:rsidR="00FA1FFD" w:rsidRDefault="00FA1FFD" w:rsidP="00FA1FFD">
      <w:pPr>
        <w:jc w:val="center"/>
        <w:rPr>
          <w:b/>
          <w:sz w:val="32"/>
          <w:szCs w:val="32"/>
        </w:rPr>
      </w:pPr>
      <w:r>
        <w:rPr>
          <w:b/>
          <w:sz w:val="32"/>
          <w:szCs w:val="32"/>
        </w:rPr>
        <w:t>ВОРОНЕЖСКОЙ ОБЛАСТИ</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pBdr>
          <w:bottom w:val="single" w:sz="12" w:space="1" w:color="auto"/>
        </w:pBdr>
        <w:jc w:val="center"/>
        <w:rPr>
          <w:sz w:val="28"/>
          <w:szCs w:val="28"/>
        </w:rPr>
      </w:pPr>
      <w:r>
        <w:rPr>
          <w:sz w:val="28"/>
          <w:szCs w:val="28"/>
        </w:rPr>
        <w:t>В сегодняшнем номере Вестника публикуются нормативные правовые акты Бутурлиновского городского поселения.</w:t>
      </w:r>
    </w:p>
    <w:p w:rsidR="00FA1FFD" w:rsidRDefault="00FA1FFD" w:rsidP="00FA1FFD">
      <w:pPr>
        <w:ind w:left="-567" w:right="-285"/>
        <w:jc w:val="both"/>
        <w:rPr>
          <w:b/>
          <w:sz w:val="28"/>
          <w:szCs w:val="28"/>
        </w:rPr>
      </w:pPr>
    </w:p>
    <w:p w:rsidR="00FA1FFD" w:rsidRDefault="00FA1FFD" w:rsidP="00FA1FFD">
      <w:pPr>
        <w:ind w:right="-285"/>
        <w:jc w:val="both"/>
      </w:pPr>
      <w:proofErr w:type="gramStart"/>
      <w:r>
        <w:t>Утвержден</w:t>
      </w:r>
      <w:proofErr w:type="gramEnd"/>
      <w:r>
        <w:t xml:space="preserve"> решением Совета народных          отпечатан в администрации Бутурлиновского</w:t>
      </w:r>
    </w:p>
    <w:p w:rsidR="00FA1FFD" w:rsidRDefault="00FA1FFD" w:rsidP="00FA1FFD">
      <w:pPr>
        <w:ind w:right="-285"/>
        <w:jc w:val="both"/>
      </w:pPr>
      <w:r>
        <w:t xml:space="preserve">депутатов Бутурлиновского городского          </w:t>
      </w:r>
      <w:proofErr w:type="spellStart"/>
      <w:proofErr w:type="gramStart"/>
      <w:r>
        <w:t>городского</w:t>
      </w:r>
      <w:proofErr w:type="spellEnd"/>
      <w:proofErr w:type="gramEnd"/>
      <w:r>
        <w:t xml:space="preserve"> поселения по адресу: пл. Воли, 1</w:t>
      </w:r>
    </w:p>
    <w:p w:rsidR="00FA1FFD" w:rsidRDefault="00FA1FFD" w:rsidP="00FA1FFD">
      <w:pPr>
        <w:ind w:right="-285"/>
        <w:jc w:val="both"/>
      </w:pPr>
      <w:r>
        <w:t>поселения № 314 от 22.04.2009 года</w:t>
      </w:r>
      <w:proofErr w:type="gramStart"/>
      <w:r>
        <w:t>.</w:t>
      </w:r>
      <w:proofErr w:type="gramEnd"/>
      <w:r>
        <w:t xml:space="preserve">               </w:t>
      </w:r>
      <w:proofErr w:type="gramStart"/>
      <w:r>
        <w:t>г</w:t>
      </w:r>
      <w:proofErr w:type="gramEnd"/>
      <w:r>
        <w:t>. Бутурлиновка, Воронежская область, 397500</w:t>
      </w:r>
    </w:p>
    <w:p w:rsidR="00FA1FFD" w:rsidRDefault="00FA1FFD" w:rsidP="00FA1FFD">
      <w:pPr>
        <w:ind w:left="-567" w:right="-285"/>
        <w:jc w:val="both"/>
      </w:pPr>
      <w:r>
        <w:t xml:space="preserve">                                                                              </w:t>
      </w:r>
    </w:p>
    <w:p w:rsidR="00FA1FFD" w:rsidRDefault="00FA1FFD" w:rsidP="00FA1FFD">
      <w:pPr>
        <w:ind w:right="-285"/>
        <w:jc w:val="center"/>
      </w:pPr>
      <w:r>
        <w:t>Тираж: 15 экз. Объем:</w:t>
      </w:r>
      <w:r w:rsidR="00AB5953">
        <w:t xml:space="preserve"> </w:t>
      </w:r>
      <w:r w:rsidR="004729B5">
        <w:t xml:space="preserve">18 </w:t>
      </w:r>
      <w:r>
        <w:t>лист</w:t>
      </w:r>
      <w:r w:rsidR="00160E4B">
        <w:t>ов</w:t>
      </w:r>
    </w:p>
    <w:p w:rsidR="00FA1FFD" w:rsidRDefault="00FA1FFD" w:rsidP="00FA1FFD">
      <w:pPr>
        <w:jc w:val="center"/>
      </w:pPr>
      <w:r>
        <w:t>Бесплатно</w:t>
      </w:r>
    </w:p>
    <w:p w:rsidR="00FA1FFD" w:rsidRDefault="00FA1FFD" w:rsidP="00FA1FFD">
      <w:pPr>
        <w:jc w:val="both"/>
      </w:pPr>
    </w:p>
    <w:p w:rsidR="00FA1FFD" w:rsidRDefault="00FA1FFD" w:rsidP="00FA1FFD">
      <w:pPr>
        <w:jc w:val="center"/>
      </w:pPr>
    </w:p>
    <w:p w:rsidR="00FA1FFD" w:rsidRDefault="00FA1FFD" w:rsidP="00FA1FFD">
      <w:pPr>
        <w:jc w:val="center"/>
      </w:pPr>
      <w:proofErr w:type="gramStart"/>
      <w:r>
        <w:t>Ответственный за выпуск:</w:t>
      </w:r>
      <w:proofErr w:type="gramEnd"/>
      <w:r>
        <w:t xml:space="preserve"> </w:t>
      </w:r>
      <w:proofErr w:type="spellStart"/>
      <w:r>
        <w:t>Рачкова</w:t>
      </w:r>
      <w:proofErr w:type="spellEnd"/>
      <w:r>
        <w:t xml:space="preserve"> Л.А.</w:t>
      </w:r>
    </w:p>
    <w:p w:rsidR="00FA1FFD" w:rsidRDefault="00FA1FFD" w:rsidP="00FA1FFD">
      <w:pPr>
        <w:jc w:val="center"/>
      </w:pPr>
      <w:r>
        <w:t xml:space="preserve">учредитель: администрация Бутурлиновского городского поселения  </w:t>
      </w:r>
    </w:p>
    <w:p w:rsidR="00FA1FFD" w:rsidRDefault="00FA1FFD" w:rsidP="00FA1FFD">
      <w:pPr>
        <w:jc w:val="center"/>
      </w:pPr>
      <w:r>
        <w:t>Бутурлиновского муниципального района Воронежской области</w:t>
      </w:r>
    </w:p>
    <w:p w:rsidR="00FA1FFD" w:rsidRDefault="00FA1FFD" w:rsidP="00FA1FFD">
      <w:pPr>
        <w:keepNext/>
        <w:tabs>
          <w:tab w:val="left" w:pos="2552"/>
          <w:tab w:val="left" w:pos="2835"/>
          <w:tab w:val="left" w:pos="4253"/>
          <w:tab w:val="left" w:pos="5245"/>
        </w:tabs>
        <w:suppressAutoHyphens w:val="0"/>
        <w:jc w:val="center"/>
        <w:rPr>
          <w:b/>
          <w:sz w:val="36"/>
          <w:szCs w:val="36"/>
        </w:rPr>
      </w:pPr>
      <w:r>
        <w:rPr>
          <w:b/>
          <w:sz w:val="36"/>
          <w:szCs w:val="36"/>
        </w:rPr>
        <w:br w:type="page"/>
      </w:r>
      <w:r>
        <w:rPr>
          <w:b/>
          <w:sz w:val="36"/>
          <w:szCs w:val="36"/>
        </w:rPr>
        <w:lastRenderedPageBreak/>
        <w:t>СОДЕРЖАНИЕ</w:t>
      </w:r>
    </w:p>
    <w:p w:rsidR="0017613C" w:rsidRDefault="0017613C" w:rsidP="00FA1FFD">
      <w:pPr>
        <w:keepNext/>
        <w:tabs>
          <w:tab w:val="left" w:pos="2552"/>
          <w:tab w:val="left" w:pos="2835"/>
          <w:tab w:val="left" w:pos="4253"/>
          <w:tab w:val="left" w:pos="5245"/>
        </w:tabs>
        <w:suppressAutoHyphens w:val="0"/>
        <w:jc w:val="center"/>
        <w:rPr>
          <w:b/>
          <w:sz w:val="36"/>
          <w:szCs w:val="36"/>
        </w:rPr>
      </w:pPr>
    </w:p>
    <w:tbl>
      <w:tblPr>
        <w:tblStyle w:val="af1"/>
        <w:tblW w:w="0" w:type="auto"/>
        <w:tblLook w:val="04A0" w:firstRow="1" w:lastRow="0" w:firstColumn="1" w:lastColumn="0" w:noHBand="0" w:noVBand="1"/>
      </w:tblPr>
      <w:tblGrid>
        <w:gridCol w:w="800"/>
        <w:gridCol w:w="8545"/>
      </w:tblGrid>
      <w:tr w:rsidR="009B4D00" w:rsidTr="00EC1C24">
        <w:tc>
          <w:tcPr>
            <w:tcW w:w="800" w:type="dxa"/>
          </w:tcPr>
          <w:p w:rsidR="009B4D00" w:rsidRDefault="009B4D00" w:rsidP="000D6DA5">
            <w:pPr>
              <w:jc w:val="center"/>
            </w:pPr>
            <w:r>
              <w:t>1</w:t>
            </w:r>
          </w:p>
        </w:tc>
        <w:tc>
          <w:tcPr>
            <w:tcW w:w="8545" w:type="dxa"/>
          </w:tcPr>
          <w:p w:rsidR="009B4D00" w:rsidRPr="004923B4" w:rsidRDefault="004923B4" w:rsidP="00257893">
            <w:pPr>
              <w:pStyle w:val="af2"/>
              <w:spacing w:before="0" w:beforeAutospacing="0" w:after="0" w:afterAutospacing="0"/>
              <w:jc w:val="both"/>
              <w:rPr>
                <w:rFonts w:ascii="Arial" w:hAnsi="Arial" w:cs="Arial"/>
                <w:color w:val="000000"/>
                <w:sz w:val="20"/>
                <w:szCs w:val="20"/>
              </w:rPr>
            </w:pPr>
            <w:r w:rsidRPr="00803AF8">
              <w:rPr>
                <w:sz w:val="28"/>
                <w:szCs w:val="28"/>
              </w:rPr>
              <w:t xml:space="preserve">Постановление администрации Бутурлиновского городского поселения от </w:t>
            </w:r>
            <w:r w:rsidR="00257893">
              <w:rPr>
                <w:sz w:val="28"/>
                <w:szCs w:val="28"/>
              </w:rPr>
              <w:t>28</w:t>
            </w:r>
            <w:r w:rsidRPr="00803AF8">
              <w:rPr>
                <w:sz w:val="28"/>
                <w:szCs w:val="28"/>
              </w:rPr>
              <w:t>.</w:t>
            </w:r>
            <w:r w:rsidR="00B36F89">
              <w:rPr>
                <w:sz w:val="28"/>
                <w:szCs w:val="28"/>
              </w:rPr>
              <w:t>0</w:t>
            </w:r>
            <w:r w:rsidR="00257893">
              <w:rPr>
                <w:sz w:val="28"/>
                <w:szCs w:val="28"/>
              </w:rPr>
              <w:t>4</w:t>
            </w:r>
            <w:r w:rsidRPr="00803AF8">
              <w:rPr>
                <w:sz w:val="28"/>
                <w:szCs w:val="28"/>
              </w:rPr>
              <w:t>.202</w:t>
            </w:r>
            <w:r>
              <w:rPr>
                <w:sz w:val="28"/>
                <w:szCs w:val="28"/>
              </w:rPr>
              <w:t>1</w:t>
            </w:r>
            <w:r w:rsidRPr="00803AF8">
              <w:rPr>
                <w:sz w:val="28"/>
                <w:szCs w:val="28"/>
              </w:rPr>
              <w:t xml:space="preserve"> года №</w:t>
            </w:r>
            <w:r w:rsidR="00310BA4">
              <w:rPr>
                <w:sz w:val="28"/>
                <w:szCs w:val="28"/>
              </w:rPr>
              <w:t>1</w:t>
            </w:r>
            <w:r w:rsidR="00257893">
              <w:rPr>
                <w:sz w:val="28"/>
                <w:szCs w:val="28"/>
              </w:rPr>
              <w:t>70</w:t>
            </w:r>
            <w:r w:rsidR="00CC6712">
              <w:rPr>
                <w:sz w:val="28"/>
                <w:szCs w:val="28"/>
              </w:rPr>
              <w:t xml:space="preserve"> «</w:t>
            </w:r>
            <w:r w:rsidR="00257893">
              <w:rPr>
                <w:sz w:val="28"/>
                <w:szCs w:val="28"/>
              </w:rPr>
              <w:t>О внесении изменений в постановление администрации Бутурлиновского городского поселения от 31.03.2021 г. № 125 «О назначен</w:t>
            </w:r>
            <w:proofErr w:type="gramStart"/>
            <w:r w:rsidR="00257893">
              <w:rPr>
                <w:sz w:val="28"/>
                <w:szCs w:val="28"/>
              </w:rPr>
              <w:t>ии ау</w:t>
            </w:r>
            <w:proofErr w:type="gramEnd"/>
            <w:r w:rsidR="00257893">
              <w:rPr>
                <w:sz w:val="28"/>
                <w:szCs w:val="28"/>
              </w:rPr>
              <w:t>кциона»</w:t>
            </w:r>
            <w:r w:rsidR="00CC6712">
              <w:rPr>
                <w:spacing w:val="2"/>
                <w:sz w:val="28"/>
                <w:szCs w:val="28"/>
              </w:rPr>
              <w:t>»</w:t>
            </w:r>
          </w:p>
        </w:tc>
      </w:tr>
      <w:tr w:rsidR="00257893" w:rsidTr="00EC1C24">
        <w:tc>
          <w:tcPr>
            <w:tcW w:w="800" w:type="dxa"/>
          </w:tcPr>
          <w:p w:rsidR="00257893" w:rsidRDefault="00257893" w:rsidP="000D6DA5">
            <w:pPr>
              <w:jc w:val="center"/>
            </w:pPr>
            <w:r>
              <w:t>2</w:t>
            </w:r>
          </w:p>
        </w:tc>
        <w:tc>
          <w:tcPr>
            <w:tcW w:w="8545" w:type="dxa"/>
          </w:tcPr>
          <w:p w:rsidR="00257893" w:rsidRPr="00803AF8" w:rsidRDefault="00257893" w:rsidP="00AE1381">
            <w:pPr>
              <w:pStyle w:val="af2"/>
              <w:spacing w:before="0" w:beforeAutospacing="0" w:after="0" w:afterAutospacing="0"/>
              <w:jc w:val="both"/>
              <w:rPr>
                <w:sz w:val="28"/>
                <w:szCs w:val="28"/>
              </w:rPr>
            </w:pPr>
            <w:r w:rsidRPr="00803AF8">
              <w:rPr>
                <w:sz w:val="28"/>
                <w:szCs w:val="28"/>
              </w:rPr>
              <w:t xml:space="preserve">Постановление администрации Бутурлиновского городского поселения от </w:t>
            </w:r>
            <w:r w:rsidR="00AE1381">
              <w:rPr>
                <w:sz w:val="28"/>
                <w:szCs w:val="28"/>
              </w:rPr>
              <w:t>28</w:t>
            </w:r>
            <w:r w:rsidRPr="00803AF8">
              <w:rPr>
                <w:sz w:val="28"/>
                <w:szCs w:val="28"/>
              </w:rPr>
              <w:t>.</w:t>
            </w:r>
            <w:r>
              <w:rPr>
                <w:sz w:val="28"/>
                <w:szCs w:val="28"/>
              </w:rPr>
              <w:t>0</w:t>
            </w:r>
            <w:r w:rsidR="00AE1381">
              <w:rPr>
                <w:sz w:val="28"/>
                <w:szCs w:val="28"/>
              </w:rPr>
              <w:t>4</w:t>
            </w:r>
            <w:r w:rsidRPr="00803AF8">
              <w:rPr>
                <w:sz w:val="28"/>
                <w:szCs w:val="28"/>
              </w:rPr>
              <w:t>.202</w:t>
            </w:r>
            <w:r>
              <w:rPr>
                <w:sz w:val="28"/>
                <w:szCs w:val="28"/>
              </w:rPr>
              <w:t>1</w:t>
            </w:r>
            <w:r w:rsidRPr="00803AF8">
              <w:rPr>
                <w:sz w:val="28"/>
                <w:szCs w:val="28"/>
              </w:rPr>
              <w:t xml:space="preserve"> года №</w:t>
            </w:r>
            <w:r>
              <w:rPr>
                <w:sz w:val="28"/>
                <w:szCs w:val="28"/>
              </w:rPr>
              <w:t>1</w:t>
            </w:r>
            <w:r w:rsidR="00AE1381">
              <w:rPr>
                <w:sz w:val="28"/>
                <w:szCs w:val="28"/>
              </w:rPr>
              <w:t>71</w:t>
            </w:r>
            <w:r>
              <w:rPr>
                <w:sz w:val="28"/>
                <w:szCs w:val="28"/>
              </w:rPr>
              <w:t xml:space="preserve"> «</w:t>
            </w:r>
            <w:r w:rsidR="00AE1381">
              <w:rPr>
                <w:sz w:val="28"/>
                <w:szCs w:val="28"/>
              </w:rPr>
              <w:t>О внесении изменений в постановление администрации Бутурлиновского городского поселения от 30.03.2021 г. № 124 «О назначении аукциона»</w:t>
            </w:r>
            <w:r w:rsidR="00AE1381">
              <w:rPr>
                <w:spacing w:val="2"/>
                <w:sz w:val="28"/>
                <w:szCs w:val="28"/>
              </w:rPr>
              <w:t>»</w:t>
            </w:r>
          </w:p>
        </w:tc>
      </w:tr>
      <w:tr w:rsidR="006F401C" w:rsidTr="00EC1C24">
        <w:tc>
          <w:tcPr>
            <w:tcW w:w="800" w:type="dxa"/>
          </w:tcPr>
          <w:p w:rsidR="006F401C" w:rsidRDefault="006F401C" w:rsidP="000D6DA5">
            <w:pPr>
              <w:jc w:val="center"/>
            </w:pPr>
            <w:r>
              <w:t>3</w:t>
            </w:r>
          </w:p>
        </w:tc>
        <w:tc>
          <w:tcPr>
            <w:tcW w:w="8545" w:type="dxa"/>
          </w:tcPr>
          <w:p w:rsidR="006F401C" w:rsidRPr="00DD30CB" w:rsidRDefault="00DD30CB" w:rsidP="00AE1381">
            <w:pPr>
              <w:pStyle w:val="af2"/>
              <w:spacing w:before="0" w:beforeAutospacing="0" w:after="0" w:afterAutospacing="0"/>
              <w:jc w:val="both"/>
              <w:rPr>
                <w:sz w:val="28"/>
                <w:szCs w:val="28"/>
              </w:rPr>
            </w:pPr>
            <w:r>
              <w:rPr>
                <w:sz w:val="28"/>
                <w:szCs w:val="28"/>
              </w:rPr>
              <w:t>Решение Совета народных депутатов Бутурлиновского городского поселения от 30.03.2021 года №41 «</w:t>
            </w:r>
            <w:r w:rsidRPr="005A79A2">
              <w:rPr>
                <w:sz w:val="28"/>
                <w:szCs w:val="28"/>
              </w:rPr>
              <w:t>О внесении изменений и дополнений в Устав Бутурлиновского городского поселения Бутурлиновского муниципального района Воронежской области»</w:t>
            </w:r>
          </w:p>
        </w:tc>
      </w:tr>
      <w:tr w:rsidR="006F401C" w:rsidTr="00EC1C24">
        <w:tc>
          <w:tcPr>
            <w:tcW w:w="800" w:type="dxa"/>
          </w:tcPr>
          <w:p w:rsidR="006F401C" w:rsidRDefault="006F401C" w:rsidP="000D6DA5">
            <w:pPr>
              <w:jc w:val="center"/>
            </w:pPr>
            <w:r>
              <w:t>4</w:t>
            </w:r>
          </w:p>
        </w:tc>
        <w:tc>
          <w:tcPr>
            <w:tcW w:w="8545" w:type="dxa"/>
          </w:tcPr>
          <w:p w:rsidR="006F401C" w:rsidRPr="00803AF8" w:rsidRDefault="00DD30CB" w:rsidP="00DD30CB">
            <w:pPr>
              <w:pStyle w:val="af2"/>
              <w:spacing w:before="0" w:beforeAutospacing="0" w:after="0" w:afterAutospacing="0"/>
              <w:jc w:val="both"/>
              <w:rPr>
                <w:sz w:val="28"/>
                <w:szCs w:val="28"/>
              </w:rPr>
            </w:pPr>
            <w:r>
              <w:rPr>
                <w:sz w:val="28"/>
                <w:szCs w:val="28"/>
              </w:rPr>
              <w:t>Распоряжение</w:t>
            </w:r>
            <w:r w:rsidRPr="00803AF8">
              <w:rPr>
                <w:sz w:val="28"/>
                <w:szCs w:val="28"/>
              </w:rPr>
              <w:t xml:space="preserve"> администрации Бутурлиновского городского поселения от </w:t>
            </w:r>
            <w:r>
              <w:rPr>
                <w:sz w:val="28"/>
                <w:szCs w:val="28"/>
              </w:rPr>
              <w:t>27</w:t>
            </w:r>
            <w:r w:rsidRPr="00803AF8">
              <w:rPr>
                <w:sz w:val="28"/>
                <w:szCs w:val="28"/>
              </w:rPr>
              <w:t>.</w:t>
            </w:r>
            <w:r>
              <w:rPr>
                <w:sz w:val="28"/>
                <w:szCs w:val="28"/>
              </w:rPr>
              <w:t>04</w:t>
            </w:r>
            <w:r w:rsidRPr="00803AF8">
              <w:rPr>
                <w:sz w:val="28"/>
                <w:szCs w:val="28"/>
              </w:rPr>
              <w:t>.202</w:t>
            </w:r>
            <w:r>
              <w:rPr>
                <w:sz w:val="28"/>
                <w:szCs w:val="28"/>
              </w:rPr>
              <w:t>1</w:t>
            </w:r>
            <w:r w:rsidRPr="00803AF8">
              <w:rPr>
                <w:sz w:val="28"/>
                <w:szCs w:val="28"/>
              </w:rPr>
              <w:t xml:space="preserve"> года №</w:t>
            </w:r>
            <w:r>
              <w:rPr>
                <w:sz w:val="28"/>
                <w:szCs w:val="28"/>
              </w:rPr>
              <w:t xml:space="preserve">61-р « </w:t>
            </w:r>
            <w:r w:rsidRPr="00DD30CB">
              <w:rPr>
                <w:sz w:val="28"/>
                <w:szCs w:val="28"/>
              </w:rPr>
              <w:t>О создании эвакуационной комиссии Бутурлиновского городского поселения Бутурлиновского муниципального района Воронежской области»</w:t>
            </w:r>
          </w:p>
        </w:tc>
      </w:tr>
      <w:tr w:rsidR="006F401C" w:rsidTr="00EC1C24">
        <w:tc>
          <w:tcPr>
            <w:tcW w:w="800" w:type="dxa"/>
          </w:tcPr>
          <w:p w:rsidR="006F401C" w:rsidRDefault="006F401C" w:rsidP="000D6DA5">
            <w:pPr>
              <w:jc w:val="center"/>
            </w:pPr>
            <w:r>
              <w:t>5</w:t>
            </w:r>
          </w:p>
        </w:tc>
        <w:tc>
          <w:tcPr>
            <w:tcW w:w="8545" w:type="dxa"/>
          </w:tcPr>
          <w:p w:rsidR="006F401C" w:rsidRPr="00214A65" w:rsidRDefault="00214A65" w:rsidP="00214A65">
            <w:pPr>
              <w:pStyle w:val="af2"/>
              <w:spacing w:before="0" w:beforeAutospacing="0" w:after="0" w:afterAutospacing="0"/>
              <w:jc w:val="both"/>
              <w:rPr>
                <w:sz w:val="28"/>
                <w:szCs w:val="28"/>
              </w:rPr>
            </w:pPr>
            <w:r>
              <w:rPr>
                <w:sz w:val="28"/>
                <w:szCs w:val="28"/>
              </w:rPr>
              <w:t>Распоряжение</w:t>
            </w:r>
            <w:r w:rsidRPr="00803AF8">
              <w:rPr>
                <w:sz w:val="28"/>
                <w:szCs w:val="28"/>
              </w:rPr>
              <w:t xml:space="preserve"> администрации Бутурлиновского городского поселения от </w:t>
            </w:r>
            <w:r>
              <w:rPr>
                <w:sz w:val="28"/>
                <w:szCs w:val="28"/>
              </w:rPr>
              <w:t>27</w:t>
            </w:r>
            <w:r w:rsidRPr="00803AF8">
              <w:rPr>
                <w:sz w:val="28"/>
                <w:szCs w:val="28"/>
              </w:rPr>
              <w:t>.</w:t>
            </w:r>
            <w:r>
              <w:rPr>
                <w:sz w:val="28"/>
                <w:szCs w:val="28"/>
              </w:rPr>
              <w:t>04</w:t>
            </w:r>
            <w:r w:rsidRPr="00803AF8">
              <w:rPr>
                <w:sz w:val="28"/>
                <w:szCs w:val="28"/>
              </w:rPr>
              <w:t>.202</w:t>
            </w:r>
            <w:r>
              <w:rPr>
                <w:sz w:val="28"/>
                <w:szCs w:val="28"/>
              </w:rPr>
              <w:t>1</w:t>
            </w:r>
            <w:r w:rsidRPr="00803AF8">
              <w:rPr>
                <w:sz w:val="28"/>
                <w:szCs w:val="28"/>
              </w:rPr>
              <w:t xml:space="preserve"> года №</w:t>
            </w:r>
            <w:r>
              <w:rPr>
                <w:sz w:val="28"/>
                <w:szCs w:val="28"/>
              </w:rPr>
              <w:t xml:space="preserve">62-р « </w:t>
            </w:r>
            <w:r w:rsidRPr="000E2A86">
              <w:rPr>
                <w:bCs/>
                <w:color w:val="000000"/>
                <w:sz w:val="28"/>
                <w:szCs w:val="28"/>
              </w:rPr>
              <w:t xml:space="preserve">Об утверждении </w:t>
            </w:r>
            <w:proofErr w:type="gramStart"/>
            <w:r w:rsidRPr="000E2A86">
              <w:rPr>
                <w:bCs/>
                <w:color w:val="000000"/>
                <w:sz w:val="28"/>
                <w:szCs w:val="28"/>
              </w:rPr>
              <w:t>Порядка расходования средств резервного фонда администрации</w:t>
            </w:r>
            <w:proofErr w:type="gramEnd"/>
            <w:r w:rsidRPr="000E2A86">
              <w:rPr>
                <w:bCs/>
                <w:color w:val="000000"/>
                <w:sz w:val="28"/>
                <w:szCs w:val="28"/>
              </w:rPr>
              <w:t xml:space="preserve"> Бутурлиновского городского поселения Бутурлиновского муниципального района Воронежской области для предупреждения и ликвидации</w:t>
            </w:r>
            <w:r w:rsidR="00E306D4">
              <w:rPr>
                <w:bCs/>
                <w:color w:val="000000"/>
                <w:sz w:val="28"/>
                <w:szCs w:val="28"/>
              </w:rPr>
              <w:t xml:space="preserve"> чрезвычайных ситуаций</w:t>
            </w:r>
            <w:r>
              <w:rPr>
                <w:bCs/>
                <w:color w:val="000000"/>
                <w:sz w:val="28"/>
                <w:szCs w:val="28"/>
              </w:rPr>
              <w:t>»</w:t>
            </w:r>
          </w:p>
        </w:tc>
      </w:tr>
      <w:tr w:rsidR="006F401C" w:rsidTr="00EC1C24">
        <w:tc>
          <w:tcPr>
            <w:tcW w:w="800" w:type="dxa"/>
          </w:tcPr>
          <w:p w:rsidR="006F401C" w:rsidRDefault="006F401C" w:rsidP="000D6DA5">
            <w:pPr>
              <w:jc w:val="center"/>
            </w:pPr>
            <w:r>
              <w:t>6</w:t>
            </w:r>
          </w:p>
        </w:tc>
        <w:tc>
          <w:tcPr>
            <w:tcW w:w="8545" w:type="dxa"/>
          </w:tcPr>
          <w:p w:rsidR="006F401C" w:rsidRPr="00803AF8" w:rsidRDefault="00D45627" w:rsidP="00D45627">
            <w:pPr>
              <w:pStyle w:val="af2"/>
              <w:spacing w:before="0" w:beforeAutospacing="0" w:after="0" w:afterAutospacing="0"/>
              <w:jc w:val="both"/>
              <w:rPr>
                <w:sz w:val="28"/>
                <w:szCs w:val="28"/>
              </w:rPr>
            </w:pPr>
            <w:r>
              <w:rPr>
                <w:sz w:val="28"/>
                <w:szCs w:val="28"/>
              </w:rPr>
              <w:t>Распоряжение</w:t>
            </w:r>
            <w:r w:rsidRPr="00803AF8">
              <w:rPr>
                <w:sz w:val="28"/>
                <w:szCs w:val="28"/>
              </w:rPr>
              <w:t xml:space="preserve"> администрации Бутурлиновского городского поселения от </w:t>
            </w:r>
            <w:r>
              <w:rPr>
                <w:sz w:val="28"/>
                <w:szCs w:val="28"/>
              </w:rPr>
              <w:t>28</w:t>
            </w:r>
            <w:r w:rsidRPr="00803AF8">
              <w:rPr>
                <w:sz w:val="28"/>
                <w:szCs w:val="28"/>
              </w:rPr>
              <w:t>.</w:t>
            </w:r>
            <w:r>
              <w:rPr>
                <w:sz w:val="28"/>
                <w:szCs w:val="28"/>
              </w:rPr>
              <w:t>04</w:t>
            </w:r>
            <w:r w:rsidRPr="00803AF8">
              <w:rPr>
                <w:sz w:val="28"/>
                <w:szCs w:val="28"/>
              </w:rPr>
              <w:t>.202</w:t>
            </w:r>
            <w:r>
              <w:rPr>
                <w:sz w:val="28"/>
                <w:szCs w:val="28"/>
              </w:rPr>
              <w:t>1</w:t>
            </w:r>
            <w:r w:rsidRPr="00803AF8">
              <w:rPr>
                <w:sz w:val="28"/>
                <w:szCs w:val="28"/>
              </w:rPr>
              <w:t xml:space="preserve"> года №</w:t>
            </w:r>
            <w:r>
              <w:rPr>
                <w:sz w:val="28"/>
                <w:szCs w:val="28"/>
              </w:rPr>
              <w:t>63-р «</w:t>
            </w:r>
            <w:r w:rsidR="00087AC1" w:rsidRPr="00087AC1">
              <w:rPr>
                <w:sz w:val="28"/>
                <w:szCs w:val="28"/>
              </w:rPr>
              <w:t>О создании аварийно-спасательной службы (формирования) на территории Бутурлиновского городского поселения Бутурлиновского муниципального района Воронежской области»</w:t>
            </w:r>
          </w:p>
        </w:tc>
      </w:tr>
      <w:tr w:rsidR="006F401C" w:rsidTr="00EC1C24">
        <w:tc>
          <w:tcPr>
            <w:tcW w:w="800" w:type="dxa"/>
          </w:tcPr>
          <w:p w:rsidR="006F401C" w:rsidRDefault="006F401C" w:rsidP="000D6DA5">
            <w:pPr>
              <w:jc w:val="center"/>
            </w:pPr>
            <w:r>
              <w:t>7</w:t>
            </w:r>
          </w:p>
        </w:tc>
        <w:tc>
          <w:tcPr>
            <w:tcW w:w="8545" w:type="dxa"/>
          </w:tcPr>
          <w:p w:rsidR="006F401C" w:rsidRPr="00803AF8" w:rsidRDefault="00D45627" w:rsidP="00D45627">
            <w:pPr>
              <w:pStyle w:val="af2"/>
              <w:spacing w:before="0" w:beforeAutospacing="0" w:after="0" w:afterAutospacing="0"/>
              <w:jc w:val="both"/>
              <w:rPr>
                <w:sz w:val="28"/>
                <w:szCs w:val="28"/>
              </w:rPr>
            </w:pPr>
            <w:r>
              <w:rPr>
                <w:sz w:val="28"/>
                <w:szCs w:val="28"/>
              </w:rPr>
              <w:t>Распоряжение</w:t>
            </w:r>
            <w:r w:rsidRPr="00803AF8">
              <w:rPr>
                <w:sz w:val="28"/>
                <w:szCs w:val="28"/>
              </w:rPr>
              <w:t xml:space="preserve"> администрации Бутурлиновского городского поселения от </w:t>
            </w:r>
            <w:r>
              <w:rPr>
                <w:sz w:val="28"/>
                <w:szCs w:val="28"/>
              </w:rPr>
              <w:t>28</w:t>
            </w:r>
            <w:r w:rsidRPr="00803AF8">
              <w:rPr>
                <w:sz w:val="28"/>
                <w:szCs w:val="28"/>
              </w:rPr>
              <w:t>.</w:t>
            </w:r>
            <w:r>
              <w:rPr>
                <w:sz w:val="28"/>
                <w:szCs w:val="28"/>
              </w:rPr>
              <w:t>04</w:t>
            </w:r>
            <w:r w:rsidRPr="00803AF8">
              <w:rPr>
                <w:sz w:val="28"/>
                <w:szCs w:val="28"/>
              </w:rPr>
              <w:t>.202</w:t>
            </w:r>
            <w:r>
              <w:rPr>
                <w:sz w:val="28"/>
                <w:szCs w:val="28"/>
              </w:rPr>
              <w:t>1</w:t>
            </w:r>
            <w:r w:rsidRPr="00803AF8">
              <w:rPr>
                <w:sz w:val="28"/>
                <w:szCs w:val="28"/>
              </w:rPr>
              <w:t xml:space="preserve"> года №</w:t>
            </w:r>
            <w:r>
              <w:rPr>
                <w:sz w:val="28"/>
                <w:szCs w:val="28"/>
              </w:rPr>
              <w:t>64-р «</w:t>
            </w:r>
            <w:r w:rsidR="00BD5E73" w:rsidRPr="00BD5E73">
              <w:rPr>
                <w:sz w:val="28"/>
                <w:szCs w:val="28"/>
              </w:rPr>
              <w:t xml:space="preserve">О проведении вводного          инструктажа по гражданской обороне и чрезвычайным ситуациям»          </w:t>
            </w:r>
          </w:p>
        </w:tc>
      </w:tr>
      <w:tr w:rsidR="006F401C" w:rsidTr="00EC1C24">
        <w:tc>
          <w:tcPr>
            <w:tcW w:w="800" w:type="dxa"/>
          </w:tcPr>
          <w:p w:rsidR="006F401C" w:rsidRDefault="006F401C" w:rsidP="000D6DA5">
            <w:pPr>
              <w:jc w:val="center"/>
            </w:pPr>
            <w:r>
              <w:t>8</w:t>
            </w:r>
          </w:p>
        </w:tc>
        <w:tc>
          <w:tcPr>
            <w:tcW w:w="8545" w:type="dxa"/>
          </w:tcPr>
          <w:p w:rsidR="006F401C" w:rsidRPr="00BD5E73" w:rsidRDefault="00BD5E73" w:rsidP="00BD5E73">
            <w:pPr>
              <w:spacing w:before="71"/>
              <w:ind w:right="14"/>
              <w:jc w:val="both"/>
              <w:rPr>
                <w:bCs/>
                <w:w w:val="99"/>
                <w:sz w:val="28"/>
                <w:szCs w:val="28"/>
              </w:rPr>
            </w:pPr>
            <w:r w:rsidRPr="00BD5E73">
              <w:rPr>
                <w:bCs/>
                <w:w w:val="99"/>
                <w:sz w:val="28"/>
                <w:szCs w:val="28"/>
              </w:rPr>
              <w:t>П</w:t>
            </w:r>
            <w:r w:rsidRPr="00BD5E73">
              <w:rPr>
                <w:bCs/>
                <w:spacing w:val="2"/>
                <w:w w:val="99"/>
                <w:sz w:val="28"/>
                <w:szCs w:val="28"/>
              </w:rPr>
              <w:t>Р</w:t>
            </w:r>
            <w:r w:rsidRPr="00BD5E73">
              <w:rPr>
                <w:bCs/>
                <w:w w:val="99"/>
                <w:sz w:val="28"/>
                <w:szCs w:val="28"/>
              </w:rPr>
              <w:t>О</w:t>
            </w:r>
            <w:r w:rsidRPr="00BD5E73">
              <w:rPr>
                <w:bCs/>
                <w:spacing w:val="1"/>
                <w:w w:val="99"/>
                <w:sz w:val="28"/>
                <w:szCs w:val="28"/>
              </w:rPr>
              <w:t>Т</w:t>
            </w:r>
            <w:r w:rsidRPr="00BD5E73">
              <w:rPr>
                <w:bCs/>
                <w:w w:val="99"/>
                <w:sz w:val="28"/>
                <w:szCs w:val="28"/>
              </w:rPr>
              <w:t>О</w:t>
            </w:r>
            <w:r w:rsidRPr="00BD5E73">
              <w:rPr>
                <w:bCs/>
                <w:spacing w:val="-1"/>
                <w:w w:val="99"/>
                <w:sz w:val="28"/>
                <w:szCs w:val="28"/>
              </w:rPr>
              <w:t>К</w:t>
            </w:r>
            <w:r w:rsidRPr="00BD5E73">
              <w:rPr>
                <w:bCs/>
                <w:spacing w:val="4"/>
                <w:w w:val="99"/>
                <w:sz w:val="28"/>
                <w:szCs w:val="28"/>
              </w:rPr>
              <w:t>О</w:t>
            </w:r>
            <w:r w:rsidRPr="00BD5E73">
              <w:rPr>
                <w:bCs/>
                <w:w w:val="99"/>
                <w:sz w:val="28"/>
                <w:szCs w:val="28"/>
              </w:rPr>
              <w:t>Л №02</w:t>
            </w:r>
            <w:r>
              <w:rPr>
                <w:bCs/>
                <w:w w:val="99"/>
                <w:sz w:val="28"/>
                <w:szCs w:val="28"/>
              </w:rPr>
              <w:t xml:space="preserve"> </w:t>
            </w:r>
            <w:r w:rsidRPr="00BD5E73">
              <w:rPr>
                <w:bCs/>
                <w:spacing w:val="-1"/>
                <w:sz w:val="28"/>
                <w:szCs w:val="28"/>
              </w:rPr>
              <w:t>з</w:t>
            </w:r>
            <w:r w:rsidRPr="00BD5E73">
              <w:rPr>
                <w:bCs/>
                <w:sz w:val="28"/>
                <w:szCs w:val="28"/>
              </w:rPr>
              <w:t>а</w:t>
            </w:r>
            <w:r w:rsidRPr="00BD5E73">
              <w:rPr>
                <w:bCs/>
                <w:spacing w:val="1"/>
                <w:sz w:val="28"/>
                <w:szCs w:val="28"/>
              </w:rPr>
              <w:t>се</w:t>
            </w:r>
            <w:r w:rsidRPr="00BD5E73">
              <w:rPr>
                <w:bCs/>
                <w:spacing w:val="-2"/>
                <w:sz w:val="28"/>
                <w:szCs w:val="28"/>
              </w:rPr>
              <w:t>д</w:t>
            </w:r>
            <w:r w:rsidRPr="00BD5E73">
              <w:rPr>
                <w:bCs/>
                <w:spacing w:val="4"/>
                <w:sz w:val="28"/>
                <w:szCs w:val="28"/>
              </w:rPr>
              <w:t>а</w:t>
            </w:r>
            <w:r w:rsidRPr="00BD5E73">
              <w:rPr>
                <w:bCs/>
                <w:spacing w:val="-2"/>
                <w:sz w:val="28"/>
                <w:szCs w:val="28"/>
              </w:rPr>
              <w:t>н</w:t>
            </w:r>
            <w:r w:rsidRPr="00BD5E73">
              <w:rPr>
                <w:bCs/>
                <w:spacing w:val="3"/>
                <w:sz w:val="28"/>
                <w:szCs w:val="28"/>
              </w:rPr>
              <w:t>и</w:t>
            </w:r>
            <w:r w:rsidRPr="00BD5E73">
              <w:rPr>
                <w:bCs/>
                <w:sz w:val="28"/>
                <w:szCs w:val="28"/>
              </w:rPr>
              <w:t xml:space="preserve">я </w:t>
            </w:r>
            <w:r w:rsidRPr="00BD5E73">
              <w:rPr>
                <w:bCs/>
                <w:spacing w:val="-5"/>
                <w:sz w:val="28"/>
                <w:szCs w:val="28"/>
              </w:rPr>
              <w:t>о</w:t>
            </w:r>
            <w:r w:rsidRPr="00BD5E73">
              <w:rPr>
                <w:bCs/>
                <w:spacing w:val="4"/>
                <w:sz w:val="28"/>
                <w:szCs w:val="28"/>
              </w:rPr>
              <w:t>б</w:t>
            </w:r>
            <w:r w:rsidRPr="00BD5E73">
              <w:rPr>
                <w:bCs/>
                <w:spacing w:val="-4"/>
                <w:sz w:val="28"/>
                <w:szCs w:val="28"/>
              </w:rPr>
              <w:t>щ</w:t>
            </w:r>
            <w:r w:rsidRPr="00BD5E73">
              <w:rPr>
                <w:bCs/>
                <w:spacing w:val="1"/>
                <w:sz w:val="28"/>
                <w:szCs w:val="28"/>
              </w:rPr>
              <w:t>е</w:t>
            </w:r>
            <w:r w:rsidRPr="00BD5E73">
              <w:rPr>
                <w:bCs/>
                <w:spacing w:val="6"/>
                <w:sz w:val="28"/>
                <w:szCs w:val="28"/>
              </w:rPr>
              <w:t>с</w:t>
            </w:r>
            <w:r w:rsidRPr="00BD5E73">
              <w:rPr>
                <w:bCs/>
                <w:spacing w:val="-2"/>
                <w:sz w:val="28"/>
                <w:szCs w:val="28"/>
              </w:rPr>
              <w:t>тв</w:t>
            </w:r>
            <w:r w:rsidRPr="00BD5E73">
              <w:rPr>
                <w:bCs/>
                <w:spacing w:val="6"/>
                <w:sz w:val="28"/>
                <w:szCs w:val="28"/>
              </w:rPr>
              <w:t>е</w:t>
            </w:r>
            <w:r w:rsidRPr="00BD5E73">
              <w:rPr>
                <w:bCs/>
                <w:spacing w:val="-2"/>
                <w:sz w:val="28"/>
                <w:szCs w:val="28"/>
              </w:rPr>
              <w:t>н</w:t>
            </w:r>
            <w:r w:rsidRPr="00BD5E73">
              <w:rPr>
                <w:bCs/>
                <w:spacing w:val="3"/>
                <w:sz w:val="28"/>
                <w:szCs w:val="28"/>
              </w:rPr>
              <w:t>н</w:t>
            </w:r>
            <w:r w:rsidRPr="00BD5E73">
              <w:rPr>
                <w:bCs/>
                <w:sz w:val="28"/>
                <w:szCs w:val="28"/>
              </w:rPr>
              <w:t xml:space="preserve">ой </w:t>
            </w:r>
            <w:r w:rsidRPr="00BD5E73">
              <w:rPr>
                <w:sz w:val="28"/>
                <w:szCs w:val="28"/>
              </w:rPr>
              <w:t>комиссии по осуществлению контроля хода исполнения приоритетного проекта «Формирование комфортной городской среды» на территории Бутурлиновского городского поселения Бутурлиновского муниципального района Воронежской области</w:t>
            </w:r>
          </w:p>
        </w:tc>
      </w:tr>
      <w:tr w:rsidR="006F401C" w:rsidTr="00EC1C24">
        <w:tc>
          <w:tcPr>
            <w:tcW w:w="800" w:type="dxa"/>
          </w:tcPr>
          <w:p w:rsidR="006F401C" w:rsidRDefault="006F401C" w:rsidP="000D6DA5">
            <w:pPr>
              <w:jc w:val="center"/>
            </w:pPr>
            <w:r>
              <w:t>9</w:t>
            </w:r>
          </w:p>
        </w:tc>
        <w:tc>
          <w:tcPr>
            <w:tcW w:w="8545" w:type="dxa"/>
          </w:tcPr>
          <w:p w:rsidR="006F401C" w:rsidRPr="00BD5E73" w:rsidRDefault="00BD5E73" w:rsidP="00BD5E73">
            <w:pPr>
              <w:pStyle w:val="1"/>
              <w:shd w:val="clear" w:color="auto" w:fill="FFFFFF"/>
              <w:spacing w:after="150"/>
              <w:jc w:val="both"/>
              <w:rPr>
                <w:color w:val="000000"/>
                <w:sz w:val="32"/>
                <w:szCs w:val="32"/>
              </w:rPr>
            </w:pPr>
            <w:r w:rsidRPr="00BD5E73">
              <w:rPr>
                <w:sz w:val="28"/>
                <w:szCs w:val="28"/>
              </w:rPr>
              <w:t xml:space="preserve">Информационное сообщение о </w:t>
            </w:r>
            <w:r w:rsidRPr="00BD5E73">
              <w:rPr>
                <w:color w:val="000000"/>
                <w:sz w:val="28"/>
                <w:szCs w:val="28"/>
              </w:rPr>
              <w:t>старте Всероссийского голосования за объекты благоустройства</w:t>
            </w:r>
          </w:p>
        </w:tc>
      </w:tr>
    </w:tbl>
    <w:p w:rsidR="003410F3" w:rsidRDefault="003410F3"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310BA4" w:rsidRDefault="00310BA4" w:rsidP="00DD30CB">
      <w:pPr>
        <w:rPr>
          <w:b/>
          <w:sz w:val="36"/>
          <w:szCs w:val="36"/>
        </w:rPr>
      </w:pPr>
    </w:p>
    <w:p w:rsidR="00310BA4" w:rsidRDefault="00310BA4" w:rsidP="00310BA4">
      <w:pPr>
        <w:rPr>
          <w:b/>
          <w:sz w:val="36"/>
          <w:szCs w:val="36"/>
        </w:rPr>
      </w:pPr>
    </w:p>
    <w:p w:rsidR="00470256" w:rsidRDefault="00470256" w:rsidP="00470256">
      <w:pPr>
        <w:ind w:left="1418" w:hanging="1418"/>
        <w:jc w:val="center"/>
        <w:rPr>
          <w:sz w:val="16"/>
        </w:rPr>
      </w:pPr>
      <w:r w:rsidRPr="000E4F05">
        <w:rPr>
          <w:noProof/>
          <w:lang w:eastAsia="ru-RU"/>
        </w:rPr>
        <w:drawing>
          <wp:inline distT="0" distB="0" distL="0" distR="0" wp14:anchorId="5752D2CD" wp14:editId="1F6DE801">
            <wp:extent cx="620395" cy="739775"/>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0" t="13733" r="6270" b="12224"/>
                    <a:stretch>
                      <a:fillRect/>
                    </a:stretch>
                  </pic:blipFill>
                  <pic:spPr bwMode="auto">
                    <a:xfrm>
                      <a:off x="0" y="0"/>
                      <a:ext cx="620395" cy="739775"/>
                    </a:xfrm>
                    <a:prstGeom prst="rect">
                      <a:avLst/>
                    </a:prstGeom>
                    <a:noFill/>
                    <a:ln>
                      <a:noFill/>
                    </a:ln>
                  </pic:spPr>
                </pic:pic>
              </a:graphicData>
            </a:graphic>
          </wp:inline>
        </w:drawing>
      </w:r>
    </w:p>
    <w:p w:rsidR="00470256" w:rsidRDefault="00470256" w:rsidP="00470256">
      <w:pPr>
        <w:keepNext/>
        <w:spacing w:before="240" w:after="60"/>
        <w:jc w:val="center"/>
        <w:rPr>
          <w:bCs/>
          <w:i/>
          <w:spacing w:val="200"/>
          <w:kern w:val="1"/>
          <w:sz w:val="36"/>
          <w:szCs w:val="32"/>
        </w:rPr>
      </w:pPr>
      <w:r>
        <w:rPr>
          <w:bCs/>
          <w:i/>
          <w:spacing w:val="200"/>
          <w:kern w:val="1"/>
          <w:sz w:val="36"/>
          <w:szCs w:val="32"/>
        </w:rPr>
        <w:t>Администрация</w:t>
      </w:r>
    </w:p>
    <w:p w:rsidR="00470256" w:rsidRDefault="00470256" w:rsidP="00470256">
      <w:pPr>
        <w:jc w:val="center"/>
        <w:rPr>
          <w:sz w:val="16"/>
        </w:rPr>
      </w:pPr>
    </w:p>
    <w:p w:rsidR="00470256" w:rsidRDefault="00470256" w:rsidP="00470256">
      <w:pPr>
        <w:tabs>
          <w:tab w:val="left" w:pos="4536"/>
        </w:tabs>
        <w:jc w:val="center"/>
        <w:rPr>
          <w:rFonts w:ascii="Bookman Old Style" w:hAnsi="Bookman Old Style"/>
          <w:i/>
          <w:spacing w:val="15"/>
        </w:rPr>
      </w:pPr>
      <w:r>
        <w:rPr>
          <w:rFonts w:ascii="Bookman Old Style" w:hAnsi="Bookman Old Style"/>
          <w:i/>
          <w:spacing w:val="15"/>
        </w:rPr>
        <w:t>Бутурлиновского городского поселения</w:t>
      </w:r>
    </w:p>
    <w:p w:rsidR="00470256" w:rsidRDefault="00470256" w:rsidP="00470256">
      <w:pPr>
        <w:tabs>
          <w:tab w:val="left" w:pos="4536"/>
        </w:tabs>
        <w:jc w:val="center"/>
        <w:rPr>
          <w:rFonts w:ascii="Bookman Old Style" w:hAnsi="Bookman Old Style"/>
          <w:i/>
          <w:spacing w:val="15"/>
        </w:rPr>
      </w:pPr>
      <w:r>
        <w:rPr>
          <w:rFonts w:ascii="Bookman Old Style" w:hAnsi="Bookman Old Style"/>
          <w:i/>
          <w:spacing w:val="15"/>
        </w:rPr>
        <w:t>Бутурлиновского муниципального района</w:t>
      </w:r>
    </w:p>
    <w:p w:rsidR="00470256" w:rsidRPr="00276FC0" w:rsidRDefault="00470256" w:rsidP="00470256">
      <w:pPr>
        <w:jc w:val="center"/>
        <w:rPr>
          <w:rFonts w:ascii="Bookman Old Style" w:hAnsi="Bookman Old Style"/>
          <w:i/>
          <w:spacing w:val="15"/>
        </w:rPr>
      </w:pPr>
      <w:r w:rsidRPr="00276FC0">
        <w:rPr>
          <w:rFonts w:ascii="Bookman Old Style" w:hAnsi="Bookman Old Style"/>
          <w:i/>
          <w:spacing w:val="15"/>
        </w:rPr>
        <w:t>Воронежской области</w:t>
      </w:r>
    </w:p>
    <w:p w:rsidR="00470256" w:rsidRPr="00276FC0" w:rsidRDefault="00470256" w:rsidP="00470256">
      <w:pPr>
        <w:jc w:val="center"/>
        <w:rPr>
          <w:sz w:val="16"/>
        </w:rPr>
      </w:pPr>
    </w:p>
    <w:p w:rsidR="00470256" w:rsidRPr="00276FC0" w:rsidRDefault="00470256" w:rsidP="00470256">
      <w:pPr>
        <w:tabs>
          <w:tab w:val="left" w:pos="9900"/>
        </w:tabs>
        <w:autoSpaceDE w:val="0"/>
        <w:ind w:right="22"/>
        <w:jc w:val="center"/>
        <w:rPr>
          <w:rFonts w:ascii="Impact" w:eastAsia="Arial" w:hAnsi="Impact" w:cs="Arial"/>
          <w:bCs/>
          <w:spacing w:val="300"/>
          <w:sz w:val="44"/>
        </w:rPr>
      </w:pPr>
      <w:r w:rsidRPr="00276FC0">
        <w:rPr>
          <w:rFonts w:ascii="Impact" w:eastAsia="Arial" w:hAnsi="Impact" w:cs="Arial"/>
          <w:bCs/>
          <w:spacing w:val="300"/>
          <w:sz w:val="44"/>
        </w:rPr>
        <w:t>Постановление</w:t>
      </w:r>
    </w:p>
    <w:p w:rsidR="00470256" w:rsidRPr="00276FC0" w:rsidRDefault="00470256" w:rsidP="00470256">
      <w:pPr>
        <w:tabs>
          <w:tab w:val="left" w:pos="9900"/>
        </w:tabs>
        <w:autoSpaceDE w:val="0"/>
        <w:ind w:right="22"/>
        <w:jc w:val="center"/>
        <w:rPr>
          <w:rFonts w:eastAsia="Arial"/>
          <w:sz w:val="16"/>
          <w:szCs w:val="16"/>
        </w:rPr>
      </w:pPr>
    </w:p>
    <w:p w:rsidR="00470256" w:rsidRPr="003277F8" w:rsidRDefault="00470256" w:rsidP="00470256">
      <w:pPr>
        <w:tabs>
          <w:tab w:val="left" w:pos="9900"/>
        </w:tabs>
        <w:autoSpaceDE w:val="0"/>
        <w:ind w:right="22"/>
        <w:jc w:val="both"/>
        <w:rPr>
          <w:rFonts w:eastAsia="Arial"/>
          <w:sz w:val="28"/>
          <w:szCs w:val="28"/>
        </w:rPr>
      </w:pPr>
      <w:r w:rsidRPr="003277F8">
        <w:rPr>
          <w:rFonts w:eastAsia="Arial"/>
          <w:sz w:val="28"/>
          <w:szCs w:val="28"/>
        </w:rPr>
        <w:t xml:space="preserve">от </w:t>
      </w:r>
      <w:r w:rsidRPr="0077248D">
        <w:rPr>
          <w:rFonts w:eastAsia="Arial"/>
          <w:sz w:val="28"/>
          <w:szCs w:val="28"/>
          <w:u w:val="single"/>
        </w:rPr>
        <w:t>28.04.2021</w:t>
      </w:r>
      <w:r w:rsidRPr="009C60D6">
        <w:rPr>
          <w:rFonts w:eastAsia="Arial"/>
          <w:sz w:val="28"/>
          <w:szCs w:val="28"/>
          <w:u w:val="single"/>
        </w:rPr>
        <w:t>г.</w:t>
      </w:r>
      <w:r w:rsidRPr="001B1420">
        <w:rPr>
          <w:rFonts w:eastAsia="Arial"/>
          <w:sz w:val="28"/>
          <w:szCs w:val="28"/>
        </w:rPr>
        <w:t xml:space="preserve"> </w:t>
      </w:r>
      <w:r w:rsidRPr="003277F8">
        <w:rPr>
          <w:rFonts w:eastAsia="Arial"/>
          <w:sz w:val="28"/>
          <w:szCs w:val="28"/>
        </w:rPr>
        <w:t xml:space="preserve">№ </w:t>
      </w:r>
      <w:r w:rsidRPr="009C60D6">
        <w:rPr>
          <w:rFonts w:eastAsia="Arial"/>
          <w:sz w:val="28"/>
          <w:szCs w:val="28"/>
          <w:u w:val="single"/>
        </w:rPr>
        <w:t>170</w:t>
      </w:r>
    </w:p>
    <w:p w:rsidR="00470256" w:rsidRPr="003277F8" w:rsidRDefault="00470256" w:rsidP="00470256">
      <w:pPr>
        <w:tabs>
          <w:tab w:val="left" w:pos="9900"/>
        </w:tabs>
        <w:autoSpaceDE w:val="0"/>
        <w:ind w:right="22"/>
        <w:jc w:val="both"/>
        <w:rPr>
          <w:rFonts w:eastAsia="Arial"/>
          <w:sz w:val="22"/>
          <w:szCs w:val="22"/>
        </w:rPr>
      </w:pPr>
      <w:r w:rsidRPr="003277F8">
        <w:rPr>
          <w:rFonts w:eastAsia="Arial"/>
        </w:rPr>
        <w:t xml:space="preserve">        </w:t>
      </w:r>
      <w:r w:rsidRPr="003277F8">
        <w:rPr>
          <w:rFonts w:eastAsia="Arial"/>
          <w:sz w:val="22"/>
          <w:szCs w:val="22"/>
        </w:rPr>
        <w:t>г. Бутурлиновка</w:t>
      </w:r>
    </w:p>
    <w:p w:rsidR="00470256" w:rsidRPr="003277F8" w:rsidRDefault="00470256" w:rsidP="00470256">
      <w:pPr>
        <w:tabs>
          <w:tab w:val="left" w:pos="9900"/>
        </w:tabs>
        <w:autoSpaceDE w:val="0"/>
        <w:ind w:right="22"/>
        <w:jc w:val="both"/>
        <w:rPr>
          <w:rFonts w:eastAsia="Arial"/>
          <w:sz w:val="16"/>
          <w:szCs w:val="16"/>
        </w:rPr>
      </w:pPr>
    </w:p>
    <w:p w:rsidR="00470256" w:rsidRPr="00300396" w:rsidRDefault="00470256" w:rsidP="00470256">
      <w:pPr>
        <w:ind w:right="5101"/>
        <w:jc w:val="both"/>
        <w:rPr>
          <w:b/>
          <w:sz w:val="28"/>
          <w:szCs w:val="28"/>
        </w:rPr>
      </w:pPr>
      <w:r>
        <w:rPr>
          <w:b/>
          <w:sz w:val="28"/>
          <w:szCs w:val="28"/>
        </w:rPr>
        <w:t xml:space="preserve">О внесении изменений в </w:t>
      </w:r>
      <w:r w:rsidRPr="00300396">
        <w:rPr>
          <w:b/>
          <w:sz w:val="28"/>
          <w:szCs w:val="28"/>
        </w:rPr>
        <w:t xml:space="preserve">постановление администрации Бутурлиновского городского </w:t>
      </w:r>
      <w:r>
        <w:rPr>
          <w:b/>
          <w:sz w:val="28"/>
          <w:szCs w:val="28"/>
        </w:rPr>
        <w:t xml:space="preserve">поселения от </w:t>
      </w:r>
      <w:r w:rsidRPr="00D81FF5">
        <w:rPr>
          <w:b/>
          <w:sz w:val="28"/>
          <w:szCs w:val="28"/>
        </w:rPr>
        <w:t>31.03.2021 г.  № 125</w:t>
      </w:r>
      <w:r>
        <w:rPr>
          <w:b/>
          <w:sz w:val="28"/>
          <w:szCs w:val="28"/>
        </w:rPr>
        <w:t xml:space="preserve"> «</w:t>
      </w:r>
      <w:r w:rsidRPr="00D81FF5">
        <w:rPr>
          <w:b/>
          <w:sz w:val="28"/>
          <w:szCs w:val="28"/>
        </w:rPr>
        <w:t>О назначен</w:t>
      </w:r>
      <w:proofErr w:type="gramStart"/>
      <w:r w:rsidRPr="00D81FF5">
        <w:rPr>
          <w:b/>
          <w:sz w:val="28"/>
          <w:szCs w:val="28"/>
        </w:rPr>
        <w:t>ии ау</w:t>
      </w:r>
      <w:proofErr w:type="gramEnd"/>
      <w:r w:rsidRPr="00D81FF5">
        <w:rPr>
          <w:b/>
          <w:sz w:val="28"/>
          <w:szCs w:val="28"/>
        </w:rPr>
        <w:t>кциона</w:t>
      </w:r>
      <w:r>
        <w:rPr>
          <w:b/>
          <w:sz w:val="28"/>
          <w:szCs w:val="28"/>
        </w:rPr>
        <w:t>»</w:t>
      </w:r>
    </w:p>
    <w:p w:rsidR="00470256" w:rsidRPr="001B1420" w:rsidRDefault="00470256" w:rsidP="00470256">
      <w:pPr>
        <w:keepNext/>
        <w:keepLines/>
        <w:widowControl w:val="0"/>
        <w:suppressLineNumbers/>
        <w:spacing w:line="288" w:lineRule="auto"/>
        <w:rPr>
          <w:sz w:val="16"/>
          <w:szCs w:val="16"/>
        </w:rPr>
      </w:pPr>
    </w:p>
    <w:p w:rsidR="00470256" w:rsidRDefault="00470256" w:rsidP="00470256">
      <w:pPr>
        <w:autoSpaceDE w:val="0"/>
        <w:ind w:firstLine="709"/>
        <w:jc w:val="both"/>
        <w:rPr>
          <w:rFonts w:eastAsia="Arial"/>
          <w:sz w:val="28"/>
          <w:szCs w:val="28"/>
        </w:rPr>
      </w:pPr>
      <w:r w:rsidRPr="00D81FF5">
        <w:rPr>
          <w:rFonts w:eastAsia="Arial"/>
          <w:sz w:val="28"/>
          <w:szCs w:val="28"/>
        </w:rPr>
        <w:t xml:space="preserve">Руководствуясь Указом Президента Российской Федерации от 23.04.2021 № 242 "Об установлении на территории Российской Федерации нерабочих дней в мае 2021г.", Уставом Бутурлиновского </w:t>
      </w:r>
      <w:r>
        <w:rPr>
          <w:rFonts w:eastAsia="Arial"/>
          <w:sz w:val="28"/>
          <w:szCs w:val="28"/>
        </w:rPr>
        <w:t>городского поселения</w:t>
      </w:r>
      <w:r w:rsidRPr="00D81FF5">
        <w:rPr>
          <w:rFonts w:eastAsia="Arial"/>
          <w:sz w:val="28"/>
          <w:szCs w:val="28"/>
        </w:rPr>
        <w:t xml:space="preserve">, администрация Бутурлиновского </w:t>
      </w:r>
      <w:r>
        <w:rPr>
          <w:rFonts w:eastAsia="Arial"/>
          <w:sz w:val="28"/>
          <w:szCs w:val="28"/>
        </w:rPr>
        <w:t>городского поселения</w:t>
      </w:r>
    </w:p>
    <w:p w:rsidR="00470256" w:rsidRPr="001B1420" w:rsidRDefault="00470256" w:rsidP="00470256">
      <w:pPr>
        <w:autoSpaceDE w:val="0"/>
        <w:ind w:firstLine="709"/>
        <w:jc w:val="both"/>
        <w:rPr>
          <w:rFonts w:eastAsia="Arial"/>
          <w:sz w:val="28"/>
          <w:szCs w:val="28"/>
        </w:rPr>
      </w:pPr>
    </w:p>
    <w:p w:rsidR="00470256" w:rsidRPr="00F934BF" w:rsidRDefault="00470256" w:rsidP="00470256">
      <w:pPr>
        <w:tabs>
          <w:tab w:val="left" w:pos="9900"/>
        </w:tabs>
        <w:autoSpaceDE w:val="0"/>
        <w:ind w:right="22"/>
        <w:jc w:val="center"/>
        <w:rPr>
          <w:rFonts w:eastAsia="Arial"/>
          <w:b/>
          <w:bCs/>
          <w:sz w:val="28"/>
          <w:szCs w:val="28"/>
        </w:rPr>
      </w:pPr>
      <w:r w:rsidRPr="00F934BF">
        <w:rPr>
          <w:rFonts w:eastAsia="Arial"/>
          <w:b/>
          <w:bCs/>
          <w:sz w:val="28"/>
          <w:szCs w:val="28"/>
        </w:rPr>
        <w:t>ПОСТАНОВЛЯ</w:t>
      </w:r>
      <w:r>
        <w:rPr>
          <w:rFonts w:eastAsia="Arial"/>
          <w:b/>
          <w:bCs/>
          <w:sz w:val="28"/>
          <w:szCs w:val="28"/>
        </w:rPr>
        <w:t>ЕТ</w:t>
      </w:r>
      <w:r w:rsidRPr="00F934BF">
        <w:rPr>
          <w:rFonts w:eastAsia="Arial"/>
          <w:b/>
          <w:bCs/>
          <w:sz w:val="28"/>
          <w:szCs w:val="28"/>
        </w:rPr>
        <w:t>:</w:t>
      </w:r>
    </w:p>
    <w:p w:rsidR="00470256" w:rsidRPr="00F934BF" w:rsidRDefault="00470256" w:rsidP="00470256">
      <w:pPr>
        <w:tabs>
          <w:tab w:val="left" w:pos="9900"/>
        </w:tabs>
        <w:autoSpaceDE w:val="0"/>
        <w:ind w:right="22"/>
        <w:jc w:val="center"/>
        <w:rPr>
          <w:rFonts w:eastAsia="Arial"/>
          <w:b/>
          <w:bCs/>
          <w:sz w:val="28"/>
          <w:szCs w:val="28"/>
        </w:rPr>
      </w:pPr>
    </w:p>
    <w:p w:rsidR="00470256" w:rsidRDefault="00470256" w:rsidP="00470256">
      <w:pPr>
        <w:tabs>
          <w:tab w:val="left" w:pos="709"/>
        </w:tabs>
        <w:ind w:firstLine="709"/>
        <w:jc w:val="both"/>
        <w:rPr>
          <w:sz w:val="28"/>
          <w:szCs w:val="28"/>
        </w:rPr>
      </w:pPr>
      <w:r>
        <w:rPr>
          <w:sz w:val="28"/>
          <w:szCs w:val="28"/>
        </w:rPr>
        <w:t xml:space="preserve">1. </w:t>
      </w:r>
      <w:r w:rsidRPr="00D81FF5">
        <w:rPr>
          <w:sz w:val="28"/>
          <w:szCs w:val="28"/>
        </w:rPr>
        <w:t xml:space="preserve">Внести в постановление администрации Бутурлиновского </w:t>
      </w:r>
      <w:r>
        <w:rPr>
          <w:sz w:val="28"/>
          <w:szCs w:val="28"/>
        </w:rPr>
        <w:t xml:space="preserve">городского поселения </w:t>
      </w:r>
      <w:r w:rsidRPr="00D81FF5">
        <w:rPr>
          <w:sz w:val="28"/>
          <w:szCs w:val="28"/>
        </w:rPr>
        <w:t>от 31.03.2021 г.  № 125</w:t>
      </w:r>
      <w:r w:rsidRPr="00D81FF5">
        <w:rPr>
          <w:b/>
          <w:sz w:val="28"/>
          <w:szCs w:val="28"/>
        </w:rPr>
        <w:t xml:space="preserve"> </w:t>
      </w:r>
      <w:r w:rsidRPr="00D81FF5">
        <w:rPr>
          <w:sz w:val="28"/>
          <w:szCs w:val="28"/>
        </w:rPr>
        <w:t>«О назначен</w:t>
      </w:r>
      <w:proofErr w:type="gramStart"/>
      <w:r w:rsidRPr="00D81FF5">
        <w:rPr>
          <w:sz w:val="28"/>
          <w:szCs w:val="28"/>
        </w:rPr>
        <w:t>ии ау</w:t>
      </w:r>
      <w:proofErr w:type="gramEnd"/>
      <w:r w:rsidRPr="00D81FF5">
        <w:rPr>
          <w:sz w:val="28"/>
          <w:szCs w:val="28"/>
        </w:rPr>
        <w:t>кциона» следующие изменения:</w:t>
      </w:r>
    </w:p>
    <w:p w:rsidR="00470256" w:rsidRPr="00D81FF5" w:rsidRDefault="00470256" w:rsidP="00470256">
      <w:pPr>
        <w:tabs>
          <w:tab w:val="left" w:pos="709"/>
        </w:tabs>
        <w:ind w:firstLine="709"/>
        <w:jc w:val="both"/>
        <w:rPr>
          <w:sz w:val="28"/>
          <w:szCs w:val="28"/>
        </w:rPr>
      </w:pPr>
      <w:r>
        <w:rPr>
          <w:sz w:val="28"/>
          <w:szCs w:val="28"/>
        </w:rPr>
        <w:t xml:space="preserve">1.1. </w:t>
      </w:r>
      <w:r w:rsidRPr="00D81FF5">
        <w:rPr>
          <w:sz w:val="28"/>
          <w:szCs w:val="28"/>
        </w:rPr>
        <w:t>в пункте 1 слова «</w:t>
      </w:r>
      <w:r>
        <w:rPr>
          <w:sz w:val="28"/>
          <w:szCs w:val="28"/>
        </w:rPr>
        <w:t>12</w:t>
      </w:r>
      <w:r w:rsidRPr="00D81FF5">
        <w:rPr>
          <w:sz w:val="28"/>
          <w:szCs w:val="28"/>
        </w:rPr>
        <w:t xml:space="preserve"> мая 2021 года» заменить словами «</w:t>
      </w:r>
      <w:r>
        <w:rPr>
          <w:sz w:val="28"/>
          <w:szCs w:val="28"/>
        </w:rPr>
        <w:t>18 мая 2021 года»;</w:t>
      </w:r>
    </w:p>
    <w:p w:rsidR="00470256" w:rsidRDefault="00470256" w:rsidP="00470256">
      <w:pPr>
        <w:tabs>
          <w:tab w:val="left" w:pos="709"/>
        </w:tabs>
        <w:ind w:firstLine="709"/>
        <w:jc w:val="both"/>
        <w:rPr>
          <w:sz w:val="28"/>
          <w:szCs w:val="28"/>
        </w:rPr>
      </w:pPr>
      <w:r>
        <w:rPr>
          <w:sz w:val="28"/>
          <w:szCs w:val="28"/>
        </w:rPr>
        <w:t xml:space="preserve">1.2. в подпункте 2.3 пункта 2 слова </w:t>
      </w:r>
      <w:r w:rsidRPr="00D81FF5">
        <w:rPr>
          <w:sz w:val="28"/>
          <w:szCs w:val="28"/>
        </w:rPr>
        <w:t>«</w:t>
      </w:r>
      <w:r>
        <w:rPr>
          <w:sz w:val="28"/>
          <w:szCs w:val="28"/>
        </w:rPr>
        <w:t>с 01.04.2021 года по 06.05.2021 года (включительно)</w:t>
      </w:r>
      <w:r w:rsidRPr="00D81FF5">
        <w:rPr>
          <w:sz w:val="28"/>
          <w:szCs w:val="28"/>
        </w:rPr>
        <w:t>»</w:t>
      </w:r>
      <w:r>
        <w:rPr>
          <w:sz w:val="28"/>
          <w:szCs w:val="28"/>
        </w:rPr>
        <w:t xml:space="preserve"> заменить словами </w:t>
      </w:r>
      <w:r w:rsidRPr="00D81FF5">
        <w:rPr>
          <w:sz w:val="28"/>
          <w:szCs w:val="28"/>
        </w:rPr>
        <w:t>«</w:t>
      </w:r>
      <w:r>
        <w:rPr>
          <w:sz w:val="28"/>
          <w:szCs w:val="28"/>
        </w:rPr>
        <w:t>с 01.04.2021 года по 12.05.2021 года (включительно)»;</w:t>
      </w:r>
    </w:p>
    <w:p w:rsidR="00470256" w:rsidRDefault="00470256" w:rsidP="00470256">
      <w:pPr>
        <w:tabs>
          <w:tab w:val="left" w:pos="709"/>
        </w:tabs>
        <w:ind w:firstLine="709"/>
        <w:jc w:val="both"/>
        <w:rPr>
          <w:sz w:val="28"/>
          <w:szCs w:val="28"/>
        </w:rPr>
      </w:pPr>
      <w:r>
        <w:rPr>
          <w:sz w:val="28"/>
          <w:szCs w:val="28"/>
        </w:rPr>
        <w:t>1.3.</w:t>
      </w:r>
      <w:r w:rsidRPr="00D81FF5">
        <w:rPr>
          <w:sz w:val="28"/>
          <w:szCs w:val="28"/>
        </w:rPr>
        <w:t xml:space="preserve"> </w:t>
      </w:r>
      <w:r>
        <w:rPr>
          <w:sz w:val="28"/>
          <w:szCs w:val="28"/>
        </w:rPr>
        <w:t xml:space="preserve">в подпункте 2.4 пункта 2 слова </w:t>
      </w:r>
      <w:r w:rsidRPr="00D81FF5">
        <w:rPr>
          <w:sz w:val="28"/>
          <w:szCs w:val="28"/>
        </w:rPr>
        <w:t>«</w:t>
      </w:r>
      <w:r>
        <w:rPr>
          <w:sz w:val="28"/>
          <w:szCs w:val="28"/>
        </w:rPr>
        <w:t>07 мая 2021 года</w:t>
      </w:r>
      <w:r w:rsidRPr="00D81FF5">
        <w:rPr>
          <w:sz w:val="28"/>
          <w:szCs w:val="28"/>
        </w:rPr>
        <w:t>»</w:t>
      </w:r>
      <w:r>
        <w:rPr>
          <w:sz w:val="28"/>
          <w:szCs w:val="28"/>
        </w:rPr>
        <w:t xml:space="preserve"> заменить словами </w:t>
      </w:r>
      <w:r w:rsidRPr="00D81FF5">
        <w:rPr>
          <w:sz w:val="28"/>
          <w:szCs w:val="28"/>
        </w:rPr>
        <w:t>«</w:t>
      </w:r>
      <w:r>
        <w:rPr>
          <w:sz w:val="28"/>
          <w:szCs w:val="28"/>
        </w:rPr>
        <w:t>13</w:t>
      </w:r>
      <w:r w:rsidRPr="00D81FF5">
        <w:rPr>
          <w:sz w:val="28"/>
          <w:szCs w:val="28"/>
        </w:rPr>
        <w:t xml:space="preserve"> мая 2021 года»</w:t>
      </w:r>
      <w:r>
        <w:rPr>
          <w:sz w:val="28"/>
          <w:szCs w:val="28"/>
        </w:rPr>
        <w:t>;</w:t>
      </w:r>
    </w:p>
    <w:p w:rsidR="00470256" w:rsidRPr="00F43794" w:rsidRDefault="00470256" w:rsidP="00470256">
      <w:pPr>
        <w:tabs>
          <w:tab w:val="left" w:pos="709"/>
        </w:tabs>
        <w:ind w:firstLine="709"/>
        <w:jc w:val="both"/>
        <w:rPr>
          <w:sz w:val="28"/>
          <w:szCs w:val="28"/>
        </w:rPr>
      </w:pPr>
      <w:r>
        <w:rPr>
          <w:sz w:val="28"/>
          <w:szCs w:val="28"/>
        </w:rPr>
        <w:t>1.4.</w:t>
      </w:r>
      <w:r w:rsidRPr="00F43794">
        <w:rPr>
          <w:sz w:val="28"/>
          <w:szCs w:val="28"/>
        </w:rPr>
        <w:t xml:space="preserve"> </w:t>
      </w:r>
      <w:r>
        <w:rPr>
          <w:sz w:val="28"/>
          <w:szCs w:val="28"/>
        </w:rPr>
        <w:t xml:space="preserve">в подпункте 2.5 пункта 2 слова </w:t>
      </w:r>
      <w:r w:rsidRPr="00F43794">
        <w:rPr>
          <w:sz w:val="28"/>
          <w:szCs w:val="28"/>
        </w:rPr>
        <w:t>«</w:t>
      </w:r>
      <w:r>
        <w:rPr>
          <w:sz w:val="28"/>
          <w:szCs w:val="28"/>
        </w:rPr>
        <w:t>12</w:t>
      </w:r>
      <w:r w:rsidRPr="00F43794">
        <w:rPr>
          <w:sz w:val="28"/>
          <w:szCs w:val="28"/>
        </w:rPr>
        <w:t xml:space="preserve"> </w:t>
      </w:r>
      <w:r>
        <w:rPr>
          <w:sz w:val="28"/>
          <w:szCs w:val="28"/>
        </w:rPr>
        <w:t>мая 2021 года</w:t>
      </w:r>
      <w:r w:rsidRPr="00F43794">
        <w:rPr>
          <w:sz w:val="28"/>
          <w:szCs w:val="28"/>
        </w:rPr>
        <w:t>»</w:t>
      </w:r>
      <w:r>
        <w:rPr>
          <w:sz w:val="28"/>
          <w:szCs w:val="28"/>
        </w:rPr>
        <w:t xml:space="preserve"> заменить словами </w:t>
      </w:r>
      <w:r w:rsidRPr="00F43794">
        <w:rPr>
          <w:sz w:val="28"/>
          <w:szCs w:val="28"/>
        </w:rPr>
        <w:t>«</w:t>
      </w:r>
      <w:r>
        <w:rPr>
          <w:sz w:val="28"/>
          <w:szCs w:val="28"/>
        </w:rPr>
        <w:t>18</w:t>
      </w:r>
      <w:r w:rsidRPr="00F43794">
        <w:rPr>
          <w:sz w:val="28"/>
          <w:szCs w:val="28"/>
        </w:rPr>
        <w:t xml:space="preserve"> </w:t>
      </w:r>
      <w:r>
        <w:rPr>
          <w:sz w:val="28"/>
          <w:szCs w:val="28"/>
        </w:rPr>
        <w:t>мая 2021 года</w:t>
      </w:r>
      <w:r w:rsidRPr="00F43794">
        <w:rPr>
          <w:sz w:val="28"/>
          <w:szCs w:val="28"/>
        </w:rPr>
        <w:t>».</w:t>
      </w:r>
    </w:p>
    <w:p w:rsidR="00470256" w:rsidRPr="00FF0DFF" w:rsidRDefault="00470256" w:rsidP="00470256">
      <w:pPr>
        <w:tabs>
          <w:tab w:val="left" w:pos="709"/>
        </w:tabs>
        <w:jc w:val="both"/>
        <w:rPr>
          <w:rFonts w:eastAsia="Arial"/>
          <w:sz w:val="28"/>
          <w:szCs w:val="28"/>
        </w:rPr>
      </w:pPr>
      <w:r>
        <w:rPr>
          <w:sz w:val="28"/>
          <w:szCs w:val="28"/>
        </w:rPr>
        <w:t xml:space="preserve">                                                                                                                              </w:t>
      </w:r>
    </w:p>
    <w:p w:rsidR="00470256" w:rsidRDefault="00470256" w:rsidP="00470256">
      <w:pPr>
        <w:ind w:firstLine="709"/>
        <w:jc w:val="both"/>
        <w:rPr>
          <w:sz w:val="28"/>
          <w:szCs w:val="28"/>
        </w:rPr>
      </w:pPr>
      <w:r w:rsidRPr="00195E88">
        <w:rPr>
          <w:sz w:val="28"/>
          <w:szCs w:val="28"/>
        </w:rPr>
        <w:t>2.</w:t>
      </w:r>
      <w:r>
        <w:rPr>
          <w:sz w:val="28"/>
          <w:szCs w:val="28"/>
        </w:rPr>
        <w:t xml:space="preserve"> </w:t>
      </w:r>
      <w:proofErr w:type="gramStart"/>
      <w:r w:rsidRPr="00F43794">
        <w:rPr>
          <w:sz w:val="28"/>
          <w:szCs w:val="28"/>
        </w:rPr>
        <w:t xml:space="preserve">Опубликовать вышеуказанные изменения на официальном сайте Российской Федерации для размещения информации о проведении торгов - </w:t>
      </w:r>
      <w:hyperlink r:id="rId10" w:history="1">
        <w:r w:rsidRPr="00B779A3">
          <w:rPr>
            <w:rStyle w:val="ab"/>
            <w:color w:val="000000"/>
            <w:sz w:val="28"/>
            <w:szCs w:val="28"/>
          </w:rPr>
          <w:t>www</w:t>
        </w:r>
        <w:r w:rsidRPr="00F43794">
          <w:rPr>
            <w:rStyle w:val="ab"/>
            <w:color w:val="000000"/>
            <w:sz w:val="28"/>
            <w:szCs w:val="28"/>
          </w:rPr>
          <w:t>.</w:t>
        </w:r>
        <w:r w:rsidRPr="00B779A3">
          <w:rPr>
            <w:rStyle w:val="ab"/>
            <w:color w:val="000000"/>
            <w:sz w:val="28"/>
            <w:szCs w:val="28"/>
          </w:rPr>
          <w:t>torgi</w:t>
        </w:r>
        <w:r w:rsidRPr="00F43794">
          <w:rPr>
            <w:rStyle w:val="ab"/>
            <w:color w:val="000000"/>
            <w:sz w:val="28"/>
            <w:szCs w:val="28"/>
          </w:rPr>
          <w:t>.</w:t>
        </w:r>
        <w:r w:rsidRPr="00B779A3">
          <w:rPr>
            <w:rStyle w:val="ab"/>
            <w:color w:val="000000"/>
            <w:sz w:val="28"/>
            <w:szCs w:val="28"/>
          </w:rPr>
          <w:t>gov</w:t>
        </w:r>
        <w:r w:rsidRPr="00F43794">
          <w:rPr>
            <w:rStyle w:val="ab"/>
            <w:color w:val="000000"/>
            <w:sz w:val="28"/>
            <w:szCs w:val="28"/>
          </w:rPr>
          <w:t>.</w:t>
        </w:r>
        <w:r w:rsidRPr="00B779A3">
          <w:rPr>
            <w:rStyle w:val="ab"/>
            <w:color w:val="000000"/>
            <w:sz w:val="28"/>
            <w:szCs w:val="28"/>
          </w:rPr>
          <w:t>ru</w:t>
        </w:r>
      </w:hyperlink>
      <w:r w:rsidRPr="00F43794">
        <w:rPr>
          <w:sz w:val="28"/>
          <w:szCs w:val="28"/>
        </w:rPr>
        <w:t>,</w:t>
      </w:r>
      <w:r w:rsidRPr="00195E88">
        <w:rPr>
          <w:sz w:val="28"/>
          <w:szCs w:val="28"/>
        </w:rPr>
        <w:t xml:space="preserve"> </w:t>
      </w:r>
      <w:r>
        <w:rPr>
          <w:sz w:val="28"/>
          <w:szCs w:val="28"/>
        </w:rPr>
        <w:t>а так же</w:t>
      </w:r>
      <w:r w:rsidRPr="00195E88">
        <w:rPr>
          <w:sz w:val="28"/>
          <w:szCs w:val="28"/>
        </w:rPr>
        <w:t xml:space="preserve">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w:t>
      </w:r>
      <w:r w:rsidRPr="00195E88">
        <w:rPr>
          <w:sz w:val="28"/>
          <w:szCs w:val="28"/>
        </w:rPr>
        <w:lastRenderedPageBreak/>
        <w:t>разместить в информационно-телекоммуникационной сети «Интернет»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proofErr w:type="gramEnd"/>
    </w:p>
    <w:p w:rsidR="00470256" w:rsidRPr="00195E88" w:rsidRDefault="00470256" w:rsidP="00470256">
      <w:pPr>
        <w:ind w:firstLine="709"/>
        <w:jc w:val="both"/>
        <w:rPr>
          <w:sz w:val="28"/>
          <w:szCs w:val="28"/>
        </w:rPr>
      </w:pPr>
    </w:p>
    <w:p w:rsidR="00470256" w:rsidRPr="00195E88" w:rsidRDefault="00470256" w:rsidP="00470256">
      <w:pPr>
        <w:tabs>
          <w:tab w:val="left" w:pos="259"/>
        </w:tabs>
        <w:ind w:firstLine="709"/>
        <w:jc w:val="both"/>
        <w:rPr>
          <w:color w:val="000000"/>
          <w:sz w:val="28"/>
          <w:szCs w:val="28"/>
        </w:rPr>
      </w:pPr>
      <w:r w:rsidRPr="00195E88">
        <w:rPr>
          <w:color w:val="000000"/>
          <w:sz w:val="28"/>
          <w:szCs w:val="28"/>
        </w:rPr>
        <w:t xml:space="preserve">3. Контроль исполнения настоящего постановления </w:t>
      </w:r>
      <w:r>
        <w:rPr>
          <w:color w:val="000000"/>
          <w:sz w:val="28"/>
          <w:szCs w:val="28"/>
        </w:rPr>
        <w:t>возложить на заместителя главы</w:t>
      </w:r>
      <w:r w:rsidRPr="00DA02A9">
        <w:t xml:space="preserve"> </w:t>
      </w:r>
      <w:r>
        <w:rPr>
          <w:color w:val="000000"/>
          <w:sz w:val="28"/>
          <w:szCs w:val="28"/>
        </w:rPr>
        <w:t xml:space="preserve">администрации Бутурлиновского </w:t>
      </w:r>
      <w:r w:rsidRPr="00DA02A9">
        <w:rPr>
          <w:color w:val="000000"/>
          <w:sz w:val="28"/>
          <w:szCs w:val="28"/>
        </w:rPr>
        <w:t>городского поселения</w:t>
      </w:r>
      <w:r>
        <w:rPr>
          <w:color w:val="000000"/>
          <w:sz w:val="28"/>
          <w:szCs w:val="28"/>
        </w:rPr>
        <w:t xml:space="preserve"> Е.Н. </w:t>
      </w:r>
      <w:proofErr w:type="spellStart"/>
      <w:r>
        <w:rPr>
          <w:color w:val="000000"/>
          <w:sz w:val="28"/>
          <w:szCs w:val="28"/>
        </w:rPr>
        <w:t>Буткова</w:t>
      </w:r>
      <w:proofErr w:type="spellEnd"/>
      <w:r w:rsidRPr="00195E88">
        <w:rPr>
          <w:color w:val="000000"/>
          <w:sz w:val="28"/>
          <w:szCs w:val="28"/>
        </w:rPr>
        <w:t>.</w:t>
      </w:r>
    </w:p>
    <w:p w:rsidR="00470256" w:rsidRPr="000C6D14" w:rsidRDefault="00470256" w:rsidP="00470256">
      <w:pPr>
        <w:ind w:firstLine="709"/>
        <w:jc w:val="both"/>
        <w:rPr>
          <w:sz w:val="28"/>
          <w:szCs w:val="28"/>
        </w:rPr>
      </w:pPr>
      <w:r w:rsidRPr="000C6D14">
        <w:rPr>
          <w:sz w:val="28"/>
          <w:szCs w:val="28"/>
        </w:rPr>
        <w:t xml:space="preserve"> </w:t>
      </w:r>
    </w:p>
    <w:p w:rsidR="00470256" w:rsidRPr="00F934BF" w:rsidRDefault="00470256" w:rsidP="00470256">
      <w:pPr>
        <w:tabs>
          <w:tab w:val="num" w:pos="720"/>
        </w:tabs>
        <w:ind w:firstLine="709"/>
        <w:jc w:val="both"/>
        <w:rPr>
          <w:sz w:val="28"/>
          <w:szCs w:val="28"/>
        </w:rPr>
      </w:pPr>
    </w:p>
    <w:p w:rsidR="00470256" w:rsidRDefault="00470256" w:rsidP="00470256">
      <w:pPr>
        <w:tabs>
          <w:tab w:val="left" w:pos="9900"/>
        </w:tabs>
        <w:autoSpaceDE w:val="0"/>
        <w:ind w:right="22"/>
        <w:jc w:val="both"/>
        <w:rPr>
          <w:color w:val="000000"/>
          <w:sz w:val="28"/>
          <w:szCs w:val="28"/>
        </w:rPr>
      </w:pPr>
    </w:p>
    <w:p w:rsidR="00470256" w:rsidRPr="001B1420" w:rsidRDefault="00470256" w:rsidP="00470256">
      <w:pPr>
        <w:tabs>
          <w:tab w:val="left" w:pos="9900"/>
        </w:tabs>
        <w:autoSpaceDE w:val="0"/>
        <w:ind w:right="22"/>
        <w:jc w:val="both"/>
        <w:rPr>
          <w:rFonts w:eastAsia="Arial"/>
          <w:sz w:val="28"/>
          <w:szCs w:val="28"/>
        </w:rPr>
      </w:pPr>
      <w:r w:rsidRPr="001B1420">
        <w:rPr>
          <w:rFonts w:eastAsia="Arial"/>
          <w:sz w:val="28"/>
          <w:szCs w:val="28"/>
        </w:rPr>
        <w:t xml:space="preserve">Глава </w:t>
      </w:r>
      <w:r>
        <w:rPr>
          <w:rFonts w:eastAsia="Arial"/>
          <w:sz w:val="28"/>
          <w:szCs w:val="28"/>
        </w:rPr>
        <w:t xml:space="preserve">администрации </w:t>
      </w:r>
      <w:r w:rsidRPr="001B1420">
        <w:rPr>
          <w:rFonts w:eastAsia="Arial"/>
          <w:sz w:val="28"/>
          <w:szCs w:val="28"/>
        </w:rPr>
        <w:t>Бутурлиновского</w:t>
      </w:r>
    </w:p>
    <w:p w:rsidR="00470256" w:rsidRDefault="00470256" w:rsidP="00470256">
      <w:pPr>
        <w:tabs>
          <w:tab w:val="left" w:pos="9900"/>
        </w:tabs>
        <w:autoSpaceDE w:val="0"/>
        <w:ind w:right="22"/>
        <w:jc w:val="both"/>
        <w:rPr>
          <w:rFonts w:eastAsia="Arial"/>
          <w:sz w:val="28"/>
          <w:szCs w:val="28"/>
        </w:rPr>
      </w:pPr>
      <w:r w:rsidRPr="001B1420">
        <w:rPr>
          <w:rFonts w:eastAsia="Arial"/>
          <w:sz w:val="28"/>
          <w:szCs w:val="28"/>
        </w:rPr>
        <w:t xml:space="preserve">городского поселения   </w:t>
      </w:r>
      <w:r>
        <w:rPr>
          <w:rFonts w:eastAsia="Arial"/>
          <w:sz w:val="28"/>
          <w:szCs w:val="28"/>
        </w:rPr>
        <w:t xml:space="preserve">                           </w:t>
      </w:r>
      <w:r w:rsidRPr="001B1420">
        <w:rPr>
          <w:rFonts w:eastAsia="Arial"/>
          <w:sz w:val="28"/>
          <w:szCs w:val="28"/>
        </w:rPr>
        <w:t xml:space="preserve">                   </w:t>
      </w:r>
      <w:r>
        <w:rPr>
          <w:rFonts w:eastAsia="Arial"/>
          <w:sz w:val="28"/>
          <w:szCs w:val="28"/>
        </w:rPr>
        <w:t xml:space="preserve">                 </w:t>
      </w:r>
      <w:r w:rsidRPr="001B1420">
        <w:rPr>
          <w:rFonts w:eastAsia="Arial"/>
          <w:sz w:val="28"/>
          <w:szCs w:val="28"/>
        </w:rPr>
        <w:t xml:space="preserve">        </w:t>
      </w:r>
      <w:r>
        <w:rPr>
          <w:rFonts w:eastAsia="Arial"/>
          <w:sz w:val="28"/>
          <w:szCs w:val="28"/>
        </w:rPr>
        <w:t>А.В. Головков</w:t>
      </w: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ind w:left="1418" w:hanging="1418"/>
        <w:jc w:val="center"/>
        <w:rPr>
          <w:sz w:val="16"/>
        </w:rPr>
      </w:pPr>
      <w:r w:rsidRPr="000E4F05">
        <w:rPr>
          <w:noProof/>
          <w:lang w:eastAsia="ru-RU"/>
        </w:rPr>
        <w:drawing>
          <wp:inline distT="0" distB="0" distL="0" distR="0" wp14:anchorId="1070A9BF" wp14:editId="4D2CB8C3">
            <wp:extent cx="620395" cy="739775"/>
            <wp:effectExtent l="0" t="0" r="0" b="0"/>
            <wp:docPr id="3" name="Рисунок 3"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0" t="13733" r="6270" b="12224"/>
                    <a:stretch>
                      <a:fillRect/>
                    </a:stretch>
                  </pic:blipFill>
                  <pic:spPr bwMode="auto">
                    <a:xfrm>
                      <a:off x="0" y="0"/>
                      <a:ext cx="620395" cy="739775"/>
                    </a:xfrm>
                    <a:prstGeom prst="rect">
                      <a:avLst/>
                    </a:prstGeom>
                    <a:noFill/>
                    <a:ln>
                      <a:noFill/>
                    </a:ln>
                  </pic:spPr>
                </pic:pic>
              </a:graphicData>
            </a:graphic>
          </wp:inline>
        </w:drawing>
      </w:r>
    </w:p>
    <w:p w:rsidR="00470256" w:rsidRDefault="00470256" w:rsidP="00470256">
      <w:pPr>
        <w:keepNext/>
        <w:spacing w:before="240" w:after="60"/>
        <w:jc w:val="center"/>
        <w:rPr>
          <w:bCs/>
          <w:i/>
          <w:spacing w:val="200"/>
          <w:kern w:val="1"/>
          <w:sz w:val="36"/>
          <w:szCs w:val="32"/>
        </w:rPr>
      </w:pPr>
      <w:r>
        <w:rPr>
          <w:bCs/>
          <w:i/>
          <w:spacing w:val="200"/>
          <w:kern w:val="1"/>
          <w:sz w:val="36"/>
          <w:szCs w:val="32"/>
        </w:rPr>
        <w:t>Администрация</w:t>
      </w:r>
    </w:p>
    <w:p w:rsidR="00470256" w:rsidRDefault="00470256" w:rsidP="00470256">
      <w:pPr>
        <w:jc w:val="center"/>
        <w:rPr>
          <w:sz w:val="16"/>
        </w:rPr>
      </w:pPr>
    </w:p>
    <w:p w:rsidR="00470256" w:rsidRDefault="00470256" w:rsidP="00470256">
      <w:pPr>
        <w:tabs>
          <w:tab w:val="left" w:pos="4536"/>
        </w:tabs>
        <w:jc w:val="center"/>
        <w:rPr>
          <w:rFonts w:ascii="Bookman Old Style" w:hAnsi="Bookman Old Style"/>
          <w:i/>
          <w:spacing w:val="15"/>
        </w:rPr>
      </w:pPr>
      <w:r>
        <w:rPr>
          <w:rFonts w:ascii="Bookman Old Style" w:hAnsi="Bookman Old Style"/>
          <w:i/>
          <w:spacing w:val="15"/>
        </w:rPr>
        <w:t>Бутурлиновского городского поселения</w:t>
      </w:r>
    </w:p>
    <w:p w:rsidR="00470256" w:rsidRDefault="00470256" w:rsidP="00470256">
      <w:pPr>
        <w:tabs>
          <w:tab w:val="left" w:pos="4536"/>
        </w:tabs>
        <w:jc w:val="center"/>
        <w:rPr>
          <w:rFonts w:ascii="Bookman Old Style" w:hAnsi="Bookman Old Style"/>
          <w:i/>
          <w:spacing w:val="15"/>
        </w:rPr>
      </w:pPr>
      <w:r>
        <w:rPr>
          <w:rFonts w:ascii="Bookman Old Style" w:hAnsi="Bookman Old Style"/>
          <w:i/>
          <w:spacing w:val="15"/>
        </w:rPr>
        <w:t>Бутурлиновского муниципального района</w:t>
      </w:r>
    </w:p>
    <w:p w:rsidR="00470256" w:rsidRPr="00276FC0" w:rsidRDefault="00470256" w:rsidP="00470256">
      <w:pPr>
        <w:jc w:val="center"/>
        <w:rPr>
          <w:rFonts w:ascii="Bookman Old Style" w:hAnsi="Bookman Old Style"/>
          <w:i/>
          <w:spacing w:val="15"/>
        </w:rPr>
      </w:pPr>
      <w:r w:rsidRPr="00276FC0">
        <w:rPr>
          <w:rFonts w:ascii="Bookman Old Style" w:hAnsi="Bookman Old Style"/>
          <w:i/>
          <w:spacing w:val="15"/>
        </w:rPr>
        <w:t>Воронежской области</w:t>
      </w:r>
    </w:p>
    <w:p w:rsidR="00470256" w:rsidRPr="00276FC0" w:rsidRDefault="00470256" w:rsidP="00470256">
      <w:pPr>
        <w:jc w:val="center"/>
        <w:rPr>
          <w:sz w:val="16"/>
        </w:rPr>
      </w:pPr>
    </w:p>
    <w:p w:rsidR="00470256" w:rsidRPr="00276FC0" w:rsidRDefault="00470256" w:rsidP="00470256">
      <w:pPr>
        <w:tabs>
          <w:tab w:val="left" w:pos="9900"/>
        </w:tabs>
        <w:autoSpaceDE w:val="0"/>
        <w:ind w:right="22"/>
        <w:jc w:val="center"/>
        <w:rPr>
          <w:rFonts w:ascii="Impact" w:eastAsia="Arial" w:hAnsi="Impact" w:cs="Arial"/>
          <w:bCs/>
          <w:spacing w:val="300"/>
          <w:sz w:val="44"/>
        </w:rPr>
      </w:pPr>
      <w:r w:rsidRPr="00276FC0">
        <w:rPr>
          <w:rFonts w:ascii="Impact" w:eastAsia="Arial" w:hAnsi="Impact" w:cs="Arial"/>
          <w:bCs/>
          <w:spacing w:val="300"/>
          <w:sz w:val="44"/>
        </w:rPr>
        <w:t>Постановление</w:t>
      </w:r>
    </w:p>
    <w:p w:rsidR="00470256" w:rsidRPr="00276FC0" w:rsidRDefault="00470256" w:rsidP="00470256">
      <w:pPr>
        <w:tabs>
          <w:tab w:val="left" w:pos="9900"/>
        </w:tabs>
        <w:autoSpaceDE w:val="0"/>
        <w:ind w:right="22"/>
        <w:jc w:val="center"/>
        <w:rPr>
          <w:rFonts w:eastAsia="Arial"/>
          <w:sz w:val="16"/>
          <w:szCs w:val="16"/>
        </w:rPr>
      </w:pPr>
    </w:p>
    <w:p w:rsidR="00470256" w:rsidRPr="003277F8" w:rsidRDefault="00470256" w:rsidP="00470256">
      <w:pPr>
        <w:tabs>
          <w:tab w:val="left" w:pos="9900"/>
        </w:tabs>
        <w:autoSpaceDE w:val="0"/>
        <w:ind w:right="22"/>
        <w:jc w:val="both"/>
        <w:rPr>
          <w:rFonts w:eastAsia="Arial"/>
          <w:sz w:val="28"/>
          <w:szCs w:val="28"/>
        </w:rPr>
      </w:pPr>
      <w:r w:rsidRPr="003277F8">
        <w:rPr>
          <w:rFonts w:eastAsia="Arial"/>
          <w:sz w:val="28"/>
          <w:szCs w:val="28"/>
        </w:rPr>
        <w:t xml:space="preserve">от </w:t>
      </w:r>
      <w:r w:rsidRPr="0077248D">
        <w:rPr>
          <w:rFonts w:eastAsia="Arial"/>
          <w:sz w:val="28"/>
          <w:szCs w:val="28"/>
          <w:u w:val="single"/>
        </w:rPr>
        <w:t>28.04.2021</w:t>
      </w:r>
      <w:r w:rsidRPr="009C60D6">
        <w:rPr>
          <w:rFonts w:eastAsia="Arial"/>
          <w:sz w:val="28"/>
          <w:szCs w:val="28"/>
          <w:u w:val="single"/>
        </w:rPr>
        <w:t>г.</w:t>
      </w:r>
      <w:r w:rsidRPr="001B1420">
        <w:rPr>
          <w:rFonts w:eastAsia="Arial"/>
          <w:sz w:val="28"/>
          <w:szCs w:val="28"/>
        </w:rPr>
        <w:t xml:space="preserve"> </w:t>
      </w:r>
      <w:r w:rsidRPr="003277F8">
        <w:rPr>
          <w:rFonts w:eastAsia="Arial"/>
          <w:sz w:val="28"/>
          <w:szCs w:val="28"/>
        </w:rPr>
        <w:t xml:space="preserve">№ </w:t>
      </w:r>
      <w:r>
        <w:rPr>
          <w:rFonts w:eastAsia="Arial"/>
          <w:sz w:val="28"/>
          <w:szCs w:val="28"/>
          <w:u w:val="single"/>
        </w:rPr>
        <w:t>171</w:t>
      </w:r>
    </w:p>
    <w:p w:rsidR="00470256" w:rsidRPr="003277F8" w:rsidRDefault="00470256" w:rsidP="00470256">
      <w:pPr>
        <w:tabs>
          <w:tab w:val="left" w:pos="9900"/>
        </w:tabs>
        <w:autoSpaceDE w:val="0"/>
        <w:ind w:right="22"/>
        <w:jc w:val="both"/>
        <w:rPr>
          <w:rFonts w:eastAsia="Arial"/>
          <w:sz w:val="22"/>
          <w:szCs w:val="22"/>
        </w:rPr>
      </w:pPr>
      <w:r w:rsidRPr="003277F8">
        <w:rPr>
          <w:rFonts w:eastAsia="Arial"/>
        </w:rPr>
        <w:t xml:space="preserve">        </w:t>
      </w:r>
      <w:r w:rsidRPr="003277F8">
        <w:rPr>
          <w:rFonts w:eastAsia="Arial"/>
          <w:sz w:val="22"/>
          <w:szCs w:val="22"/>
        </w:rPr>
        <w:t>г. Бутурлиновка</w:t>
      </w:r>
    </w:p>
    <w:p w:rsidR="00470256" w:rsidRPr="003277F8" w:rsidRDefault="00470256" w:rsidP="00470256">
      <w:pPr>
        <w:tabs>
          <w:tab w:val="left" w:pos="9900"/>
        </w:tabs>
        <w:autoSpaceDE w:val="0"/>
        <w:ind w:right="22"/>
        <w:jc w:val="both"/>
        <w:rPr>
          <w:rFonts w:eastAsia="Arial"/>
          <w:sz w:val="16"/>
          <w:szCs w:val="16"/>
        </w:rPr>
      </w:pPr>
    </w:p>
    <w:p w:rsidR="00470256" w:rsidRPr="00300396" w:rsidRDefault="00470256" w:rsidP="00470256">
      <w:pPr>
        <w:ind w:right="5101"/>
        <w:jc w:val="both"/>
        <w:rPr>
          <w:b/>
          <w:sz w:val="28"/>
          <w:szCs w:val="28"/>
        </w:rPr>
      </w:pPr>
      <w:r>
        <w:rPr>
          <w:b/>
          <w:sz w:val="28"/>
          <w:szCs w:val="28"/>
        </w:rPr>
        <w:t xml:space="preserve">О внесении изменений в </w:t>
      </w:r>
      <w:r w:rsidRPr="00300396">
        <w:rPr>
          <w:b/>
          <w:sz w:val="28"/>
          <w:szCs w:val="28"/>
        </w:rPr>
        <w:t xml:space="preserve">постановление администрации Бутурлиновского городского </w:t>
      </w:r>
      <w:r>
        <w:rPr>
          <w:b/>
          <w:sz w:val="28"/>
          <w:szCs w:val="28"/>
        </w:rPr>
        <w:t xml:space="preserve">поселения от 30.03.2021 г. </w:t>
      </w:r>
      <w:r w:rsidRPr="00586E49">
        <w:rPr>
          <w:b/>
          <w:sz w:val="28"/>
          <w:szCs w:val="28"/>
        </w:rPr>
        <w:t>№ 124</w:t>
      </w:r>
      <w:r>
        <w:rPr>
          <w:b/>
          <w:sz w:val="28"/>
          <w:szCs w:val="28"/>
        </w:rPr>
        <w:t xml:space="preserve"> «</w:t>
      </w:r>
      <w:r w:rsidRPr="00D81FF5">
        <w:rPr>
          <w:b/>
          <w:sz w:val="28"/>
          <w:szCs w:val="28"/>
        </w:rPr>
        <w:t>О назначен</w:t>
      </w:r>
      <w:proofErr w:type="gramStart"/>
      <w:r w:rsidRPr="00D81FF5">
        <w:rPr>
          <w:b/>
          <w:sz w:val="28"/>
          <w:szCs w:val="28"/>
        </w:rPr>
        <w:t>ии ау</w:t>
      </w:r>
      <w:proofErr w:type="gramEnd"/>
      <w:r w:rsidRPr="00D81FF5">
        <w:rPr>
          <w:b/>
          <w:sz w:val="28"/>
          <w:szCs w:val="28"/>
        </w:rPr>
        <w:t>кциона</w:t>
      </w:r>
      <w:r>
        <w:rPr>
          <w:b/>
          <w:sz w:val="28"/>
          <w:szCs w:val="28"/>
        </w:rPr>
        <w:t>»</w:t>
      </w:r>
    </w:p>
    <w:p w:rsidR="00470256" w:rsidRPr="001B1420" w:rsidRDefault="00470256" w:rsidP="00470256">
      <w:pPr>
        <w:keepNext/>
        <w:keepLines/>
        <w:widowControl w:val="0"/>
        <w:suppressLineNumbers/>
        <w:spacing w:line="288" w:lineRule="auto"/>
        <w:rPr>
          <w:sz w:val="16"/>
          <w:szCs w:val="16"/>
        </w:rPr>
      </w:pPr>
    </w:p>
    <w:p w:rsidR="00470256" w:rsidRDefault="00470256" w:rsidP="00470256">
      <w:pPr>
        <w:autoSpaceDE w:val="0"/>
        <w:ind w:firstLine="709"/>
        <w:jc w:val="both"/>
        <w:rPr>
          <w:rFonts w:eastAsia="Arial"/>
          <w:sz w:val="28"/>
          <w:szCs w:val="28"/>
        </w:rPr>
      </w:pPr>
      <w:r w:rsidRPr="00D81FF5">
        <w:rPr>
          <w:rFonts w:eastAsia="Arial"/>
          <w:sz w:val="28"/>
          <w:szCs w:val="28"/>
        </w:rPr>
        <w:t xml:space="preserve">Руководствуясь Указом Президента Российской Федерации от 23.04.2021 № 242 "Об установлении на территории Российской Федерации нерабочих дней в мае 2021г.", Уставом Бутурлиновского </w:t>
      </w:r>
      <w:r>
        <w:rPr>
          <w:rFonts w:eastAsia="Arial"/>
          <w:sz w:val="28"/>
          <w:szCs w:val="28"/>
        </w:rPr>
        <w:t>городского поселения</w:t>
      </w:r>
      <w:r w:rsidRPr="00D81FF5">
        <w:rPr>
          <w:rFonts w:eastAsia="Arial"/>
          <w:sz w:val="28"/>
          <w:szCs w:val="28"/>
        </w:rPr>
        <w:t xml:space="preserve">, администрация Бутурлиновского </w:t>
      </w:r>
      <w:r>
        <w:rPr>
          <w:rFonts w:eastAsia="Arial"/>
          <w:sz w:val="28"/>
          <w:szCs w:val="28"/>
        </w:rPr>
        <w:t>городского поселения</w:t>
      </w:r>
    </w:p>
    <w:p w:rsidR="00470256" w:rsidRPr="001B1420" w:rsidRDefault="00470256" w:rsidP="00470256">
      <w:pPr>
        <w:autoSpaceDE w:val="0"/>
        <w:ind w:firstLine="709"/>
        <w:jc w:val="both"/>
        <w:rPr>
          <w:rFonts w:eastAsia="Arial"/>
          <w:sz w:val="28"/>
          <w:szCs w:val="28"/>
        </w:rPr>
      </w:pPr>
    </w:p>
    <w:p w:rsidR="00470256" w:rsidRPr="00F934BF" w:rsidRDefault="00470256" w:rsidP="00470256">
      <w:pPr>
        <w:tabs>
          <w:tab w:val="left" w:pos="9900"/>
        </w:tabs>
        <w:autoSpaceDE w:val="0"/>
        <w:ind w:right="22"/>
        <w:jc w:val="center"/>
        <w:rPr>
          <w:rFonts w:eastAsia="Arial"/>
          <w:b/>
          <w:bCs/>
          <w:sz w:val="28"/>
          <w:szCs w:val="28"/>
        </w:rPr>
      </w:pPr>
      <w:r w:rsidRPr="00F934BF">
        <w:rPr>
          <w:rFonts w:eastAsia="Arial"/>
          <w:b/>
          <w:bCs/>
          <w:sz w:val="28"/>
          <w:szCs w:val="28"/>
        </w:rPr>
        <w:t>ПОСТАНОВЛЯ</w:t>
      </w:r>
      <w:r>
        <w:rPr>
          <w:rFonts w:eastAsia="Arial"/>
          <w:b/>
          <w:bCs/>
          <w:sz w:val="28"/>
          <w:szCs w:val="28"/>
        </w:rPr>
        <w:t>ЕТ</w:t>
      </w:r>
      <w:r w:rsidRPr="00F934BF">
        <w:rPr>
          <w:rFonts w:eastAsia="Arial"/>
          <w:b/>
          <w:bCs/>
          <w:sz w:val="28"/>
          <w:szCs w:val="28"/>
        </w:rPr>
        <w:t>:</w:t>
      </w:r>
    </w:p>
    <w:p w:rsidR="00470256" w:rsidRPr="00F934BF" w:rsidRDefault="00470256" w:rsidP="00470256">
      <w:pPr>
        <w:tabs>
          <w:tab w:val="left" w:pos="9900"/>
        </w:tabs>
        <w:autoSpaceDE w:val="0"/>
        <w:ind w:right="22"/>
        <w:jc w:val="center"/>
        <w:rPr>
          <w:rFonts w:eastAsia="Arial"/>
          <w:b/>
          <w:bCs/>
          <w:sz w:val="28"/>
          <w:szCs w:val="28"/>
        </w:rPr>
      </w:pPr>
    </w:p>
    <w:p w:rsidR="00470256" w:rsidRDefault="00470256" w:rsidP="00470256">
      <w:pPr>
        <w:tabs>
          <w:tab w:val="left" w:pos="709"/>
        </w:tabs>
        <w:ind w:firstLine="709"/>
        <w:jc w:val="both"/>
        <w:rPr>
          <w:sz w:val="28"/>
          <w:szCs w:val="28"/>
        </w:rPr>
      </w:pPr>
      <w:r>
        <w:rPr>
          <w:sz w:val="28"/>
          <w:szCs w:val="28"/>
        </w:rPr>
        <w:t xml:space="preserve">1. </w:t>
      </w:r>
      <w:r w:rsidRPr="00D81FF5">
        <w:rPr>
          <w:sz w:val="28"/>
          <w:szCs w:val="28"/>
        </w:rPr>
        <w:t xml:space="preserve">Внести в постановление администрации Бутурлиновского </w:t>
      </w:r>
      <w:r>
        <w:rPr>
          <w:sz w:val="28"/>
          <w:szCs w:val="28"/>
        </w:rPr>
        <w:t>городского поселения</w:t>
      </w:r>
      <w:r w:rsidRPr="00D81FF5">
        <w:rPr>
          <w:sz w:val="28"/>
          <w:szCs w:val="28"/>
        </w:rPr>
        <w:t xml:space="preserve"> от </w:t>
      </w:r>
      <w:r>
        <w:rPr>
          <w:sz w:val="28"/>
          <w:szCs w:val="28"/>
        </w:rPr>
        <w:t xml:space="preserve">30.03.2021 г. </w:t>
      </w:r>
      <w:r w:rsidRPr="00586E49">
        <w:rPr>
          <w:sz w:val="28"/>
          <w:szCs w:val="28"/>
        </w:rPr>
        <w:t>№ 124</w:t>
      </w:r>
      <w:r w:rsidRPr="00D81FF5">
        <w:rPr>
          <w:b/>
          <w:sz w:val="28"/>
          <w:szCs w:val="28"/>
        </w:rPr>
        <w:t xml:space="preserve"> </w:t>
      </w:r>
      <w:r w:rsidRPr="00D81FF5">
        <w:rPr>
          <w:sz w:val="28"/>
          <w:szCs w:val="28"/>
        </w:rPr>
        <w:t>«О назначен</w:t>
      </w:r>
      <w:proofErr w:type="gramStart"/>
      <w:r w:rsidRPr="00D81FF5">
        <w:rPr>
          <w:sz w:val="28"/>
          <w:szCs w:val="28"/>
        </w:rPr>
        <w:t>ии ау</w:t>
      </w:r>
      <w:proofErr w:type="gramEnd"/>
      <w:r w:rsidRPr="00D81FF5">
        <w:rPr>
          <w:sz w:val="28"/>
          <w:szCs w:val="28"/>
        </w:rPr>
        <w:t>кциона» следующие изменения:</w:t>
      </w:r>
    </w:p>
    <w:p w:rsidR="00470256" w:rsidRPr="00D81FF5" w:rsidRDefault="00470256" w:rsidP="00470256">
      <w:pPr>
        <w:tabs>
          <w:tab w:val="left" w:pos="709"/>
        </w:tabs>
        <w:ind w:firstLine="709"/>
        <w:jc w:val="both"/>
        <w:rPr>
          <w:sz w:val="28"/>
          <w:szCs w:val="28"/>
        </w:rPr>
      </w:pPr>
      <w:r>
        <w:rPr>
          <w:sz w:val="28"/>
          <w:szCs w:val="28"/>
        </w:rPr>
        <w:t xml:space="preserve">1.1. </w:t>
      </w:r>
      <w:r w:rsidRPr="00D81FF5">
        <w:rPr>
          <w:sz w:val="28"/>
          <w:szCs w:val="28"/>
        </w:rPr>
        <w:t>в пункте 1 слова «</w:t>
      </w:r>
      <w:r>
        <w:rPr>
          <w:sz w:val="28"/>
          <w:szCs w:val="28"/>
        </w:rPr>
        <w:t>05</w:t>
      </w:r>
      <w:r w:rsidRPr="00D81FF5">
        <w:rPr>
          <w:sz w:val="28"/>
          <w:szCs w:val="28"/>
        </w:rPr>
        <w:t xml:space="preserve"> мая 2021 года» заменить словами «</w:t>
      </w:r>
      <w:r>
        <w:rPr>
          <w:sz w:val="28"/>
          <w:szCs w:val="28"/>
        </w:rPr>
        <w:t>20 мая 2021 года»;</w:t>
      </w:r>
    </w:p>
    <w:p w:rsidR="00470256" w:rsidRDefault="00470256" w:rsidP="00470256">
      <w:pPr>
        <w:tabs>
          <w:tab w:val="left" w:pos="709"/>
        </w:tabs>
        <w:ind w:firstLine="709"/>
        <w:jc w:val="both"/>
        <w:rPr>
          <w:sz w:val="28"/>
          <w:szCs w:val="28"/>
        </w:rPr>
      </w:pPr>
      <w:r>
        <w:rPr>
          <w:sz w:val="28"/>
          <w:szCs w:val="28"/>
        </w:rPr>
        <w:t xml:space="preserve">1.2. в подпункте 2.2 пункта 2 слова </w:t>
      </w:r>
      <w:r w:rsidRPr="00D81FF5">
        <w:rPr>
          <w:sz w:val="28"/>
          <w:szCs w:val="28"/>
        </w:rPr>
        <w:t>«</w:t>
      </w:r>
      <w:r>
        <w:rPr>
          <w:sz w:val="28"/>
          <w:szCs w:val="28"/>
        </w:rPr>
        <w:t>с 31.03.2021 года по 29.04.2021 года (включительно)</w:t>
      </w:r>
      <w:r w:rsidRPr="00D81FF5">
        <w:rPr>
          <w:sz w:val="28"/>
          <w:szCs w:val="28"/>
        </w:rPr>
        <w:t>»</w:t>
      </w:r>
      <w:r>
        <w:rPr>
          <w:sz w:val="28"/>
          <w:szCs w:val="28"/>
        </w:rPr>
        <w:t xml:space="preserve"> заменить словами </w:t>
      </w:r>
      <w:r w:rsidRPr="00D81FF5">
        <w:rPr>
          <w:sz w:val="28"/>
          <w:szCs w:val="28"/>
        </w:rPr>
        <w:t>«</w:t>
      </w:r>
      <w:r>
        <w:rPr>
          <w:sz w:val="28"/>
          <w:szCs w:val="28"/>
        </w:rPr>
        <w:t>с 31.03.2021 года по 14.05.2021 года (включительно)»;</w:t>
      </w:r>
      <w:r w:rsidRPr="00195E88">
        <w:rPr>
          <w:sz w:val="28"/>
          <w:szCs w:val="28"/>
        </w:rPr>
        <w:t xml:space="preserve"> </w:t>
      </w:r>
    </w:p>
    <w:p w:rsidR="00470256" w:rsidRDefault="00470256" w:rsidP="00470256">
      <w:pPr>
        <w:tabs>
          <w:tab w:val="left" w:pos="709"/>
        </w:tabs>
        <w:ind w:firstLine="709"/>
        <w:jc w:val="both"/>
        <w:rPr>
          <w:sz w:val="28"/>
          <w:szCs w:val="28"/>
        </w:rPr>
      </w:pPr>
      <w:r>
        <w:rPr>
          <w:sz w:val="28"/>
          <w:szCs w:val="28"/>
        </w:rPr>
        <w:t>1.3.</w:t>
      </w:r>
      <w:r w:rsidRPr="00D81FF5">
        <w:rPr>
          <w:sz w:val="28"/>
          <w:szCs w:val="28"/>
        </w:rPr>
        <w:t xml:space="preserve"> </w:t>
      </w:r>
      <w:r>
        <w:rPr>
          <w:sz w:val="28"/>
          <w:szCs w:val="28"/>
        </w:rPr>
        <w:t xml:space="preserve">в подпункте 2.3 пункта 2 слова </w:t>
      </w:r>
      <w:r w:rsidRPr="00D81FF5">
        <w:rPr>
          <w:sz w:val="28"/>
          <w:szCs w:val="28"/>
        </w:rPr>
        <w:t>«</w:t>
      </w:r>
      <w:r>
        <w:rPr>
          <w:sz w:val="28"/>
          <w:szCs w:val="28"/>
        </w:rPr>
        <w:t>30 апреля 2021 года</w:t>
      </w:r>
      <w:r w:rsidRPr="00D81FF5">
        <w:rPr>
          <w:sz w:val="28"/>
          <w:szCs w:val="28"/>
        </w:rPr>
        <w:t>»</w:t>
      </w:r>
      <w:r>
        <w:rPr>
          <w:sz w:val="28"/>
          <w:szCs w:val="28"/>
        </w:rPr>
        <w:t xml:space="preserve"> заменить словами </w:t>
      </w:r>
      <w:r w:rsidRPr="00D81FF5">
        <w:rPr>
          <w:sz w:val="28"/>
          <w:szCs w:val="28"/>
        </w:rPr>
        <w:t>«</w:t>
      </w:r>
      <w:r>
        <w:rPr>
          <w:sz w:val="28"/>
          <w:szCs w:val="28"/>
        </w:rPr>
        <w:t>17</w:t>
      </w:r>
      <w:r w:rsidRPr="00D81FF5">
        <w:rPr>
          <w:sz w:val="28"/>
          <w:szCs w:val="28"/>
        </w:rPr>
        <w:t xml:space="preserve"> мая 2021 года»</w:t>
      </w:r>
      <w:r>
        <w:rPr>
          <w:sz w:val="28"/>
          <w:szCs w:val="28"/>
        </w:rPr>
        <w:t>;</w:t>
      </w:r>
    </w:p>
    <w:p w:rsidR="00470256" w:rsidRPr="00F43794" w:rsidRDefault="00470256" w:rsidP="00470256">
      <w:pPr>
        <w:tabs>
          <w:tab w:val="left" w:pos="709"/>
        </w:tabs>
        <w:ind w:firstLine="709"/>
        <w:jc w:val="both"/>
        <w:rPr>
          <w:sz w:val="28"/>
          <w:szCs w:val="28"/>
        </w:rPr>
      </w:pPr>
      <w:r>
        <w:rPr>
          <w:sz w:val="28"/>
          <w:szCs w:val="28"/>
        </w:rPr>
        <w:t>1.4.</w:t>
      </w:r>
      <w:r w:rsidRPr="00F43794">
        <w:rPr>
          <w:sz w:val="28"/>
          <w:szCs w:val="28"/>
        </w:rPr>
        <w:t xml:space="preserve"> </w:t>
      </w:r>
      <w:r>
        <w:rPr>
          <w:sz w:val="28"/>
          <w:szCs w:val="28"/>
        </w:rPr>
        <w:t xml:space="preserve">в подпункте 2.4 пункта 2 слова </w:t>
      </w:r>
      <w:r w:rsidRPr="00F43794">
        <w:rPr>
          <w:sz w:val="28"/>
          <w:szCs w:val="28"/>
        </w:rPr>
        <w:t>«</w:t>
      </w:r>
      <w:r>
        <w:rPr>
          <w:sz w:val="28"/>
          <w:szCs w:val="28"/>
        </w:rPr>
        <w:t>05</w:t>
      </w:r>
      <w:r w:rsidRPr="00F43794">
        <w:rPr>
          <w:sz w:val="28"/>
          <w:szCs w:val="28"/>
        </w:rPr>
        <w:t xml:space="preserve"> </w:t>
      </w:r>
      <w:r>
        <w:rPr>
          <w:sz w:val="28"/>
          <w:szCs w:val="28"/>
        </w:rPr>
        <w:t>мая 2021 года</w:t>
      </w:r>
      <w:r w:rsidRPr="00F43794">
        <w:rPr>
          <w:sz w:val="28"/>
          <w:szCs w:val="28"/>
        </w:rPr>
        <w:t>»</w:t>
      </w:r>
      <w:r>
        <w:rPr>
          <w:sz w:val="28"/>
          <w:szCs w:val="28"/>
        </w:rPr>
        <w:t xml:space="preserve"> заменить словами </w:t>
      </w:r>
      <w:r w:rsidRPr="00F43794">
        <w:rPr>
          <w:sz w:val="28"/>
          <w:szCs w:val="28"/>
        </w:rPr>
        <w:t>«</w:t>
      </w:r>
      <w:r>
        <w:rPr>
          <w:sz w:val="28"/>
          <w:szCs w:val="28"/>
        </w:rPr>
        <w:t>20</w:t>
      </w:r>
      <w:r w:rsidRPr="00F43794">
        <w:rPr>
          <w:sz w:val="28"/>
          <w:szCs w:val="28"/>
        </w:rPr>
        <w:t xml:space="preserve"> </w:t>
      </w:r>
      <w:r>
        <w:rPr>
          <w:sz w:val="28"/>
          <w:szCs w:val="28"/>
        </w:rPr>
        <w:t>мая 2021 года</w:t>
      </w:r>
      <w:r w:rsidRPr="00F43794">
        <w:rPr>
          <w:sz w:val="28"/>
          <w:szCs w:val="28"/>
        </w:rPr>
        <w:t>».</w:t>
      </w:r>
    </w:p>
    <w:p w:rsidR="00470256" w:rsidRDefault="00470256" w:rsidP="00470256">
      <w:pPr>
        <w:tabs>
          <w:tab w:val="left" w:pos="709"/>
        </w:tabs>
        <w:jc w:val="both"/>
        <w:rPr>
          <w:rFonts w:eastAsia="Arial"/>
          <w:sz w:val="28"/>
          <w:szCs w:val="28"/>
        </w:rPr>
      </w:pPr>
      <w:r>
        <w:rPr>
          <w:sz w:val="28"/>
          <w:szCs w:val="28"/>
        </w:rPr>
        <w:t xml:space="preserve">            </w:t>
      </w:r>
    </w:p>
    <w:p w:rsidR="00470256" w:rsidRPr="00195E88" w:rsidRDefault="00470256" w:rsidP="00470256">
      <w:pPr>
        <w:tabs>
          <w:tab w:val="left" w:pos="709"/>
        </w:tabs>
        <w:jc w:val="both"/>
        <w:rPr>
          <w:sz w:val="28"/>
          <w:szCs w:val="28"/>
        </w:rPr>
      </w:pPr>
      <w:r>
        <w:rPr>
          <w:sz w:val="28"/>
          <w:szCs w:val="28"/>
        </w:rPr>
        <w:t xml:space="preserve">                                                                                                                            </w:t>
      </w:r>
    </w:p>
    <w:p w:rsidR="00470256" w:rsidRDefault="00470256" w:rsidP="00470256">
      <w:pPr>
        <w:ind w:firstLine="709"/>
        <w:jc w:val="both"/>
        <w:rPr>
          <w:sz w:val="28"/>
          <w:szCs w:val="28"/>
        </w:rPr>
      </w:pPr>
      <w:r w:rsidRPr="00195E88">
        <w:rPr>
          <w:sz w:val="28"/>
          <w:szCs w:val="28"/>
        </w:rPr>
        <w:t>2.</w:t>
      </w:r>
      <w:r>
        <w:rPr>
          <w:sz w:val="28"/>
          <w:szCs w:val="28"/>
        </w:rPr>
        <w:t xml:space="preserve"> </w:t>
      </w:r>
      <w:proofErr w:type="gramStart"/>
      <w:r w:rsidRPr="00F43794">
        <w:rPr>
          <w:sz w:val="28"/>
          <w:szCs w:val="28"/>
        </w:rPr>
        <w:t xml:space="preserve">Опубликовать вышеуказанные изменения на официальном сайте Российской Федерации для размещения информации о проведении торгов - </w:t>
      </w:r>
      <w:hyperlink r:id="rId11" w:history="1">
        <w:r w:rsidRPr="00B779A3">
          <w:rPr>
            <w:rStyle w:val="ab"/>
            <w:color w:val="000000"/>
            <w:sz w:val="28"/>
            <w:szCs w:val="28"/>
          </w:rPr>
          <w:t>www</w:t>
        </w:r>
        <w:r w:rsidRPr="00F43794">
          <w:rPr>
            <w:rStyle w:val="ab"/>
            <w:color w:val="000000"/>
            <w:sz w:val="28"/>
            <w:szCs w:val="28"/>
          </w:rPr>
          <w:t>.</w:t>
        </w:r>
        <w:r w:rsidRPr="00B779A3">
          <w:rPr>
            <w:rStyle w:val="ab"/>
            <w:color w:val="000000"/>
            <w:sz w:val="28"/>
            <w:szCs w:val="28"/>
          </w:rPr>
          <w:t>torgi</w:t>
        </w:r>
        <w:r w:rsidRPr="00F43794">
          <w:rPr>
            <w:rStyle w:val="ab"/>
            <w:color w:val="000000"/>
            <w:sz w:val="28"/>
            <w:szCs w:val="28"/>
          </w:rPr>
          <w:t>.</w:t>
        </w:r>
        <w:r w:rsidRPr="00B779A3">
          <w:rPr>
            <w:rStyle w:val="ab"/>
            <w:color w:val="000000"/>
            <w:sz w:val="28"/>
            <w:szCs w:val="28"/>
          </w:rPr>
          <w:t>gov</w:t>
        </w:r>
        <w:r w:rsidRPr="00F43794">
          <w:rPr>
            <w:rStyle w:val="ab"/>
            <w:color w:val="000000"/>
            <w:sz w:val="28"/>
            <w:szCs w:val="28"/>
          </w:rPr>
          <w:t>.</w:t>
        </w:r>
        <w:r w:rsidRPr="00B779A3">
          <w:rPr>
            <w:rStyle w:val="ab"/>
            <w:color w:val="000000"/>
            <w:sz w:val="28"/>
            <w:szCs w:val="28"/>
          </w:rPr>
          <w:t>ru</w:t>
        </w:r>
      </w:hyperlink>
      <w:r w:rsidRPr="00F43794">
        <w:rPr>
          <w:sz w:val="28"/>
          <w:szCs w:val="28"/>
        </w:rPr>
        <w:t>,</w:t>
      </w:r>
      <w:r w:rsidRPr="00195E88">
        <w:rPr>
          <w:sz w:val="28"/>
          <w:szCs w:val="28"/>
        </w:rPr>
        <w:t xml:space="preserve"> </w:t>
      </w:r>
      <w:r>
        <w:rPr>
          <w:sz w:val="28"/>
          <w:szCs w:val="28"/>
        </w:rPr>
        <w:t>а так же</w:t>
      </w:r>
      <w:r w:rsidRPr="00195E88">
        <w:rPr>
          <w:sz w:val="28"/>
          <w:szCs w:val="28"/>
        </w:rPr>
        <w:t xml:space="preserve"> в официальном периодическом печатном издании «Вестник муниципальных правовых актов Бутурлиновского городского </w:t>
      </w:r>
      <w:r w:rsidRPr="00195E88">
        <w:rPr>
          <w:sz w:val="28"/>
          <w:szCs w:val="28"/>
        </w:rPr>
        <w:lastRenderedPageBreak/>
        <w:t>поселения Бутурлиновского муниципального района Воронежской области» и разместить в информационно-телекоммуникационной сети «Интернет»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proofErr w:type="gramEnd"/>
    </w:p>
    <w:p w:rsidR="00470256" w:rsidRPr="00195E88" w:rsidRDefault="00470256" w:rsidP="00470256">
      <w:pPr>
        <w:ind w:firstLine="709"/>
        <w:jc w:val="both"/>
        <w:rPr>
          <w:sz w:val="28"/>
          <w:szCs w:val="28"/>
        </w:rPr>
      </w:pPr>
    </w:p>
    <w:p w:rsidR="00470256" w:rsidRPr="00195E88" w:rsidRDefault="00470256" w:rsidP="00470256">
      <w:pPr>
        <w:tabs>
          <w:tab w:val="left" w:pos="259"/>
        </w:tabs>
        <w:ind w:firstLine="709"/>
        <w:jc w:val="both"/>
        <w:rPr>
          <w:color w:val="000000"/>
          <w:sz w:val="28"/>
          <w:szCs w:val="28"/>
        </w:rPr>
      </w:pPr>
      <w:r w:rsidRPr="00195E88">
        <w:rPr>
          <w:color w:val="000000"/>
          <w:sz w:val="28"/>
          <w:szCs w:val="28"/>
        </w:rPr>
        <w:t xml:space="preserve">3. Контроль исполнения настоящего постановления </w:t>
      </w:r>
      <w:r>
        <w:rPr>
          <w:color w:val="000000"/>
          <w:sz w:val="28"/>
          <w:szCs w:val="28"/>
        </w:rPr>
        <w:t>возложить на заместителя главы</w:t>
      </w:r>
      <w:r w:rsidRPr="00DA02A9">
        <w:t xml:space="preserve"> </w:t>
      </w:r>
      <w:r>
        <w:rPr>
          <w:color w:val="000000"/>
          <w:sz w:val="28"/>
          <w:szCs w:val="28"/>
        </w:rPr>
        <w:t xml:space="preserve">администрации Бутурлиновского </w:t>
      </w:r>
      <w:r w:rsidRPr="00DA02A9">
        <w:rPr>
          <w:color w:val="000000"/>
          <w:sz w:val="28"/>
          <w:szCs w:val="28"/>
        </w:rPr>
        <w:t>городского поселения</w:t>
      </w:r>
      <w:r>
        <w:rPr>
          <w:color w:val="000000"/>
          <w:sz w:val="28"/>
          <w:szCs w:val="28"/>
        </w:rPr>
        <w:t xml:space="preserve"> Е.Н. </w:t>
      </w:r>
      <w:proofErr w:type="spellStart"/>
      <w:r>
        <w:rPr>
          <w:color w:val="000000"/>
          <w:sz w:val="28"/>
          <w:szCs w:val="28"/>
        </w:rPr>
        <w:t>Буткова</w:t>
      </w:r>
      <w:proofErr w:type="spellEnd"/>
      <w:r w:rsidRPr="00195E88">
        <w:rPr>
          <w:color w:val="000000"/>
          <w:sz w:val="28"/>
          <w:szCs w:val="28"/>
        </w:rPr>
        <w:t>.</w:t>
      </w:r>
    </w:p>
    <w:p w:rsidR="00470256" w:rsidRPr="000C6D14" w:rsidRDefault="00470256" w:rsidP="00470256">
      <w:pPr>
        <w:ind w:firstLine="709"/>
        <w:jc w:val="both"/>
        <w:rPr>
          <w:sz w:val="28"/>
          <w:szCs w:val="28"/>
        </w:rPr>
      </w:pPr>
      <w:r w:rsidRPr="000C6D14">
        <w:rPr>
          <w:sz w:val="28"/>
          <w:szCs w:val="28"/>
        </w:rPr>
        <w:t xml:space="preserve"> </w:t>
      </w:r>
    </w:p>
    <w:p w:rsidR="00470256" w:rsidRPr="00F934BF" w:rsidRDefault="00470256" w:rsidP="00470256">
      <w:pPr>
        <w:tabs>
          <w:tab w:val="num" w:pos="720"/>
        </w:tabs>
        <w:ind w:firstLine="709"/>
        <w:jc w:val="both"/>
        <w:rPr>
          <w:sz w:val="28"/>
          <w:szCs w:val="28"/>
        </w:rPr>
      </w:pPr>
    </w:p>
    <w:p w:rsidR="00470256" w:rsidRDefault="00470256" w:rsidP="00470256">
      <w:pPr>
        <w:tabs>
          <w:tab w:val="left" w:pos="9900"/>
        </w:tabs>
        <w:autoSpaceDE w:val="0"/>
        <w:ind w:right="22"/>
        <w:jc w:val="both"/>
        <w:rPr>
          <w:color w:val="000000"/>
          <w:sz w:val="28"/>
          <w:szCs w:val="28"/>
        </w:rPr>
      </w:pPr>
    </w:p>
    <w:p w:rsidR="00470256" w:rsidRPr="001B1420" w:rsidRDefault="00470256" w:rsidP="00470256">
      <w:pPr>
        <w:tabs>
          <w:tab w:val="left" w:pos="9900"/>
        </w:tabs>
        <w:autoSpaceDE w:val="0"/>
        <w:ind w:right="22"/>
        <w:jc w:val="both"/>
        <w:rPr>
          <w:rFonts w:eastAsia="Arial"/>
          <w:sz w:val="28"/>
          <w:szCs w:val="28"/>
        </w:rPr>
      </w:pPr>
      <w:r w:rsidRPr="001B1420">
        <w:rPr>
          <w:rFonts w:eastAsia="Arial"/>
          <w:sz w:val="28"/>
          <w:szCs w:val="28"/>
        </w:rPr>
        <w:t xml:space="preserve">Глава </w:t>
      </w:r>
      <w:r>
        <w:rPr>
          <w:rFonts w:eastAsia="Arial"/>
          <w:sz w:val="28"/>
          <w:szCs w:val="28"/>
        </w:rPr>
        <w:t xml:space="preserve">администрации </w:t>
      </w:r>
      <w:r w:rsidRPr="001B1420">
        <w:rPr>
          <w:rFonts w:eastAsia="Arial"/>
          <w:sz w:val="28"/>
          <w:szCs w:val="28"/>
        </w:rPr>
        <w:t>Бутурлиновского</w:t>
      </w:r>
    </w:p>
    <w:p w:rsidR="00470256" w:rsidRDefault="00470256" w:rsidP="00470256">
      <w:pPr>
        <w:tabs>
          <w:tab w:val="left" w:pos="9900"/>
        </w:tabs>
        <w:autoSpaceDE w:val="0"/>
        <w:ind w:right="22"/>
        <w:jc w:val="both"/>
        <w:rPr>
          <w:rFonts w:eastAsia="Arial"/>
          <w:sz w:val="28"/>
          <w:szCs w:val="28"/>
        </w:rPr>
      </w:pPr>
      <w:r w:rsidRPr="001B1420">
        <w:rPr>
          <w:rFonts w:eastAsia="Arial"/>
          <w:sz w:val="28"/>
          <w:szCs w:val="28"/>
        </w:rPr>
        <w:t xml:space="preserve">городского поселения   </w:t>
      </w:r>
      <w:r>
        <w:rPr>
          <w:rFonts w:eastAsia="Arial"/>
          <w:sz w:val="28"/>
          <w:szCs w:val="28"/>
        </w:rPr>
        <w:t xml:space="preserve">                           </w:t>
      </w:r>
      <w:r w:rsidRPr="001B1420">
        <w:rPr>
          <w:rFonts w:eastAsia="Arial"/>
          <w:sz w:val="28"/>
          <w:szCs w:val="28"/>
        </w:rPr>
        <w:t xml:space="preserve">                   </w:t>
      </w:r>
      <w:r>
        <w:rPr>
          <w:rFonts w:eastAsia="Arial"/>
          <w:sz w:val="28"/>
          <w:szCs w:val="28"/>
        </w:rPr>
        <w:t xml:space="preserve">                 </w:t>
      </w:r>
      <w:r w:rsidRPr="001B1420">
        <w:rPr>
          <w:rFonts w:eastAsia="Arial"/>
          <w:sz w:val="28"/>
          <w:szCs w:val="28"/>
        </w:rPr>
        <w:t xml:space="preserve">        </w:t>
      </w:r>
      <w:r>
        <w:rPr>
          <w:rFonts w:eastAsia="Arial"/>
          <w:sz w:val="28"/>
          <w:szCs w:val="28"/>
        </w:rPr>
        <w:t>А.В. Головков</w:t>
      </w: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470256" w:rsidRDefault="00470256" w:rsidP="00470256">
      <w:pPr>
        <w:tabs>
          <w:tab w:val="left" w:pos="9900"/>
        </w:tabs>
        <w:autoSpaceDE w:val="0"/>
        <w:ind w:right="22"/>
        <w:jc w:val="both"/>
        <w:rPr>
          <w:rFonts w:eastAsia="Arial"/>
          <w:sz w:val="28"/>
          <w:szCs w:val="28"/>
        </w:rPr>
      </w:pPr>
    </w:p>
    <w:p w:rsidR="00310BA4" w:rsidRDefault="00310BA4" w:rsidP="00CC6712">
      <w:pPr>
        <w:rPr>
          <w:b/>
          <w:sz w:val="36"/>
          <w:szCs w:val="36"/>
        </w:rPr>
      </w:pPr>
    </w:p>
    <w:p w:rsidR="00310BA4" w:rsidRDefault="00310BA4" w:rsidP="00CC6712">
      <w:pPr>
        <w:rPr>
          <w:b/>
          <w:sz w:val="36"/>
          <w:szCs w:val="36"/>
        </w:rPr>
      </w:pPr>
    </w:p>
    <w:p w:rsidR="00310BA4" w:rsidRDefault="00310BA4" w:rsidP="00CC6712">
      <w:pPr>
        <w:rPr>
          <w:b/>
          <w:sz w:val="36"/>
          <w:szCs w:val="36"/>
        </w:rPr>
      </w:pPr>
    </w:p>
    <w:p w:rsidR="00310BA4" w:rsidRDefault="00310BA4" w:rsidP="00CC6712">
      <w:pPr>
        <w:rPr>
          <w:b/>
          <w:sz w:val="36"/>
          <w:szCs w:val="36"/>
        </w:rPr>
      </w:pPr>
    </w:p>
    <w:p w:rsidR="00310BA4" w:rsidRDefault="00310BA4" w:rsidP="00CC6712">
      <w:pPr>
        <w:rPr>
          <w:b/>
          <w:sz w:val="36"/>
          <w:szCs w:val="36"/>
        </w:rPr>
      </w:pPr>
    </w:p>
    <w:p w:rsidR="00310BA4" w:rsidRDefault="00310BA4" w:rsidP="00CC6712">
      <w:pPr>
        <w:rPr>
          <w:b/>
          <w:sz w:val="36"/>
          <w:szCs w:val="36"/>
        </w:rPr>
      </w:pPr>
    </w:p>
    <w:p w:rsidR="00310BA4" w:rsidRDefault="00310BA4"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Pr="00B53833" w:rsidRDefault="00DD30CB" w:rsidP="00DD30CB">
      <w:pPr>
        <w:spacing w:after="200" w:line="276" w:lineRule="auto"/>
        <w:jc w:val="center"/>
        <w:rPr>
          <w:rFonts w:ascii="Calibri" w:eastAsia="Calibri" w:hAnsi="Calibri"/>
        </w:rPr>
      </w:pPr>
      <w:r w:rsidRPr="00B53833">
        <w:rPr>
          <w:rFonts w:ascii="Calibri" w:eastAsia="Calibri" w:hAnsi="Calibri"/>
          <w:noProof/>
          <w:lang w:eastAsia="ru-RU"/>
        </w:rPr>
        <w:drawing>
          <wp:inline distT="0" distB="0" distL="0" distR="0" wp14:anchorId="4D52A028" wp14:editId="75D6F1EC">
            <wp:extent cx="619125" cy="7334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7642" t="13733" r="6282" b="12231"/>
                    <a:stretch>
                      <a:fillRect/>
                    </a:stretch>
                  </pic:blipFill>
                  <pic:spPr bwMode="auto">
                    <a:xfrm>
                      <a:off x="0" y="0"/>
                      <a:ext cx="619125" cy="733425"/>
                    </a:xfrm>
                    <a:prstGeom prst="rect">
                      <a:avLst/>
                    </a:prstGeom>
                    <a:noFill/>
                    <a:ln>
                      <a:noFill/>
                    </a:ln>
                  </pic:spPr>
                </pic:pic>
              </a:graphicData>
            </a:graphic>
          </wp:inline>
        </w:drawing>
      </w:r>
    </w:p>
    <w:p w:rsidR="00DD30CB" w:rsidRPr="00B53833" w:rsidRDefault="00DD30CB" w:rsidP="00DD30CB">
      <w:pPr>
        <w:keepNext/>
        <w:numPr>
          <w:ilvl w:val="0"/>
          <w:numId w:val="2"/>
        </w:numPr>
        <w:spacing w:line="200" w:lineRule="atLeast"/>
        <w:jc w:val="center"/>
        <w:outlineLvl w:val="0"/>
        <w:rPr>
          <w:rFonts w:eastAsia="Calibri"/>
          <w:i/>
          <w:iCs/>
          <w:spacing w:val="60"/>
          <w:sz w:val="36"/>
          <w:szCs w:val="32"/>
          <w:lang w:val="x-none"/>
        </w:rPr>
      </w:pPr>
      <w:r w:rsidRPr="00B53833">
        <w:rPr>
          <w:rFonts w:eastAsia="Calibri"/>
          <w:i/>
          <w:iCs/>
          <w:spacing w:val="60"/>
          <w:sz w:val="36"/>
          <w:szCs w:val="32"/>
          <w:lang w:val="x-none"/>
        </w:rPr>
        <w:t>Совет народных депутатов</w:t>
      </w:r>
    </w:p>
    <w:p w:rsidR="00DD30CB" w:rsidRPr="00B53833" w:rsidRDefault="00DD30CB" w:rsidP="00DD30CB">
      <w:pPr>
        <w:spacing w:line="200" w:lineRule="atLeast"/>
        <w:jc w:val="center"/>
        <w:rPr>
          <w:rFonts w:ascii="Calibri" w:eastAsia="Calibri" w:hAnsi="Calibri"/>
          <w:sz w:val="10"/>
        </w:rPr>
      </w:pPr>
    </w:p>
    <w:p w:rsidR="00DD30CB" w:rsidRPr="00B53833" w:rsidRDefault="00DD30CB" w:rsidP="00DD30CB">
      <w:pPr>
        <w:spacing w:line="200" w:lineRule="atLeast"/>
        <w:jc w:val="center"/>
        <w:rPr>
          <w:rFonts w:ascii="Bookman Old Style" w:eastAsia="Calibri" w:hAnsi="Bookman Old Style"/>
          <w:i/>
          <w:spacing w:val="15"/>
        </w:rPr>
      </w:pPr>
      <w:r w:rsidRPr="00B53833">
        <w:rPr>
          <w:rFonts w:ascii="Bookman Old Style" w:eastAsia="Calibri" w:hAnsi="Bookman Old Style"/>
          <w:i/>
          <w:spacing w:val="15"/>
        </w:rPr>
        <w:t>Бутурлиновского городского поселения</w:t>
      </w:r>
    </w:p>
    <w:p w:rsidR="00DD30CB" w:rsidRPr="00B53833" w:rsidRDefault="00DD30CB" w:rsidP="00DD30CB">
      <w:pPr>
        <w:spacing w:line="200" w:lineRule="atLeast"/>
        <w:jc w:val="center"/>
        <w:rPr>
          <w:rFonts w:ascii="Bookman Old Style" w:eastAsia="Calibri" w:hAnsi="Bookman Old Style"/>
          <w:i/>
          <w:spacing w:val="15"/>
        </w:rPr>
      </w:pPr>
      <w:r w:rsidRPr="00B53833">
        <w:rPr>
          <w:rFonts w:ascii="Bookman Old Style" w:eastAsia="Calibri" w:hAnsi="Bookman Old Style"/>
          <w:i/>
          <w:spacing w:val="15"/>
        </w:rPr>
        <w:t>Бутурлиновского муниципального района</w:t>
      </w:r>
    </w:p>
    <w:p w:rsidR="00DD30CB" w:rsidRPr="00B53833" w:rsidRDefault="00DD30CB" w:rsidP="00DD30CB">
      <w:pPr>
        <w:spacing w:line="200" w:lineRule="atLeast"/>
        <w:jc w:val="center"/>
        <w:rPr>
          <w:rFonts w:ascii="Bookman Old Style" w:eastAsia="Calibri" w:hAnsi="Bookman Old Style"/>
          <w:i/>
          <w:spacing w:val="15"/>
        </w:rPr>
      </w:pPr>
      <w:r w:rsidRPr="00B53833">
        <w:rPr>
          <w:rFonts w:ascii="Bookman Old Style" w:eastAsia="Calibri" w:hAnsi="Bookman Old Style"/>
          <w:i/>
          <w:spacing w:val="15"/>
        </w:rPr>
        <w:t>Воронежской области</w:t>
      </w:r>
    </w:p>
    <w:p w:rsidR="00DD30CB" w:rsidRPr="00B53833" w:rsidRDefault="00DD30CB" w:rsidP="00DD30CB">
      <w:pPr>
        <w:widowControl w:val="0"/>
        <w:autoSpaceDE w:val="0"/>
        <w:jc w:val="center"/>
        <w:rPr>
          <w:rFonts w:ascii="Arial" w:eastAsia="Lucida Sans Unicode" w:hAnsi="Arial" w:cs="Arial"/>
          <w:i/>
          <w:iCs/>
          <w:kern w:val="2"/>
          <w:sz w:val="16"/>
          <w:szCs w:val="16"/>
          <w:lang w:eastAsia="ru-RU"/>
        </w:rPr>
      </w:pPr>
    </w:p>
    <w:p w:rsidR="00DD30CB" w:rsidRPr="00B53833" w:rsidRDefault="00DD30CB" w:rsidP="00DD30CB">
      <w:pPr>
        <w:widowControl w:val="0"/>
        <w:autoSpaceDE w:val="0"/>
        <w:autoSpaceDN w:val="0"/>
        <w:adjustRightInd w:val="0"/>
        <w:spacing w:before="420"/>
        <w:rPr>
          <w:bCs/>
          <w:sz w:val="28"/>
          <w:szCs w:val="28"/>
          <w:lang w:eastAsia="ru-RU"/>
        </w:rPr>
      </w:pPr>
      <w:r>
        <w:rPr>
          <w:bCs/>
          <w:sz w:val="28"/>
          <w:szCs w:val="28"/>
          <w:lang w:eastAsia="ru-RU"/>
        </w:rPr>
        <w:t xml:space="preserve">от </w:t>
      </w:r>
      <w:r>
        <w:rPr>
          <w:bCs/>
          <w:sz w:val="28"/>
          <w:szCs w:val="28"/>
          <w:u w:val="single"/>
          <w:lang w:eastAsia="ru-RU"/>
        </w:rPr>
        <w:t>30.03.2021 г.</w:t>
      </w:r>
      <w:r w:rsidRPr="00B53833">
        <w:rPr>
          <w:bCs/>
          <w:sz w:val="28"/>
          <w:szCs w:val="28"/>
          <w:lang w:eastAsia="ru-RU"/>
        </w:rPr>
        <w:t xml:space="preserve"> № </w:t>
      </w:r>
      <w:r>
        <w:rPr>
          <w:bCs/>
          <w:sz w:val="28"/>
          <w:szCs w:val="28"/>
          <w:u w:val="single"/>
          <w:lang w:eastAsia="ru-RU"/>
        </w:rPr>
        <w:t>41</w:t>
      </w:r>
    </w:p>
    <w:p w:rsidR="00DD30CB" w:rsidRPr="00B53833" w:rsidRDefault="00DD30CB" w:rsidP="00DD30CB">
      <w:pPr>
        <w:widowControl w:val="0"/>
        <w:autoSpaceDE w:val="0"/>
        <w:autoSpaceDN w:val="0"/>
        <w:adjustRightInd w:val="0"/>
        <w:jc w:val="both"/>
        <w:rPr>
          <w:sz w:val="28"/>
          <w:szCs w:val="28"/>
          <w:lang w:eastAsia="ru-RU"/>
        </w:rPr>
      </w:pPr>
      <w:r w:rsidRPr="00B53833">
        <w:rPr>
          <w:sz w:val="28"/>
          <w:szCs w:val="28"/>
          <w:lang w:eastAsia="ru-RU"/>
        </w:rPr>
        <w:t xml:space="preserve">           </w:t>
      </w:r>
      <w:r w:rsidRPr="00B53833">
        <w:rPr>
          <w:sz w:val="28"/>
          <w:szCs w:val="28"/>
          <w:vertAlign w:val="subscript"/>
          <w:lang w:eastAsia="ru-RU"/>
        </w:rPr>
        <w:t>г. Бутурлиновка</w:t>
      </w:r>
      <w:r w:rsidRPr="00B53833">
        <w:rPr>
          <w:sz w:val="28"/>
          <w:szCs w:val="28"/>
          <w:lang w:eastAsia="ru-RU"/>
        </w:rPr>
        <w:t xml:space="preserve">     </w:t>
      </w:r>
    </w:p>
    <w:p w:rsidR="00DD30CB" w:rsidRPr="00B53833" w:rsidRDefault="00DD30CB" w:rsidP="00DD30CB">
      <w:pPr>
        <w:widowControl w:val="0"/>
        <w:autoSpaceDE w:val="0"/>
        <w:autoSpaceDN w:val="0"/>
        <w:adjustRightInd w:val="0"/>
        <w:jc w:val="both"/>
        <w:rPr>
          <w:sz w:val="28"/>
          <w:szCs w:val="28"/>
          <w:vertAlign w:val="subscript"/>
          <w:lang w:eastAsia="ru-RU"/>
        </w:rPr>
      </w:pPr>
    </w:p>
    <w:p w:rsidR="00DD30CB" w:rsidRPr="00B53833" w:rsidRDefault="00DD30CB" w:rsidP="00DD30CB">
      <w:pPr>
        <w:tabs>
          <w:tab w:val="left" w:pos="4860"/>
        </w:tabs>
        <w:ind w:right="4779"/>
        <w:jc w:val="both"/>
        <w:rPr>
          <w:sz w:val="28"/>
          <w:szCs w:val="28"/>
          <w:lang w:eastAsia="ru-RU"/>
        </w:rPr>
      </w:pPr>
      <w:r w:rsidRPr="00B53833">
        <w:rPr>
          <w:b/>
          <w:sz w:val="28"/>
          <w:szCs w:val="28"/>
          <w:lang w:eastAsia="ru-RU"/>
        </w:rPr>
        <w:t>О внесении изменений и дополнений в Устав Бутурлиновского городского поселения Бутурлиновского муниципального района Воронежской области</w:t>
      </w:r>
    </w:p>
    <w:p w:rsidR="00DD30CB" w:rsidRPr="00B53833" w:rsidRDefault="00DD30CB" w:rsidP="00DD30CB">
      <w:pPr>
        <w:rPr>
          <w:sz w:val="28"/>
          <w:szCs w:val="28"/>
          <w:lang w:eastAsia="ru-RU"/>
        </w:rPr>
      </w:pPr>
    </w:p>
    <w:p w:rsidR="00DD30CB" w:rsidRPr="00B53833" w:rsidRDefault="00DD30CB" w:rsidP="00DD30CB">
      <w:pPr>
        <w:ind w:firstLine="709"/>
        <w:jc w:val="both"/>
        <w:rPr>
          <w:sz w:val="28"/>
          <w:szCs w:val="28"/>
          <w:lang w:eastAsia="ru-RU"/>
        </w:rPr>
      </w:pPr>
      <w:proofErr w:type="gramStart"/>
      <w:r w:rsidRPr="00B53833">
        <w:rPr>
          <w:sz w:val="28"/>
          <w:szCs w:val="28"/>
          <w:lang w:eastAsia="ru-RU"/>
        </w:rPr>
        <w:t xml:space="preserve">В соответствии с Федеральными законами от 06.10.2003 № 131 – ФЗ «Об общих принципах организации местного самоуправления в Российской Федерации», от 21.07.2005 № 97 - ФЗ «О государственной регистрации уставов муниципальных образований» и в целях приведения Устава </w:t>
      </w:r>
      <w:r w:rsidRPr="00B53833">
        <w:rPr>
          <w:rFonts w:eastAsia="Calibri"/>
          <w:sz w:val="28"/>
          <w:szCs w:val="28"/>
        </w:rPr>
        <w:t>Бутурлиновского городского</w:t>
      </w:r>
      <w:r w:rsidRPr="00B53833">
        <w:rPr>
          <w:sz w:val="28"/>
          <w:szCs w:val="28"/>
          <w:lang w:eastAsia="ru-RU"/>
        </w:rPr>
        <w:t xml:space="preserve"> поселения Бутурлиновского муниципального района Воронежской области в соответствие с действующим законодательством, Совет народных депутатов </w:t>
      </w:r>
      <w:r w:rsidRPr="00B53833">
        <w:rPr>
          <w:rFonts w:eastAsia="Calibri"/>
          <w:sz w:val="28"/>
          <w:szCs w:val="28"/>
        </w:rPr>
        <w:t>Бутурлиновского городского</w:t>
      </w:r>
      <w:r w:rsidRPr="00B53833">
        <w:rPr>
          <w:sz w:val="28"/>
          <w:szCs w:val="28"/>
          <w:lang w:eastAsia="ru-RU"/>
        </w:rPr>
        <w:t xml:space="preserve"> поселения</w:t>
      </w:r>
      <w:proofErr w:type="gramEnd"/>
    </w:p>
    <w:p w:rsidR="00DD30CB" w:rsidRPr="00B53833" w:rsidRDefault="00DD30CB" w:rsidP="00DD30CB">
      <w:pPr>
        <w:jc w:val="both"/>
        <w:rPr>
          <w:sz w:val="28"/>
          <w:szCs w:val="28"/>
          <w:lang w:eastAsia="ru-RU"/>
        </w:rPr>
      </w:pPr>
    </w:p>
    <w:p w:rsidR="00DD30CB" w:rsidRPr="00B53833" w:rsidRDefault="00DD30CB" w:rsidP="00DD30CB">
      <w:pPr>
        <w:jc w:val="center"/>
        <w:rPr>
          <w:b/>
          <w:spacing w:val="80"/>
          <w:sz w:val="28"/>
          <w:szCs w:val="28"/>
          <w:lang w:eastAsia="ru-RU"/>
        </w:rPr>
      </w:pPr>
      <w:r w:rsidRPr="00B53833">
        <w:rPr>
          <w:b/>
          <w:spacing w:val="80"/>
          <w:sz w:val="28"/>
          <w:szCs w:val="28"/>
          <w:lang w:eastAsia="ru-RU"/>
        </w:rPr>
        <w:t>РЕШИЛ:</w:t>
      </w:r>
    </w:p>
    <w:p w:rsidR="00DD30CB" w:rsidRPr="00B53833" w:rsidRDefault="00DD30CB" w:rsidP="00DD30CB">
      <w:pPr>
        <w:jc w:val="center"/>
        <w:rPr>
          <w:b/>
          <w:spacing w:val="80"/>
          <w:sz w:val="28"/>
          <w:szCs w:val="28"/>
          <w:lang w:eastAsia="ru-RU"/>
        </w:rPr>
      </w:pPr>
    </w:p>
    <w:p w:rsidR="00DD30CB" w:rsidRPr="00B53833" w:rsidRDefault="00DD30CB" w:rsidP="00DD30CB">
      <w:pPr>
        <w:widowControl w:val="0"/>
        <w:autoSpaceDE w:val="0"/>
        <w:autoSpaceDN w:val="0"/>
        <w:adjustRightInd w:val="0"/>
        <w:spacing w:before="420"/>
        <w:ind w:right="91" w:firstLine="720"/>
        <w:contextualSpacing/>
        <w:jc w:val="both"/>
        <w:rPr>
          <w:sz w:val="28"/>
          <w:szCs w:val="28"/>
          <w:lang w:eastAsia="ru-RU"/>
        </w:rPr>
      </w:pPr>
      <w:r w:rsidRPr="00B53833">
        <w:rPr>
          <w:sz w:val="28"/>
          <w:szCs w:val="28"/>
          <w:lang w:eastAsia="ru-RU"/>
        </w:rPr>
        <w:t xml:space="preserve">1. Внести в Устав </w:t>
      </w:r>
      <w:r w:rsidRPr="00B53833">
        <w:rPr>
          <w:rFonts w:eastAsia="Calibri"/>
          <w:sz w:val="28"/>
          <w:szCs w:val="28"/>
        </w:rPr>
        <w:t>Бутурлиновского городского</w:t>
      </w:r>
      <w:r w:rsidRPr="00B53833">
        <w:rPr>
          <w:sz w:val="28"/>
          <w:szCs w:val="28"/>
          <w:lang w:eastAsia="ru-RU"/>
        </w:rPr>
        <w:t xml:space="preserve"> поселения Бутурлиновского муниципального района Воронежской области изменения и дополнения согласно приложению. </w:t>
      </w:r>
    </w:p>
    <w:p w:rsidR="00DD30CB" w:rsidRPr="00B53833" w:rsidRDefault="00DD30CB" w:rsidP="00DD30CB">
      <w:pPr>
        <w:widowControl w:val="0"/>
        <w:autoSpaceDE w:val="0"/>
        <w:autoSpaceDN w:val="0"/>
        <w:adjustRightInd w:val="0"/>
        <w:spacing w:before="420"/>
        <w:ind w:right="91" w:firstLine="720"/>
        <w:contextualSpacing/>
        <w:jc w:val="both"/>
        <w:rPr>
          <w:sz w:val="28"/>
          <w:szCs w:val="28"/>
          <w:lang w:eastAsia="ru-RU"/>
        </w:rPr>
      </w:pPr>
      <w:r w:rsidRPr="00B53833">
        <w:rPr>
          <w:sz w:val="28"/>
          <w:szCs w:val="28"/>
          <w:lang w:eastAsia="ru-RU"/>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DD30CB" w:rsidRPr="00B53833" w:rsidRDefault="00DD30CB" w:rsidP="00DD30CB">
      <w:pPr>
        <w:widowControl w:val="0"/>
        <w:autoSpaceDE w:val="0"/>
        <w:autoSpaceDN w:val="0"/>
        <w:adjustRightInd w:val="0"/>
        <w:spacing w:before="420"/>
        <w:ind w:right="91" w:firstLine="720"/>
        <w:contextualSpacing/>
        <w:jc w:val="both"/>
        <w:rPr>
          <w:sz w:val="28"/>
          <w:szCs w:val="28"/>
          <w:lang w:eastAsia="ru-RU"/>
        </w:rPr>
      </w:pPr>
      <w:r w:rsidRPr="00B53833">
        <w:rPr>
          <w:sz w:val="28"/>
          <w:szCs w:val="28"/>
          <w:lang w:eastAsia="ru-RU"/>
        </w:rPr>
        <w:t>3. Обнародовать настоящее решение после его государственной регистрации.</w:t>
      </w:r>
    </w:p>
    <w:p w:rsidR="00DD30CB" w:rsidRPr="00B53833" w:rsidRDefault="00DD30CB" w:rsidP="00DD30CB">
      <w:pPr>
        <w:widowControl w:val="0"/>
        <w:autoSpaceDE w:val="0"/>
        <w:autoSpaceDN w:val="0"/>
        <w:adjustRightInd w:val="0"/>
        <w:ind w:right="91" w:firstLine="720"/>
        <w:contextualSpacing/>
        <w:jc w:val="both"/>
        <w:rPr>
          <w:sz w:val="28"/>
          <w:szCs w:val="28"/>
          <w:lang w:eastAsia="ru-RU"/>
        </w:rPr>
      </w:pPr>
      <w:r w:rsidRPr="00B53833">
        <w:rPr>
          <w:sz w:val="28"/>
          <w:szCs w:val="28"/>
          <w:lang w:eastAsia="ru-RU"/>
        </w:rPr>
        <w:t>4. Настоящее решение вступает в силу после его обнародования.</w:t>
      </w:r>
    </w:p>
    <w:p w:rsidR="00DD30CB" w:rsidRPr="00B53833" w:rsidRDefault="00DD30CB" w:rsidP="00DD30CB">
      <w:pPr>
        <w:rPr>
          <w:sz w:val="28"/>
          <w:szCs w:val="28"/>
          <w:lang w:eastAsia="ru-RU"/>
        </w:rPr>
      </w:pPr>
    </w:p>
    <w:p w:rsidR="00DD30CB" w:rsidRPr="00B53833" w:rsidRDefault="00DD30CB" w:rsidP="00DD30CB">
      <w:pPr>
        <w:rPr>
          <w:sz w:val="28"/>
          <w:szCs w:val="28"/>
          <w:lang w:eastAsia="ru-RU"/>
        </w:rPr>
      </w:pPr>
    </w:p>
    <w:p w:rsidR="00DD30CB" w:rsidRPr="00B53833" w:rsidRDefault="00DD30CB" w:rsidP="00DD30CB">
      <w:pPr>
        <w:widowControl w:val="0"/>
        <w:autoSpaceDE w:val="0"/>
        <w:jc w:val="both"/>
        <w:rPr>
          <w:sz w:val="28"/>
          <w:szCs w:val="28"/>
        </w:rPr>
      </w:pPr>
      <w:r w:rsidRPr="00B53833">
        <w:rPr>
          <w:sz w:val="28"/>
          <w:szCs w:val="28"/>
        </w:rPr>
        <w:t>Глава Бутурлиновского</w:t>
      </w:r>
    </w:p>
    <w:p w:rsidR="00DD30CB" w:rsidRPr="00B53833" w:rsidRDefault="00DD30CB" w:rsidP="00DD30CB">
      <w:pPr>
        <w:widowControl w:val="0"/>
        <w:autoSpaceDE w:val="0"/>
      </w:pPr>
      <w:r w:rsidRPr="00B53833">
        <w:rPr>
          <w:sz w:val="28"/>
          <w:szCs w:val="28"/>
        </w:rPr>
        <w:t xml:space="preserve">городского поселения                                                                          Е.Н. </w:t>
      </w:r>
      <w:proofErr w:type="spellStart"/>
      <w:r w:rsidRPr="00B53833">
        <w:rPr>
          <w:sz w:val="28"/>
          <w:szCs w:val="28"/>
        </w:rPr>
        <w:t>Коржова</w:t>
      </w:r>
      <w:proofErr w:type="spellEnd"/>
    </w:p>
    <w:p w:rsidR="00DD30CB" w:rsidRPr="00B53833" w:rsidRDefault="00DD30CB" w:rsidP="00DD30CB">
      <w:pPr>
        <w:widowControl w:val="0"/>
        <w:autoSpaceDE w:val="0"/>
        <w:autoSpaceDN w:val="0"/>
        <w:adjustRightInd w:val="0"/>
        <w:jc w:val="right"/>
        <w:rPr>
          <w:lang w:eastAsia="ru-RU"/>
        </w:rPr>
        <w:sectPr w:rsidR="00DD30CB" w:rsidRPr="00B53833" w:rsidSect="00023DA5">
          <w:pgSz w:w="11906" w:h="16838"/>
          <w:pgMar w:top="851" w:right="567" w:bottom="851" w:left="1701" w:header="709" w:footer="709" w:gutter="0"/>
          <w:cols w:space="708"/>
          <w:docGrid w:linePitch="360"/>
        </w:sectPr>
      </w:pPr>
    </w:p>
    <w:p w:rsidR="00DD30CB" w:rsidRPr="00B53833" w:rsidRDefault="00DD30CB" w:rsidP="00DD30CB">
      <w:pPr>
        <w:widowControl w:val="0"/>
        <w:autoSpaceDE w:val="0"/>
        <w:autoSpaceDN w:val="0"/>
        <w:adjustRightInd w:val="0"/>
        <w:jc w:val="right"/>
        <w:rPr>
          <w:sz w:val="28"/>
          <w:szCs w:val="28"/>
          <w:lang w:eastAsia="ru-RU"/>
        </w:rPr>
      </w:pPr>
      <w:r w:rsidRPr="00B53833">
        <w:rPr>
          <w:sz w:val="28"/>
          <w:szCs w:val="28"/>
          <w:lang w:eastAsia="ru-RU"/>
        </w:rPr>
        <w:lastRenderedPageBreak/>
        <w:t>Приложение</w:t>
      </w:r>
    </w:p>
    <w:p w:rsidR="00DD30CB" w:rsidRPr="00B53833" w:rsidRDefault="00DD30CB" w:rsidP="00DD30CB">
      <w:pPr>
        <w:widowControl w:val="0"/>
        <w:autoSpaceDE w:val="0"/>
        <w:autoSpaceDN w:val="0"/>
        <w:adjustRightInd w:val="0"/>
        <w:jc w:val="right"/>
        <w:rPr>
          <w:sz w:val="28"/>
          <w:szCs w:val="28"/>
          <w:lang w:eastAsia="ru-RU"/>
        </w:rPr>
      </w:pPr>
      <w:r w:rsidRPr="00B53833">
        <w:rPr>
          <w:sz w:val="28"/>
          <w:szCs w:val="28"/>
          <w:lang w:eastAsia="ru-RU"/>
        </w:rPr>
        <w:t>к решению Совета народных депутатов</w:t>
      </w:r>
    </w:p>
    <w:p w:rsidR="00DD30CB" w:rsidRPr="00B53833" w:rsidRDefault="00DD30CB" w:rsidP="00DD30CB">
      <w:pPr>
        <w:widowControl w:val="0"/>
        <w:autoSpaceDE w:val="0"/>
        <w:autoSpaceDN w:val="0"/>
        <w:adjustRightInd w:val="0"/>
        <w:jc w:val="right"/>
        <w:rPr>
          <w:sz w:val="28"/>
          <w:szCs w:val="28"/>
          <w:lang w:eastAsia="ru-RU"/>
        </w:rPr>
      </w:pPr>
      <w:r w:rsidRPr="00B53833">
        <w:rPr>
          <w:sz w:val="28"/>
          <w:szCs w:val="28"/>
          <w:lang w:eastAsia="ru-RU"/>
        </w:rPr>
        <w:t>Бутурлиновского городского поселения</w:t>
      </w:r>
    </w:p>
    <w:p w:rsidR="00DD30CB" w:rsidRPr="00B53833" w:rsidRDefault="00DD30CB" w:rsidP="00DD30CB">
      <w:pPr>
        <w:widowControl w:val="0"/>
        <w:autoSpaceDE w:val="0"/>
        <w:autoSpaceDN w:val="0"/>
        <w:adjustRightInd w:val="0"/>
        <w:jc w:val="right"/>
        <w:rPr>
          <w:sz w:val="28"/>
          <w:szCs w:val="28"/>
          <w:u w:val="single"/>
          <w:lang w:eastAsia="ru-RU"/>
        </w:rPr>
      </w:pPr>
      <w:r>
        <w:rPr>
          <w:bCs/>
          <w:sz w:val="28"/>
          <w:szCs w:val="28"/>
          <w:lang w:eastAsia="ru-RU"/>
        </w:rPr>
        <w:t xml:space="preserve">от </w:t>
      </w:r>
      <w:r>
        <w:rPr>
          <w:bCs/>
          <w:sz w:val="28"/>
          <w:szCs w:val="28"/>
          <w:u w:val="single"/>
          <w:lang w:eastAsia="ru-RU"/>
        </w:rPr>
        <w:t>30.03.2021 г.</w:t>
      </w:r>
      <w:r w:rsidRPr="00B53833">
        <w:rPr>
          <w:bCs/>
          <w:sz w:val="28"/>
          <w:szCs w:val="28"/>
          <w:lang w:eastAsia="ru-RU"/>
        </w:rPr>
        <w:t xml:space="preserve"> № </w:t>
      </w:r>
      <w:r>
        <w:rPr>
          <w:bCs/>
          <w:sz w:val="28"/>
          <w:szCs w:val="28"/>
          <w:u w:val="single"/>
          <w:lang w:eastAsia="ru-RU"/>
        </w:rPr>
        <w:t>41</w:t>
      </w:r>
    </w:p>
    <w:p w:rsidR="00DD30CB" w:rsidRPr="00B53833" w:rsidRDefault="00DD30CB" w:rsidP="00DD30CB">
      <w:pPr>
        <w:widowControl w:val="0"/>
        <w:autoSpaceDE w:val="0"/>
        <w:autoSpaceDN w:val="0"/>
        <w:adjustRightInd w:val="0"/>
        <w:jc w:val="center"/>
        <w:rPr>
          <w:b/>
          <w:sz w:val="28"/>
          <w:szCs w:val="28"/>
          <w:lang w:eastAsia="ru-RU"/>
        </w:rPr>
      </w:pPr>
    </w:p>
    <w:p w:rsidR="00DD30CB" w:rsidRPr="00B53833" w:rsidRDefault="00DD30CB" w:rsidP="00DD30CB">
      <w:pPr>
        <w:widowControl w:val="0"/>
        <w:autoSpaceDE w:val="0"/>
        <w:autoSpaceDN w:val="0"/>
        <w:adjustRightInd w:val="0"/>
        <w:jc w:val="center"/>
        <w:rPr>
          <w:b/>
          <w:sz w:val="28"/>
          <w:szCs w:val="28"/>
          <w:lang w:eastAsia="ru-RU"/>
        </w:rPr>
      </w:pPr>
      <w:r w:rsidRPr="00B53833">
        <w:rPr>
          <w:b/>
          <w:sz w:val="28"/>
          <w:szCs w:val="28"/>
          <w:lang w:eastAsia="ru-RU"/>
        </w:rPr>
        <w:t>ИЗМЕНЕНИЯ И ДОПОЛНЕНИЯ</w:t>
      </w:r>
    </w:p>
    <w:p w:rsidR="00DD30CB" w:rsidRPr="00B53833" w:rsidRDefault="00DD30CB" w:rsidP="00DD30CB">
      <w:pPr>
        <w:widowControl w:val="0"/>
        <w:autoSpaceDE w:val="0"/>
        <w:autoSpaceDN w:val="0"/>
        <w:adjustRightInd w:val="0"/>
        <w:jc w:val="center"/>
        <w:rPr>
          <w:b/>
          <w:sz w:val="28"/>
          <w:szCs w:val="28"/>
          <w:lang w:eastAsia="ru-RU"/>
        </w:rPr>
      </w:pPr>
      <w:r w:rsidRPr="00B53833">
        <w:rPr>
          <w:b/>
          <w:sz w:val="28"/>
          <w:szCs w:val="28"/>
          <w:lang w:eastAsia="ru-RU"/>
        </w:rPr>
        <w:t xml:space="preserve">В УСТАВ БУТУРЛИНОВСКОГО ГОРОДСКОГО ПОСЕЛЕНИЯ БУТУРЛИНОВСКОГО МУНИЦИПАЛЬНОГО РАЙОНА </w:t>
      </w:r>
    </w:p>
    <w:p w:rsidR="00DD30CB" w:rsidRPr="00B53833" w:rsidRDefault="00DD30CB" w:rsidP="00DD30CB">
      <w:pPr>
        <w:widowControl w:val="0"/>
        <w:autoSpaceDE w:val="0"/>
        <w:autoSpaceDN w:val="0"/>
        <w:adjustRightInd w:val="0"/>
        <w:ind w:firstLine="709"/>
        <w:jc w:val="center"/>
        <w:rPr>
          <w:b/>
          <w:sz w:val="28"/>
          <w:szCs w:val="28"/>
          <w:lang w:eastAsia="ru-RU"/>
        </w:rPr>
      </w:pPr>
      <w:r w:rsidRPr="00B53833">
        <w:rPr>
          <w:b/>
          <w:sz w:val="28"/>
          <w:szCs w:val="28"/>
          <w:lang w:eastAsia="ru-RU"/>
        </w:rPr>
        <w:t>ВОРОНЕЖСКОЙ ОБЛАСТИ</w:t>
      </w:r>
    </w:p>
    <w:p w:rsidR="00DD30CB" w:rsidRPr="00B53833" w:rsidRDefault="00DD30CB" w:rsidP="00DD30CB">
      <w:pPr>
        <w:widowControl w:val="0"/>
        <w:autoSpaceDE w:val="0"/>
        <w:autoSpaceDN w:val="0"/>
        <w:adjustRightInd w:val="0"/>
        <w:ind w:firstLine="709"/>
        <w:jc w:val="center"/>
        <w:rPr>
          <w:b/>
          <w:sz w:val="28"/>
          <w:szCs w:val="28"/>
          <w:lang w:eastAsia="ru-RU"/>
        </w:rPr>
      </w:pPr>
    </w:p>
    <w:p w:rsidR="00DD30CB" w:rsidRPr="00B53833" w:rsidRDefault="00DD30CB" w:rsidP="00DD30CB">
      <w:pPr>
        <w:ind w:firstLine="709"/>
        <w:jc w:val="both"/>
        <w:rPr>
          <w:sz w:val="28"/>
          <w:szCs w:val="28"/>
          <w:lang w:eastAsia="ru-RU"/>
        </w:rPr>
      </w:pPr>
      <w:r w:rsidRPr="00B53833">
        <w:rPr>
          <w:b/>
          <w:sz w:val="28"/>
          <w:szCs w:val="28"/>
          <w:lang w:eastAsia="ru-RU"/>
        </w:rPr>
        <w:t xml:space="preserve">1. Пункт 39 статьи 9 </w:t>
      </w:r>
      <w:r w:rsidRPr="00B53833">
        <w:rPr>
          <w:sz w:val="28"/>
          <w:szCs w:val="28"/>
          <w:lang w:eastAsia="ru-RU"/>
        </w:rPr>
        <w:t>изложить в следующей редакции:</w:t>
      </w:r>
    </w:p>
    <w:p w:rsidR="00DD30CB" w:rsidRDefault="00DD30CB" w:rsidP="00DD30CB">
      <w:pPr>
        <w:ind w:firstLine="709"/>
        <w:jc w:val="both"/>
        <w:rPr>
          <w:sz w:val="28"/>
          <w:szCs w:val="28"/>
          <w:lang w:eastAsia="ru-RU"/>
        </w:rPr>
      </w:pPr>
      <w:r w:rsidRPr="00B53833">
        <w:rPr>
          <w:sz w:val="28"/>
          <w:szCs w:val="28"/>
          <w:lang w:eastAsia="ru-RU"/>
        </w:rPr>
        <w:t>«39) участие в соответствии с федеральным законом в выполнении комплексных кадастровых работ</w:t>
      </w:r>
      <w:proofErr w:type="gramStart"/>
      <w:r w:rsidRPr="00B53833">
        <w:rPr>
          <w:sz w:val="28"/>
          <w:szCs w:val="28"/>
          <w:lang w:eastAsia="ru-RU"/>
        </w:rPr>
        <w:t>.»</w:t>
      </w:r>
      <w:r>
        <w:rPr>
          <w:sz w:val="28"/>
          <w:szCs w:val="28"/>
          <w:lang w:eastAsia="ru-RU"/>
        </w:rPr>
        <w:t>;</w:t>
      </w:r>
      <w:proofErr w:type="gramEnd"/>
    </w:p>
    <w:p w:rsidR="00DD30CB" w:rsidRPr="00B53833" w:rsidRDefault="00DD30CB" w:rsidP="00DD30CB">
      <w:pPr>
        <w:ind w:firstLine="709"/>
        <w:jc w:val="both"/>
        <w:rPr>
          <w:sz w:val="28"/>
          <w:szCs w:val="28"/>
          <w:lang w:eastAsia="ru-RU"/>
        </w:rPr>
      </w:pPr>
    </w:p>
    <w:p w:rsidR="00DD30CB" w:rsidRPr="00B53833" w:rsidRDefault="00DD30CB" w:rsidP="00DD30CB">
      <w:pPr>
        <w:ind w:firstLine="709"/>
        <w:jc w:val="both"/>
        <w:rPr>
          <w:sz w:val="28"/>
          <w:szCs w:val="28"/>
          <w:lang w:eastAsia="ru-RU"/>
        </w:rPr>
      </w:pPr>
      <w:r>
        <w:rPr>
          <w:b/>
          <w:sz w:val="28"/>
          <w:szCs w:val="28"/>
          <w:lang w:eastAsia="ru-RU"/>
        </w:rPr>
        <w:t>2</w:t>
      </w:r>
      <w:r w:rsidRPr="00B53833">
        <w:rPr>
          <w:b/>
          <w:sz w:val="28"/>
          <w:szCs w:val="28"/>
          <w:lang w:eastAsia="ru-RU"/>
        </w:rPr>
        <w:t xml:space="preserve">. Часть 1 статьи 10 дополнить пунктом 18 </w:t>
      </w:r>
      <w:r w:rsidRPr="00B53833">
        <w:rPr>
          <w:sz w:val="28"/>
          <w:szCs w:val="28"/>
          <w:lang w:eastAsia="ru-RU"/>
        </w:rPr>
        <w:t>следующего содержания:</w:t>
      </w:r>
    </w:p>
    <w:p w:rsidR="00DD30CB" w:rsidRPr="00B53833" w:rsidRDefault="00DD30CB" w:rsidP="00DD30CB">
      <w:pPr>
        <w:ind w:firstLine="709"/>
        <w:jc w:val="both"/>
        <w:rPr>
          <w:sz w:val="28"/>
          <w:szCs w:val="28"/>
          <w:lang w:eastAsia="ru-RU"/>
        </w:rPr>
      </w:pPr>
      <w:r w:rsidRPr="00B53833">
        <w:rPr>
          <w:sz w:val="28"/>
          <w:szCs w:val="28"/>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B53833">
        <w:rPr>
          <w:sz w:val="28"/>
          <w:szCs w:val="28"/>
          <w:lang w:eastAsia="ru-RU"/>
        </w:rPr>
        <w:t>.»;</w:t>
      </w:r>
      <w:proofErr w:type="gramEnd"/>
    </w:p>
    <w:p w:rsidR="00DD30CB" w:rsidRPr="00B53833" w:rsidRDefault="00DD30CB" w:rsidP="00DD30CB">
      <w:pPr>
        <w:ind w:firstLine="709"/>
        <w:jc w:val="both"/>
        <w:rPr>
          <w:sz w:val="28"/>
          <w:szCs w:val="28"/>
          <w:lang w:eastAsia="ru-RU"/>
        </w:rPr>
      </w:pPr>
    </w:p>
    <w:p w:rsidR="00DD30CB" w:rsidRPr="00B53833" w:rsidRDefault="00DD30CB" w:rsidP="00DD30CB">
      <w:pPr>
        <w:ind w:firstLine="709"/>
        <w:jc w:val="both"/>
        <w:rPr>
          <w:sz w:val="28"/>
          <w:szCs w:val="28"/>
          <w:lang w:eastAsia="ru-RU"/>
        </w:rPr>
      </w:pPr>
      <w:r>
        <w:rPr>
          <w:b/>
          <w:sz w:val="28"/>
          <w:szCs w:val="28"/>
          <w:lang w:eastAsia="ru-RU"/>
        </w:rPr>
        <w:t>3</w:t>
      </w:r>
      <w:r w:rsidRPr="00B53833">
        <w:rPr>
          <w:b/>
          <w:sz w:val="28"/>
          <w:szCs w:val="28"/>
          <w:lang w:eastAsia="ru-RU"/>
        </w:rPr>
        <w:t xml:space="preserve">. Главу 3 дополнить статьей 17.1 </w:t>
      </w:r>
      <w:r w:rsidRPr="00B53833">
        <w:rPr>
          <w:sz w:val="28"/>
          <w:szCs w:val="28"/>
          <w:lang w:eastAsia="ru-RU"/>
        </w:rPr>
        <w:t>следующего содержания:</w:t>
      </w:r>
    </w:p>
    <w:p w:rsidR="00DD30CB" w:rsidRPr="00B53833" w:rsidRDefault="00DD30CB" w:rsidP="00DD30CB">
      <w:pPr>
        <w:jc w:val="center"/>
        <w:rPr>
          <w:sz w:val="28"/>
          <w:szCs w:val="28"/>
          <w:lang w:eastAsia="ru-RU"/>
        </w:rPr>
      </w:pPr>
      <w:r w:rsidRPr="00B53833">
        <w:rPr>
          <w:sz w:val="28"/>
          <w:szCs w:val="28"/>
          <w:lang w:eastAsia="ru-RU"/>
        </w:rPr>
        <w:t>«</w:t>
      </w:r>
      <w:r w:rsidRPr="00B53833">
        <w:rPr>
          <w:b/>
          <w:sz w:val="28"/>
          <w:szCs w:val="28"/>
          <w:lang w:eastAsia="ru-RU"/>
        </w:rPr>
        <w:t>Статья 17.1. Инициативные проекты</w:t>
      </w:r>
    </w:p>
    <w:p w:rsidR="00DD30CB" w:rsidRPr="00B53833" w:rsidRDefault="00DD30CB" w:rsidP="00DD30CB">
      <w:pPr>
        <w:ind w:firstLine="709"/>
        <w:jc w:val="both"/>
        <w:rPr>
          <w:sz w:val="28"/>
          <w:szCs w:val="28"/>
          <w:lang w:eastAsia="ru-RU"/>
        </w:rPr>
      </w:pPr>
      <w:r w:rsidRPr="00B53833">
        <w:rPr>
          <w:sz w:val="28"/>
          <w:szCs w:val="28"/>
          <w:lang w:eastAsia="ru-RU"/>
        </w:rPr>
        <w:t xml:space="preserve">1. В целях реализации мероприятий, имеющих приоритетное значение для жителей Бутурлиновского городского поселения или его части, по решению вопросов местного значения или иных вопросов, право </w:t>
      </w:r>
      <w:proofErr w:type="gramStart"/>
      <w:r w:rsidRPr="00B53833">
        <w:rPr>
          <w:sz w:val="28"/>
          <w:szCs w:val="28"/>
          <w:lang w:eastAsia="ru-RU"/>
        </w:rPr>
        <w:t>решения</w:t>
      </w:r>
      <w:proofErr w:type="gramEnd"/>
      <w:r w:rsidRPr="00B53833">
        <w:rPr>
          <w:sz w:val="28"/>
          <w:szCs w:val="28"/>
          <w:lang w:eastAsia="ru-RU"/>
        </w:rPr>
        <w:t xml:space="preserve"> которых предоставлено органам местного самоуправления, в администрацию Бутурлиновского городского поселения может быть внесен инициативный проект. Порядок определения части территории Бутурлиновского городского поселения, на которой могут реализовываться инициативные проекты, устанавливается нормативным правовым актом Совета народных депутатов Бутурлиновского городского поселения.</w:t>
      </w:r>
    </w:p>
    <w:p w:rsidR="00DD30CB" w:rsidRPr="00B53833" w:rsidRDefault="00DD30CB" w:rsidP="00DD30CB">
      <w:pPr>
        <w:ind w:firstLine="709"/>
        <w:jc w:val="both"/>
        <w:rPr>
          <w:sz w:val="28"/>
          <w:szCs w:val="28"/>
          <w:lang w:eastAsia="ru-RU"/>
        </w:rPr>
      </w:pPr>
      <w:r w:rsidRPr="00B53833">
        <w:rPr>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Бутурлиновского городского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Бутурлиновского городского поселения. Право выступить инициатором проекта в соответствии с нормативным правовым актом Совета народных депутатов Бутурлиновского городского поселения может быть предоставлено также иным лицам, осуществляющим деятельность на территории Бутурлиновского городского поселения.</w:t>
      </w:r>
    </w:p>
    <w:p w:rsidR="00DD30CB" w:rsidRPr="00B53833" w:rsidRDefault="00DD30CB" w:rsidP="00DD30CB">
      <w:pPr>
        <w:ind w:firstLine="709"/>
        <w:jc w:val="both"/>
        <w:rPr>
          <w:sz w:val="28"/>
          <w:szCs w:val="28"/>
          <w:lang w:eastAsia="ru-RU"/>
        </w:rPr>
      </w:pPr>
      <w:r w:rsidRPr="00B53833">
        <w:rPr>
          <w:sz w:val="28"/>
          <w:szCs w:val="28"/>
          <w:lang w:eastAsia="ru-RU"/>
        </w:rPr>
        <w:t>3. Инициативный проект должен содержать следующие сведения:</w:t>
      </w:r>
    </w:p>
    <w:p w:rsidR="00DD30CB" w:rsidRPr="00B53833" w:rsidRDefault="00DD30CB" w:rsidP="00DD30CB">
      <w:pPr>
        <w:ind w:firstLine="709"/>
        <w:jc w:val="both"/>
        <w:rPr>
          <w:sz w:val="28"/>
          <w:szCs w:val="28"/>
          <w:lang w:eastAsia="ru-RU"/>
        </w:rPr>
      </w:pPr>
      <w:r w:rsidRPr="00B53833">
        <w:rPr>
          <w:sz w:val="28"/>
          <w:szCs w:val="28"/>
          <w:lang w:eastAsia="ru-RU"/>
        </w:rPr>
        <w:t>1) описание проблемы, решение которой имеет приоритетное значение для жителей Бутурлиновского городского поселения или его части;</w:t>
      </w:r>
    </w:p>
    <w:p w:rsidR="00DD30CB" w:rsidRPr="00B53833" w:rsidRDefault="00DD30CB" w:rsidP="00DD30CB">
      <w:pPr>
        <w:ind w:firstLine="709"/>
        <w:jc w:val="both"/>
        <w:rPr>
          <w:sz w:val="28"/>
          <w:szCs w:val="28"/>
          <w:lang w:eastAsia="ru-RU"/>
        </w:rPr>
      </w:pPr>
      <w:r w:rsidRPr="00B53833">
        <w:rPr>
          <w:sz w:val="28"/>
          <w:szCs w:val="28"/>
          <w:lang w:eastAsia="ru-RU"/>
        </w:rPr>
        <w:t>2) обоснование предложений по решению указанной проблемы;</w:t>
      </w:r>
    </w:p>
    <w:p w:rsidR="00DD30CB" w:rsidRPr="00B53833" w:rsidRDefault="00DD30CB" w:rsidP="00DD30CB">
      <w:pPr>
        <w:ind w:firstLine="709"/>
        <w:jc w:val="both"/>
        <w:rPr>
          <w:sz w:val="28"/>
          <w:szCs w:val="28"/>
          <w:lang w:eastAsia="ru-RU"/>
        </w:rPr>
      </w:pPr>
      <w:r w:rsidRPr="00B53833">
        <w:rPr>
          <w:sz w:val="28"/>
          <w:szCs w:val="28"/>
          <w:lang w:eastAsia="ru-RU"/>
        </w:rPr>
        <w:lastRenderedPageBreak/>
        <w:t>3) описание ожидаемого результата (ожидаемых результатов) реализации инициативного проекта;</w:t>
      </w:r>
    </w:p>
    <w:p w:rsidR="00DD30CB" w:rsidRPr="00B53833" w:rsidRDefault="00DD30CB" w:rsidP="00DD30CB">
      <w:pPr>
        <w:ind w:firstLine="709"/>
        <w:jc w:val="both"/>
        <w:rPr>
          <w:sz w:val="28"/>
          <w:szCs w:val="28"/>
          <w:lang w:eastAsia="ru-RU"/>
        </w:rPr>
      </w:pPr>
      <w:r w:rsidRPr="00B53833">
        <w:rPr>
          <w:sz w:val="28"/>
          <w:szCs w:val="28"/>
          <w:lang w:eastAsia="ru-RU"/>
        </w:rPr>
        <w:t>4) предварительный расчет необходимых расходов на реализацию инициативного проекта;</w:t>
      </w:r>
    </w:p>
    <w:p w:rsidR="00DD30CB" w:rsidRPr="00B53833" w:rsidRDefault="00DD30CB" w:rsidP="00DD30CB">
      <w:pPr>
        <w:ind w:firstLine="709"/>
        <w:jc w:val="both"/>
        <w:rPr>
          <w:sz w:val="28"/>
          <w:szCs w:val="28"/>
          <w:lang w:eastAsia="ru-RU"/>
        </w:rPr>
      </w:pPr>
      <w:r w:rsidRPr="00B53833">
        <w:rPr>
          <w:sz w:val="28"/>
          <w:szCs w:val="28"/>
          <w:lang w:eastAsia="ru-RU"/>
        </w:rPr>
        <w:t>5) планируемые сроки реализации инициативного проекта;</w:t>
      </w:r>
    </w:p>
    <w:p w:rsidR="00DD30CB" w:rsidRPr="00B53833" w:rsidRDefault="00DD30CB" w:rsidP="00DD30CB">
      <w:pPr>
        <w:ind w:firstLine="709"/>
        <w:jc w:val="both"/>
        <w:rPr>
          <w:sz w:val="28"/>
          <w:szCs w:val="28"/>
          <w:lang w:eastAsia="ru-RU"/>
        </w:rPr>
      </w:pPr>
      <w:r w:rsidRPr="00B53833">
        <w:rPr>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D30CB" w:rsidRPr="00B53833" w:rsidRDefault="00DD30CB" w:rsidP="00DD30CB">
      <w:pPr>
        <w:ind w:firstLine="709"/>
        <w:jc w:val="both"/>
        <w:rPr>
          <w:sz w:val="28"/>
          <w:szCs w:val="28"/>
          <w:lang w:eastAsia="ru-RU"/>
        </w:rPr>
      </w:pPr>
      <w:r w:rsidRPr="00B53833">
        <w:rPr>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D30CB" w:rsidRPr="00B53833" w:rsidRDefault="00DD30CB" w:rsidP="00DD30CB">
      <w:pPr>
        <w:ind w:firstLine="709"/>
        <w:jc w:val="both"/>
        <w:rPr>
          <w:sz w:val="28"/>
          <w:szCs w:val="28"/>
          <w:lang w:eastAsia="ru-RU"/>
        </w:rPr>
      </w:pPr>
      <w:r w:rsidRPr="00B53833">
        <w:rPr>
          <w:sz w:val="28"/>
          <w:szCs w:val="28"/>
          <w:lang w:eastAsia="ru-RU"/>
        </w:rPr>
        <w:t>8) указание на территорию Бутурлиновского городского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Бутурлиновского городского поселения;</w:t>
      </w:r>
    </w:p>
    <w:p w:rsidR="00DD30CB" w:rsidRPr="00B53833" w:rsidRDefault="00DD30CB" w:rsidP="00DD30CB">
      <w:pPr>
        <w:ind w:firstLine="709"/>
        <w:jc w:val="both"/>
        <w:rPr>
          <w:sz w:val="28"/>
          <w:szCs w:val="28"/>
          <w:lang w:eastAsia="ru-RU"/>
        </w:rPr>
      </w:pPr>
      <w:r w:rsidRPr="00B53833">
        <w:rPr>
          <w:sz w:val="28"/>
          <w:szCs w:val="28"/>
          <w:lang w:eastAsia="ru-RU"/>
        </w:rPr>
        <w:t>9) иные сведения, предусмотренные нормативным правовым актом Совета народных депутатов Бутурлиновского городского поселения.</w:t>
      </w:r>
    </w:p>
    <w:p w:rsidR="00DD30CB" w:rsidRPr="00B53833" w:rsidRDefault="00DD30CB" w:rsidP="00DD30CB">
      <w:pPr>
        <w:ind w:firstLine="709"/>
        <w:jc w:val="both"/>
        <w:rPr>
          <w:sz w:val="28"/>
          <w:szCs w:val="28"/>
          <w:lang w:eastAsia="ru-RU"/>
        </w:rPr>
      </w:pPr>
      <w:r w:rsidRPr="00B53833">
        <w:rPr>
          <w:sz w:val="28"/>
          <w:szCs w:val="28"/>
          <w:lang w:eastAsia="ru-RU"/>
        </w:rPr>
        <w:t xml:space="preserve">4. </w:t>
      </w:r>
      <w:proofErr w:type="gramStart"/>
      <w:r w:rsidRPr="00B53833">
        <w:rPr>
          <w:sz w:val="28"/>
          <w:szCs w:val="28"/>
          <w:lang w:eastAsia="ru-RU"/>
        </w:rPr>
        <w:t>Инициативный проект до его внесения в администрацию Бутурлиновского городского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Бутурлиновского городского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B53833">
        <w:rPr>
          <w:sz w:val="28"/>
          <w:szCs w:val="28"/>
          <w:lang w:eastAsia="ru-RU"/>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DD30CB" w:rsidRPr="00B53833" w:rsidRDefault="00DD30CB" w:rsidP="00DD30CB">
      <w:pPr>
        <w:ind w:firstLine="709"/>
        <w:jc w:val="both"/>
        <w:rPr>
          <w:sz w:val="28"/>
          <w:szCs w:val="28"/>
          <w:lang w:eastAsia="ru-RU"/>
        </w:rPr>
      </w:pPr>
      <w:r w:rsidRPr="00B53833">
        <w:rPr>
          <w:sz w:val="28"/>
          <w:szCs w:val="28"/>
          <w:lang w:eastAsia="ru-RU"/>
        </w:rPr>
        <w:t>Нормативным правовым актом Совета народных депутатов Бутурлиновского городского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D30CB" w:rsidRPr="00B53833" w:rsidRDefault="00DD30CB" w:rsidP="00DD30CB">
      <w:pPr>
        <w:ind w:firstLine="709"/>
        <w:jc w:val="both"/>
        <w:rPr>
          <w:sz w:val="28"/>
          <w:szCs w:val="28"/>
          <w:lang w:eastAsia="ru-RU"/>
        </w:rPr>
      </w:pPr>
      <w:r w:rsidRPr="00B53833">
        <w:rPr>
          <w:sz w:val="28"/>
          <w:szCs w:val="28"/>
          <w:lang w:eastAsia="ru-RU"/>
        </w:rPr>
        <w:t>Инициаторы проекта при внесении инициативного проекта в администрацию Бутурлиновского городского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Бутурлиновского городского поселения или его части.</w:t>
      </w:r>
    </w:p>
    <w:p w:rsidR="00DD30CB" w:rsidRPr="00B53833" w:rsidRDefault="00DD30CB" w:rsidP="00DD30CB">
      <w:pPr>
        <w:ind w:firstLine="709"/>
        <w:jc w:val="both"/>
        <w:rPr>
          <w:sz w:val="28"/>
          <w:szCs w:val="28"/>
          <w:lang w:eastAsia="ru-RU"/>
        </w:rPr>
      </w:pPr>
      <w:r w:rsidRPr="00B53833">
        <w:rPr>
          <w:sz w:val="28"/>
          <w:szCs w:val="28"/>
          <w:lang w:eastAsia="ru-RU"/>
        </w:rPr>
        <w:t xml:space="preserve">5. </w:t>
      </w:r>
      <w:proofErr w:type="gramStart"/>
      <w:r w:rsidRPr="00B53833">
        <w:rPr>
          <w:sz w:val="28"/>
          <w:szCs w:val="28"/>
          <w:lang w:eastAsia="ru-RU"/>
        </w:rPr>
        <w:t>Информация о внесении инициативного проекта в администрацию Бутурлиновского городского поселения подлежит обнародованию и размещению на официальном сайте органов местного самоуправления Бутурлиновского городского поселения в информационно-телекоммуникационной сети «Интернет» в течение трех рабочих дней со дня внесения инициативного проекта в администрацию Бутурлиновского городского поселения и должна содержать сведения, указанные в части 3 статьи 26.1 Федерального закона от 06.10.2003 № 131-ФЗ «Об общих принципах</w:t>
      </w:r>
      <w:proofErr w:type="gramEnd"/>
      <w:r w:rsidRPr="00B53833">
        <w:rPr>
          <w:sz w:val="28"/>
          <w:szCs w:val="28"/>
          <w:lang w:eastAsia="ru-RU"/>
        </w:rPr>
        <w:t xml:space="preserve"> организации местного самоуправления в Российской Федерации», а также об инициаторах проекта. Одновременно граждане информируются о возможности представления в администрацию Бутурлиновского городского </w:t>
      </w:r>
      <w:r w:rsidRPr="00B53833">
        <w:rPr>
          <w:sz w:val="28"/>
          <w:szCs w:val="28"/>
          <w:lang w:eastAsia="ru-RU"/>
        </w:rPr>
        <w:lastRenderedPageBreak/>
        <w:t xml:space="preserve">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Бутурлиновского городского поселения, достигшие шестнадцатилетнего возраста. В случае если администрация Бутурлиновского городского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Бутурлиновского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 </w:t>
      </w:r>
    </w:p>
    <w:p w:rsidR="00DD30CB" w:rsidRPr="00B53833" w:rsidRDefault="00DD30CB" w:rsidP="00DD30CB">
      <w:pPr>
        <w:ind w:firstLine="709"/>
        <w:jc w:val="both"/>
        <w:rPr>
          <w:sz w:val="28"/>
          <w:szCs w:val="28"/>
          <w:lang w:eastAsia="ru-RU"/>
        </w:rPr>
      </w:pPr>
      <w:r w:rsidRPr="00B53833">
        <w:rPr>
          <w:sz w:val="28"/>
          <w:szCs w:val="28"/>
          <w:lang w:eastAsia="ru-RU"/>
        </w:rPr>
        <w:t>6. Инициативный проект подлежит обязательному рассмотрению администрацией Бутурлиновского городского поселения в течение 30 дней со дня его внесения. Администрация Бутурлиновского городского поселения по результатам рассмотрения инициативного проекта принимает одно из следующих решений:</w:t>
      </w:r>
    </w:p>
    <w:p w:rsidR="00DD30CB" w:rsidRPr="00B53833" w:rsidRDefault="00DD30CB" w:rsidP="00DD30CB">
      <w:pPr>
        <w:ind w:firstLine="709"/>
        <w:jc w:val="both"/>
        <w:rPr>
          <w:sz w:val="28"/>
          <w:szCs w:val="28"/>
          <w:lang w:eastAsia="ru-RU"/>
        </w:rPr>
      </w:pPr>
      <w:r w:rsidRPr="00B53833">
        <w:rPr>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D30CB" w:rsidRPr="00B53833" w:rsidRDefault="00DD30CB" w:rsidP="00DD30CB">
      <w:pPr>
        <w:ind w:firstLine="709"/>
        <w:jc w:val="both"/>
        <w:rPr>
          <w:sz w:val="28"/>
          <w:szCs w:val="28"/>
          <w:lang w:eastAsia="ru-RU"/>
        </w:rPr>
      </w:pPr>
      <w:r w:rsidRPr="00B53833">
        <w:rPr>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D30CB" w:rsidRPr="00B53833" w:rsidRDefault="00DD30CB" w:rsidP="00DD30CB">
      <w:pPr>
        <w:ind w:firstLine="709"/>
        <w:jc w:val="both"/>
        <w:rPr>
          <w:sz w:val="28"/>
          <w:szCs w:val="28"/>
          <w:lang w:eastAsia="ru-RU"/>
        </w:rPr>
      </w:pPr>
      <w:r w:rsidRPr="00B53833">
        <w:rPr>
          <w:sz w:val="28"/>
          <w:szCs w:val="28"/>
          <w:lang w:eastAsia="ru-RU"/>
        </w:rPr>
        <w:t>7. Администрация Бутурлиновского городского поселения принимает решение об отказе в поддержке инициативного проекта в одном из следующих случаев:</w:t>
      </w:r>
    </w:p>
    <w:p w:rsidR="00DD30CB" w:rsidRPr="00B53833" w:rsidRDefault="00DD30CB" w:rsidP="00DD30CB">
      <w:pPr>
        <w:ind w:firstLine="709"/>
        <w:jc w:val="both"/>
        <w:rPr>
          <w:sz w:val="28"/>
          <w:szCs w:val="28"/>
          <w:lang w:eastAsia="ru-RU"/>
        </w:rPr>
      </w:pPr>
      <w:r w:rsidRPr="00B53833">
        <w:rPr>
          <w:sz w:val="28"/>
          <w:szCs w:val="28"/>
          <w:lang w:eastAsia="ru-RU"/>
        </w:rPr>
        <w:t>1) несоблюдение установленного порядка внесения инициативного проекта и его рассмотрения;</w:t>
      </w:r>
    </w:p>
    <w:p w:rsidR="00DD30CB" w:rsidRPr="00B53833" w:rsidRDefault="00DD30CB" w:rsidP="00DD30CB">
      <w:pPr>
        <w:ind w:firstLine="709"/>
        <w:jc w:val="both"/>
        <w:rPr>
          <w:sz w:val="28"/>
          <w:szCs w:val="28"/>
          <w:lang w:eastAsia="ru-RU"/>
        </w:rPr>
      </w:pPr>
      <w:r w:rsidRPr="00B53833">
        <w:rPr>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Бутурлиновского городского поселения</w:t>
      </w:r>
      <w:r w:rsidRPr="00B53833">
        <w:rPr>
          <w:rFonts w:ascii="Calibri" w:eastAsia="Calibri" w:hAnsi="Calibri"/>
        </w:rPr>
        <w:t xml:space="preserve"> </w:t>
      </w:r>
      <w:r w:rsidRPr="00B53833">
        <w:rPr>
          <w:sz w:val="28"/>
          <w:szCs w:val="28"/>
          <w:lang w:eastAsia="ru-RU"/>
        </w:rPr>
        <w:t>Бутурлиновского муниципального района Воронежской области;</w:t>
      </w:r>
    </w:p>
    <w:p w:rsidR="00DD30CB" w:rsidRPr="00B53833" w:rsidRDefault="00DD30CB" w:rsidP="00DD30CB">
      <w:pPr>
        <w:ind w:firstLine="709"/>
        <w:jc w:val="both"/>
        <w:rPr>
          <w:sz w:val="28"/>
          <w:szCs w:val="28"/>
          <w:lang w:eastAsia="ru-RU"/>
        </w:rPr>
      </w:pPr>
      <w:r w:rsidRPr="00B53833">
        <w:rPr>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DD30CB" w:rsidRPr="00B53833" w:rsidRDefault="00DD30CB" w:rsidP="00DD30CB">
      <w:pPr>
        <w:ind w:firstLine="709"/>
        <w:jc w:val="both"/>
        <w:rPr>
          <w:sz w:val="28"/>
          <w:szCs w:val="28"/>
          <w:lang w:eastAsia="ru-RU"/>
        </w:rPr>
      </w:pPr>
      <w:r w:rsidRPr="00B53833">
        <w:rPr>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D30CB" w:rsidRPr="00B53833" w:rsidRDefault="00DD30CB" w:rsidP="00DD30CB">
      <w:pPr>
        <w:ind w:firstLine="709"/>
        <w:jc w:val="both"/>
        <w:rPr>
          <w:sz w:val="28"/>
          <w:szCs w:val="28"/>
          <w:lang w:eastAsia="ru-RU"/>
        </w:rPr>
      </w:pPr>
      <w:r w:rsidRPr="00B53833">
        <w:rPr>
          <w:sz w:val="28"/>
          <w:szCs w:val="28"/>
          <w:lang w:eastAsia="ru-RU"/>
        </w:rPr>
        <w:t>5) наличие возможности решения описанной в инициативном проекте проблемы более эффективным способом;</w:t>
      </w:r>
    </w:p>
    <w:p w:rsidR="00DD30CB" w:rsidRPr="00B53833" w:rsidRDefault="00DD30CB" w:rsidP="00DD30CB">
      <w:pPr>
        <w:ind w:firstLine="709"/>
        <w:jc w:val="both"/>
        <w:rPr>
          <w:sz w:val="28"/>
          <w:szCs w:val="28"/>
          <w:lang w:eastAsia="ru-RU"/>
        </w:rPr>
      </w:pPr>
      <w:r w:rsidRPr="00B53833">
        <w:rPr>
          <w:sz w:val="28"/>
          <w:szCs w:val="28"/>
          <w:lang w:eastAsia="ru-RU"/>
        </w:rPr>
        <w:t>6) признание инициативного проекта не прошедшим конкурсный отбор.</w:t>
      </w:r>
    </w:p>
    <w:p w:rsidR="00DD30CB" w:rsidRPr="00B53833" w:rsidRDefault="00DD30CB" w:rsidP="00DD30CB">
      <w:pPr>
        <w:ind w:firstLine="709"/>
        <w:jc w:val="both"/>
        <w:rPr>
          <w:sz w:val="28"/>
          <w:szCs w:val="28"/>
          <w:lang w:eastAsia="ru-RU"/>
        </w:rPr>
      </w:pPr>
      <w:r w:rsidRPr="00B53833">
        <w:rPr>
          <w:sz w:val="28"/>
          <w:szCs w:val="28"/>
          <w:lang w:eastAsia="ru-RU"/>
        </w:rPr>
        <w:t xml:space="preserve">8. </w:t>
      </w:r>
      <w:proofErr w:type="gramStart"/>
      <w:r w:rsidRPr="00B53833">
        <w:rPr>
          <w:sz w:val="28"/>
          <w:szCs w:val="28"/>
          <w:lang w:eastAsia="ru-RU"/>
        </w:rPr>
        <w:t xml:space="preserve">Администрация Бутурлиновского городского поселения вправе, а в случае, предусмотренном пунктом 5 части 7 статьи 26.1 Федерального закона от 06.10.2003 № 131-ФЗ «Об общих принципах организации местного самоуправления в Российской Федерации»,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w:t>
      </w:r>
      <w:r w:rsidRPr="00B53833">
        <w:rPr>
          <w:sz w:val="28"/>
          <w:szCs w:val="28"/>
          <w:lang w:eastAsia="ru-RU"/>
        </w:rPr>
        <w:lastRenderedPageBreak/>
        <w:t>муниципального образования или государственного органа в соответствии с их компетенцией.</w:t>
      </w:r>
      <w:proofErr w:type="gramEnd"/>
    </w:p>
    <w:p w:rsidR="00DD30CB" w:rsidRPr="00B53833" w:rsidRDefault="00DD30CB" w:rsidP="00DD30CB">
      <w:pPr>
        <w:ind w:firstLine="709"/>
        <w:jc w:val="both"/>
        <w:rPr>
          <w:sz w:val="28"/>
          <w:szCs w:val="28"/>
          <w:lang w:eastAsia="ru-RU"/>
        </w:rPr>
      </w:pPr>
      <w:r w:rsidRPr="00B53833">
        <w:rPr>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Бутурлиновского городского поселения.</w:t>
      </w:r>
    </w:p>
    <w:p w:rsidR="00DD30CB" w:rsidRPr="00B53833" w:rsidRDefault="00DD30CB" w:rsidP="00DD30CB">
      <w:pPr>
        <w:ind w:firstLine="709"/>
        <w:jc w:val="both"/>
        <w:rPr>
          <w:sz w:val="28"/>
          <w:szCs w:val="28"/>
          <w:lang w:eastAsia="ru-RU"/>
        </w:rPr>
      </w:pPr>
      <w:r w:rsidRPr="00B53833">
        <w:rPr>
          <w:sz w:val="28"/>
          <w:szCs w:val="28"/>
          <w:lang w:eastAsia="ru-RU"/>
        </w:rPr>
        <w:t xml:space="preserve">10. </w:t>
      </w:r>
      <w:proofErr w:type="gramStart"/>
      <w:r w:rsidRPr="00B53833">
        <w:rPr>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w:t>
      </w:r>
      <w:proofErr w:type="gramEnd"/>
      <w:r w:rsidRPr="00B53833">
        <w:rPr>
          <w:sz w:val="28"/>
          <w:szCs w:val="28"/>
          <w:lang w:eastAsia="ru-RU"/>
        </w:rPr>
        <w:t>. В этом случае требования частей 3, 6, 7, 8, 9, 11 и 12 статьи 26.1 Федерального закона от 06.10.2003 № 131-ФЗ «Об общих принципах организации местного самоуправления в Российской Федерации» не применяются.</w:t>
      </w:r>
    </w:p>
    <w:p w:rsidR="00DD30CB" w:rsidRPr="00B53833" w:rsidRDefault="00DD30CB" w:rsidP="00DD30CB">
      <w:pPr>
        <w:ind w:firstLine="709"/>
        <w:jc w:val="both"/>
        <w:rPr>
          <w:sz w:val="28"/>
          <w:szCs w:val="28"/>
          <w:lang w:eastAsia="ru-RU"/>
        </w:rPr>
      </w:pPr>
      <w:r w:rsidRPr="00B53833">
        <w:rPr>
          <w:sz w:val="28"/>
          <w:szCs w:val="28"/>
          <w:lang w:eastAsia="ru-RU"/>
        </w:rPr>
        <w:t>11. В случае</w:t>
      </w:r>
      <w:proofErr w:type="gramStart"/>
      <w:r w:rsidRPr="00B53833">
        <w:rPr>
          <w:sz w:val="28"/>
          <w:szCs w:val="28"/>
          <w:lang w:eastAsia="ru-RU"/>
        </w:rPr>
        <w:t>,</w:t>
      </w:r>
      <w:proofErr w:type="gramEnd"/>
      <w:r w:rsidRPr="00B53833">
        <w:rPr>
          <w:sz w:val="28"/>
          <w:szCs w:val="28"/>
          <w:lang w:eastAsia="ru-RU"/>
        </w:rPr>
        <w:t xml:space="preserve"> если в администрацию Бутурлиновского городского поселения внесено несколько инициативных проектов, в том числе с описанием аналогичных по содержанию приоритетных проблем, администрация Бутурлиновского городского поселения организует проведение конкурсного отбора и информирует об этом инициаторов проекта.</w:t>
      </w:r>
    </w:p>
    <w:p w:rsidR="00DD30CB" w:rsidRPr="00B53833" w:rsidRDefault="00DD30CB" w:rsidP="00DD30CB">
      <w:pPr>
        <w:ind w:firstLine="709"/>
        <w:jc w:val="both"/>
        <w:rPr>
          <w:sz w:val="28"/>
          <w:szCs w:val="28"/>
          <w:lang w:eastAsia="ru-RU"/>
        </w:rPr>
      </w:pPr>
      <w:r w:rsidRPr="00B53833">
        <w:rPr>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Бутурлиновского городского поселения. Состав коллегиального органа (комиссии) формируется администрацией Бутурлиновского городского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Бутурлиновского городского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D30CB" w:rsidRPr="00B53833" w:rsidRDefault="00DD30CB" w:rsidP="00DD30CB">
      <w:pPr>
        <w:ind w:firstLine="709"/>
        <w:jc w:val="both"/>
        <w:rPr>
          <w:sz w:val="28"/>
          <w:szCs w:val="28"/>
          <w:lang w:eastAsia="ru-RU"/>
        </w:rPr>
      </w:pPr>
      <w:r w:rsidRPr="00B53833">
        <w:rPr>
          <w:sz w:val="28"/>
          <w:szCs w:val="28"/>
          <w:lang w:eastAsia="ru-RU"/>
        </w:rPr>
        <w:t xml:space="preserve">13. Инициаторы проекта, другие граждане, проживающие на территории Бутурлиновского городского поселения, уполномоченные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53833">
        <w:rPr>
          <w:sz w:val="28"/>
          <w:szCs w:val="28"/>
          <w:lang w:eastAsia="ru-RU"/>
        </w:rPr>
        <w:t>контроль за</w:t>
      </w:r>
      <w:proofErr w:type="gramEnd"/>
      <w:r w:rsidRPr="00B53833">
        <w:rPr>
          <w:sz w:val="28"/>
          <w:szCs w:val="28"/>
          <w:lang w:eastAsia="ru-RU"/>
        </w:rPr>
        <w:t xml:space="preserve"> реализацией инициативного проекта в формах, не противоречащих законодательству Российской Федерации.</w:t>
      </w:r>
    </w:p>
    <w:p w:rsidR="00DD30CB" w:rsidRPr="00B53833" w:rsidRDefault="00DD30CB" w:rsidP="00DD30CB">
      <w:pPr>
        <w:ind w:firstLine="709"/>
        <w:jc w:val="both"/>
        <w:rPr>
          <w:i/>
          <w:szCs w:val="28"/>
          <w:lang w:eastAsia="ru-RU"/>
        </w:rPr>
      </w:pPr>
      <w:r w:rsidRPr="00B53833">
        <w:rPr>
          <w:sz w:val="28"/>
          <w:szCs w:val="28"/>
          <w:lang w:eastAsia="ru-RU"/>
        </w:rPr>
        <w:t xml:space="preserve">14. Информация о рассмотрении инициативного проекта администрацией Бутурлиновского городского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администрации Бутурлиновского городского поселения об итогах реализации инициативного проекта подлежит обнародованию и размещению на </w:t>
      </w:r>
      <w:r w:rsidRPr="00B53833">
        <w:rPr>
          <w:sz w:val="28"/>
          <w:szCs w:val="28"/>
          <w:lang w:eastAsia="ru-RU"/>
        </w:rPr>
        <w:lastRenderedPageBreak/>
        <w:t>официальном сайте органов местного самоуправления Бутурлиновского городского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B53833">
        <w:rPr>
          <w:sz w:val="28"/>
          <w:szCs w:val="28"/>
          <w:lang w:eastAsia="ru-RU"/>
        </w:rPr>
        <w:t>,</w:t>
      </w:r>
      <w:proofErr w:type="gramEnd"/>
      <w:r w:rsidRPr="00B53833">
        <w:rPr>
          <w:sz w:val="28"/>
          <w:szCs w:val="28"/>
          <w:lang w:eastAsia="ru-RU"/>
        </w:rPr>
        <w:t xml:space="preserve"> если администрация Бутурлиновского городского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Бутурлиновского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B53833">
        <w:rPr>
          <w:sz w:val="28"/>
          <w:szCs w:val="28"/>
          <w:lang w:eastAsia="ru-RU"/>
        </w:rPr>
        <w:t>.»;</w:t>
      </w:r>
      <w:proofErr w:type="gramEnd"/>
    </w:p>
    <w:p w:rsidR="00DD30CB" w:rsidRPr="00B53833" w:rsidRDefault="00DD30CB" w:rsidP="00DD30CB">
      <w:pPr>
        <w:ind w:firstLine="709"/>
        <w:jc w:val="both"/>
        <w:rPr>
          <w:sz w:val="28"/>
          <w:szCs w:val="28"/>
          <w:lang w:eastAsia="ru-RU"/>
        </w:rPr>
      </w:pPr>
    </w:p>
    <w:p w:rsidR="00DD30CB" w:rsidRPr="00B53833" w:rsidRDefault="00DD30CB" w:rsidP="00DD30CB">
      <w:pPr>
        <w:ind w:firstLine="709"/>
        <w:jc w:val="both"/>
        <w:rPr>
          <w:b/>
          <w:sz w:val="28"/>
          <w:szCs w:val="28"/>
          <w:lang w:eastAsia="ru-RU"/>
        </w:rPr>
      </w:pPr>
      <w:r>
        <w:rPr>
          <w:b/>
          <w:sz w:val="28"/>
          <w:szCs w:val="28"/>
          <w:lang w:eastAsia="ru-RU"/>
        </w:rPr>
        <w:t>4</w:t>
      </w:r>
      <w:r w:rsidRPr="00B53833">
        <w:rPr>
          <w:b/>
          <w:sz w:val="28"/>
          <w:szCs w:val="28"/>
          <w:lang w:eastAsia="ru-RU"/>
        </w:rPr>
        <w:t>. В статье 18:</w:t>
      </w:r>
    </w:p>
    <w:p w:rsidR="00DD30CB" w:rsidRPr="00B53833" w:rsidRDefault="00DD30CB" w:rsidP="00DD30CB">
      <w:pPr>
        <w:ind w:firstLine="709"/>
        <w:jc w:val="both"/>
        <w:rPr>
          <w:sz w:val="28"/>
          <w:szCs w:val="28"/>
          <w:lang w:eastAsia="ru-RU"/>
        </w:rPr>
      </w:pPr>
      <w:r>
        <w:rPr>
          <w:b/>
          <w:sz w:val="28"/>
          <w:szCs w:val="28"/>
          <w:lang w:eastAsia="ru-RU"/>
        </w:rPr>
        <w:t>4</w:t>
      </w:r>
      <w:r w:rsidRPr="00B53833">
        <w:rPr>
          <w:b/>
          <w:sz w:val="28"/>
          <w:szCs w:val="28"/>
          <w:lang w:eastAsia="ru-RU"/>
        </w:rPr>
        <w:t xml:space="preserve">.1. часть 7 дополнить пунктом 7 </w:t>
      </w:r>
      <w:r w:rsidRPr="00B53833">
        <w:rPr>
          <w:sz w:val="28"/>
          <w:szCs w:val="28"/>
          <w:lang w:eastAsia="ru-RU"/>
        </w:rPr>
        <w:t>следующего содержания:</w:t>
      </w:r>
    </w:p>
    <w:p w:rsidR="00DD30CB" w:rsidRPr="00B53833" w:rsidRDefault="00DD30CB" w:rsidP="00DD30CB">
      <w:pPr>
        <w:ind w:firstLine="709"/>
        <w:jc w:val="both"/>
        <w:rPr>
          <w:sz w:val="28"/>
          <w:szCs w:val="28"/>
          <w:lang w:eastAsia="ru-RU"/>
        </w:rPr>
      </w:pPr>
      <w:r w:rsidRPr="00B53833">
        <w:rPr>
          <w:sz w:val="28"/>
          <w:szCs w:val="28"/>
          <w:lang w:eastAsia="ru-RU"/>
        </w:rPr>
        <w:t>«7) обсуждение инициативного проекта и принятие решения по вопросу о его одобрении»;</w:t>
      </w:r>
    </w:p>
    <w:p w:rsidR="00DD30CB" w:rsidRPr="00B53833" w:rsidRDefault="00DD30CB" w:rsidP="00DD30CB">
      <w:pPr>
        <w:autoSpaceDE w:val="0"/>
        <w:autoSpaceDN w:val="0"/>
        <w:adjustRightInd w:val="0"/>
        <w:ind w:firstLine="709"/>
        <w:jc w:val="both"/>
        <w:rPr>
          <w:rFonts w:eastAsia="Calibri"/>
          <w:bCs/>
          <w:sz w:val="28"/>
          <w:szCs w:val="28"/>
          <w:lang w:eastAsia="ru-RU"/>
        </w:rPr>
      </w:pPr>
      <w:r>
        <w:rPr>
          <w:b/>
          <w:sz w:val="28"/>
          <w:szCs w:val="28"/>
          <w:lang w:eastAsia="ru-RU"/>
        </w:rPr>
        <w:t>4</w:t>
      </w:r>
      <w:r w:rsidRPr="00B53833">
        <w:rPr>
          <w:b/>
          <w:sz w:val="28"/>
          <w:szCs w:val="28"/>
          <w:lang w:eastAsia="ru-RU"/>
        </w:rPr>
        <w:t xml:space="preserve">.2. статью дополнить частью </w:t>
      </w:r>
      <w:r w:rsidRPr="00B53833">
        <w:rPr>
          <w:rFonts w:eastAsia="Calibri"/>
          <w:b/>
          <w:bCs/>
          <w:sz w:val="28"/>
          <w:szCs w:val="28"/>
          <w:lang w:eastAsia="ru-RU"/>
        </w:rPr>
        <w:t xml:space="preserve">8.1 </w:t>
      </w:r>
      <w:r w:rsidRPr="00B53833">
        <w:rPr>
          <w:rFonts w:eastAsia="Calibri"/>
          <w:bCs/>
          <w:sz w:val="28"/>
          <w:szCs w:val="28"/>
          <w:lang w:eastAsia="ru-RU"/>
        </w:rPr>
        <w:t>следующего содержания:</w:t>
      </w:r>
    </w:p>
    <w:p w:rsidR="00DD30CB" w:rsidRPr="00B53833" w:rsidRDefault="00DD30CB" w:rsidP="00DD30CB">
      <w:pPr>
        <w:autoSpaceDE w:val="0"/>
        <w:autoSpaceDN w:val="0"/>
        <w:adjustRightInd w:val="0"/>
        <w:ind w:firstLine="540"/>
        <w:jc w:val="both"/>
        <w:rPr>
          <w:rFonts w:eastAsia="Calibri"/>
          <w:bCs/>
          <w:sz w:val="28"/>
          <w:szCs w:val="28"/>
          <w:lang w:eastAsia="ru-RU"/>
        </w:rPr>
      </w:pPr>
      <w:r w:rsidRPr="00B53833">
        <w:rPr>
          <w:rFonts w:eastAsia="Calibri"/>
          <w:bCs/>
          <w:sz w:val="28"/>
          <w:szCs w:val="28"/>
          <w:lang w:eastAsia="ru-RU"/>
        </w:rPr>
        <w:t>«8.1. Органы территориального общественного самоуправления могут выдвигать инициативный проект в качестве инициаторов проекта»;</w:t>
      </w:r>
    </w:p>
    <w:p w:rsidR="00DD30CB" w:rsidRPr="00B53833" w:rsidRDefault="00DD30CB" w:rsidP="00DD30CB">
      <w:pPr>
        <w:ind w:firstLine="709"/>
        <w:jc w:val="both"/>
        <w:rPr>
          <w:b/>
          <w:sz w:val="28"/>
          <w:szCs w:val="28"/>
          <w:lang w:eastAsia="ru-RU"/>
        </w:rPr>
      </w:pPr>
    </w:p>
    <w:p w:rsidR="00DD30CB" w:rsidRPr="00B53833" w:rsidRDefault="00DD30CB" w:rsidP="00DD30CB">
      <w:pPr>
        <w:ind w:firstLine="709"/>
        <w:jc w:val="both"/>
        <w:rPr>
          <w:sz w:val="28"/>
          <w:szCs w:val="28"/>
          <w:lang w:eastAsia="ru-RU"/>
        </w:rPr>
      </w:pPr>
      <w:r>
        <w:rPr>
          <w:b/>
          <w:sz w:val="28"/>
          <w:szCs w:val="28"/>
          <w:lang w:eastAsia="ru-RU"/>
        </w:rPr>
        <w:t>5</w:t>
      </w:r>
      <w:r w:rsidRPr="00B53833">
        <w:rPr>
          <w:b/>
          <w:sz w:val="28"/>
          <w:szCs w:val="28"/>
          <w:lang w:eastAsia="ru-RU"/>
        </w:rPr>
        <w:t xml:space="preserve">. Часть 6 статьи 18.1 дополнить пунктом 4.1 </w:t>
      </w:r>
      <w:r w:rsidRPr="00B53833">
        <w:rPr>
          <w:sz w:val="28"/>
          <w:szCs w:val="28"/>
          <w:lang w:eastAsia="ru-RU"/>
        </w:rPr>
        <w:t>следующего содержания:</w:t>
      </w:r>
    </w:p>
    <w:p w:rsidR="00DD30CB" w:rsidRPr="00B53833" w:rsidRDefault="00DD30CB" w:rsidP="00DD30CB">
      <w:pPr>
        <w:ind w:firstLine="709"/>
        <w:jc w:val="both"/>
        <w:rPr>
          <w:sz w:val="28"/>
          <w:szCs w:val="28"/>
          <w:lang w:eastAsia="ru-RU"/>
        </w:rPr>
      </w:pPr>
      <w:r w:rsidRPr="00B53833">
        <w:rPr>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B53833">
        <w:rPr>
          <w:sz w:val="28"/>
          <w:szCs w:val="28"/>
          <w:lang w:eastAsia="ru-RU"/>
        </w:rPr>
        <w:t>;»</w:t>
      </w:r>
      <w:proofErr w:type="gramEnd"/>
      <w:r w:rsidRPr="00B53833">
        <w:rPr>
          <w:sz w:val="28"/>
          <w:szCs w:val="28"/>
          <w:lang w:eastAsia="ru-RU"/>
        </w:rPr>
        <w:t>;</w:t>
      </w:r>
    </w:p>
    <w:p w:rsidR="00DD30CB" w:rsidRPr="00B53833" w:rsidRDefault="00DD30CB" w:rsidP="00DD30CB">
      <w:pPr>
        <w:ind w:firstLine="709"/>
        <w:jc w:val="both"/>
        <w:rPr>
          <w:b/>
          <w:sz w:val="28"/>
          <w:szCs w:val="28"/>
          <w:lang w:eastAsia="ru-RU"/>
        </w:rPr>
      </w:pPr>
    </w:p>
    <w:p w:rsidR="00DD30CB" w:rsidRPr="00B53833" w:rsidRDefault="00DD30CB" w:rsidP="00DD30CB">
      <w:pPr>
        <w:ind w:firstLine="709"/>
        <w:jc w:val="both"/>
        <w:rPr>
          <w:b/>
          <w:sz w:val="28"/>
          <w:szCs w:val="28"/>
          <w:lang w:eastAsia="ru-RU"/>
        </w:rPr>
      </w:pPr>
      <w:r>
        <w:rPr>
          <w:b/>
          <w:sz w:val="28"/>
          <w:szCs w:val="28"/>
          <w:lang w:eastAsia="ru-RU"/>
        </w:rPr>
        <w:t>6</w:t>
      </w:r>
      <w:r w:rsidRPr="00B53833">
        <w:rPr>
          <w:b/>
          <w:sz w:val="28"/>
          <w:szCs w:val="28"/>
          <w:lang w:eastAsia="ru-RU"/>
        </w:rPr>
        <w:t>. В статье 20:</w:t>
      </w:r>
    </w:p>
    <w:p w:rsidR="00DD30CB" w:rsidRPr="00B53833" w:rsidRDefault="00DD30CB" w:rsidP="00DD30CB">
      <w:pPr>
        <w:ind w:firstLine="709"/>
        <w:jc w:val="both"/>
        <w:rPr>
          <w:sz w:val="28"/>
          <w:szCs w:val="28"/>
          <w:lang w:eastAsia="ru-RU"/>
        </w:rPr>
      </w:pPr>
      <w:r>
        <w:rPr>
          <w:b/>
          <w:sz w:val="28"/>
          <w:szCs w:val="28"/>
          <w:lang w:eastAsia="ru-RU"/>
        </w:rPr>
        <w:t>6</w:t>
      </w:r>
      <w:r w:rsidRPr="00B53833">
        <w:rPr>
          <w:b/>
          <w:sz w:val="28"/>
          <w:szCs w:val="28"/>
          <w:lang w:eastAsia="ru-RU"/>
        </w:rPr>
        <w:t xml:space="preserve">.1. в части 1 </w:t>
      </w:r>
      <w:r w:rsidRPr="00B53833">
        <w:rPr>
          <w:sz w:val="28"/>
          <w:szCs w:val="28"/>
          <w:lang w:eastAsia="ru-RU"/>
        </w:rPr>
        <w:t>после слов «и должностных лиц местного самоуправления»</w:t>
      </w:r>
      <w:r>
        <w:rPr>
          <w:sz w:val="28"/>
          <w:szCs w:val="28"/>
          <w:lang w:eastAsia="ru-RU"/>
        </w:rPr>
        <w:t>,</w:t>
      </w:r>
      <w:r w:rsidRPr="00B53833">
        <w:rPr>
          <w:sz w:val="28"/>
          <w:szCs w:val="28"/>
          <w:lang w:eastAsia="ru-RU"/>
        </w:rPr>
        <w:t xml:space="preserve"> дополнить словами «обсуждения вопросов внесения инициативных проектов и их рассмотрения»;</w:t>
      </w:r>
    </w:p>
    <w:p w:rsidR="00DD30CB" w:rsidRPr="00B53833" w:rsidRDefault="00DD30CB" w:rsidP="00DD30CB">
      <w:pPr>
        <w:ind w:firstLine="709"/>
        <w:jc w:val="both"/>
        <w:rPr>
          <w:rFonts w:eastAsia="Calibri"/>
          <w:bCs/>
          <w:sz w:val="28"/>
          <w:szCs w:val="28"/>
          <w:lang w:eastAsia="ru-RU"/>
        </w:rPr>
      </w:pPr>
      <w:r>
        <w:rPr>
          <w:b/>
          <w:sz w:val="28"/>
          <w:szCs w:val="28"/>
          <w:lang w:eastAsia="ru-RU"/>
        </w:rPr>
        <w:t>6</w:t>
      </w:r>
      <w:r w:rsidRPr="00B53833">
        <w:rPr>
          <w:b/>
          <w:sz w:val="28"/>
          <w:szCs w:val="28"/>
          <w:lang w:eastAsia="ru-RU"/>
        </w:rPr>
        <w:t xml:space="preserve">.2. часть 2 </w:t>
      </w:r>
      <w:r w:rsidRPr="00B53833">
        <w:rPr>
          <w:rFonts w:eastAsia="Calibri"/>
          <w:bCs/>
          <w:sz w:val="28"/>
          <w:szCs w:val="28"/>
          <w:lang w:eastAsia="ru-RU"/>
        </w:rPr>
        <w:t>дополнить абзацем следующего содержания:</w:t>
      </w:r>
    </w:p>
    <w:p w:rsidR="00DD30CB" w:rsidRPr="00B53833" w:rsidRDefault="00DD30CB" w:rsidP="00DD30CB">
      <w:pPr>
        <w:autoSpaceDE w:val="0"/>
        <w:autoSpaceDN w:val="0"/>
        <w:adjustRightInd w:val="0"/>
        <w:ind w:firstLine="709"/>
        <w:jc w:val="both"/>
        <w:rPr>
          <w:rFonts w:eastAsia="Calibri"/>
          <w:bCs/>
          <w:sz w:val="28"/>
          <w:szCs w:val="28"/>
          <w:lang w:eastAsia="ru-RU"/>
        </w:rPr>
      </w:pPr>
      <w:r w:rsidRPr="00B53833">
        <w:rPr>
          <w:rFonts w:eastAsia="Calibri"/>
          <w:bCs/>
          <w:sz w:val="28"/>
          <w:szCs w:val="28"/>
          <w:lang w:eastAsia="ru-RU"/>
        </w:rPr>
        <w:t xml:space="preserve">«В собрании граждан по вопросам внесения инициативных проектов и их рассмотрения вправе принимать участие жители </w:t>
      </w:r>
      <w:r w:rsidRPr="00B53833">
        <w:rPr>
          <w:sz w:val="28"/>
          <w:szCs w:val="28"/>
          <w:lang w:eastAsia="ru-RU"/>
        </w:rPr>
        <w:t>Бутурлиновского городского поселения</w:t>
      </w:r>
      <w:r w:rsidRPr="00B53833">
        <w:rPr>
          <w:rFonts w:eastAsia="Calibri"/>
          <w:bCs/>
          <w:sz w:val="28"/>
          <w:szCs w:val="28"/>
          <w:lang w:eastAsia="ru-RU"/>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w:t>
      </w:r>
      <w:r w:rsidRPr="00B53833">
        <w:rPr>
          <w:sz w:val="28"/>
          <w:szCs w:val="28"/>
          <w:lang w:eastAsia="ru-RU"/>
        </w:rPr>
        <w:t>Бутурлиновского городского поселения</w:t>
      </w:r>
      <w:r w:rsidRPr="00B53833">
        <w:rPr>
          <w:rFonts w:eastAsia="Calibri"/>
          <w:bCs/>
          <w:sz w:val="28"/>
          <w:szCs w:val="28"/>
          <w:lang w:eastAsia="ru-RU"/>
        </w:rPr>
        <w:t>»;</w:t>
      </w:r>
    </w:p>
    <w:p w:rsidR="00DD30CB" w:rsidRPr="00B53833" w:rsidRDefault="00DD30CB" w:rsidP="00DD30CB">
      <w:pPr>
        <w:autoSpaceDE w:val="0"/>
        <w:autoSpaceDN w:val="0"/>
        <w:adjustRightInd w:val="0"/>
        <w:ind w:firstLine="540"/>
        <w:jc w:val="both"/>
        <w:rPr>
          <w:rFonts w:eastAsia="Calibri"/>
          <w:bCs/>
          <w:sz w:val="28"/>
          <w:szCs w:val="28"/>
          <w:lang w:eastAsia="ru-RU"/>
        </w:rPr>
      </w:pPr>
    </w:p>
    <w:p w:rsidR="00DD30CB" w:rsidRPr="00B53833" w:rsidRDefault="00DD30CB" w:rsidP="00DD30CB">
      <w:pPr>
        <w:autoSpaceDE w:val="0"/>
        <w:autoSpaceDN w:val="0"/>
        <w:adjustRightInd w:val="0"/>
        <w:ind w:firstLine="709"/>
        <w:jc w:val="both"/>
        <w:rPr>
          <w:rFonts w:eastAsia="Calibri"/>
          <w:b/>
          <w:bCs/>
          <w:sz w:val="28"/>
          <w:szCs w:val="28"/>
          <w:lang w:eastAsia="ru-RU"/>
        </w:rPr>
      </w:pPr>
      <w:r>
        <w:rPr>
          <w:rFonts w:eastAsia="Calibri"/>
          <w:b/>
          <w:bCs/>
          <w:sz w:val="28"/>
          <w:szCs w:val="28"/>
          <w:lang w:eastAsia="ru-RU"/>
        </w:rPr>
        <w:t>7</w:t>
      </w:r>
      <w:r w:rsidRPr="00B53833">
        <w:rPr>
          <w:rFonts w:eastAsia="Calibri"/>
          <w:b/>
          <w:bCs/>
          <w:sz w:val="28"/>
          <w:szCs w:val="28"/>
          <w:lang w:eastAsia="ru-RU"/>
        </w:rPr>
        <w:t>. В статье 22:</w:t>
      </w:r>
    </w:p>
    <w:p w:rsidR="00DD30CB" w:rsidRPr="00B53833" w:rsidRDefault="00DD30CB" w:rsidP="00DD30CB">
      <w:pPr>
        <w:autoSpaceDE w:val="0"/>
        <w:autoSpaceDN w:val="0"/>
        <w:adjustRightInd w:val="0"/>
        <w:ind w:firstLine="709"/>
        <w:jc w:val="both"/>
        <w:rPr>
          <w:rFonts w:eastAsia="Calibri"/>
          <w:bCs/>
          <w:sz w:val="28"/>
          <w:szCs w:val="28"/>
          <w:lang w:eastAsia="ru-RU"/>
        </w:rPr>
      </w:pPr>
      <w:r>
        <w:rPr>
          <w:rFonts w:eastAsia="Calibri"/>
          <w:b/>
          <w:bCs/>
          <w:sz w:val="28"/>
          <w:szCs w:val="28"/>
          <w:lang w:eastAsia="ru-RU"/>
        </w:rPr>
        <w:t>7</w:t>
      </w:r>
      <w:r w:rsidRPr="00B53833">
        <w:rPr>
          <w:rFonts w:eastAsia="Calibri"/>
          <w:b/>
          <w:bCs/>
          <w:sz w:val="28"/>
          <w:szCs w:val="28"/>
          <w:lang w:eastAsia="ru-RU"/>
        </w:rPr>
        <w:t xml:space="preserve">.1. часть 2 </w:t>
      </w:r>
      <w:r w:rsidRPr="00B53833">
        <w:rPr>
          <w:rFonts w:eastAsia="Calibri"/>
          <w:bCs/>
          <w:sz w:val="28"/>
          <w:szCs w:val="28"/>
          <w:lang w:eastAsia="ru-RU"/>
        </w:rPr>
        <w:t xml:space="preserve">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r w:rsidRPr="00B53833">
        <w:rPr>
          <w:sz w:val="28"/>
          <w:szCs w:val="28"/>
          <w:lang w:eastAsia="ru-RU"/>
        </w:rPr>
        <w:t>Бутурлиновского городского поселения</w:t>
      </w:r>
      <w:r w:rsidRPr="00B53833">
        <w:rPr>
          <w:rFonts w:eastAsia="Calibri"/>
          <w:bCs/>
          <w:sz w:val="28"/>
          <w:szCs w:val="28"/>
          <w:lang w:eastAsia="ru-RU"/>
        </w:rPr>
        <w:t xml:space="preserve"> или его части, в которых предлагается реализовать инициативный проект, достигшие шестнадцатилетнего возраста»;</w:t>
      </w:r>
    </w:p>
    <w:p w:rsidR="00DD30CB" w:rsidRPr="00B53833" w:rsidRDefault="00DD30CB" w:rsidP="00DD30CB">
      <w:pPr>
        <w:ind w:firstLine="709"/>
        <w:jc w:val="both"/>
        <w:rPr>
          <w:sz w:val="28"/>
          <w:szCs w:val="28"/>
          <w:lang w:eastAsia="ru-RU"/>
        </w:rPr>
      </w:pPr>
      <w:r>
        <w:rPr>
          <w:b/>
          <w:sz w:val="28"/>
          <w:szCs w:val="28"/>
          <w:lang w:eastAsia="ru-RU"/>
        </w:rPr>
        <w:t>7</w:t>
      </w:r>
      <w:r w:rsidRPr="00B53833">
        <w:rPr>
          <w:b/>
          <w:sz w:val="28"/>
          <w:szCs w:val="28"/>
          <w:lang w:eastAsia="ru-RU"/>
        </w:rPr>
        <w:t xml:space="preserve">.2. часть 3 дополнить пунктом 3 </w:t>
      </w:r>
      <w:r w:rsidRPr="00B53833">
        <w:rPr>
          <w:sz w:val="28"/>
          <w:szCs w:val="28"/>
          <w:lang w:eastAsia="ru-RU"/>
        </w:rPr>
        <w:t>следующего содержания:</w:t>
      </w:r>
    </w:p>
    <w:p w:rsidR="00DD30CB" w:rsidRPr="00B53833" w:rsidRDefault="00DD30CB" w:rsidP="00DD30CB">
      <w:pPr>
        <w:ind w:firstLine="709"/>
        <w:jc w:val="both"/>
        <w:rPr>
          <w:sz w:val="28"/>
          <w:szCs w:val="28"/>
          <w:lang w:eastAsia="ru-RU"/>
        </w:rPr>
      </w:pPr>
      <w:r w:rsidRPr="00B53833">
        <w:rPr>
          <w:sz w:val="28"/>
          <w:szCs w:val="28"/>
          <w:lang w:eastAsia="ru-RU"/>
        </w:rPr>
        <w:t>«3) жителей Бутурлиновского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D30CB" w:rsidRPr="00B53833" w:rsidRDefault="00DD30CB" w:rsidP="00DD30CB">
      <w:pPr>
        <w:ind w:firstLine="709"/>
        <w:jc w:val="both"/>
        <w:rPr>
          <w:sz w:val="28"/>
          <w:szCs w:val="28"/>
          <w:lang w:eastAsia="ru-RU"/>
        </w:rPr>
      </w:pPr>
      <w:r>
        <w:rPr>
          <w:b/>
          <w:sz w:val="28"/>
          <w:szCs w:val="28"/>
          <w:lang w:eastAsia="ru-RU"/>
        </w:rPr>
        <w:lastRenderedPageBreak/>
        <w:t>7</w:t>
      </w:r>
      <w:r w:rsidRPr="00B53833">
        <w:rPr>
          <w:b/>
          <w:sz w:val="28"/>
          <w:szCs w:val="28"/>
          <w:lang w:eastAsia="ru-RU"/>
        </w:rPr>
        <w:t xml:space="preserve">.3. в первом абзаце части 5 </w:t>
      </w:r>
      <w:r w:rsidRPr="00B53833">
        <w:rPr>
          <w:sz w:val="28"/>
          <w:szCs w:val="28"/>
          <w:lang w:eastAsia="ru-RU"/>
        </w:rPr>
        <w:t xml:space="preserve">слова «Советом народных депутатов Бутурлиновского городского поселения. В </w:t>
      </w:r>
      <w:proofErr w:type="gramStart"/>
      <w:r w:rsidRPr="00B53833">
        <w:rPr>
          <w:sz w:val="28"/>
          <w:szCs w:val="28"/>
          <w:lang w:eastAsia="ru-RU"/>
        </w:rPr>
        <w:t>нормативном</w:t>
      </w:r>
      <w:proofErr w:type="gramEnd"/>
      <w:r w:rsidRPr="00B53833">
        <w:rPr>
          <w:sz w:val="28"/>
          <w:szCs w:val="28"/>
          <w:lang w:eastAsia="ru-RU"/>
        </w:rPr>
        <w:t>» заменить словами «Советом народных депутатов Бутурлиновского городского поселения. Для проведения опроса граждан может использоваться официальный сайт органов местного самоуправления Бутурлиновского городского поселения в информационно-телекоммуникационной сети «Интернет». В нормативном»;</w:t>
      </w:r>
    </w:p>
    <w:p w:rsidR="00DD30CB" w:rsidRPr="00B53833" w:rsidRDefault="00DD30CB" w:rsidP="00DD30CB">
      <w:pPr>
        <w:autoSpaceDE w:val="0"/>
        <w:autoSpaceDN w:val="0"/>
        <w:adjustRightInd w:val="0"/>
        <w:ind w:firstLine="709"/>
        <w:jc w:val="both"/>
        <w:rPr>
          <w:rFonts w:eastAsia="Calibri"/>
          <w:sz w:val="28"/>
          <w:szCs w:val="28"/>
          <w:lang w:eastAsia="ru-RU"/>
        </w:rPr>
      </w:pPr>
      <w:r>
        <w:rPr>
          <w:b/>
          <w:sz w:val="28"/>
          <w:szCs w:val="28"/>
          <w:lang w:eastAsia="ru-RU"/>
        </w:rPr>
        <w:t>7</w:t>
      </w:r>
      <w:r w:rsidRPr="00B53833">
        <w:rPr>
          <w:b/>
          <w:sz w:val="28"/>
          <w:szCs w:val="28"/>
          <w:lang w:eastAsia="ru-RU"/>
        </w:rPr>
        <w:t>.4. часть 5 дополнить п</w:t>
      </w:r>
      <w:r w:rsidRPr="00B53833">
        <w:rPr>
          <w:rFonts w:eastAsia="Calibri"/>
          <w:b/>
          <w:sz w:val="28"/>
          <w:szCs w:val="28"/>
          <w:lang w:eastAsia="ru-RU"/>
        </w:rPr>
        <w:t>унктом 6</w:t>
      </w:r>
      <w:r w:rsidRPr="00B53833">
        <w:rPr>
          <w:rFonts w:eastAsia="Calibri"/>
          <w:sz w:val="28"/>
          <w:szCs w:val="28"/>
          <w:lang w:eastAsia="ru-RU"/>
        </w:rPr>
        <w:t xml:space="preserve"> следующего содержания:</w:t>
      </w:r>
    </w:p>
    <w:p w:rsidR="00DD30CB" w:rsidRPr="00B53833" w:rsidRDefault="00DD30CB" w:rsidP="00DD30CB">
      <w:pPr>
        <w:autoSpaceDE w:val="0"/>
        <w:autoSpaceDN w:val="0"/>
        <w:adjustRightInd w:val="0"/>
        <w:ind w:firstLine="709"/>
        <w:jc w:val="both"/>
        <w:rPr>
          <w:rFonts w:eastAsia="Calibri"/>
          <w:sz w:val="28"/>
          <w:szCs w:val="28"/>
          <w:lang w:eastAsia="ru-RU"/>
        </w:rPr>
      </w:pPr>
      <w:r w:rsidRPr="00B53833">
        <w:rPr>
          <w:rFonts w:eastAsia="Calibri"/>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B53833">
        <w:rPr>
          <w:rFonts w:eastAsia="Calibri"/>
          <w:sz w:val="28"/>
          <w:szCs w:val="28"/>
          <w:lang w:eastAsia="ru-RU"/>
        </w:rPr>
        <w:t>.»</w:t>
      </w:r>
      <w:proofErr w:type="gramEnd"/>
      <w:r w:rsidRPr="00B53833">
        <w:rPr>
          <w:rFonts w:eastAsia="Calibri"/>
          <w:sz w:val="28"/>
          <w:szCs w:val="28"/>
          <w:lang w:eastAsia="ru-RU"/>
        </w:rPr>
        <w:t>;</w:t>
      </w:r>
    </w:p>
    <w:p w:rsidR="00DD30CB" w:rsidRPr="00B53833" w:rsidRDefault="00DD30CB" w:rsidP="00DD30CB">
      <w:pPr>
        <w:ind w:firstLine="709"/>
        <w:jc w:val="both"/>
        <w:rPr>
          <w:sz w:val="28"/>
          <w:szCs w:val="28"/>
          <w:lang w:eastAsia="ru-RU"/>
        </w:rPr>
      </w:pPr>
      <w:r>
        <w:rPr>
          <w:b/>
          <w:sz w:val="28"/>
          <w:szCs w:val="28"/>
          <w:lang w:eastAsia="ru-RU"/>
        </w:rPr>
        <w:t>7</w:t>
      </w:r>
      <w:r w:rsidRPr="00B53833">
        <w:rPr>
          <w:b/>
          <w:sz w:val="28"/>
          <w:szCs w:val="28"/>
          <w:lang w:eastAsia="ru-RU"/>
        </w:rPr>
        <w:t xml:space="preserve">.5. пункт 1 части 7 </w:t>
      </w:r>
      <w:r w:rsidRPr="00B53833">
        <w:rPr>
          <w:sz w:val="28"/>
          <w:szCs w:val="28"/>
          <w:lang w:eastAsia="ru-RU"/>
        </w:rPr>
        <w:t>дополнить словами «или жителей Бутурлиновского городского поселения»;</w:t>
      </w:r>
    </w:p>
    <w:p w:rsidR="00DD30CB" w:rsidRPr="00B53833" w:rsidRDefault="00DD30CB" w:rsidP="00DD30CB">
      <w:pPr>
        <w:autoSpaceDE w:val="0"/>
        <w:autoSpaceDN w:val="0"/>
        <w:adjustRightInd w:val="0"/>
        <w:ind w:firstLine="709"/>
        <w:jc w:val="both"/>
        <w:rPr>
          <w:b/>
          <w:sz w:val="28"/>
          <w:szCs w:val="28"/>
          <w:lang w:eastAsia="ru-RU"/>
        </w:rPr>
      </w:pPr>
    </w:p>
    <w:p w:rsidR="00DD30CB" w:rsidRPr="00B53833" w:rsidRDefault="00DD30CB" w:rsidP="00DD30CB">
      <w:pPr>
        <w:autoSpaceDE w:val="0"/>
        <w:autoSpaceDN w:val="0"/>
        <w:adjustRightInd w:val="0"/>
        <w:ind w:firstLine="709"/>
        <w:jc w:val="both"/>
        <w:rPr>
          <w:rFonts w:eastAsia="Calibri"/>
          <w:bCs/>
          <w:sz w:val="28"/>
          <w:szCs w:val="28"/>
          <w:lang w:eastAsia="ru-RU"/>
        </w:rPr>
      </w:pPr>
      <w:r>
        <w:rPr>
          <w:b/>
          <w:sz w:val="28"/>
          <w:szCs w:val="28"/>
          <w:lang w:eastAsia="ru-RU"/>
        </w:rPr>
        <w:t>8</w:t>
      </w:r>
      <w:r w:rsidRPr="00B53833">
        <w:rPr>
          <w:b/>
          <w:sz w:val="28"/>
          <w:szCs w:val="28"/>
          <w:lang w:eastAsia="ru-RU"/>
        </w:rPr>
        <w:t>. Главу 6</w:t>
      </w:r>
      <w:r w:rsidRPr="00B53833">
        <w:rPr>
          <w:rFonts w:eastAsia="Calibri"/>
          <w:b/>
          <w:bCs/>
          <w:sz w:val="28"/>
          <w:szCs w:val="28"/>
          <w:lang w:eastAsia="ru-RU"/>
        </w:rPr>
        <w:t xml:space="preserve"> дополнить статьей 54.1 </w:t>
      </w:r>
      <w:r w:rsidRPr="00B53833">
        <w:rPr>
          <w:rFonts w:eastAsia="Calibri"/>
          <w:bCs/>
          <w:sz w:val="28"/>
          <w:szCs w:val="28"/>
          <w:lang w:eastAsia="ru-RU"/>
        </w:rPr>
        <w:t>следующего содержания:</w:t>
      </w:r>
    </w:p>
    <w:p w:rsidR="00DD30CB" w:rsidRPr="00B53833" w:rsidRDefault="00DD30CB" w:rsidP="00DD30CB">
      <w:pPr>
        <w:autoSpaceDE w:val="0"/>
        <w:autoSpaceDN w:val="0"/>
        <w:adjustRightInd w:val="0"/>
        <w:ind w:firstLine="709"/>
        <w:jc w:val="both"/>
        <w:rPr>
          <w:rFonts w:eastAsia="Calibri"/>
          <w:b/>
          <w:bCs/>
          <w:sz w:val="28"/>
          <w:szCs w:val="28"/>
          <w:lang w:eastAsia="ru-RU"/>
        </w:rPr>
      </w:pPr>
      <w:r w:rsidRPr="00B53833">
        <w:rPr>
          <w:rFonts w:eastAsia="Calibri"/>
          <w:bCs/>
          <w:sz w:val="28"/>
          <w:szCs w:val="28"/>
          <w:lang w:eastAsia="ru-RU"/>
        </w:rPr>
        <w:t>«</w:t>
      </w:r>
      <w:r w:rsidRPr="00B53833">
        <w:rPr>
          <w:rFonts w:eastAsia="Calibri"/>
          <w:b/>
          <w:bCs/>
          <w:sz w:val="28"/>
          <w:szCs w:val="28"/>
          <w:lang w:eastAsia="ru-RU"/>
        </w:rPr>
        <w:t>Статья 54.1. Финансовое и иное обеспечение реализации инициативных проектов</w:t>
      </w:r>
    </w:p>
    <w:p w:rsidR="00DD30CB" w:rsidRPr="00B53833" w:rsidRDefault="00DD30CB" w:rsidP="00DD30CB">
      <w:pPr>
        <w:autoSpaceDE w:val="0"/>
        <w:autoSpaceDN w:val="0"/>
        <w:adjustRightInd w:val="0"/>
        <w:ind w:firstLine="709"/>
        <w:jc w:val="both"/>
        <w:rPr>
          <w:rFonts w:eastAsia="Calibri"/>
          <w:bCs/>
          <w:sz w:val="28"/>
          <w:szCs w:val="28"/>
          <w:lang w:eastAsia="ru-RU"/>
        </w:rPr>
      </w:pPr>
      <w:r w:rsidRPr="00B53833">
        <w:rPr>
          <w:rFonts w:eastAsia="Calibri"/>
          <w:bCs/>
          <w:sz w:val="28"/>
          <w:szCs w:val="28"/>
          <w:lang w:eastAsia="ru-RU"/>
        </w:rPr>
        <w:t xml:space="preserve">1. Источником финансового обеспечения реализации инициативных проектов, предусмотренных статьей </w:t>
      </w:r>
      <w:r w:rsidRPr="00B53833">
        <w:rPr>
          <w:sz w:val="28"/>
          <w:szCs w:val="28"/>
          <w:lang w:eastAsia="ru-RU"/>
        </w:rPr>
        <w:t>17.1 настоящего Устава,</w:t>
      </w:r>
      <w:r w:rsidRPr="00B53833">
        <w:rPr>
          <w:rFonts w:eastAsia="Calibri"/>
          <w:bCs/>
          <w:sz w:val="28"/>
          <w:szCs w:val="28"/>
          <w:lang w:eastAsia="ru-RU"/>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B53833">
        <w:rPr>
          <w:rFonts w:eastAsia="Calibri"/>
          <w:bCs/>
          <w:sz w:val="28"/>
          <w:szCs w:val="28"/>
          <w:lang w:eastAsia="ru-RU"/>
        </w:rPr>
        <w:t>формируемые</w:t>
      </w:r>
      <w:proofErr w:type="gramEnd"/>
      <w:r w:rsidRPr="00B53833">
        <w:rPr>
          <w:rFonts w:eastAsia="Calibri"/>
          <w:bCs/>
          <w:sz w:val="28"/>
          <w:szCs w:val="28"/>
          <w:lang w:eastAsia="ru-RU"/>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w:t>
      </w:r>
      <w:r w:rsidRPr="00B53833">
        <w:rPr>
          <w:sz w:val="28"/>
          <w:szCs w:val="28"/>
          <w:lang w:eastAsia="ru-RU"/>
        </w:rPr>
        <w:t>Бутурлиновского городского поселения</w:t>
      </w:r>
      <w:r w:rsidRPr="00B53833">
        <w:rPr>
          <w:rFonts w:eastAsia="Calibri"/>
          <w:bCs/>
          <w:sz w:val="28"/>
          <w:szCs w:val="28"/>
          <w:lang w:eastAsia="ru-RU"/>
        </w:rPr>
        <w:t>.</w:t>
      </w:r>
    </w:p>
    <w:p w:rsidR="00DD30CB" w:rsidRPr="00B53833" w:rsidRDefault="00DD30CB" w:rsidP="00DD30CB">
      <w:pPr>
        <w:autoSpaceDE w:val="0"/>
        <w:autoSpaceDN w:val="0"/>
        <w:adjustRightInd w:val="0"/>
        <w:ind w:firstLine="709"/>
        <w:jc w:val="both"/>
        <w:rPr>
          <w:rFonts w:eastAsia="Calibri"/>
          <w:bCs/>
          <w:sz w:val="28"/>
          <w:szCs w:val="28"/>
          <w:lang w:eastAsia="ru-RU"/>
        </w:rPr>
      </w:pPr>
      <w:r w:rsidRPr="00B53833">
        <w:rPr>
          <w:rFonts w:eastAsia="Calibri"/>
          <w:bCs/>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D30CB" w:rsidRPr="00B53833" w:rsidRDefault="00DD30CB" w:rsidP="00DD30CB">
      <w:pPr>
        <w:autoSpaceDE w:val="0"/>
        <w:autoSpaceDN w:val="0"/>
        <w:adjustRightInd w:val="0"/>
        <w:ind w:firstLine="709"/>
        <w:jc w:val="both"/>
        <w:rPr>
          <w:rFonts w:eastAsia="Calibri"/>
          <w:bCs/>
          <w:sz w:val="28"/>
          <w:szCs w:val="28"/>
          <w:lang w:eastAsia="ru-RU"/>
        </w:rPr>
      </w:pPr>
      <w:r w:rsidRPr="00B53833">
        <w:rPr>
          <w:rFonts w:eastAsia="Calibri"/>
          <w:bCs/>
          <w:sz w:val="28"/>
          <w:szCs w:val="28"/>
          <w:lang w:eastAsia="ru-RU"/>
        </w:rPr>
        <w:t>3. В случае</w:t>
      </w:r>
      <w:proofErr w:type="gramStart"/>
      <w:r w:rsidRPr="00B53833">
        <w:rPr>
          <w:rFonts w:eastAsia="Calibri"/>
          <w:bCs/>
          <w:sz w:val="28"/>
          <w:szCs w:val="28"/>
          <w:lang w:eastAsia="ru-RU"/>
        </w:rPr>
        <w:t>,</w:t>
      </w:r>
      <w:proofErr w:type="gramEnd"/>
      <w:r w:rsidRPr="00B53833">
        <w:rPr>
          <w:rFonts w:eastAsia="Calibri"/>
          <w:bCs/>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D30CB" w:rsidRPr="00B53833" w:rsidRDefault="00DD30CB" w:rsidP="00DD30CB">
      <w:pPr>
        <w:autoSpaceDE w:val="0"/>
        <w:autoSpaceDN w:val="0"/>
        <w:adjustRightInd w:val="0"/>
        <w:ind w:firstLine="709"/>
        <w:jc w:val="both"/>
        <w:rPr>
          <w:rFonts w:eastAsia="Calibri"/>
          <w:bCs/>
          <w:sz w:val="28"/>
          <w:szCs w:val="28"/>
          <w:lang w:eastAsia="ru-RU"/>
        </w:rPr>
      </w:pPr>
      <w:r w:rsidRPr="00B53833">
        <w:rPr>
          <w:rFonts w:eastAsia="Calibri"/>
          <w:bCs/>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народных депутатов </w:t>
      </w:r>
      <w:r w:rsidRPr="00B53833">
        <w:rPr>
          <w:sz w:val="28"/>
          <w:szCs w:val="28"/>
          <w:lang w:eastAsia="ru-RU"/>
        </w:rPr>
        <w:t>Бутурлиновского городского поселения</w:t>
      </w:r>
      <w:r w:rsidRPr="00B53833">
        <w:rPr>
          <w:rFonts w:eastAsia="Calibri"/>
          <w:bCs/>
          <w:sz w:val="28"/>
          <w:szCs w:val="28"/>
          <w:lang w:eastAsia="ru-RU"/>
        </w:rPr>
        <w:t>.</w:t>
      </w:r>
    </w:p>
    <w:p w:rsidR="00DD30CB" w:rsidRPr="00B53833" w:rsidRDefault="00DD30CB" w:rsidP="00DD30CB">
      <w:pPr>
        <w:autoSpaceDE w:val="0"/>
        <w:autoSpaceDN w:val="0"/>
        <w:adjustRightInd w:val="0"/>
        <w:ind w:firstLine="709"/>
        <w:jc w:val="both"/>
        <w:rPr>
          <w:rFonts w:eastAsia="Calibri"/>
          <w:bCs/>
          <w:sz w:val="28"/>
          <w:szCs w:val="28"/>
          <w:lang w:eastAsia="ru-RU"/>
        </w:rPr>
      </w:pPr>
      <w:r w:rsidRPr="00B53833">
        <w:rPr>
          <w:rFonts w:eastAsia="Calibri"/>
          <w:bCs/>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D30CB" w:rsidRDefault="00DD30CB" w:rsidP="00DD30CB"/>
    <w:p w:rsidR="00DD30CB" w:rsidRDefault="00DD30CB" w:rsidP="00CC6712">
      <w:pPr>
        <w:rPr>
          <w:b/>
          <w:sz w:val="36"/>
          <w:szCs w:val="36"/>
        </w:rPr>
      </w:pPr>
    </w:p>
    <w:p w:rsidR="00DD30CB" w:rsidRPr="00DD30CB" w:rsidRDefault="00DD30CB" w:rsidP="00DD30CB">
      <w:pPr>
        <w:suppressAutoHyphens w:val="0"/>
        <w:jc w:val="center"/>
        <w:rPr>
          <w:rFonts w:eastAsiaTheme="minorEastAsia" w:cstheme="minorBidi"/>
          <w:sz w:val="28"/>
          <w:szCs w:val="22"/>
          <w:lang w:eastAsia="ru-RU"/>
        </w:rPr>
      </w:pPr>
      <w:r w:rsidRPr="00DD30CB">
        <w:rPr>
          <w:rFonts w:eastAsiaTheme="minorEastAsia" w:cstheme="minorBidi"/>
          <w:noProof/>
          <w:sz w:val="28"/>
          <w:szCs w:val="22"/>
          <w:lang w:eastAsia="ru-RU"/>
        </w:rPr>
        <w:lastRenderedPageBreak/>
        <w:drawing>
          <wp:inline distT="0" distB="0" distL="0" distR="0" wp14:anchorId="52D5C39A" wp14:editId="6DBDD7AA">
            <wp:extent cx="619125" cy="723900"/>
            <wp:effectExtent l="19050" t="0" r="9525" b="0"/>
            <wp:docPr id="5" name="Рисунок 5"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
                    <pic:cNvPicPr>
                      <a:picLocks noChangeAspect="1" noChangeArrowheads="1"/>
                    </pic:cNvPicPr>
                  </pic:nvPicPr>
                  <pic:blipFill>
                    <a:blip r:embed="rId13"/>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DD30CB" w:rsidRPr="00DD30CB" w:rsidRDefault="00DD30CB" w:rsidP="00DD30CB">
      <w:pPr>
        <w:suppressAutoHyphens w:val="0"/>
        <w:rPr>
          <w:rFonts w:eastAsiaTheme="minorEastAsia" w:cstheme="minorBidi"/>
          <w:sz w:val="16"/>
          <w:szCs w:val="22"/>
          <w:lang w:eastAsia="ru-RU"/>
        </w:rPr>
      </w:pPr>
    </w:p>
    <w:p w:rsidR="00DD30CB" w:rsidRPr="00DD30CB" w:rsidRDefault="00DD30CB" w:rsidP="00DD30CB">
      <w:pPr>
        <w:keepNext/>
        <w:suppressAutoHyphens w:val="0"/>
        <w:jc w:val="center"/>
        <w:outlineLvl w:val="0"/>
        <w:rPr>
          <w:i/>
          <w:spacing w:val="200"/>
          <w:sz w:val="36"/>
          <w:szCs w:val="20"/>
          <w:lang w:eastAsia="ru-RU"/>
        </w:rPr>
      </w:pPr>
      <w:r w:rsidRPr="00DD30CB">
        <w:rPr>
          <w:i/>
          <w:spacing w:val="200"/>
          <w:sz w:val="36"/>
          <w:szCs w:val="20"/>
          <w:lang w:eastAsia="ru-RU"/>
        </w:rPr>
        <w:t>Администрация</w:t>
      </w:r>
    </w:p>
    <w:p w:rsidR="00DD30CB" w:rsidRPr="00DD30CB" w:rsidRDefault="00DD30CB" w:rsidP="00DD30CB">
      <w:pPr>
        <w:suppressAutoHyphens w:val="0"/>
        <w:rPr>
          <w:rFonts w:eastAsiaTheme="minorEastAsia" w:cstheme="minorBidi"/>
          <w:sz w:val="16"/>
          <w:szCs w:val="22"/>
          <w:lang w:eastAsia="ru-RU"/>
        </w:rPr>
      </w:pPr>
    </w:p>
    <w:p w:rsidR="00DD30CB" w:rsidRPr="00DD30CB" w:rsidRDefault="00DD30CB" w:rsidP="00DD30CB">
      <w:pPr>
        <w:tabs>
          <w:tab w:val="left" w:pos="4536"/>
        </w:tabs>
        <w:suppressAutoHyphens w:val="0"/>
        <w:jc w:val="center"/>
        <w:rPr>
          <w:rFonts w:ascii="Bookman Old Style" w:hAnsi="Bookman Old Style"/>
          <w:i/>
          <w:spacing w:val="15"/>
          <w:szCs w:val="20"/>
          <w:lang w:eastAsia="ru-RU"/>
        </w:rPr>
      </w:pPr>
      <w:r w:rsidRPr="00DD30CB">
        <w:rPr>
          <w:rFonts w:ascii="Bookman Old Style" w:hAnsi="Bookman Old Style"/>
          <w:i/>
          <w:spacing w:val="15"/>
          <w:szCs w:val="20"/>
          <w:lang w:eastAsia="ru-RU"/>
        </w:rPr>
        <w:t xml:space="preserve">Бутурлиновского городского поселения </w:t>
      </w:r>
    </w:p>
    <w:p w:rsidR="00DD30CB" w:rsidRPr="00DD30CB" w:rsidRDefault="00DD30CB" w:rsidP="00DD30CB">
      <w:pPr>
        <w:tabs>
          <w:tab w:val="left" w:pos="4536"/>
        </w:tabs>
        <w:suppressAutoHyphens w:val="0"/>
        <w:jc w:val="center"/>
        <w:rPr>
          <w:rFonts w:ascii="Bookman Old Style" w:hAnsi="Bookman Old Style"/>
          <w:i/>
          <w:spacing w:val="15"/>
          <w:szCs w:val="20"/>
          <w:lang w:eastAsia="ru-RU"/>
        </w:rPr>
      </w:pPr>
      <w:r w:rsidRPr="00DD30CB">
        <w:rPr>
          <w:rFonts w:ascii="Bookman Old Style" w:hAnsi="Bookman Old Style"/>
          <w:i/>
          <w:spacing w:val="15"/>
          <w:szCs w:val="20"/>
          <w:lang w:eastAsia="ru-RU"/>
        </w:rPr>
        <w:t>Бутурлиновского муниципального района</w:t>
      </w:r>
    </w:p>
    <w:p w:rsidR="00DD30CB" w:rsidRPr="00DD30CB" w:rsidRDefault="00DD30CB" w:rsidP="00DD30CB">
      <w:pPr>
        <w:suppressAutoHyphens w:val="0"/>
        <w:jc w:val="center"/>
        <w:rPr>
          <w:rFonts w:ascii="Bookman Old Style" w:eastAsiaTheme="minorEastAsia" w:hAnsi="Bookman Old Style" w:cstheme="minorBidi"/>
          <w:i/>
          <w:spacing w:val="15"/>
          <w:sz w:val="28"/>
          <w:szCs w:val="22"/>
          <w:lang w:eastAsia="ru-RU"/>
        </w:rPr>
      </w:pPr>
      <w:r w:rsidRPr="00DD30CB">
        <w:rPr>
          <w:rFonts w:ascii="Bookman Old Style" w:eastAsiaTheme="minorEastAsia" w:hAnsi="Bookman Old Style" w:cstheme="minorBidi"/>
          <w:i/>
          <w:spacing w:val="15"/>
          <w:sz w:val="28"/>
          <w:szCs w:val="22"/>
          <w:lang w:eastAsia="ru-RU"/>
        </w:rPr>
        <w:t>Воронежской области</w:t>
      </w:r>
    </w:p>
    <w:p w:rsidR="00DD30CB" w:rsidRPr="00DD30CB" w:rsidRDefault="00DD30CB" w:rsidP="00DD30CB">
      <w:pPr>
        <w:suppressAutoHyphens w:val="0"/>
        <w:rPr>
          <w:rFonts w:ascii="Courier New" w:eastAsiaTheme="minorEastAsia" w:hAnsi="Courier New" w:cstheme="minorBidi"/>
          <w:sz w:val="16"/>
          <w:szCs w:val="22"/>
          <w:lang w:eastAsia="ru-RU"/>
        </w:rPr>
      </w:pPr>
    </w:p>
    <w:p w:rsidR="00DD30CB" w:rsidRPr="00DD30CB" w:rsidRDefault="00DD30CB" w:rsidP="00DD30CB">
      <w:pPr>
        <w:keepNext/>
        <w:suppressAutoHyphens w:val="0"/>
        <w:jc w:val="center"/>
        <w:outlineLvl w:val="1"/>
        <w:rPr>
          <w:rFonts w:ascii="Impact" w:eastAsiaTheme="minorEastAsia" w:hAnsi="Impact" w:cstheme="minorBidi"/>
          <w:spacing w:val="300"/>
          <w:sz w:val="48"/>
          <w:szCs w:val="20"/>
          <w:lang w:eastAsia="ru-RU"/>
        </w:rPr>
      </w:pPr>
      <w:r w:rsidRPr="00DD30CB">
        <w:rPr>
          <w:rFonts w:ascii="Impact" w:eastAsiaTheme="minorEastAsia" w:hAnsi="Impact" w:cstheme="minorBidi"/>
          <w:spacing w:val="300"/>
          <w:sz w:val="44"/>
          <w:szCs w:val="20"/>
          <w:lang w:eastAsia="ru-RU"/>
        </w:rPr>
        <w:t>Распоряжение</w:t>
      </w:r>
    </w:p>
    <w:p w:rsidR="00DD30CB" w:rsidRPr="00DD30CB" w:rsidRDefault="00DD30CB" w:rsidP="00DD30CB">
      <w:pPr>
        <w:suppressAutoHyphens w:val="0"/>
        <w:rPr>
          <w:rFonts w:ascii="Courier New" w:eastAsiaTheme="minorEastAsia" w:hAnsi="Courier New" w:cstheme="minorBidi"/>
          <w:sz w:val="28"/>
          <w:szCs w:val="22"/>
          <w:lang w:eastAsia="ru-RU"/>
        </w:rPr>
      </w:pPr>
    </w:p>
    <w:p w:rsidR="00DD30CB" w:rsidRPr="00DD30CB" w:rsidRDefault="00DD30CB" w:rsidP="00DD30CB">
      <w:pPr>
        <w:suppressAutoHyphens w:val="0"/>
        <w:rPr>
          <w:rFonts w:eastAsiaTheme="minorEastAsia" w:cstheme="minorBidi"/>
          <w:sz w:val="28"/>
          <w:szCs w:val="22"/>
          <w:lang w:eastAsia="ru-RU"/>
        </w:rPr>
      </w:pPr>
      <w:r w:rsidRPr="00DD30CB">
        <w:rPr>
          <w:rFonts w:eastAsiaTheme="minorEastAsia" w:cstheme="minorBidi"/>
          <w:sz w:val="28"/>
          <w:szCs w:val="22"/>
          <w:lang w:eastAsia="ru-RU"/>
        </w:rPr>
        <w:t xml:space="preserve">от </w:t>
      </w:r>
      <w:r w:rsidRPr="00DD30CB">
        <w:rPr>
          <w:rFonts w:eastAsiaTheme="minorEastAsia" w:cstheme="minorBidi"/>
          <w:sz w:val="28"/>
          <w:szCs w:val="22"/>
          <w:u w:val="single"/>
          <w:lang w:eastAsia="ru-RU"/>
        </w:rPr>
        <w:t xml:space="preserve">27.04.2021 г. </w:t>
      </w:r>
      <w:r w:rsidRPr="00DD30CB">
        <w:rPr>
          <w:rFonts w:eastAsiaTheme="minorEastAsia" w:cstheme="minorBidi"/>
          <w:sz w:val="28"/>
          <w:szCs w:val="22"/>
          <w:lang w:eastAsia="ru-RU"/>
        </w:rPr>
        <w:t xml:space="preserve">№ </w:t>
      </w:r>
      <w:r w:rsidRPr="00DD30CB">
        <w:rPr>
          <w:rFonts w:eastAsiaTheme="minorEastAsia" w:cstheme="minorBidi"/>
          <w:sz w:val="28"/>
          <w:szCs w:val="22"/>
          <w:u w:val="single"/>
          <w:lang w:eastAsia="ru-RU"/>
        </w:rPr>
        <w:t>61-р</w:t>
      </w:r>
    </w:p>
    <w:p w:rsidR="00DD30CB" w:rsidRPr="00DD30CB" w:rsidRDefault="00DD30CB" w:rsidP="00DD30CB">
      <w:pPr>
        <w:tabs>
          <w:tab w:val="left" w:pos="4536"/>
        </w:tabs>
        <w:suppressAutoHyphens w:val="0"/>
        <w:ind w:right="565"/>
        <w:rPr>
          <w:rFonts w:eastAsiaTheme="minorEastAsia" w:cstheme="minorBidi"/>
          <w:lang w:eastAsia="ru-RU"/>
        </w:rPr>
      </w:pPr>
      <w:r w:rsidRPr="00DD30CB">
        <w:rPr>
          <w:rFonts w:eastAsiaTheme="minorEastAsia" w:cstheme="minorBidi"/>
          <w:lang w:eastAsia="ru-RU"/>
        </w:rPr>
        <w:t>г. Бутурлиновка</w:t>
      </w:r>
    </w:p>
    <w:p w:rsidR="00DD30CB" w:rsidRPr="00DD30CB" w:rsidRDefault="00DD30CB" w:rsidP="00DD30CB">
      <w:pPr>
        <w:tabs>
          <w:tab w:val="left" w:pos="4536"/>
        </w:tabs>
        <w:suppressAutoHyphens w:val="0"/>
        <w:ind w:right="565"/>
        <w:rPr>
          <w:rFonts w:eastAsiaTheme="minorEastAsia" w:cstheme="minorBidi"/>
          <w:lang w:eastAsia="ru-RU"/>
        </w:rPr>
      </w:pPr>
    </w:p>
    <w:p w:rsidR="00DD30CB" w:rsidRPr="00DD30CB" w:rsidRDefault="00DD30CB" w:rsidP="00DD30CB">
      <w:pPr>
        <w:suppressAutoHyphens w:val="0"/>
        <w:rPr>
          <w:rFonts w:eastAsiaTheme="minorEastAsia" w:cstheme="minorBidi"/>
          <w:sz w:val="28"/>
          <w:szCs w:val="28"/>
          <w:lang w:eastAsia="ru-RU"/>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6"/>
      </w:tblGrid>
      <w:tr w:rsidR="00DD30CB" w:rsidRPr="00DD30CB" w:rsidTr="00023DA5">
        <w:tc>
          <w:tcPr>
            <w:tcW w:w="5637" w:type="dxa"/>
          </w:tcPr>
          <w:p w:rsidR="00DD30CB" w:rsidRPr="00DD30CB" w:rsidRDefault="00DD30CB" w:rsidP="00DD30CB">
            <w:pPr>
              <w:suppressAutoHyphens w:val="0"/>
              <w:jc w:val="both"/>
              <w:rPr>
                <w:b/>
                <w:sz w:val="28"/>
                <w:szCs w:val="28"/>
                <w:lang w:eastAsia="ru-RU"/>
              </w:rPr>
            </w:pPr>
            <w:r w:rsidRPr="00DD30CB">
              <w:rPr>
                <w:b/>
                <w:sz w:val="28"/>
                <w:szCs w:val="28"/>
                <w:lang w:eastAsia="ru-RU"/>
              </w:rPr>
              <w:t>О создании эвакуационной комиссии Бутурлиновского городского поселения Бутурлиновского муниципального района Воронежской области</w:t>
            </w:r>
          </w:p>
        </w:tc>
        <w:tc>
          <w:tcPr>
            <w:tcW w:w="4216" w:type="dxa"/>
          </w:tcPr>
          <w:p w:rsidR="00DD30CB" w:rsidRPr="00DD30CB" w:rsidRDefault="00DD30CB" w:rsidP="00DD30CB">
            <w:pPr>
              <w:suppressAutoHyphens w:val="0"/>
              <w:rPr>
                <w:sz w:val="20"/>
                <w:szCs w:val="28"/>
                <w:lang w:eastAsia="ru-RU"/>
              </w:rPr>
            </w:pPr>
          </w:p>
        </w:tc>
      </w:tr>
    </w:tbl>
    <w:p w:rsidR="00DD30CB" w:rsidRPr="00DD30CB" w:rsidRDefault="00DD30CB" w:rsidP="00DD30CB">
      <w:pPr>
        <w:suppressAutoHyphens w:val="0"/>
        <w:rPr>
          <w:rFonts w:eastAsiaTheme="minorEastAsia" w:cstheme="minorBidi"/>
          <w:sz w:val="28"/>
          <w:szCs w:val="28"/>
          <w:lang w:eastAsia="ru-RU"/>
        </w:rPr>
      </w:pPr>
    </w:p>
    <w:p w:rsidR="00DD30CB" w:rsidRPr="00DD30CB" w:rsidRDefault="00DD30CB" w:rsidP="00DD30CB">
      <w:pPr>
        <w:suppressAutoHyphens w:val="0"/>
        <w:rPr>
          <w:rFonts w:eastAsiaTheme="minorEastAsia" w:cstheme="minorBidi"/>
          <w:sz w:val="28"/>
          <w:szCs w:val="28"/>
          <w:lang w:eastAsia="ru-RU"/>
        </w:rPr>
      </w:pPr>
    </w:p>
    <w:p w:rsidR="00DD30CB" w:rsidRPr="00DD30CB" w:rsidRDefault="00DD30CB" w:rsidP="00DD30CB">
      <w:pPr>
        <w:widowControl w:val="0"/>
        <w:suppressAutoHyphens w:val="0"/>
        <w:ind w:firstLine="709"/>
        <w:jc w:val="both"/>
        <w:rPr>
          <w:sz w:val="28"/>
          <w:szCs w:val="28"/>
          <w:lang w:eastAsia="ru-RU"/>
        </w:rPr>
      </w:pPr>
      <w:proofErr w:type="gramStart"/>
      <w:r w:rsidRPr="00DD30CB">
        <w:rPr>
          <w:color w:val="000000"/>
          <w:spacing w:val="90"/>
          <w:sz w:val="28"/>
          <w:szCs w:val="28"/>
          <w:shd w:val="clear" w:color="auto" w:fill="FFFFFF"/>
          <w:lang w:eastAsia="ru-RU" w:bidi="ru-RU"/>
        </w:rPr>
        <w:t xml:space="preserve">В </w:t>
      </w:r>
      <w:r w:rsidRPr="00DD30CB">
        <w:rPr>
          <w:sz w:val="28"/>
          <w:szCs w:val="28"/>
          <w:lang w:eastAsia="ru-RU"/>
        </w:rPr>
        <w:t>соответствии с Федеральным законом от 12.02.1998  № 28-ФЗ «О граж</w:t>
      </w:r>
      <w:r w:rsidRPr="00DD30CB">
        <w:rPr>
          <w:sz w:val="28"/>
          <w:szCs w:val="28"/>
          <w:lang w:eastAsia="ru-RU"/>
        </w:rPr>
        <w:softHyphen/>
        <w:t xml:space="preserve">данской обороне», постановлением Правительства Российской Федерации от 22.06.2004  № 303 «О порядке эвакуации населения, материальных и культурных ценностей в безопасные районы», в целях организованного проведения эвакуационных мероприятий на территории Бутурлиновского городского поселения при угрозе возникновения или возникновении чрезвычайных ситуаций природного и техногенного характера: </w:t>
      </w:r>
      <w:proofErr w:type="gramEnd"/>
    </w:p>
    <w:p w:rsidR="00DD30CB" w:rsidRPr="00DD30CB" w:rsidRDefault="00DD30CB" w:rsidP="00DD30CB">
      <w:pPr>
        <w:widowControl w:val="0"/>
        <w:suppressAutoHyphens w:val="0"/>
        <w:ind w:firstLine="709"/>
        <w:jc w:val="center"/>
        <w:rPr>
          <w:b/>
          <w:bCs/>
          <w:color w:val="000000"/>
          <w:spacing w:val="70"/>
          <w:sz w:val="28"/>
          <w:szCs w:val="28"/>
          <w:shd w:val="clear" w:color="auto" w:fill="FFFFFF"/>
          <w:lang w:eastAsia="ru-RU" w:bidi="ru-RU"/>
        </w:rPr>
      </w:pPr>
    </w:p>
    <w:p w:rsidR="00DD30CB" w:rsidRPr="00DD30CB" w:rsidRDefault="00DD30CB" w:rsidP="00DD30CB">
      <w:pPr>
        <w:widowControl w:val="0"/>
        <w:suppressAutoHyphens w:val="0"/>
        <w:ind w:firstLine="709"/>
        <w:jc w:val="center"/>
        <w:rPr>
          <w:sz w:val="28"/>
          <w:szCs w:val="28"/>
          <w:lang w:eastAsia="ru-RU"/>
        </w:rPr>
      </w:pPr>
    </w:p>
    <w:p w:rsidR="00DD30CB" w:rsidRPr="00DD30CB" w:rsidRDefault="00DD30CB" w:rsidP="00DD30CB">
      <w:pPr>
        <w:widowControl w:val="0"/>
        <w:suppressAutoHyphens w:val="0"/>
        <w:ind w:firstLine="709"/>
        <w:jc w:val="center"/>
        <w:rPr>
          <w:sz w:val="28"/>
          <w:szCs w:val="28"/>
          <w:lang w:eastAsia="ru-RU"/>
        </w:rPr>
      </w:pPr>
    </w:p>
    <w:p w:rsidR="00DD30CB" w:rsidRPr="00DD30CB" w:rsidRDefault="00DD30CB" w:rsidP="00DD30CB">
      <w:pPr>
        <w:suppressAutoHyphens w:val="0"/>
        <w:ind w:firstLine="709"/>
        <w:jc w:val="both"/>
        <w:rPr>
          <w:rFonts w:eastAsiaTheme="minorEastAsia"/>
          <w:sz w:val="28"/>
          <w:szCs w:val="28"/>
          <w:lang w:eastAsia="ru-RU"/>
        </w:rPr>
      </w:pPr>
      <w:r w:rsidRPr="00DD30CB">
        <w:rPr>
          <w:rFonts w:eastAsiaTheme="minorEastAsia"/>
          <w:sz w:val="28"/>
          <w:szCs w:val="28"/>
          <w:lang w:eastAsia="ru-RU"/>
        </w:rPr>
        <w:t>1. Создать в Бутурлиновском городском поселении Бутурлиновского муниципального района Воронежской области эвакуационную комиссию.</w:t>
      </w:r>
    </w:p>
    <w:p w:rsidR="00DD30CB" w:rsidRPr="00DD30CB" w:rsidRDefault="00DD30CB" w:rsidP="00DD30CB">
      <w:pPr>
        <w:suppressAutoHyphens w:val="0"/>
        <w:ind w:firstLine="709"/>
        <w:jc w:val="both"/>
        <w:rPr>
          <w:rFonts w:eastAsiaTheme="minorEastAsia"/>
          <w:sz w:val="28"/>
          <w:szCs w:val="28"/>
          <w:lang w:eastAsia="ru-RU"/>
        </w:rPr>
      </w:pPr>
      <w:r w:rsidRPr="00DD30CB">
        <w:rPr>
          <w:rFonts w:eastAsiaTheme="minorEastAsia"/>
          <w:sz w:val="28"/>
          <w:szCs w:val="28"/>
          <w:lang w:eastAsia="ru-RU"/>
        </w:rPr>
        <w:t>2. Утвердить:</w:t>
      </w:r>
    </w:p>
    <w:p w:rsidR="00DD30CB" w:rsidRPr="00DD30CB" w:rsidRDefault="00DD30CB" w:rsidP="00DD30CB">
      <w:pPr>
        <w:suppressAutoHyphens w:val="0"/>
        <w:ind w:firstLine="709"/>
        <w:jc w:val="both"/>
        <w:rPr>
          <w:rFonts w:eastAsiaTheme="minorEastAsia"/>
          <w:sz w:val="28"/>
          <w:szCs w:val="28"/>
          <w:lang w:eastAsia="ru-RU"/>
        </w:rPr>
      </w:pPr>
      <w:r w:rsidRPr="00DD30CB">
        <w:rPr>
          <w:rFonts w:eastAsiaTheme="minorEastAsia"/>
          <w:sz w:val="28"/>
          <w:szCs w:val="28"/>
          <w:lang w:eastAsia="ru-RU"/>
        </w:rPr>
        <w:t>2.1. Положение об  эвакуационной комиссии  Бутурлиновского городского поселения Бутурлиновского муниципального района Воронежской области согласно приложению № 1 к настоящему распоряжению;</w:t>
      </w:r>
    </w:p>
    <w:p w:rsidR="00DD30CB" w:rsidRPr="00DD30CB" w:rsidRDefault="00DD30CB" w:rsidP="00DD30CB">
      <w:pPr>
        <w:suppressAutoHyphens w:val="0"/>
        <w:ind w:firstLine="709"/>
        <w:jc w:val="both"/>
        <w:rPr>
          <w:rFonts w:eastAsiaTheme="minorEastAsia"/>
          <w:sz w:val="28"/>
          <w:szCs w:val="28"/>
          <w:lang w:eastAsia="ru-RU"/>
        </w:rPr>
      </w:pPr>
      <w:r w:rsidRPr="00DD30CB">
        <w:rPr>
          <w:rFonts w:eastAsiaTheme="minorEastAsia"/>
          <w:sz w:val="28"/>
          <w:szCs w:val="28"/>
          <w:lang w:eastAsia="ru-RU"/>
        </w:rPr>
        <w:t>2.2. состав и структуру  эвакуационной комиссии Бутурлиновского городского поселения Бутурлиновского муниципального района Воронежской области согласно приложению № 2 к настоящему распоряжению;</w:t>
      </w:r>
    </w:p>
    <w:p w:rsidR="00DD30CB" w:rsidRPr="00DD30CB" w:rsidRDefault="00DD30CB" w:rsidP="00DD30CB">
      <w:pPr>
        <w:suppressAutoHyphens w:val="0"/>
        <w:ind w:firstLine="709"/>
        <w:jc w:val="both"/>
        <w:rPr>
          <w:rFonts w:eastAsiaTheme="minorEastAsia"/>
          <w:sz w:val="28"/>
          <w:szCs w:val="28"/>
          <w:lang w:eastAsia="ru-RU"/>
        </w:rPr>
      </w:pPr>
      <w:r w:rsidRPr="00DD30CB">
        <w:rPr>
          <w:rFonts w:eastAsiaTheme="minorEastAsia"/>
          <w:sz w:val="28"/>
          <w:szCs w:val="28"/>
          <w:lang w:eastAsia="ru-RU"/>
        </w:rPr>
        <w:t xml:space="preserve">2.3. функциональные обязанности должностных лиц эвакуационной комиссии Бутурлиновского городского поселения Бутурлиновского муниципального района Воронежской области </w:t>
      </w:r>
      <w:r w:rsidRPr="00DD30CB">
        <w:rPr>
          <w:rFonts w:eastAsiaTheme="minorEastAsia"/>
          <w:bCs/>
          <w:sz w:val="28"/>
          <w:szCs w:val="28"/>
          <w:lang w:eastAsia="ru-RU"/>
        </w:rPr>
        <w:t>согласно приложению № 3 к настоящему распоряжению;</w:t>
      </w:r>
      <w:r w:rsidRPr="00DD30CB">
        <w:rPr>
          <w:rFonts w:eastAsiaTheme="minorEastAsia"/>
          <w:sz w:val="28"/>
          <w:szCs w:val="28"/>
          <w:lang w:eastAsia="ru-RU"/>
        </w:rPr>
        <w:t xml:space="preserve"> </w:t>
      </w:r>
    </w:p>
    <w:p w:rsidR="00DD30CB" w:rsidRPr="00DD30CB" w:rsidRDefault="00DD30CB" w:rsidP="00DD30CB">
      <w:pPr>
        <w:suppressAutoHyphens w:val="0"/>
        <w:ind w:firstLine="709"/>
        <w:jc w:val="both"/>
        <w:rPr>
          <w:rFonts w:eastAsiaTheme="minorEastAsia"/>
          <w:sz w:val="28"/>
          <w:szCs w:val="28"/>
          <w:lang w:eastAsia="ru-RU"/>
        </w:rPr>
      </w:pPr>
    </w:p>
    <w:p w:rsidR="00DD30CB" w:rsidRPr="00DD30CB" w:rsidRDefault="00DD30CB" w:rsidP="00DD30CB">
      <w:pPr>
        <w:suppressAutoHyphens w:val="0"/>
        <w:ind w:firstLine="709"/>
        <w:jc w:val="both"/>
        <w:rPr>
          <w:rFonts w:eastAsiaTheme="minorEastAsia"/>
          <w:sz w:val="28"/>
          <w:szCs w:val="28"/>
          <w:lang w:eastAsia="ru-RU"/>
        </w:rPr>
      </w:pPr>
    </w:p>
    <w:p w:rsidR="00DD30CB" w:rsidRPr="00DD30CB" w:rsidRDefault="00DD30CB" w:rsidP="00DD30CB">
      <w:pPr>
        <w:suppressAutoHyphens w:val="0"/>
        <w:ind w:firstLine="709"/>
        <w:jc w:val="both"/>
        <w:rPr>
          <w:rFonts w:eastAsiaTheme="minorEastAsia"/>
          <w:sz w:val="28"/>
          <w:szCs w:val="28"/>
          <w:lang w:eastAsia="ru-RU"/>
        </w:rPr>
      </w:pPr>
      <w:r w:rsidRPr="00DD30CB">
        <w:rPr>
          <w:rFonts w:eastAsiaTheme="minorEastAsia"/>
          <w:sz w:val="28"/>
          <w:szCs w:val="28"/>
          <w:lang w:eastAsia="ru-RU"/>
        </w:rPr>
        <w:lastRenderedPageBreak/>
        <w:t>2.4. план работы эвакуационной комиссии  Бутурлиновского городского поселения Бутурлиновского муниципального района Воронежской области на 2021 год согласно приложению № 4 к настоящему распоряжению.</w:t>
      </w:r>
    </w:p>
    <w:p w:rsidR="00DD30CB" w:rsidRPr="00DD30CB" w:rsidRDefault="00DD30CB" w:rsidP="00DD30CB">
      <w:pPr>
        <w:suppressAutoHyphens w:val="0"/>
        <w:ind w:firstLine="709"/>
        <w:jc w:val="both"/>
        <w:rPr>
          <w:rFonts w:eastAsiaTheme="minorEastAsia"/>
          <w:sz w:val="28"/>
          <w:szCs w:val="28"/>
          <w:lang w:eastAsia="ru-RU"/>
        </w:rPr>
      </w:pPr>
      <w:r w:rsidRPr="00DD30CB">
        <w:rPr>
          <w:rFonts w:eastAsiaTheme="minorEastAsia"/>
          <w:sz w:val="28"/>
          <w:szCs w:val="28"/>
          <w:lang w:eastAsia="ru-RU"/>
        </w:rPr>
        <w:t>3. Заседания эвакуационной комиссии Бутурлиновского городского поселения Бутурлиновского муниципального района Воронежской области проводить по мере необходимости, но не реже одного раза в квартал.</w:t>
      </w:r>
    </w:p>
    <w:p w:rsidR="00DD30CB" w:rsidRPr="00DD30CB" w:rsidRDefault="00DD30CB" w:rsidP="00DD30CB">
      <w:pPr>
        <w:suppressAutoHyphens w:val="0"/>
        <w:ind w:firstLine="709"/>
        <w:jc w:val="both"/>
        <w:rPr>
          <w:rFonts w:eastAsiaTheme="minorEastAsia"/>
          <w:sz w:val="28"/>
          <w:szCs w:val="28"/>
          <w:lang w:eastAsia="ru-RU"/>
        </w:rPr>
      </w:pPr>
      <w:r w:rsidRPr="00DD30CB">
        <w:rPr>
          <w:rFonts w:eastAsiaTheme="minorEastAsia"/>
          <w:sz w:val="28"/>
          <w:szCs w:val="28"/>
          <w:lang w:eastAsia="ru-RU"/>
        </w:rPr>
        <w:t xml:space="preserve">4. </w:t>
      </w:r>
      <w:proofErr w:type="gramStart"/>
      <w:r w:rsidRPr="00DD30CB">
        <w:rPr>
          <w:rFonts w:eastAsiaTheme="minorEastAsia"/>
          <w:sz w:val="28"/>
          <w:szCs w:val="28"/>
          <w:lang w:eastAsia="ru-RU"/>
        </w:rPr>
        <w:t>Контроль за</w:t>
      </w:r>
      <w:proofErr w:type="gramEnd"/>
      <w:r w:rsidRPr="00DD30CB">
        <w:rPr>
          <w:rFonts w:eastAsiaTheme="minorEastAsia"/>
          <w:sz w:val="28"/>
          <w:szCs w:val="28"/>
          <w:lang w:eastAsia="ru-RU"/>
        </w:rPr>
        <w:t xml:space="preserve"> исполнением настоящего распоряжения оставляю за собой.</w:t>
      </w:r>
    </w:p>
    <w:p w:rsidR="00DD30CB" w:rsidRPr="00DD30CB" w:rsidRDefault="00DD30CB" w:rsidP="00DD30CB">
      <w:pPr>
        <w:suppressAutoHyphens w:val="0"/>
        <w:ind w:firstLine="709"/>
        <w:jc w:val="both"/>
        <w:rPr>
          <w:rFonts w:eastAsiaTheme="minorEastAsia"/>
          <w:sz w:val="28"/>
          <w:szCs w:val="28"/>
          <w:lang w:eastAsia="ru-RU"/>
        </w:rPr>
      </w:pPr>
    </w:p>
    <w:p w:rsidR="00DD30CB" w:rsidRPr="00DD30CB" w:rsidRDefault="00DD30CB" w:rsidP="00DD30CB">
      <w:pPr>
        <w:suppressAutoHyphens w:val="0"/>
        <w:ind w:firstLine="709"/>
        <w:jc w:val="both"/>
        <w:rPr>
          <w:rFonts w:eastAsiaTheme="minorEastAsia"/>
          <w:sz w:val="28"/>
          <w:szCs w:val="28"/>
          <w:lang w:eastAsia="ru-RU"/>
        </w:rPr>
      </w:pPr>
    </w:p>
    <w:p w:rsidR="00DD30CB" w:rsidRPr="00DD30CB" w:rsidRDefault="00DD30CB" w:rsidP="00DD30CB">
      <w:pPr>
        <w:suppressAutoHyphens w:val="0"/>
        <w:jc w:val="both"/>
        <w:rPr>
          <w:rFonts w:eastAsiaTheme="minorEastAsia"/>
          <w:sz w:val="28"/>
          <w:szCs w:val="28"/>
          <w:lang w:eastAsia="ru-RU"/>
        </w:rPr>
      </w:pPr>
      <w:r w:rsidRPr="00DD30CB">
        <w:rPr>
          <w:rFonts w:eastAsiaTheme="minorEastAsia"/>
          <w:sz w:val="28"/>
          <w:szCs w:val="28"/>
          <w:lang w:eastAsia="ru-RU"/>
        </w:rPr>
        <w:t xml:space="preserve">Глава администрации </w:t>
      </w:r>
    </w:p>
    <w:p w:rsidR="00DD30CB" w:rsidRPr="00DD30CB" w:rsidRDefault="00DD30CB" w:rsidP="00DD30CB">
      <w:pPr>
        <w:suppressAutoHyphens w:val="0"/>
        <w:jc w:val="both"/>
        <w:rPr>
          <w:rFonts w:eastAsiaTheme="minorEastAsia"/>
          <w:sz w:val="28"/>
          <w:szCs w:val="28"/>
          <w:lang w:eastAsia="ru-RU"/>
        </w:rPr>
      </w:pPr>
      <w:r w:rsidRPr="00DD30CB">
        <w:rPr>
          <w:rFonts w:eastAsiaTheme="minorEastAsia"/>
          <w:sz w:val="28"/>
          <w:szCs w:val="28"/>
          <w:lang w:eastAsia="ru-RU"/>
        </w:rPr>
        <w:t>Бутурлиновского городского поселения                                        А.В. Головков</w:t>
      </w:r>
    </w:p>
    <w:p w:rsidR="00DD30CB" w:rsidRPr="00DD30CB" w:rsidRDefault="00DD30CB" w:rsidP="00DD30CB">
      <w:pPr>
        <w:suppressAutoHyphens w:val="0"/>
        <w:jc w:val="both"/>
        <w:rPr>
          <w:rFonts w:eastAsiaTheme="minorEastAsia"/>
          <w:sz w:val="28"/>
          <w:szCs w:val="28"/>
          <w:lang w:eastAsia="ru-RU"/>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Default="00DD30CB" w:rsidP="00CC6712">
      <w:pPr>
        <w:rPr>
          <w:b/>
          <w:sz w:val="36"/>
          <w:szCs w:val="36"/>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r w:rsidRPr="00DD30CB">
        <w:rPr>
          <w:rFonts w:eastAsia="Calibri"/>
          <w:color w:val="000000"/>
          <w:sz w:val="28"/>
          <w:szCs w:val="28"/>
          <w:lang w:eastAsia="ru-RU"/>
        </w:rPr>
        <w:lastRenderedPageBreak/>
        <w:t xml:space="preserve">Приложение № 1 </w:t>
      </w:r>
    </w:p>
    <w:p w:rsidR="00DD30CB" w:rsidRPr="00DD30CB" w:rsidRDefault="00DD30CB" w:rsidP="00DD30CB">
      <w:pPr>
        <w:keepNext/>
        <w:widowControl w:val="0"/>
        <w:suppressAutoHyphens w:val="0"/>
        <w:ind w:firstLine="709"/>
        <w:jc w:val="right"/>
        <w:rPr>
          <w:rFonts w:eastAsia="Calibri"/>
          <w:color w:val="000000"/>
          <w:sz w:val="28"/>
          <w:szCs w:val="28"/>
          <w:lang w:eastAsia="ru-RU"/>
        </w:rPr>
      </w:pPr>
      <w:r w:rsidRPr="00DD30CB">
        <w:rPr>
          <w:rFonts w:eastAsia="Calibri"/>
          <w:color w:val="000000"/>
          <w:sz w:val="28"/>
          <w:szCs w:val="28"/>
          <w:lang w:eastAsia="ru-RU"/>
        </w:rPr>
        <w:t xml:space="preserve">к распоряжению администрации </w:t>
      </w:r>
    </w:p>
    <w:p w:rsidR="00DD30CB" w:rsidRPr="00DD30CB" w:rsidRDefault="00DD30CB" w:rsidP="00DD30CB">
      <w:pPr>
        <w:keepNext/>
        <w:widowControl w:val="0"/>
        <w:suppressAutoHyphens w:val="0"/>
        <w:ind w:firstLine="709"/>
        <w:jc w:val="right"/>
        <w:rPr>
          <w:rFonts w:eastAsia="Calibri"/>
          <w:color w:val="000000"/>
          <w:sz w:val="28"/>
          <w:szCs w:val="28"/>
          <w:lang w:eastAsia="ru-RU"/>
        </w:rPr>
      </w:pPr>
      <w:r w:rsidRPr="00DD30CB">
        <w:rPr>
          <w:rFonts w:eastAsia="Calibri"/>
          <w:color w:val="000000"/>
          <w:sz w:val="28"/>
          <w:szCs w:val="28"/>
          <w:lang w:eastAsia="ru-RU"/>
        </w:rPr>
        <w:t xml:space="preserve">Бутурлиновского городского поселения </w:t>
      </w:r>
    </w:p>
    <w:p w:rsidR="00DD30CB" w:rsidRPr="00DD30CB" w:rsidRDefault="00DD30CB" w:rsidP="00DD30CB">
      <w:pPr>
        <w:keepNext/>
        <w:widowControl w:val="0"/>
        <w:suppressAutoHyphens w:val="0"/>
        <w:ind w:firstLine="709"/>
        <w:jc w:val="right"/>
        <w:rPr>
          <w:rFonts w:eastAsia="Calibri"/>
          <w:color w:val="000000"/>
          <w:sz w:val="28"/>
          <w:szCs w:val="28"/>
          <w:lang w:eastAsia="ru-RU"/>
        </w:rPr>
      </w:pPr>
      <w:r w:rsidRPr="00DD30CB">
        <w:rPr>
          <w:rFonts w:eastAsia="Calibri"/>
          <w:sz w:val="28"/>
          <w:szCs w:val="28"/>
          <w:lang w:eastAsia="ru-RU"/>
        </w:rPr>
        <w:t>«27» апреля  2021 г. № 61-р</w:t>
      </w:r>
      <w:r w:rsidRPr="00DD30CB">
        <w:rPr>
          <w:rFonts w:eastAsia="Calibri"/>
          <w:color w:val="000000"/>
          <w:sz w:val="28"/>
          <w:szCs w:val="28"/>
          <w:lang w:eastAsia="ru-RU"/>
        </w:rPr>
        <w:t xml:space="preserve">                                                            </w:t>
      </w:r>
    </w:p>
    <w:p w:rsidR="00DD30CB" w:rsidRPr="00DD30CB" w:rsidRDefault="00DD30CB" w:rsidP="00DD30CB">
      <w:pPr>
        <w:suppressAutoHyphens w:val="0"/>
        <w:autoSpaceDE w:val="0"/>
        <w:autoSpaceDN w:val="0"/>
        <w:adjustRightInd w:val="0"/>
        <w:ind w:firstLine="709"/>
        <w:jc w:val="right"/>
        <w:rPr>
          <w:rFonts w:eastAsiaTheme="minorEastAsia"/>
          <w:sz w:val="28"/>
          <w:szCs w:val="28"/>
          <w:lang w:eastAsia="ru-RU"/>
        </w:rPr>
      </w:pPr>
    </w:p>
    <w:p w:rsidR="00DD30CB" w:rsidRPr="00DD30CB" w:rsidRDefault="00DD30CB" w:rsidP="00DD30CB">
      <w:pPr>
        <w:suppressAutoHyphens w:val="0"/>
        <w:autoSpaceDE w:val="0"/>
        <w:autoSpaceDN w:val="0"/>
        <w:adjustRightInd w:val="0"/>
        <w:ind w:firstLine="709"/>
        <w:jc w:val="center"/>
        <w:rPr>
          <w:rFonts w:eastAsiaTheme="minorEastAsia"/>
          <w:b/>
          <w:bCs/>
          <w:sz w:val="28"/>
          <w:szCs w:val="28"/>
          <w:lang w:eastAsia="ru-RU"/>
        </w:rPr>
      </w:pPr>
      <w:r w:rsidRPr="00DD30CB">
        <w:rPr>
          <w:rFonts w:eastAsiaTheme="minorEastAsia"/>
          <w:b/>
          <w:bCs/>
          <w:sz w:val="28"/>
          <w:szCs w:val="28"/>
          <w:lang w:eastAsia="ru-RU"/>
        </w:rPr>
        <w:t>ПОЛОЖЕНИЕ</w:t>
      </w:r>
    </w:p>
    <w:p w:rsidR="00DD30CB" w:rsidRPr="00DD30CB" w:rsidRDefault="00DD30CB" w:rsidP="00DD30CB">
      <w:pPr>
        <w:suppressAutoHyphens w:val="0"/>
        <w:autoSpaceDE w:val="0"/>
        <w:autoSpaceDN w:val="0"/>
        <w:adjustRightInd w:val="0"/>
        <w:ind w:firstLine="709"/>
        <w:jc w:val="center"/>
        <w:rPr>
          <w:rFonts w:eastAsiaTheme="minorEastAsia"/>
          <w:b/>
          <w:bCs/>
          <w:sz w:val="28"/>
          <w:szCs w:val="28"/>
          <w:lang w:eastAsia="ru-RU"/>
        </w:rPr>
      </w:pPr>
      <w:r w:rsidRPr="00DD30CB">
        <w:rPr>
          <w:rFonts w:eastAsiaTheme="minorEastAsia"/>
          <w:b/>
          <w:bCs/>
          <w:sz w:val="28"/>
          <w:szCs w:val="28"/>
          <w:lang w:eastAsia="ru-RU"/>
        </w:rPr>
        <w:t xml:space="preserve">об эвакуационной комиссии  </w:t>
      </w:r>
    </w:p>
    <w:p w:rsidR="00DD30CB" w:rsidRPr="00DD30CB" w:rsidRDefault="00DD30CB" w:rsidP="00DD30CB">
      <w:pPr>
        <w:suppressAutoHyphens w:val="0"/>
        <w:autoSpaceDE w:val="0"/>
        <w:autoSpaceDN w:val="0"/>
        <w:adjustRightInd w:val="0"/>
        <w:ind w:firstLine="709"/>
        <w:jc w:val="center"/>
        <w:rPr>
          <w:rFonts w:eastAsiaTheme="minorEastAsia"/>
          <w:b/>
          <w:bCs/>
          <w:sz w:val="28"/>
          <w:szCs w:val="28"/>
          <w:lang w:eastAsia="ru-RU"/>
        </w:rPr>
      </w:pPr>
      <w:r w:rsidRPr="00DD30CB">
        <w:rPr>
          <w:rFonts w:eastAsiaTheme="minorEastAsia"/>
          <w:b/>
          <w:bCs/>
          <w:sz w:val="28"/>
          <w:szCs w:val="28"/>
          <w:lang w:eastAsia="ru-RU"/>
        </w:rPr>
        <w:t xml:space="preserve">Бутурлиновского городского поселения </w:t>
      </w:r>
    </w:p>
    <w:p w:rsidR="00DD30CB" w:rsidRPr="00DD30CB" w:rsidRDefault="00DD30CB" w:rsidP="00DD30CB">
      <w:pPr>
        <w:suppressAutoHyphens w:val="0"/>
        <w:autoSpaceDE w:val="0"/>
        <w:autoSpaceDN w:val="0"/>
        <w:adjustRightInd w:val="0"/>
        <w:ind w:firstLine="709"/>
        <w:jc w:val="center"/>
        <w:rPr>
          <w:rFonts w:eastAsiaTheme="minorEastAsia"/>
          <w:b/>
          <w:bCs/>
          <w:sz w:val="28"/>
          <w:szCs w:val="28"/>
          <w:lang w:eastAsia="ru-RU"/>
        </w:rPr>
      </w:pPr>
      <w:r w:rsidRPr="00DD30CB">
        <w:rPr>
          <w:rFonts w:eastAsiaTheme="minorEastAsia"/>
          <w:b/>
          <w:bCs/>
          <w:sz w:val="28"/>
          <w:szCs w:val="28"/>
          <w:lang w:eastAsia="ru-RU"/>
        </w:rPr>
        <w:t>Бутурлиновского муниципального района Воронежской области</w:t>
      </w:r>
    </w:p>
    <w:p w:rsidR="00DD30CB" w:rsidRPr="00DD30CB" w:rsidRDefault="00DD30CB" w:rsidP="00DD30CB">
      <w:pPr>
        <w:suppressAutoHyphens w:val="0"/>
        <w:autoSpaceDE w:val="0"/>
        <w:autoSpaceDN w:val="0"/>
        <w:adjustRightInd w:val="0"/>
        <w:ind w:firstLine="709"/>
        <w:jc w:val="center"/>
        <w:rPr>
          <w:rFonts w:eastAsiaTheme="minorEastAsia"/>
          <w:b/>
          <w:bCs/>
          <w:sz w:val="28"/>
          <w:szCs w:val="28"/>
          <w:lang w:eastAsia="ru-RU"/>
        </w:rPr>
      </w:pPr>
    </w:p>
    <w:p w:rsidR="00DD30CB" w:rsidRPr="00DD30CB" w:rsidRDefault="00DD30CB" w:rsidP="00DD30CB">
      <w:pPr>
        <w:suppressAutoHyphens w:val="0"/>
        <w:autoSpaceDE w:val="0"/>
        <w:autoSpaceDN w:val="0"/>
        <w:adjustRightInd w:val="0"/>
        <w:ind w:firstLine="709"/>
        <w:jc w:val="center"/>
        <w:rPr>
          <w:rFonts w:eastAsiaTheme="minorEastAsia"/>
          <w:b/>
          <w:bCs/>
          <w:sz w:val="28"/>
          <w:szCs w:val="28"/>
          <w:lang w:eastAsia="ru-RU"/>
        </w:rPr>
      </w:pPr>
      <w:r w:rsidRPr="00DD30CB">
        <w:rPr>
          <w:rFonts w:eastAsiaTheme="minorEastAsia"/>
          <w:b/>
          <w:bCs/>
          <w:sz w:val="28"/>
          <w:szCs w:val="28"/>
          <w:lang w:eastAsia="ru-RU"/>
        </w:rPr>
        <w:t>1. Общие положения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1.1.</w:t>
      </w:r>
      <w:r w:rsidRPr="00DD30CB">
        <w:rPr>
          <w:rFonts w:eastAsiaTheme="minorEastAsia"/>
          <w:color w:val="000000"/>
          <w:sz w:val="28"/>
          <w:szCs w:val="28"/>
          <w:lang w:eastAsia="ru-RU"/>
        </w:rPr>
        <w:t xml:space="preserve"> Настоящее Положение определяет порядок создания, состав, цели и основные задачи эвакуационной комиссии Бутурлиновского городского поселения Бутурлиновского муниципального района Воронежской области (далее по тексту – эвакуационная комиссия городского поселения)</w:t>
      </w:r>
      <w:r w:rsidRPr="00DD30CB">
        <w:rPr>
          <w:rFonts w:eastAsiaTheme="minorEastAsia"/>
          <w:bCs/>
          <w:sz w:val="28"/>
          <w:szCs w:val="28"/>
          <w:lang w:eastAsia="ru-RU"/>
        </w:rPr>
        <w:t xml:space="preserve"> </w:t>
      </w:r>
      <w:r w:rsidRPr="00DD30CB">
        <w:rPr>
          <w:rFonts w:eastAsiaTheme="minorEastAsia"/>
          <w:color w:val="000000"/>
          <w:sz w:val="28"/>
          <w:szCs w:val="28"/>
          <w:lang w:eastAsia="ru-RU"/>
        </w:rPr>
        <w:t xml:space="preserve"> на мирное и военное время.</w:t>
      </w:r>
      <w:r w:rsidRPr="00DD30CB">
        <w:rPr>
          <w:rFonts w:eastAsiaTheme="minorEastAsia"/>
          <w:sz w:val="28"/>
          <w:szCs w:val="28"/>
          <w:lang w:eastAsia="ru-RU"/>
        </w:rPr>
        <w:t xml:space="preserve"> </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1.2. Эвакуационная комиссия городского поселения является органом, обеспечивающим разработку и организацию выполнения комплекса мероприятий по защите населения Бутурлиновского городского поселения от поражающих факторов чрезвычайных ситуаций (далее ЧС) мирного и  военного времени путём вывода (вывоза, эвакуации) их из районов проживания в безопасные районы.</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1.3. Эвакуационная комиссия городского поселения организует также эвакуацию имеющихся на территории городского поселения материальных ценностей, необходимых для организации жизнедеятельности в безопасных районах.</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1.4. Эвакуационная комиссия городского поселения является первичным звеном в системе органов эвакуации населения городского поселения  и  работает под их  методическим руководством в мирное время и во взаимодействии с эвакуационной комиссией Бутурлиновского муниципального района в режиме повышенной готовности и реальной эвакуации.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1.5. Организационная структура и персональный состав эвакуационной комиссии городского поселения утверждаются распоряжением администрации Бутурлиновского городского поселения  Бутурлиновского муниципального района Воронежской области.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1.6.  В своей текущей деятельности председатель и члены эвакуационной комиссии городского поселения руководствуются настоящим Положением, утверждённым годовым планом работы, указаниями и распоряжениями руководителя гражданской обороны, председателя комиссии по предупреждению и ликвидации чрезвычайных ситуаций и обеспечению пожарной безопасности городского поселения.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1.7. </w:t>
      </w:r>
      <w:proofErr w:type="gramStart"/>
      <w:r w:rsidRPr="00DD30CB">
        <w:rPr>
          <w:rFonts w:eastAsiaTheme="minorEastAsia"/>
          <w:sz w:val="28"/>
          <w:szCs w:val="28"/>
          <w:lang w:eastAsia="ru-RU"/>
        </w:rPr>
        <w:t xml:space="preserve">Взаимодействие эвакуационной комиссии городского поселения с органами исполнительной власти Бутурлиновского муниципального района Воронежской области  осуществляется в соответствии с Федеральным законом Российской Федерации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 794  «О </w:t>
      </w:r>
      <w:r w:rsidRPr="00DD30CB">
        <w:rPr>
          <w:rFonts w:eastAsiaTheme="minorEastAsia"/>
          <w:sz w:val="28"/>
          <w:szCs w:val="28"/>
          <w:lang w:eastAsia="ru-RU"/>
        </w:rPr>
        <w:lastRenderedPageBreak/>
        <w:t>единой государственной системе предупреждения и ликвидации чрезвычайных ситуаций»  и настоящим Положением.</w:t>
      </w:r>
      <w:proofErr w:type="gramEnd"/>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p>
    <w:p w:rsidR="00DD30CB" w:rsidRPr="00DD30CB" w:rsidRDefault="00DD30CB" w:rsidP="00DD30CB">
      <w:pPr>
        <w:suppressAutoHyphens w:val="0"/>
        <w:autoSpaceDE w:val="0"/>
        <w:autoSpaceDN w:val="0"/>
        <w:adjustRightInd w:val="0"/>
        <w:ind w:firstLine="709"/>
        <w:jc w:val="center"/>
        <w:rPr>
          <w:rFonts w:eastAsiaTheme="minorEastAsia"/>
          <w:b/>
          <w:bCs/>
          <w:sz w:val="28"/>
          <w:szCs w:val="28"/>
          <w:lang w:eastAsia="ru-RU"/>
        </w:rPr>
      </w:pPr>
      <w:r w:rsidRPr="00DD30CB">
        <w:rPr>
          <w:rFonts w:eastAsiaTheme="minorEastAsia"/>
          <w:b/>
          <w:bCs/>
          <w:sz w:val="28"/>
          <w:szCs w:val="28"/>
          <w:lang w:eastAsia="ru-RU"/>
        </w:rPr>
        <w:t xml:space="preserve">2. Основные задачи эвакуационной комиссии </w:t>
      </w:r>
    </w:p>
    <w:p w:rsidR="00DD30CB" w:rsidRPr="00DD30CB" w:rsidRDefault="00DD30CB" w:rsidP="00DD30CB">
      <w:pPr>
        <w:suppressAutoHyphens w:val="0"/>
        <w:autoSpaceDE w:val="0"/>
        <w:autoSpaceDN w:val="0"/>
        <w:adjustRightInd w:val="0"/>
        <w:ind w:firstLine="709"/>
        <w:jc w:val="center"/>
        <w:rPr>
          <w:rFonts w:eastAsiaTheme="minorEastAsia"/>
          <w:b/>
          <w:bCs/>
          <w:sz w:val="28"/>
          <w:szCs w:val="28"/>
          <w:lang w:eastAsia="ru-RU"/>
        </w:rPr>
      </w:pPr>
      <w:r w:rsidRPr="00DD30CB">
        <w:rPr>
          <w:rFonts w:eastAsiaTheme="minorEastAsia"/>
          <w:b/>
          <w:bCs/>
          <w:sz w:val="28"/>
          <w:szCs w:val="28"/>
          <w:lang w:eastAsia="ru-RU"/>
        </w:rPr>
        <w:t xml:space="preserve">городского поселения </w:t>
      </w:r>
    </w:p>
    <w:p w:rsidR="00DD30CB" w:rsidRPr="00DD30CB" w:rsidRDefault="00DD30CB" w:rsidP="00DD30CB">
      <w:pPr>
        <w:suppressAutoHyphens w:val="0"/>
        <w:autoSpaceDE w:val="0"/>
        <w:autoSpaceDN w:val="0"/>
        <w:adjustRightInd w:val="0"/>
        <w:ind w:firstLine="709"/>
        <w:jc w:val="both"/>
        <w:rPr>
          <w:rFonts w:eastAsiaTheme="minorEastAsia"/>
          <w:b/>
          <w:bCs/>
          <w:i/>
          <w:sz w:val="28"/>
          <w:szCs w:val="28"/>
          <w:lang w:eastAsia="ru-RU"/>
        </w:rPr>
      </w:pPr>
      <w:r w:rsidRPr="00DD30CB">
        <w:rPr>
          <w:rFonts w:eastAsiaTheme="minorEastAsia"/>
          <w:b/>
          <w:bCs/>
          <w:i/>
          <w:sz w:val="28"/>
          <w:szCs w:val="28"/>
          <w:lang w:eastAsia="ru-RU"/>
        </w:rPr>
        <w:t>2.1.  В режиме повседневной деятельности основными задачами  эвакуационной  комиссии городского поселения являются: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w:t>
      </w:r>
      <w:r w:rsidRPr="00DD30CB">
        <w:rPr>
          <w:rFonts w:eastAsiaTheme="minorEastAsia"/>
          <w:color w:val="000000"/>
          <w:sz w:val="26"/>
          <w:szCs w:val="28"/>
          <w:lang w:eastAsia="ru-RU"/>
        </w:rPr>
        <w:t xml:space="preserve">пределение </w:t>
      </w:r>
      <w:r w:rsidRPr="00DD30CB">
        <w:rPr>
          <w:rFonts w:eastAsiaTheme="minorEastAsia"/>
          <w:sz w:val="28"/>
          <w:szCs w:val="28"/>
          <w:lang w:eastAsia="ru-RU"/>
        </w:rPr>
        <w:t xml:space="preserve">и ежегодное уточнение </w:t>
      </w:r>
      <w:r w:rsidRPr="00DD30CB">
        <w:rPr>
          <w:rFonts w:eastAsiaTheme="minorEastAsia"/>
          <w:color w:val="000000"/>
          <w:sz w:val="26"/>
          <w:szCs w:val="28"/>
          <w:lang w:eastAsia="ru-RU"/>
        </w:rPr>
        <w:t>численности населения городского поселения, подлежащих эвакуации в военное время, разработка плана эвакуации (разделы и приложения к плану);</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разработка и осуществление мероприятий по освоению  безопасных районов, подготовка объектовой схемы размещения населения в безопасном районе;</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организация обучения и тренировок членов эвакуационной комиссии  с целью отработки практических навыков по выполнению ими своих должностных обязанностей, особенно, в чрезвычайных ситуациях, требующих безотлагательной и экстренной эвакуации;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методическое руководство и практическая помощь работникам администрации Бутурлиновского городского поселения по овладению знаниями и навыками, необходимыми для организованной эвакуации, особенно, в экстренных и неотложных ситуациях.</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p>
    <w:p w:rsidR="00DD30CB" w:rsidRPr="00DD30CB" w:rsidRDefault="00DD30CB" w:rsidP="00DD30CB">
      <w:pPr>
        <w:suppressAutoHyphens w:val="0"/>
        <w:autoSpaceDE w:val="0"/>
        <w:autoSpaceDN w:val="0"/>
        <w:adjustRightInd w:val="0"/>
        <w:ind w:firstLine="709"/>
        <w:jc w:val="both"/>
        <w:rPr>
          <w:rFonts w:eastAsiaTheme="minorEastAsia"/>
          <w:b/>
          <w:bCs/>
          <w:i/>
          <w:sz w:val="28"/>
          <w:szCs w:val="28"/>
          <w:lang w:eastAsia="ru-RU"/>
        </w:rPr>
      </w:pPr>
      <w:r w:rsidRPr="00DD30CB">
        <w:rPr>
          <w:rFonts w:eastAsiaTheme="minorEastAsia"/>
          <w:b/>
          <w:bCs/>
          <w:i/>
          <w:sz w:val="28"/>
          <w:szCs w:val="28"/>
          <w:lang w:eastAsia="ru-RU"/>
        </w:rPr>
        <w:t>2.2. В режиме повышенной готовности основными задачами  эвакуационной  комиссии городского поселения являются: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уточнение плана эвакуации, а также списков эвакуируемого населения и персонала предприятий, учреждений и организаций и членов их семей;</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подготовка к развертыванию эвакуационной комиссией системы оповещения и связи, системы обеспечения средствами индивидуальной защиты;</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организация инструктажей населения городского поселения по вопросам порядка, регламента и безопасности в процессе эвакуации.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p>
    <w:p w:rsidR="00DD30CB" w:rsidRPr="00DD30CB" w:rsidRDefault="00DD30CB" w:rsidP="00DD30CB">
      <w:pPr>
        <w:suppressAutoHyphens w:val="0"/>
        <w:autoSpaceDE w:val="0"/>
        <w:autoSpaceDN w:val="0"/>
        <w:adjustRightInd w:val="0"/>
        <w:ind w:firstLine="709"/>
        <w:jc w:val="both"/>
        <w:rPr>
          <w:rFonts w:eastAsiaTheme="minorEastAsia"/>
          <w:b/>
          <w:bCs/>
          <w:i/>
          <w:sz w:val="28"/>
          <w:szCs w:val="28"/>
          <w:lang w:eastAsia="ru-RU"/>
        </w:rPr>
      </w:pPr>
      <w:r w:rsidRPr="00DD30CB">
        <w:rPr>
          <w:rFonts w:eastAsiaTheme="minorEastAsia"/>
          <w:b/>
          <w:bCs/>
          <w:i/>
          <w:sz w:val="28"/>
          <w:szCs w:val="28"/>
          <w:lang w:eastAsia="ru-RU"/>
        </w:rPr>
        <w:t>2.3. С получением распоряжения на проведение эвакуации населения основными задачами эвакуационной  комиссии  городского поселения являются: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развёртывание работы эвакуационной комиссии в соответствии с утверждённым регламентом;</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организация, в соответствии с положением о системе оповещения и связи, оповещения населения городского поселения о начале эвакуации, времени их прибытия на сборные эвакуационные пункты;</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поддержание взаимодействия с транспортными органами, выделяющими транспортные средства для вывоза населения городского поселения  в безопасные районы;</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ведение учета о количестве населения, </w:t>
      </w:r>
      <w:proofErr w:type="gramStart"/>
      <w:r w:rsidRPr="00DD30CB">
        <w:rPr>
          <w:rFonts w:eastAsiaTheme="minorEastAsia"/>
          <w:sz w:val="28"/>
          <w:szCs w:val="28"/>
          <w:lang w:eastAsia="ru-RU"/>
        </w:rPr>
        <w:t>эвакуированных</w:t>
      </w:r>
      <w:proofErr w:type="gramEnd"/>
      <w:r w:rsidRPr="00DD30CB">
        <w:rPr>
          <w:rFonts w:eastAsiaTheme="minorEastAsia"/>
          <w:sz w:val="28"/>
          <w:szCs w:val="28"/>
          <w:lang w:eastAsia="ru-RU"/>
        </w:rPr>
        <w:t xml:space="preserve"> в безопасные районы;</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обеспечение защиты населения городского поселения на маршрутах эвакуации, в том числе совместно с начальствующим составом и силами </w:t>
      </w:r>
      <w:r w:rsidRPr="00DD30CB">
        <w:rPr>
          <w:rFonts w:eastAsiaTheme="minorEastAsia"/>
          <w:sz w:val="28"/>
          <w:szCs w:val="28"/>
          <w:lang w:eastAsia="ru-RU"/>
        </w:rPr>
        <w:lastRenderedPageBreak/>
        <w:t>сборных эвакуационных пунктов, пунктов посадки, промежуточных пунктов эвакуации и приёмных пунктов эвакуации.</w:t>
      </w:r>
    </w:p>
    <w:p w:rsidR="00DD30CB" w:rsidRPr="00DD30CB" w:rsidRDefault="00DD30CB" w:rsidP="00DD30CB">
      <w:pPr>
        <w:keepNext/>
        <w:widowControl w:val="0"/>
        <w:suppressAutoHyphens w:val="0"/>
        <w:ind w:firstLine="709"/>
        <w:jc w:val="right"/>
        <w:rPr>
          <w:rFonts w:eastAsia="Calibri"/>
          <w:color w:val="000000"/>
          <w:sz w:val="28"/>
          <w:szCs w:val="28"/>
          <w:lang w:eastAsia="ru-RU"/>
        </w:rPr>
      </w:pPr>
      <w:r w:rsidRPr="00DD30CB">
        <w:rPr>
          <w:rFonts w:eastAsia="Calibri"/>
          <w:sz w:val="28"/>
          <w:szCs w:val="28"/>
          <w:lang w:eastAsia="ru-RU"/>
        </w:rPr>
        <w:br w:type="page"/>
      </w:r>
      <w:r w:rsidRPr="00DD30CB">
        <w:rPr>
          <w:rFonts w:eastAsia="Calibri"/>
          <w:color w:val="000000"/>
          <w:sz w:val="28"/>
          <w:szCs w:val="28"/>
          <w:lang w:eastAsia="ru-RU"/>
        </w:rPr>
        <w:lastRenderedPageBreak/>
        <w:t xml:space="preserve">Приложение № 2 </w:t>
      </w:r>
    </w:p>
    <w:p w:rsidR="00DD30CB" w:rsidRPr="00DD30CB" w:rsidRDefault="00DD30CB" w:rsidP="00DD30CB">
      <w:pPr>
        <w:keepNext/>
        <w:widowControl w:val="0"/>
        <w:suppressAutoHyphens w:val="0"/>
        <w:ind w:firstLine="709"/>
        <w:jc w:val="right"/>
        <w:rPr>
          <w:rFonts w:eastAsia="Calibri"/>
          <w:color w:val="000000"/>
          <w:sz w:val="28"/>
          <w:szCs w:val="28"/>
          <w:lang w:eastAsia="ru-RU"/>
        </w:rPr>
      </w:pPr>
      <w:r w:rsidRPr="00DD30CB">
        <w:rPr>
          <w:rFonts w:eastAsia="Calibri"/>
          <w:color w:val="000000"/>
          <w:sz w:val="28"/>
          <w:szCs w:val="28"/>
          <w:lang w:eastAsia="ru-RU"/>
        </w:rPr>
        <w:t xml:space="preserve">к распоряжению  администрации </w:t>
      </w:r>
    </w:p>
    <w:p w:rsidR="00DD30CB" w:rsidRPr="00DD30CB" w:rsidRDefault="00DD30CB" w:rsidP="00DD30CB">
      <w:pPr>
        <w:keepNext/>
        <w:widowControl w:val="0"/>
        <w:suppressAutoHyphens w:val="0"/>
        <w:ind w:firstLine="709"/>
        <w:jc w:val="right"/>
        <w:rPr>
          <w:rFonts w:eastAsia="Calibri"/>
          <w:color w:val="000000"/>
          <w:sz w:val="28"/>
          <w:szCs w:val="28"/>
          <w:lang w:eastAsia="ru-RU"/>
        </w:rPr>
      </w:pPr>
      <w:r w:rsidRPr="00DD30CB">
        <w:rPr>
          <w:rFonts w:eastAsia="Calibri"/>
          <w:color w:val="000000"/>
          <w:sz w:val="28"/>
          <w:szCs w:val="28"/>
          <w:lang w:eastAsia="ru-RU"/>
        </w:rPr>
        <w:t xml:space="preserve">Бутурлиновского городского поселения </w:t>
      </w:r>
    </w:p>
    <w:p w:rsidR="00DD30CB" w:rsidRPr="00DD30CB" w:rsidRDefault="00DD30CB" w:rsidP="00DD30CB">
      <w:pPr>
        <w:keepNext/>
        <w:widowControl w:val="0"/>
        <w:suppressAutoHyphens w:val="0"/>
        <w:ind w:firstLine="709"/>
        <w:jc w:val="right"/>
        <w:rPr>
          <w:rFonts w:eastAsia="Calibri"/>
          <w:color w:val="000000"/>
          <w:sz w:val="28"/>
          <w:szCs w:val="28"/>
          <w:lang w:eastAsia="ru-RU"/>
        </w:rPr>
      </w:pPr>
      <w:r w:rsidRPr="00DD30CB">
        <w:rPr>
          <w:rFonts w:eastAsia="Calibri"/>
          <w:sz w:val="28"/>
          <w:szCs w:val="28"/>
          <w:lang w:eastAsia="ru-RU"/>
        </w:rPr>
        <w:t>«</w:t>
      </w:r>
      <w:r w:rsidRPr="00DD30CB">
        <w:rPr>
          <w:rFonts w:eastAsia="Calibri"/>
          <w:sz w:val="28"/>
          <w:szCs w:val="28"/>
          <w:u w:val="single"/>
          <w:lang w:eastAsia="ru-RU"/>
        </w:rPr>
        <w:t>27</w:t>
      </w:r>
      <w:r w:rsidRPr="00DD30CB">
        <w:rPr>
          <w:rFonts w:eastAsia="Calibri"/>
          <w:sz w:val="28"/>
          <w:szCs w:val="28"/>
          <w:lang w:eastAsia="ru-RU"/>
        </w:rPr>
        <w:t>» апреля 2021 г. № 61-р</w:t>
      </w:r>
      <w:r w:rsidRPr="00DD30CB">
        <w:rPr>
          <w:rFonts w:eastAsia="Calibri"/>
          <w:color w:val="000000"/>
          <w:sz w:val="28"/>
          <w:szCs w:val="28"/>
          <w:lang w:eastAsia="ru-RU"/>
        </w:rPr>
        <w:t xml:space="preserve">                                                            </w:t>
      </w:r>
    </w:p>
    <w:p w:rsidR="00DD30CB" w:rsidRPr="00DD30CB" w:rsidRDefault="00DD30CB" w:rsidP="00DD30CB">
      <w:pPr>
        <w:keepNext/>
        <w:widowControl w:val="0"/>
        <w:suppressAutoHyphens w:val="0"/>
        <w:ind w:firstLine="709"/>
        <w:rPr>
          <w:rFonts w:eastAsia="Calibri"/>
          <w:color w:val="000000"/>
          <w:sz w:val="28"/>
          <w:szCs w:val="28"/>
          <w:lang w:eastAsia="ru-RU"/>
        </w:rPr>
      </w:pPr>
    </w:p>
    <w:p w:rsidR="00DD30CB" w:rsidRPr="00DD30CB" w:rsidRDefault="00DD30CB" w:rsidP="00DD30CB">
      <w:pPr>
        <w:keepNext/>
        <w:widowControl w:val="0"/>
        <w:suppressAutoHyphens w:val="0"/>
        <w:ind w:firstLine="709"/>
        <w:jc w:val="center"/>
        <w:rPr>
          <w:rFonts w:eastAsia="Calibri"/>
          <w:b/>
          <w:bCs/>
          <w:color w:val="000000"/>
          <w:sz w:val="28"/>
          <w:szCs w:val="28"/>
          <w:lang w:eastAsia="ru-RU"/>
        </w:rPr>
      </w:pPr>
      <w:r w:rsidRPr="00DD30CB">
        <w:rPr>
          <w:rFonts w:eastAsia="Calibri"/>
          <w:b/>
          <w:bCs/>
          <w:color w:val="000000"/>
          <w:sz w:val="28"/>
          <w:szCs w:val="28"/>
          <w:lang w:eastAsia="ru-RU"/>
        </w:rPr>
        <w:t>СОСТАВ И СТРУКТУРА</w:t>
      </w:r>
    </w:p>
    <w:p w:rsidR="00DD30CB" w:rsidRPr="00DD30CB" w:rsidRDefault="00DD30CB" w:rsidP="00DD30CB">
      <w:pPr>
        <w:keepNext/>
        <w:widowControl w:val="0"/>
        <w:suppressAutoHyphens w:val="0"/>
        <w:ind w:firstLine="709"/>
        <w:jc w:val="center"/>
        <w:rPr>
          <w:rFonts w:eastAsia="Calibri"/>
          <w:b/>
          <w:bCs/>
          <w:color w:val="000000"/>
          <w:sz w:val="28"/>
          <w:szCs w:val="28"/>
          <w:lang w:eastAsia="ru-RU"/>
        </w:rPr>
      </w:pPr>
      <w:r w:rsidRPr="00DD30CB">
        <w:rPr>
          <w:rFonts w:eastAsia="Calibri"/>
          <w:b/>
          <w:bCs/>
          <w:color w:val="000000"/>
          <w:sz w:val="28"/>
          <w:szCs w:val="28"/>
          <w:lang w:eastAsia="ru-RU"/>
        </w:rPr>
        <w:t xml:space="preserve">эвакуационной комиссии Бутурлиновского городского поселения </w:t>
      </w:r>
    </w:p>
    <w:p w:rsidR="00DD30CB" w:rsidRPr="00DD30CB" w:rsidRDefault="00DD30CB" w:rsidP="00DD30CB">
      <w:pPr>
        <w:keepNext/>
        <w:widowControl w:val="0"/>
        <w:suppressAutoHyphens w:val="0"/>
        <w:ind w:firstLine="709"/>
        <w:jc w:val="center"/>
        <w:rPr>
          <w:rFonts w:eastAsia="Calibri"/>
          <w:b/>
          <w:bCs/>
          <w:color w:val="000000"/>
          <w:sz w:val="28"/>
          <w:szCs w:val="28"/>
          <w:lang w:eastAsia="ru-RU"/>
        </w:rPr>
      </w:pPr>
    </w:p>
    <w:tbl>
      <w:tblPr>
        <w:tblStyle w:val="29"/>
        <w:tblW w:w="0" w:type="auto"/>
        <w:tblInd w:w="250" w:type="dxa"/>
        <w:tblLayout w:type="fixed"/>
        <w:tblLook w:val="04A0" w:firstRow="1" w:lastRow="0" w:firstColumn="1" w:lastColumn="0" w:noHBand="0" w:noVBand="1"/>
      </w:tblPr>
      <w:tblGrid>
        <w:gridCol w:w="567"/>
        <w:gridCol w:w="2552"/>
        <w:gridCol w:w="4394"/>
        <w:gridCol w:w="142"/>
        <w:gridCol w:w="1948"/>
      </w:tblGrid>
      <w:tr w:rsidR="00DD30CB" w:rsidRPr="00DD30CB" w:rsidTr="00023DA5">
        <w:tc>
          <w:tcPr>
            <w:tcW w:w="567" w:type="dxa"/>
          </w:tcPr>
          <w:p w:rsidR="00DD30CB" w:rsidRPr="00DD30CB" w:rsidRDefault="00DD30CB" w:rsidP="00DD30CB">
            <w:pPr>
              <w:widowControl w:val="0"/>
              <w:suppressAutoHyphens w:val="0"/>
              <w:ind w:left="34" w:right="-108"/>
              <w:rPr>
                <w:lang w:eastAsia="ru-RU"/>
              </w:rPr>
            </w:pPr>
            <w:r w:rsidRPr="00DD30CB">
              <w:rPr>
                <w:rFonts w:eastAsiaTheme="majorEastAsia"/>
                <w:color w:val="000000"/>
                <w:sz w:val="23"/>
                <w:szCs w:val="23"/>
                <w:shd w:val="clear" w:color="auto" w:fill="FFFFFF"/>
                <w:lang w:eastAsia="ru-RU" w:bidi="ru-RU"/>
              </w:rPr>
              <w:t>№</w:t>
            </w:r>
          </w:p>
          <w:p w:rsidR="00DD30CB" w:rsidRPr="00DD30CB" w:rsidRDefault="00DD30CB" w:rsidP="00DD30CB">
            <w:pPr>
              <w:widowControl w:val="0"/>
              <w:suppressAutoHyphens w:val="0"/>
              <w:ind w:left="34" w:right="-108"/>
              <w:rPr>
                <w:lang w:eastAsia="ru-RU"/>
              </w:rPr>
            </w:pPr>
            <w:proofErr w:type="gramStart"/>
            <w:r w:rsidRPr="00DD30CB">
              <w:rPr>
                <w:b/>
                <w:bCs/>
                <w:color w:val="000000"/>
                <w:shd w:val="clear" w:color="auto" w:fill="FFFFFF"/>
                <w:lang w:eastAsia="ru-RU" w:bidi="ru-RU"/>
              </w:rPr>
              <w:t>п</w:t>
            </w:r>
            <w:proofErr w:type="gramEnd"/>
            <w:r w:rsidRPr="00DD30CB">
              <w:rPr>
                <w:b/>
                <w:bCs/>
                <w:color w:val="000000"/>
                <w:shd w:val="clear" w:color="auto" w:fill="FFFFFF"/>
                <w:lang w:eastAsia="ru-RU" w:bidi="ru-RU"/>
              </w:rPr>
              <w:t>/п</w:t>
            </w:r>
          </w:p>
        </w:tc>
        <w:tc>
          <w:tcPr>
            <w:tcW w:w="2552" w:type="dxa"/>
          </w:tcPr>
          <w:p w:rsidR="00DD30CB" w:rsidRPr="00DD30CB" w:rsidRDefault="00DD30CB" w:rsidP="00DD30CB">
            <w:pPr>
              <w:widowControl w:val="0"/>
              <w:suppressAutoHyphens w:val="0"/>
              <w:jc w:val="center"/>
              <w:rPr>
                <w:lang w:eastAsia="ru-RU"/>
              </w:rPr>
            </w:pPr>
            <w:r w:rsidRPr="00DD30CB">
              <w:rPr>
                <w:b/>
                <w:bCs/>
                <w:color w:val="000000"/>
                <w:shd w:val="clear" w:color="auto" w:fill="FFFFFF"/>
                <w:lang w:eastAsia="ru-RU" w:bidi="ru-RU"/>
              </w:rPr>
              <w:t>Фамилия, имя, отчество</w:t>
            </w:r>
          </w:p>
        </w:tc>
        <w:tc>
          <w:tcPr>
            <w:tcW w:w="4536" w:type="dxa"/>
            <w:gridSpan w:val="2"/>
          </w:tcPr>
          <w:p w:rsidR="00DD30CB" w:rsidRPr="00DD30CB" w:rsidRDefault="00DD30CB" w:rsidP="00DD30CB">
            <w:pPr>
              <w:widowControl w:val="0"/>
              <w:suppressAutoHyphens w:val="0"/>
              <w:jc w:val="center"/>
              <w:rPr>
                <w:lang w:eastAsia="ru-RU"/>
              </w:rPr>
            </w:pPr>
            <w:r w:rsidRPr="00DD30CB">
              <w:rPr>
                <w:b/>
                <w:bCs/>
                <w:color w:val="000000"/>
                <w:shd w:val="clear" w:color="auto" w:fill="FFFFFF"/>
                <w:lang w:eastAsia="ru-RU" w:bidi="ru-RU"/>
              </w:rPr>
              <w:t>Занимаемая должность по основной работе</w:t>
            </w:r>
          </w:p>
        </w:tc>
        <w:tc>
          <w:tcPr>
            <w:tcW w:w="1948" w:type="dxa"/>
            <w:vAlign w:val="bottom"/>
          </w:tcPr>
          <w:p w:rsidR="00DD30CB" w:rsidRPr="00DD30CB" w:rsidRDefault="00DD30CB" w:rsidP="00DD30CB">
            <w:pPr>
              <w:widowControl w:val="0"/>
              <w:suppressAutoHyphens w:val="0"/>
              <w:jc w:val="center"/>
              <w:rPr>
                <w:lang w:eastAsia="ru-RU"/>
              </w:rPr>
            </w:pPr>
            <w:r w:rsidRPr="00DD30CB">
              <w:rPr>
                <w:b/>
                <w:bCs/>
                <w:color w:val="000000"/>
                <w:shd w:val="clear" w:color="auto" w:fill="FFFFFF"/>
                <w:lang w:eastAsia="ru-RU" w:bidi="ru-RU"/>
              </w:rPr>
              <w:t>Должность в эвакуационной комиссии</w:t>
            </w:r>
          </w:p>
        </w:tc>
      </w:tr>
      <w:tr w:rsidR="00DD30CB" w:rsidRPr="00DD30CB" w:rsidTr="00023DA5">
        <w:tc>
          <w:tcPr>
            <w:tcW w:w="9603" w:type="dxa"/>
            <w:gridSpan w:val="5"/>
          </w:tcPr>
          <w:p w:rsidR="00DD30CB" w:rsidRPr="00DD30CB" w:rsidRDefault="00DD30CB" w:rsidP="00DD30CB">
            <w:pPr>
              <w:widowControl w:val="0"/>
              <w:suppressAutoHyphens w:val="0"/>
              <w:jc w:val="center"/>
              <w:rPr>
                <w:bCs/>
                <w:lang w:eastAsia="ru-RU"/>
              </w:rPr>
            </w:pPr>
            <w:r w:rsidRPr="00DD30CB">
              <w:rPr>
                <w:color w:val="000000"/>
                <w:shd w:val="clear" w:color="auto" w:fill="FFFFFF"/>
                <w:lang w:eastAsia="ru-RU" w:bidi="ru-RU"/>
              </w:rPr>
              <w:t>Руководство эвакуационной комиссией</w:t>
            </w:r>
          </w:p>
        </w:tc>
      </w:tr>
      <w:tr w:rsidR="00DD30CB" w:rsidRPr="00DD30CB" w:rsidTr="00023DA5">
        <w:tc>
          <w:tcPr>
            <w:tcW w:w="567" w:type="dxa"/>
          </w:tcPr>
          <w:p w:rsidR="00DD30CB" w:rsidRPr="00DD30CB" w:rsidRDefault="00DD30CB" w:rsidP="00DD30CB">
            <w:pPr>
              <w:widowControl w:val="0"/>
              <w:suppressAutoHyphens w:val="0"/>
              <w:jc w:val="center"/>
              <w:rPr>
                <w:bCs/>
                <w:lang w:eastAsia="ru-RU"/>
              </w:rPr>
            </w:pPr>
            <w:r w:rsidRPr="00DD30CB">
              <w:rPr>
                <w:bCs/>
                <w:lang w:eastAsia="ru-RU"/>
              </w:rPr>
              <w:t>1.</w:t>
            </w:r>
          </w:p>
        </w:tc>
        <w:tc>
          <w:tcPr>
            <w:tcW w:w="2552" w:type="dxa"/>
          </w:tcPr>
          <w:p w:rsidR="00DD30CB" w:rsidRPr="00DD30CB" w:rsidRDefault="00DD30CB" w:rsidP="00DD30CB">
            <w:pPr>
              <w:widowControl w:val="0"/>
              <w:suppressAutoHyphens w:val="0"/>
              <w:jc w:val="center"/>
              <w:rPr>
                <w:bCs/>
                <w:lang w:eastAsia="ru-RU"/>
              </w:rPr>
            </w:pPr>
            <w:r w:rsidRPr="00DD30CB">
              <w:rPr>
                <w:bCs/>
                <w:lang w:eastAsia="ru-RU"/>
              </w:rPr>
              <w:t>Бутков Евгений Николаевич</w:t>
            </w:r>
          </w:p>
        </w:tc>
        <w:tc>
          <w:tcPr>
            <w:tcW w:w="4394" w:type="dxa"/>
          </w:tcPr>
          <w:p w:rsidR="00DD30CB" w:rsidRPr="00DD30CB" w:rsidRDefault="00DD30CB" w:rsidP="00DD30CB">
            <w:pPr>
              <w:widowControl w:val="0"/>
              <w:suppressAutoHyphens w:val="0"/>
              <w:jc w:val="both"/>
              <w:rPr>
                <w:bCs/>
                <w:lang w:eastAsia="ru-RU"/>
              </w:rPr>
            </w:pPr>
            <w:r w:rsidRPr="00DD30CB">
              <w:rPr>
                <w:bCs/>
                <w:lang w:eastAsia="ru-RU"/>
              </w:rPr>
              <w:t>- заместитель главы администрации Бутурлиновского городского поселения</w:t>
            </w:r>
          </w:p>
        </w:tc>
        <w:tc>
          <w:tcPr>
            <w:tcW w:w="2090" w:type="dxa"/>
            <w:gridSpan w:val="2"/>
            <w:vAlign w:val="bottom"/>
          </w:tcPr>
          <w:p w:rsidR="00DD30CB" w:rsidRPr="00DD30CB" w:rsidRDefault="00DD30CB" w:rsidP="00DD30CB">
            <w:pPr>
              <w:widowControl w:val="0"/>
              <w:suppressAutoHyphens w:val="0"/>
              <w:jc w:val="center"/>
              <w:rPr>
                <w:lang w:eastAsia="ru-RU"/>
              </w:rPr>
            </w:pPr>
            <w:r w:rsidRPr="00DD30CB">
              <w:rPr>
                <w:rFonts w:eastAsiaTheme="majorEastAsia"/>
                <w:color w:val="000000"/>
                <w:sz w:val="23"/>
                <w:szCs w:val="23"/>
                <w:shd w:val="clear" w:color="auto" w:fill="FFFFFF"/>
                <w:lang w:eastAsia="ru-RU" w:bidi="ru-RU"/>
              </w:rPr>
              <w:t>Председатель</w:t>
            </w:r>
          </w:p>
          <w:p w:rsidR="00DD30CB" w:rsidRPr="00DD30CB" w:rsidRDefault="00DD30CB" w:rsidP="00DD30CB">
            <w:pPr>
              <w:widowControl w:val="0"/>
              <w:suppressAutoHyphens w:val="0"/>
              <w:jc w:val="center"/>
              <w:rPr>
                <w:lang w:eastAsia="ru-RU"/>
              </w:rPr>
            </w:pPr>
            <w:r w:rsidRPr="00DD30CB">
              <w:rPr>
                <w:rFonts w:eastAsiaTheme="majorEastAsia"/>
                <w:color w:val="000000"/>
                <w:sz w:val="23"/>
                <w:szCs w:val="23"/>
                <w:shd w:val="clear" w:color="auto" w:fill="FFFFFF"/>
                <w:lang w:eastAsia="ru-RU" w:bidi="ru-RU"/>
              </w:rPr>
              <w:t>эвакуационной комиссии</w:t>
            </w:r>
          </w:p>
        </w:tc>
      </w:tr>
      <w:tr w:rsidR="00DD30CB" w:rsidRPr="00DD30CB" w:rsidTr="00023DA5">
        <w:tc>
          <w:tcPr>
            <w:tcW w:w="567" w:type="dxa"/>
          </w:tcPr>
          <w:p w:rsidR="00DD30CB" w:rsidRPr="00DD30CB" w:rsidRDefault="00DD30CB" w:rsidP="00DD30CB">
            <w:pPr>
              <w:widowControl w:val="0"/>
              <w:suppressAutoHyphens w:val="0"/>
              <w:jc w:val="center"/>
              <w:rPr>
                <w:bCs/>
                <w:lang w:eastAsia="ru-RU"/>
              </w:rPr>
            </w:pPr>
            <w:r w:rsidRPr="00DD30CB">
              <w:rPr>
                <w:bCs/>
                <w:lang w:eastAsia="ru-RU"/>
              </w:rPr>
              <w:t>2.</w:t>
            </w:r>
          </w:p>
        </w:tc>
        <w:tc>
          <w:tcPr>
            <w:tcW w:w="2552" w:type="dxa"/>
          </w:tcPr>
          <w:p w:rsidR="00DD30CB" w:rsidRPr="00DD30CB" w:rsidRDefault="00DD30CB" w:rsidP="00DD30CB">
            <w:pPr>
              <w:widowControl w:val="0"/>
              <w:suppressAutoHyphens w:val="0"/>
              <w:jc w:val="center"/>
              <w:rPr>
                <w:bCs/>
                <w:lang w:eastAsia="ru-RU"/>
              </w:rPr>
            </w:pPr>
            <w:proofErr w:type="spellStart"/>
            <w:r w:rsidRPr="00DD30CB">
              <w:rPr>
                <w:bCs/>
                <w:lang w:eastAsia="ru-RU"/>
              </w:rPr>
              <w:t>Муренец</w:t>
            </w:r>
            <w:proofErr w:type="spellEnd"/>
            <w:r w:rsidRPr="00DD30CB">
              <w:rPr>
                <w:bCs/>
                <w:lang w:eastAsia="ru-RU"/>
              </w:rPr>
              <w:t xml:space="preserve"> Дмитрий Владимирович </w:t>
            </w:r>
          </w:p>
        </w:tc>
        <w:tc>
          <w:tcPr>
            <w:tcW w:w="4394" w:type="dxa"/>
          </w:tcPr>
          <w:p w:rsidR="00DD30CB" w:rsidRPr="00DD30CB" w:rsidRDefault="00DD30CB" w:rsidP="00DD30CB">
            <w:pPr>
              <w:widowControl w:val="0"/>
              <w:suppressAutoHyphens w:val="0"/>
              <w:jc w:val="both"/>
              <w:rPr>
                <w:bCs/>
                <w:lang w:eastAsia="ru-RU"/>
              </w:rPr>
            </w:pPr>
            <w:r w:rsidRPr="00DD30CB">
              <w:rPr>
                <w:bCs/>
                <w:lang w:eastAsia="ru-RU"/>
              </w:rPr>
              <w:t>- главный специалист администрации Бутурлиновского городского поселения</w:t>
            </w:r>
          </w:p>
        </w:tc>
        <w:tc>
          <w:tcPr>
            <w:tcW w:w="2090" w:type="dxa"/>
            <w:gridSpan w:val="2"/>
            <w:vAlign w:val="bottom"/>
          </w:tcPr>
          <w:p w:rsidR="00DD30CB" w:rsidRPr="00DD30CB" w:rsidRDefault="00DD30CB" w:rsidP="00DD30CB">
            <w:pPr>
              <w:widowControl w:val="0"/>
              <w:suppressAutoHyphens w:val="0"/>
              <w:jc w:val="center"/>
              <w:rPr>
                <w:lang w:eastAsia="ru-RU"/>
              </w:rPr>
            </w:pPr>
            <w:proofErr w:type="spellStart"/>
            <w:r w:rsidRPr="00DD30CB">
              <w:rPr>
                <w:rFonts w:eastAsiaTheme="majorEastAsia"/>
                <w:color w:val="000000"/>
                <w:sz w:val="23"/>
                <w:szCs w:val="23"/>
                <w:shd w:val="clear" w:color="auto" w:fill="FFFFFF"/>
                <w:lang w:eastAsia="ru-RU" w:bidi="ru-RU"/>
              </w:rPr>
              <w:t>Зам</w:t>
            </w:r>
            <w:proofErr w:type="gramStart"/>
            <w:r w:rsidRPr="00DD30CB">
              <w:rPr>
                <w:rFonts w:eastAsiaTheme="majorEastAsia"/>
                <w:color w:val="000000"/>
                <w:sz w:val="23"/>
                <w:szCs w:val="23"/>
                <w:shd w:val="clear" w:color="auto" w:fill="FFFFFF"/>
                <w:lang w:eastAsia="ru-RU" w:bidi="ru-RU"/>
              </w:rPr>
              <w:t>.п</w:t>
            </w:r>
            <w:proofErr w:type="gramEnd"/>
            <w:r w:rsidRPr="00DD30CB">
              <w:rPr>
                <w:rFonts w:eastAsiaTheme="majorEastAsia"/>
                <w:color w:val="000000"/>
                <w:sz w:val="23"/>
                <w:szCs w:val="23"/>
                <w:shd w:val="clear" w:color="auto" w:fill="FFFFFF"/>
                <w:lang w:eastAsia="ru-RU" w:bidi="ru-RU"/>
              </w:rPr>
              <w:t>редседателя</w:t>
            </w:r>
            <w:proofErr w:type="spellEnd"/>
          </w:p>
          <w:p w:rsidR="00DD30CB" w:rsidRPr="00DD30CB" w:rsidRDefault="00DD30CB" w:rsidP="00DD30CB">
            <w:pPr>
              <w:widowControl w:val="0"/>
              <w:suppressAutoHyphens w:val="0"/>
              <w:jc w:val="center"/>
              <w:rPr>
                <w:lang w:eastAsia="ru-RU"/>
              </w:rPr>
            </w:pPr>
            <w:r w:rsidRPr="00DD30CB">
              <w:rPr>
                <w:rFonts w:eastAsiaTheme="majorEastAsia"/>
                <w:color w:val="000000"/>
                <w:sz w:val="23"/>
                <w:szCs w:val="23"/>
                <w:shd w:val="clear" w:color="auto" w:fill="FFFFFF"/>
                <w:lang w:eastAsia="ru-RU" w:bidi="ru-RU"/>
              </w:rPr>
              <w:t>эвакуационной комиссии</w:t>
            </w:r>
          </w:p>
        </w:tc>
      </w:tr>
      <w:tr w:rsidR="00DD30CB" w:rsidRPr="00DD30CB" w:rsidTr="00023DA5">
        <w:tc>
          <w:tcPr>
            <w:tcW w:w="567" w:type="dxa"/>
          </w:tcPr>
          <w:p w:rsidR="00DD30CB" w:rsidRPr="00DD30CB" w:rsidRDefault="00DD30CB" w:rsidP="00DD30CB">
            <w:pPr>
              <w:widowControl w:val="0"/>
              <w:suppressAutoHyphens w:val="0"/>
              <w:jc w:val="center"/>
              <w:rPr>
                <w:bCs/>
                <w:lang w:eastAsia="ru-RU"/>
              </w:rPr>
            </w:pPr>
            <w:r w:rsidRPr="00DD30CB">
              <w:rPr>
                <w:bCs/>
                <w:lang w:eastAsia="ru-RU"/>
              </w:rPr>
              <w:t>3.</w:t>
            </w:r>
          </w:p>
        </w:tc>
        <w:tc>
          <w:tcPr>
            <w:tcW w:w="2552" w:type="dxa"/>
          </w:tcPr>
          <w:p w:rsidR="00DD30CB" w:rsidRPr="00DD30CB" w:rsidRDefault="00DD30CB" w:rsidP="00DD30CB">
            <w:pPr>
              <w:widowControl w:val="0"/>
              <w:suppressAutoHyphens w:val="0"/>
              <w:jc w:val="center"/>
              <w:rPr>
                <w:bCs/>
                <w:lang w:eastAsia="ru-RU"/>
              </w:rPr>
            </w:pPr>
            <w:r w:rsidRPr="00DD30CB">
              <w:rPr>
                <w:bCs/>
                <w:lang w:eastAsia="ru-RU"/>
              </w:rPr>
              <w:t>Акиньшина Галина Ивановна</w:t>
            </w:r>
          </w:p>
        </w:tc>
        <w:tc>
          <w:tcPr>
            <w:tcW w:w="4394" w:type="dxa"/>
          </w:tcPr>
          <w:p w:rsidR="00DD30CB" w:rsidRPr="00DD30CB" w:rsidRDefault="00DD30CB" w:rsidP="00DD30CB">
            <w:pPr>
              <w:widowControl w:val="0"/>
              <w:suppressAutoHyphens w:val="0"/>
              <w:jc w:val="both"/>
              <w:rPr>
                <w:bCs/>
                <w:lang w:eastAsia="ru-RU"/>
              </w:rPr>
            </w:pPr>
            <w:r w:rsidRPr="00DD30CB">
              <w:rPr>
                <w:bCs/>
                <w:lang w:eastAsia="ru-RU"/>
              </w:rPr>
              <w:t>- директор МКУ «Управление городского хозяйства»                                       (по согласованию)</w:t>
            </w:r>
          </w:p>
        </w:tc>
        <w:tc>
          <w:tcPr>
            <w:tcW w:w="2090" w:type="dxa"/>
            <w:gridSpan w:val="2"/>
            <w:vAlign w:val="bottom"/>
          </w:tcPr>
          <w:p w:rsidR="00DD30CB" w:rsidRPr="00DD30CB" w:rsidRDefault="00DD30CB" w:rsidP="00DD30CB">
            <w:pPr>
              <w:widowControl w:val="0"/>
              <w:suppressAutoHyphens w:val="0"/>
              <w:jc w:val="center"/>
              <w:rPr>
                <w:rFonts w:eastAsiaTheme="majorEastAsia"/>
                <w:color w:val="000000"/>
                <w:sz w:val="23"/>
                <w:szCs w:val="23"/>
                <w:shd w:val="clear" w:color="auto" w:fill="FFFFFF"/>
                <w:lang w:eastAsia="ru-RU" w:bidi="ru-RU"/>
              </w:rPr>
            </w:pPr>
            <w:r w:rsidRPr="00DD30CB">
              <w:rPr>
                <w:rFonts w:eastAsiaTheme="majorEastAsia"/>
                <w:color w:val="000000"/>
                <w:sz w:val="23"/>
                <w:szCs w:val="23"/>
                <w:shd w:val="clear" w:color="auto" w:fill="FFFFFF"/>
                <w:lang w:eastAsia="ru-RU" w:bidi="ru-RU"/>
              </w:rPr>
              <w:t xml:space="preserve">Секретарь эвакуационной комиссии </w:t>
            </w:r>
          </w:p>
          <w:p w:rsidR="00DD30CB" w:rsidRPr="00DD30CB" w:rsidRDefault="00DD30CB" w:rsidP="00DD30CB">
            <w:pPr>
              <w:widowControl w:val="0"/>
              <w:suppressAutoHyphens w:val="0"/>
              <w:jc w:val="center"/>
              <w:rPr>
                <w:lang w:eastAsia="ru-RU"/>
              </w:rPr>
            </w:pPr>
          </w:p>
        </w:tc>
      </w:tr>
      <w:tr w:rsidR="00DD30CB" w:rsidRPr="00DD30CB" w:rsidTr="00023DA5">
        <w:tc>
          <w:tcPr>
            <w:tcW w:w="9603" w:type="dxa"/>
            <w:gridSpan w:val="5"/>
          </w:tcPr>
          <w:p w:rsidR="00DD30CB" w:rsidRPr="00DD30CB" w:rsidRDefault="00DD30CB" w:rsidP="00DD30CB">
            <w:pPr>
              <w:widowControl w:val="0"/>
              <w:suppressAutoHyphens w:val="0"/>
              <w:jc w:val="center"/>
              <w:rPr>
                <w:b/>
                <w:bCs/>
                <w:lang w:eastAsia="ru-RU"/>
              </w:rPr>
            </w:pPr>
            <w:r w:rsidRPr="00DD30CB">
              <w:rPr>
                <w:b/>
                <w:bCs/>
                <w:lang w:eastAsia="ru-RU"/>
              </w:rPr>
              <w:t>Группа связи и оповещения</w:t>
            </w:r>
          </w:p>
        </w:tc>
      </w:tr>
      <w:tr w:rsidR="00DD30CB" w:rsidRPr="00DD30CB" w:rsidTr="00023DA5">
        <w:tc>
          <w:tcPr>
            <w:tcW w:w="567" w:type="dxa"/>
          </w:tcPr>
          <w:p w:rsidR="00DD30CB" w:rsidRPr="00DD30CB" w:rsidRDefault="00DD30CB" w:rsidP="00DD30CB">
            <w:pPr>
              <w:widowControl w:val="0"/>
              <w:suppressAutoHyphens w:val="0"/>
              <w:jc w:val="center"/>
              <w:rPr>
                <w:bCs/>
                <w:lang w:eastAsia="ru-RU"/>
              </w:rPr>
            </w:pPr>
            <w:r w:rsidRPr="00DD30CB">
              <w:rPr>
                <w:bCs/>
                <w:lang w:eastAsia="ru-RU"/>
              </w:rPr>
              <w:t>1.</w:t>
            </w:r>
          </w:p>
        </w:tc>
        <w:tc>
          <w:tcPr>
            <w:tcW w:w="2552" w:type="dxa"/>
          </w:tcPr>
          <w:p w:rsidR="00DD30CB" w:rsidRPr="00DD30CB" w:rsidRDefault="00DD30CB" w:rsidP="00DD30CB">
            <w:pPr>
              <w:widowControl w:val="0"/>
              <w:suppressAutoHyphens w:val="0"/>
              <w:jc w:val="center"/>
              <w:rPr>
                <w:bCs/>
                <w:lang w:eastAsia="ru-RU"/>
              </w:rPr>
            </w:pPr>
            <w:r w:rsidRPr="00DD30CB">
              <w:rPr>
                <w:bCs/>
                <w:lang w:eastAsia="ru-RU"/>
              </w:rPr>
              <w:t>Попова Наталья Васильевна</w:t>
            </w:r>
          </w:p>
        </w:tc>
        <w:tc>
          <w:tcPr>
            <w:tcW w:w="4394" w:type="dxa"/>
          </w:tcPr>
          <w:p w:rsidR="00DD30CB" w:rsidRPr="00DD30CB" w:rsidRDefault="00DD30CB" w:rsidP="00DD30CB">
            <w:pPr>
              <w:widowControl w:val="0"/>
              <w:suppressAutoHyphens w:val="0"/>
              <w:jc w:val="both"/>
              <w:rPr>
                <w:bCs/>
                <w:lang w:eastAsia="ru-RU"/>
              </w:rPr>
            </w:pPr>
            <w:r w:rsidRPr="00DD30CB">
              <w:rPr>
                <w:bCs/>
                <w:lang w:eastAsia="ru-RU"/>
              </w:rPr>
              <w:t>- заведующая канцелярией администрации Бутурлиновского городского поселения</w:t>
            </w:r>
          </w:p>
        </w:tc>
        <w:tc>
          <w:tcPr>
            <w:tcW w:w="2090" w:type="dxa"/>
            <w:gridSpan w:val="2"/>
            <w:vAlign w:val="bottom"/>
          </w:tcPr>
          <w:p w:rsidR="00DD30CB" w:rsidRPr="00DD30CB" w:rsidRDefault="00DD30CB" w:rsidP="00DD30CB">
            <w:pPr>
              <w:widowControl w:val="0"/>
              <w:suppressAutoHyphens w:val="0"/>
              <w:jc w:val="center"/>
              <w:rPr>
                <w:lang w:eastAsia="ru-RU"/>
              </w:rPr>
            </w:pPr>
            <w:r w:rsidRPr="00DD30CB">
              <w:rPr>
                <w:rFonts w:eastAsiaTheme="majorEastAsia"/>
                <w:color w:val="000000"/>
                <w:sz w:val="23"/>
                <w:szCs w:val="23"/>
                <w:shd w:val="clear" w:color="auto" w:fill="FFFFFF"/>
                <w:lang w:eastAsia="ru-RU" w:bidi="ru-RU"/>
              </w:rPr>
              <w:t>Начальник группы</w:t>
            </w:r>
          </w:p>
        </w:tc>
      </w:tr>
      <w:tr w:rsidR="00DD30CB" w:rsidRPr="00DD30CB" w:rsidTr="00023DA5">
        <w:tc>
          <w:tcPr>
            <w:tcW w:w="567" w:type="dxa"/>
          </w:tcPr>
          <w:p w:rsidR="00DD30CB" w:rsidRPr="00DD30CB" w:rsidRDefault="00DD30CB" w:rsidP="00DD30CB">
            <w:pPr>
              <w:widowControl w:val="0"/>
              <w:suppressAutoHyphens w:val="0"/>
              <w:jc w:val="center"/>
              <w:rPr>
                <w:bCs/>
                <w:lang w:eastAsia="ru-RU"/>
              </w:rPr>
            </w:pPr>
            <w:r w:rsidRPr="00DD30CB">
              <w:rPr>
                <w:bCs/>
                <w:lang w:eastAsia="ru-RU"/>
              </w:rPr>
              <w:t>2.</w:t>
            </w:r>
          </w:p>
        </w:tc>
        <w:tc>
          <w:tcPr>
            <w:tcW w:w="2552" w:type="dxa"/>
          </w:tcPr>
          <w:p w:rsidR="00DD30CB" w:rsidRPr="00DD30CB" w:rsidRDefault="00DD30CB" w:rsidP="00DD30CB">
            <w:pPr>
              <w:widowControl w:val="0"/>
              <w:suppressAutoHyphens w:val="0"/>
              <w:jc w:val="center"/>
              <w:rPr>
                <w:bCs/>
                <w:lang w:eastAsia="ru-RU"/>
              </w:rPr>
            </w:pPr>
            <w:proofErr w:type="spellStart"/>
            <w:r w:rsidRPr="00DD30CB">
              <w:rPr>
                <w:bCs/>
                <w:lang w:eastAsia="ru-RU"/>
              </w:rPr>
              <w:t>Луговская</w:t>
            </w:r>
            <w:proofErr w:type="spellEnd"/>
            <w:r w:rsidRPr="00DD30CB">
              <w:rPr>
                <w:bCs/>
                <w:lang w:eastAsia="ru-RU"/>
              </w:rPr>
              <w:t xml:space="preserve"> Наталья Николаевна</w:t>
            </w:r>
          </w:p>
        </w:tc>
        <w:tc>
          <w:tcPr>
            <w:tcW w:w="4394" w:type="dxa"/>
          </w:tcPr>
          <w:p w:rsidR="00DD30CB" w:rsidRPr="00DD30CB" w:rsidRDefault="00DD30CB" w:rsidP="00DD30CB">
            <w:pPr>
              <w:widowControl w:val="0"/>
              <w:suppressAutoHyphens w:val="0"/>
              <w:jc w:val="both"/>
              <w:rPr>
                <w:bCs/>
                <w:lang w:eastAsia="ru-RU"/>
              </w:rPr>
            </w:pPr>
            <w:r w:rsidRPr="00DD30CB">
              <w:rPr>
                <w:bCs/>
                <w:lang w:eastAsia="ru-RU"/>
              </w:rPr>
              <w:t xml:space="preserve">- инспектор-секретарь МКУ «Управление городского хозяйства»       (по согласованию) </w:t>
            </w:r>
          </w:p>
        </w:tc>
        <w:tc>
          <w:tcPr>
            <w:tcW w:w="2090" w:type="dxa"/>
            <w:gridSpan w:val="2"/>
            <w:vAlign w:val="center"/>
          </w:tcPr>
          <w:p w:rsidR="00DD30CB" w:rsidRPr="00DD30CB" w:rsidRDefault="00DD30CB" w:rsidP="00DD30CB">
            <w:pPr>
              <w:widowControl w:val="0"/>
              <w:suppressAutoHyphens w:val="0"/>
              <w:jc w:val="center"/>
              <w:rPr>
                <w:lang w:eastAsia="ru-RU"/>
              </w:rPr>
            </w:pPr>
            <w:r w:rsidRPr="00DD30CB">
              <w:rPr>
                <w:rFonts w:eastAsiaTheme="majorEastAsia"/>
                <w:color w:val="000000"/>
                <w:sz w:val="23"/>
                <w:szCs w:val="23"/>
                <w:shd w:val="clear" w:color="auto" w:fill="FFFFFF"/>
                <w:lang w:eastAsia="ru-RU" w:bidi="ru-RU"/>
              </w:rPr>
              <w:t>Член комиссии</w:t>
            </w:r>
          </w:p>
        </w:tc>
      </w:tr>
      <w:tr w:rsidR="00DD30CB" w:rsidRPr="00DD30CB" w:rsidTr="00023DA5">
        <w:tc>
          <w:tcPr>
            <w:tcW w:w="9603" w:type="dxa"/>
            <w:gridSpan w:val="5"/>
          </w:tcPr>
          <w:p w:rsidR="00DD30CB" w:rsidRPr="00DD30CB" w:rsidRDefault="00DD30CB" w:rsidP="00DD30CB">
            <w:pPr>
              <w:widowControl w:val="0"/>
              <w:suppressAutoHyphens w:val="0"/>
              <w:jc w:val="center"/>
              <w:rPr>
                <w:lang w:eastAsia="ru-RU"/>
              </w:rPr>
            </w:pPr>
            <w:r w:rsidRPr="00DD30CB">
              <w:rPr>
                <w:b/>
                <w:bCs/>
                <w:color w:val="000000"/>
                <w:shd w:val="clear" w:color="auto" w:fill="FFFFFF"/>
                <w:lang w:eastAsia="ru-RU" w:bidi="ru-RU"/>
              </w:rPr>
              <w:t xml:space="preserve">Группа учета эвакуируемого населения и информации </w:t>
            </w:r>
          </w:p>
        </w:tc>
      </w:tr>
      <w:tr w:rsidR="00DD30CB" w:rsidRPr="00DD30CB" w:rsidTr="00023DA5">
        <w:tc>
          <w:tcPr>
            <w:tcW w:w="567" w:type="dxa"/>
          </w:tcPr>
          <w:p w:rsidR="00DD30CB" w:rsidRPr="00DD30CB" w:rsidRDefault="00DD30CB" w:rsidP="00DD30CB">
            <w:pPr>
              <w:widowControl w:val="0"/>
              <w:suppressAutoHyphens w:val="0"/>
              <w:jc w:val="center"/>
              <w:rPr>
                <w:bCs/>
                <w:lang w:eastAsia="ru-RU"/>
              </w:rPr>
            </w:pPr>
            <w:r w:rsidRPr="00DD30CB">
              <w:rPr>
                <w:bCs/>
                <w:lang w:eastAsia="ru-RU"/>
              </w:rPr>
              <w:t>1.</w:t>
            </w:r>
          </w:p>
        </w:tc>
        <w:tc>
          <w:tcPr>
            <w:tcW w:w="2552" w:type="dxa"/>
          </w:tcPr>
          <w:p w:rsidR="00DD30CB" w:rsidRPr="00DD30CB" w:rsidRDefault="00DD30CB" w:rsidP="00DD30CB">
            <w:pPr>
              <w:widowControl w:val="0"/>
              <w:suppressAutoHyphens w:val="0"/>
              <w:jc w:val="center"/>
              <w:rPr>
                <w:bCs/>
                <w:lang w:eastAsia="ru-RU"/>
              </w:rPr>
            </w:pPr>
            <w:proofErr w:type="spellStart"/>
            <w:r w:rsidRPr="00DD30CB">
              <w:rPr>
                <w:bCs/>
                <w:lang w:eastAsia="ru-RU"/>
              </w:rPr>
              <w:t>Рачкова</w:t>
            </w:r>
            <w:proofErr w:type="spellEnd"/>
            <w:r w:rsidRPr="00DD30CB">
              <w:rPr>
                <w:bCs/>
                <w:lang w:eastAsia="ru-RU"/>
              </w:rPr>
              <w:t xml:space="preserve"> Лилия Александровна</w:t>
            </w:r>
          </w:p>
        </w:tc>
        <w:tc>
          <w:tcPr>
            <w:tcW w:w="4394" w:type="dxa"/>
          </w:tcPr>
          <w:p w:rsidR="00DD30CB" w:rsidRPr="00DD30CB" w:rsidRDefault="00DD30CB" w:rsidP="00DD30CB">
            <w:pPr>
              <w:widowControl w:val="0"/>
              <w:suppressAutoHyphens w:val="0"/>
              <w:jc w:val="both"/>
              <w:rPr>
                <w:bCs/>
                <w:lang w:eastAsia="ru-RU"/>
              </w:rPr>
            </w:pPr>
            <w:r w:rsidRPr="00DD30CB">
              <w:rPr>
                <w:bCs/>
                <w:lang w:eastAsia="ru-RU"/>
              </w:rPr>
              <w:t>- начальник сектора по управлению делами, организационной и правовой работе администрации Бутурлиновского городского поселения</w:t>
            </w:r>
          </w:p>
        </w:tc>
        <w:tc>
          <w:tcPr>
            <w:tcW w:w="2090" w:type="dxa"/>
            <w:gridSpan w:val="2"/>
            <w:vAlign w:val="bottom"/>
          </w:tcPr>
          <w:p w:rsidR="00DD30CB" w:rsidRPr="00DD30CB" w:rsidRDefault="00DD30CB" w:rsidP="00DD30CB">
            <w:pPr>
              <w:widowControl w:val="0"/>
              <w:suppressAutoHyphens w:val="0"/>
              <w:jc w:val="center"/>
              <w:rPr>
                <w:rFonts w:eastAsiaTheme="majorEastAsia"/>
                <w:color w:val="000000"/>
                <w:sz w:val="23"/>
                <w:szCs w:val="23"/>
                <w:shd w:val="clear" w:color="auto" w:fill="FFFFFF"/>
                <w:lang w:eastAsia="ru-RU" w:bidi="ru-RU"/>
              </w:rPr>
            </w:pPr>
            <w:r w:rsidRPr="00DD30CB">
              <w:rPr>
                <w:rFonts w:eastAsiaTheme="majorEastAsia"/>
                <w:color w:val="000000"/>
                <w:sz w:val="23"/>
                <w:szCs w:val="23"/>
                <w:shd w:val="clear" w:color="auto" w:fill="FFFFFF"/>
                <w:lang w:eastAsia="ru-RU" w:bidi="ru-RU"/>
              </w:rPr>
              <w:t>Начальник группы</w:t>
            </w:r>
          </w:p>
          <w:p w:rsidR="00DD30CB" w:rsidRPr="00DD30CB" w:rsidRDefault="00DD30CB" w:rsidP="00DD30CB">
            <w:pPr>
              <w:widowControl w:val="0"/>
              <w:suppressAutoHyphens w:val="0"/>
              <w:jc w:val="center"/>
              <w:rPr>
                <w:lang w:eastAsia="ru-RU"/>
              </w:rPr>
            </w:pPr>
          </w:p>
        </w:tc>
      </w:tr>
      <w:tr w:rsidR="00DD30CB" w:rsidRPr="00DD30CB" w:rsidTr="00023DA5">
        <w:tc>
          <w:tcPr>
            <w:tcW w:w="567" w:type="dxa"/>
          </w:tcPr>
          <w:p w:rsidR="00DD30CB" w:rsidRPr="00DD30CB" w:rsidRDefault="00DD30CB" w:rsidP="00DD30CB">
            <w:pPr>
              <w:widowControl w:val="0"/>
              <w:suppressAutoHyphens w:val="0"/>
              <w:jc w:val="center"/>
              <w:rPr>
                <w:bCs/>
                <w:lang w:eastAsia="ru-RU"/>
              </w:rPr>
            </w:pPr>
            <w:r w:rsidRPr="00DD30CB">
              <w:rPr>
                <w:bCs/>
                <w:lang w:eastAsia="ru-RU"/>
              </w:rPr>
              <w:t>2.</w:t>
            </w:r>
          </w:p>
        </w:tc>
        <w:tc>
          <w:tcPr>
            <w:tcW w:w="2552" w:type="dxa"/>
          </w:tcPr>
          <w:p w:rsidR="00DD30CB" w:rsidRPr="00DD30CB" w:rsidRDefault="00DD30CB" w:rsidP="00DD30CB">
            <w:pPr>
              <w:widowControl w:val="0"/>
              <w:suppressAutoHyphens w:val="0"/>
              <w:jc w:val="center"/>
              <w:rPr>
                <w:bCs/>
                <w:lang w:eastAsia="ru-RU"/>
              </w:rPr>
            </w:pPr>
            <w:r w:rsidRPr="00DD30CB">
              <w:rPr>
                <w:bCs/>
                <w:lang w:eastAsia="ru-RU"/>
              </w:rPr>
              <w:t>Юрьева Елена Николаевна</w:t>
            </w:r>
          </w:p>
        </w:tc>
        <w:tc>
          <w:tcPr>
            <w:tcW w:w="4394" w:type="dxa"/>
          </w:tcPr>
          <w:p w:rsidR="00DD30CB" w:rsidRPr="00DD30CB" w:rsidRDefault="00DD30CB" w:rsidP="00DD30CB">
            <w:pPr>
              <w:widowControl w:val="0"/>
              <w:suppressAutoHyphens w:val="0"/>
              <w:jc w:val="both"/>
              <w:rPr>
                <w:bCs/>
                <w:lang w:eastAsia="ru-RU"/>
              </w:rPr>
            </w:pPr>
            <w:r w:rsidRPr="00DD30CB">
              <w:rPr>
                <w:bCs/>
                <w:lang w:eastAsia="ru-RU"/>
              </w:rPr>
              <w:t>- главный специалист-главный бухгалтер администрации Бутурлиновского городского поселения</w:t>
            </w:r>
          </w:p>
        </w:tc>
        <w:tc>
          <w:tcPr>
            <w:tcW w:w="2090" w:type="dxa"/>
            <w:gridSpan w:val="2"/>
            <w:vAlign w:val="bottom"/>
          </w:tcPr>
          <w:p w:rsidR="00DD30CB" w:rsidRPr="00DD30CB" w:rsidRDefault="00DD30CB" w:rsidP="00DD30CB">
            <w:pPr>
              <w:widowControl w:val="0"/>
              <w:suppressAutoHyphens w:val="0"/>
              <w:jc w:val="center"/>
              <w:rPr>
                <w:rFonts w:eastAsiaTheme="majorEastAsia"/>
                <w:color w:val="000000"/>
                <w:sz w:val="23"/>
                <w:szCs w:val="23"/>
                <w:shd w:val="clear" w:color="auto" w:fill="FFFFFF"/>
                <w:lang w:eastAsia="ru-RU" w:bidi="ru-RU"/>
              </w:rPr>
            </w:pPr>
            <w:r w:rsidRPr="00DD30CB">
              <w:rPr>
                <w:rFonts w:eastAsiaTheme="majorEastAsia"/>
                <w:color w:val="000000"/>
                <w:sz w:val="23"/>
                <w:szCs w:val="23"/>
                <w:shd w:val="clear" w:color="auto" w:fill="FFFFFF"/>
                <w:lang w:eastAsia="ru-RU" w:bidi="ru-RU"/>
              </w:rPr>
              <w:t>Член группы</w:t>
            </w:r>
          </w:p>
          <w:p w:rsidR="00DD30CB" w:rsidRPr="00DD30CB" w:rsidRDefault="00DD30CB" w:rsidP="00DD30CB">
            <w:pPr>
              <w:widowControl w:val="0"/>
              <w:suppressAutoHyphens w:val="0"/>
              <w:jc w:val="center"/>
              <w:rPr>
                <w:rFonts w:eastAsiaTheme="majorEastAsia"/>
                <w:color w:val="000000"/>
                <w:sz w:val="23"/>
                <w:szCs w:val="23"/>
                <w:shd w:val="clear" w:color="auto" w:fill="FFFFFF"/>
                <w:lang w:eastAsia="ru-RU" w:bidi="ru-RU"/>
              </w:rPr>
            </w:pPr>
          </w:p>
        </w:tc>
      </w:tr>
      <w:tr w:rsidR="00DD30CB" w:rsidRPr="00DD30CB" w:rsidTr="00023DA5">
        <w:tc>
          <w:tcPr>
            <w:tcW w:w="9603" w:type="dxa"/>
            <w:gridSpan w:val="5"/>
          </w:tcPr>
          <w:p w:rsidR="00DD30CB" w:rsidRPr="00DD30CB" w:rsidRDefault="00DD30CB" w:rsidP="00DD30CB">
            <w:pPr>
              <w:widowControl w:val="0"/>
              <w:suppressAutoHyphens w:val="0"/>
              <w:jc w:val="center"/>
              <w:rPr>
                <w:lang w:eastAsia="ru-RU"/>
              </w:rPr>
            </w:pPr>
            <w:r w:rsidRPr="00DD30CB">
              <w:rPr>
                <w:b/>
                <w:bCs/>
                <w:color w:val="000000"/>
                <w:shd w:val="clear" w:color="auto" w:fill="FFFFFF"/>
                <w:lang w:eastAsia="ru-RU" w:bidi="ru-RU"/>
              </w:rPr>
              <w:t>Группа эвакуации материальных и культурных ценностей</w:t>
            </w:r>
          </w:p>
        </w:tc>
      </w:tr>
      <w:tr w:rsidR="00DD30CB" w:rsidRPr="00DD30CB" w:rsidTr="00023DA5">
        <w:tc>
          <w:tcPr>
            <w:tcW w:w="567" w:type="dxa"/>
          </w:tcPr>
          <w:p w:rsidR="00DD30CB" w:rsidRPr="00DD30CB" w:rsidRDefault="00DD30CB" w:rsidP="00DD30CB">
            <w:pPr>
              <w:widowControl w:val="0"/>
              <w:suppressAutoHyphens w:val="0"/>
              <w:jc w:val="center"/>
              <w:rPr>
                <w:bCs/>
                <w:lang w:eastAsia="ru-RU"/>
              </w:rPr>
            </w:pPr>
            <w:r w:rsidRPr="00DD30CB">
              <w:rPr>
                <w:bCs/>
                <w:lang w:eastAsia="ru-RU"/>
              </w:rPr>
              <w:t>1.</w:t>
            </w:r>
          </w:p>
        </w:tc>
        <w:tc>
          <w:tcPr>
            <w:tcW w:w="2552" w:type="dxa"/>
          </w:tcPr>
          <w:p w:rsidR="00DD30CB" w:rsidRPr="00DD30CB" w:rsidRDefault="00DD30CB" w:rsidP="00DD30CB">
            <w:pPr>
              <w:widowControl w:val="0"/>
              <w:suppressAutoHyphens w:val="0"/>
              <w:jc w:val="center"/>
              <w:rPr>
                <w:bCs/>
                <w:lang w:eastAsia="ru-RU"/>
              </w:rPr>
            </w:pPr>
            <w:r w:rsidRPr="00DD30CB">
              <w:rPr>
                <w:bCs/>
                <w:lang w:eastAsia="ru-RU"/>
              </w:rPr>
              <w:t>Васильева Ирина Владимировна</w:t>
            </w:r>
          </w:p>
        </w:tc>
        <w:tc>
          <w:tcPr>
            <w:tcW w:w="4394" w:type="dxa"/>
          </w:tcPr>
          <w:p w:rsidR="00DD30CB" w:rsidRPr="00DD30CB" w:rsidRDefault="00DD30CB" w:rsidP="00DD30CB">
            <w:pPr>
              <w:widowControl w:val="0"/>
              <w:suppressAutoHyphens w:val="0"/>
              <w:jc w:val="both"/>
              <w:rPr>
                <w:bCs/>
                <w:lang w:eastAsia="ru-RU"/>
              </w:rPr>
            </w:pPr>
            <w:r w:rsidRPr="00DD30CB">
              <w:rPr>
                <w:bCs/>
                <w:lang w:eastAsia="ru-RU"/>
              </w:rPr>
              <w:t>- начальник сектора по экономике, финансам, учету и отчетности администрации Бутурлиновского городского поселения</w:t>
            </w:r>
          </w:p>
        </w:tc>
        <w:tc>
          <w:tcPr>
            <w:tcW w:w="2090" w:type="dxa"/>
            <w:gridSpan w:val="2"/>
            <w:vAlign w:val="bottom"/>
          </w:tcPr>
          <w:p w:rsidR="00DD30CB" w:rsidRPr="00DD30CB" w:rsidRDefault="00DD30CB" w:rsidP="00DD30CB">
            <w:pPr>
              <w:widowControl w:val="0"/>
              <w:suppressAutoHyphens w:val="0"/>
              <w:jc w:val="center"/>
              <w:rPr>
                <w:rFonts w:eastAsiaTheme="majorEastAsia"/>
                <w:color w:val="000000"/>
                <w:sz w:val="23"/>
                <w:szCs w:val="23"/>
                <w:shd w:val="clear" w:color="auto" w:fill="FFFFFF"/>
                <w:lang w:eastAsia="ru-RU" w:bidi="ru-RU"/>
              </w:rPr>
            </w:pPr>
            <w:r w:rsidRPr="00DD30CB">
              <w:rPr>
                <w:rFonts w:eastAsiaTheme="majorEastAsia"/>
                <w:color w:val="000000"/>
                <w:sz w:val="23"/>
                <w:szCs w:val="23"/>
                <w:shd w:val="clear" w:color="auto" w:fill="FFFFFF"/>
                <w:lang w:eastAsia="ru-RU" w:bidi="ru-RU"/>
              </w:rPr>
              <w:t>Начальник группы</w:t>
            </w:r>
          </w:p>
          <w:p w:rsidR="00DD30CB" w:rsidRPr="00DD30CB" w:rsidRDefault="00DD30CB" w:rsidP="00DD30CB">
            <w:pPr>
              <w:widowControl w:val="0"/>
              <w:suppressAutoHyphens w:val="0"/>
              <w:jc w:val="center"/>
              <w:rPr>
                <w:lang w:eastAsia="ru-RU"/>
              </w:rPr>
            </w:pPr>
          </w:p>
        </w:tc>
      </w:tr>
      <w:tr w:rsidR="00DD30CB" w:rsidRPr="00DD30CB" w:rsidTr="00023DA5">
        <w:tc>
          <w:tcPr>
            <w:tcW w:w="567" w:type="dxa"/>
          </w:tcPr>
          <w:p w:rsidR="00DD30CB" w:rsidRPr="00DD30CB" w:rsidRDefault="00DD30CB" w:rsidP="00DD30CB">
            <w:pPr>
              <w:widowControl w:val="0"/>
              <w:suppressAutoHyphens w:val="0"/>
              <w:jc w:val="center"/>
              <w:rPr>
                <w:bCs/>
                <w:lang w:eastAsia="ru-RU"/>
              </w:rPr>
            </w:pPr>
            <w:r w:rsidRPr="00DD30CB">
              <w:rPr>
                <w:bCs/>
                <w:lang w:eastAsia="ru-RU"/>
              </w:rPr>
              <w:t>2.</w:t>
            </w:r>
          </w:p>
        </w:tc>
        <w:tc>
          <w:tcPr>
            <w:tcW w:w="2552" w:type="dxa"/>
          </w:tcPr>
          <w:p w:rsidR="00DD30CB" w:rsidRPr="00DD30CB" w:rsidRDefault="00DD30CB" w:rsidP="00DD30CB">
            <w:pPr>
              <w:widowControl w:val="0"/>
              <w:suppressAutoHyphens w:val="0"/>
              <w:jc w:val="center"/>
              <w:rPr>
                <w:bCs/>
                <w:lang w:eastAsia="ru-RU"/>
              </w:rPr>
            </w:pPr>
            <w:proofErr w:type="spellStart"/>
            <w:r w:rsidRPr="00DD30CB">
              <w:rPr>
                <w:bCs/>
                <w:lang w:eastAsia="ru-RU"/>
              </w:rPr>
              <w:t>Барканова</w:t>
            </w:r>
            <w:proofErr w:type="spellEnd"/>
            <w:r w:rsidRPr="00DD30CB">
              <w:rPr>
                <w:bCs/>
                <w:lang w:eastAsia="ru-RU"/>
              </w:rPr>
              <w:t xml:space="preserve"> Елена Анатольевна</w:t>
            </w:r>
          </w:p>
        </w:tc>
        <w:tc>
          <w:tcPr>
            <w:tcW w:w="4394" w:type="dxa"/>
          </w:tcPr>
          <w:p w:rsidR="00DD30CB" w:rsidRPr="00DD30CB" w:rsidRDefault="00DD30CB" w:rsidP="00DD30CB">
            <w:pPr>
              <w:widowControl w:val="0"/>
              <w:suppressAutoHyphens w:val="0"/>
              <w:jc w:val="both"/>
              <w:rPr>
                <w:bCs/>
                <w:lang w:eastAsia="ru-RU"/>
              </w:rPr>
            </w:pPr>
            <w:r w:rsidRPr="00DD30CB">
              <w:rPr>
                <w:bCs/>
                <w:lang w:eastAsia="ru-RU"/>
              </w:rPr>
              <w:t>- старший инспектор по учету и отчетности администрации Бутурлиновского городского поселения</w:t>
            </w:r>
          </w:p>
        </w:tc>
        <w:tc>
          <w:tcPr>
            <w:tcW w:w="2090" w:type="dxa"/>
            <w:gridSpan w:val="2"/>
            <w:vAlign w:val="center"/>
          </w:tcPr>
          <w:p w:rsidR="00DD30CB" w:rsidRPr="00DD30CB" w:rsidRDefault="00DD30CB" w:rsidP="00DD30CB">
            <w:pPr>
              <w:widowControl w:val="0"/>
              <w:suppressAutoHyphens w:val="0"/>
              <w:jc w:val="center"/>
              <w:rPr>
                <w:lang w:eastAsia="ru-RU"/>
              </w:rPr>
            </w:pPr>
            <w:r w:rsidRPr="00DD30CB">
              <w:rPr>
                <w:rFonts w:eastAsiaTheme="majorEastAsia"/>
                <w:color w:val="000000"/>
                <w:sz w:val="23"/>
                <w:szCs w:val="23"/>
                <w:shd w:val="clear" w:color="auto" w:fill="FFFFFF"/>
                <w:lang w:eastAsia="ru-RU" w:bidi="ru-RU"/>
              </w:rPr>
              <w:t>Член комиссии</w:t>
            </w:r>
          </w:p>
        </w:tc>
      </w:tr>
      <w:tr w:rsidR="00DD30CB" w:rsidRPr="00DD30CB" w:rsidTr="00023DA5">
        <w:tc>
          <w:tcPr>
            <w:tcW w:w="9603" w:type="dxa"/>
            <w:gridSpan w:val="5"/>
          </w:tcPr>
          <w:p w:rsidR="00DD30CB" w:rsidRPr="00DD30CB" w:rsidRDefault="00DD30CB" w:rsidP="00DD30CB">
            <w:pPr>
              <w:widowControl w:val="0"/>
              <w:suppressAutoHyphens w:val="0"/>
              <w:jc w:val="center"/>
              <w:rPr>
                <w:lang w:eastAsia="ru-RU"/>
              </w:rPr>
            </w:pPr>
            <w:r w:rsidRPr="00DD30CB">
              <w:rPr>
                <w:b/>
                <w:bCs/>
                <w:color w:val="000000"/>
                <w:shd w:val="clear" w:color="auto" w:fill="FFFFFF"/>
                <w:lang w:eastAsia="ru-RU" w:bidi="ru-RU"/>
              </w:rPr>
              <w:t xml:space="preserve">Группа первоочередного жизненного обеспечения </w:t>
            </w:r>
            <w:proofErr w:type="spellStart"/>
            <w:r w:rsidRPr="00DD30CB">
              <w:rPr>
                <w:b/>
                <w:bCs/>
                <w:color w:val="000000"/>
                <w:shd w:val="clear" w:color="auto" w:fill="FFFFFF"/>
                <w:lang w:eastAsia="ru-RU" w:bidi="ru-RU"/>
              </w:rPr>
              <w:t>эваконаселения</w:t>
            </w:r>
            <w:proofErr w:type="spellEnd"/>
          </w:p>
        </w:tc>
      </w:tr>
      <w:tr w:rsidR="00DD30CB" w:rsidRPr="00DD30CB" w:rsidTr="00023DA5">
        <w:tc>
          <w:tcPr>
            <w:tcW w:w="567" w:type="dxa"/>
          </w:tcPr>
          <w:p w:rsidR="00DD30CB" w:rsidRPr="00DD30CB" w:rsidRDefault="00DD30CB" w:rsidP="00DD30CB">
            <w:pPr>
              <w:widowControl w:val="0"/>
              <w:suppressAutoHyphens w:val="0"/>
              <w:jc w:val="center"/>
              <w:rPr>
                <w:bCs/>
                <w:lang w:eastAsia="ru-RU"/>
              </w:rPr>
            </w:pPr>
            <w:r w:rsidRPr="00DD30CB">
              <w:rPr>
                <w:bCs/>
                <w:lang w:eastAsia="ru-RU"/>
              </w:rPr>
              <w:t>1.</w:t>
            </w:r>
          </w:p>
        </w:tc>
        <w:tc>
          <w:tcPr>
            <w:tcW w:w="2552" w:type="dxa"/>
          </w:tcPr>
          <w:p w:rsidR="00DD30CB" w:rsidRPr="00DD30CB" w:rsidRDefault="00DD30CB" w:rsidP="00DD30CB">
            <w:pPr>
              <w:widowControl w:val="0"/>
              <w:suppressAutoHyphens w:val="0"/>
              <w:jc w:val="center"/>
              <w:rPr>
                <w:bCs/>
                <w:lang w:eastAsia="ru-RU"/>
              </w:rPr>
            </w:pPr>
            <w:r w:rsidRPr="00DD30CB">
              <w:rPr>
                <w:bCs/>
                <w:lang w:eastAsia="ru-RU"/>
              </w:rPr>
              <w:t>Прохоренко Сергей Михайлович</w:t>
            </w:r>
          </w:p>
        </w:tc>
        <w:tc>
          <w:tcPr>
            <w:tcW w:w="4394" w:type="dxa"/>
          </w:tcPr>
          <w:p w:rsidR="00DD30CB" w:rsidRPr="00DD30CB" w:rsidRDefault="00DD30CB" w:rsidP="00DD30CB">
            <w:pPr>
              <w:widowControl w:val="0"/>
              <w:suppressAutoHyphens w:val="0"/>
              <w:jc w:val="both"/>
              <w:rPr>
                <w:bCs/>
                <w:lang w:eastAsia="ru-RU"/>
              </w:rPr>
            </w:pPr>
            <w:r w:rsidRPr="00DD30CB">
              <w:rPr>
                <w:bCs/>
                <w:lang w:eastAsia="ru-RU"/>
              </w:rPr>
              <w:t>- старший инженер по вопросам ЖКХ МКУ «Управление городского хозяйства» (по согласованию)</w:t>
            </w:r>
          </w:p>
        </w:tc>
        <w:tc>
          <w:tcPr>
            <w:tcW w:w="2090" w:type="dxa"/>
            <w:gridSpan w:val="2"/>
            <w:vAlign w:val="bottom"/>
          </w:tcPr>
          <w:p w:rsidR="00DD30CB" w:rsidRPr="00DD30CB" w:rsidRDefault="00DD30CB" w:rsidP="00DD30CB">
            <w:pPr>
              <w:widowControl w:val="0"/>
              <w:suppressAutoHyphens w:val="0"/>
              <w:jc w:val="center"/>
              <w:rPr>
                <w:lang w:eastAsia="ru-RU"/>
              </w:rPr>
            </w:pPr>
            <w:r w:rsidRPr="00DD30CB">
              <w:rPr>
                <w:rFonts w:eastAsiaTheme="majorEastAsia"/>
                <w:color w:val="000000"/>
                <w:sz w:val="23"/>
                <w:szCs w:val="23"/>
                <w:shd w:val="clear" w:color="auto" w:fill="FFFFFF"/>
                <w:lang w:eastAsia="ru-RU" w:bidi="ru-RU"/>
              </w:rPr>
              <w:t>Начальник группы</w:t>
            </w:r>
          </w:p>
        </w:tc>
      </w:tr>
      <w:tr w:rsidR="00DD30CB" w:rsidRPr="00DD30CB" w:rsidTr="00023DA5">
        <w:tc>
          <w:tcPr>
            <w:tcW w:w="567" w:type="dxa"/>
          </w:tcPr>
          <w:p w:rsidR="00DD30CB" w:rsidRPr="00DD30CB" w:rsidRDefault="00DD30CB" w:rsidP="00DD30CB">
            <w:pPr>
              <w:widowControl w:val="0"/>
              <w:suppressAutoHyphens w:val="0"/>
              <w:jc w:val="center"/>
              <w:rPr>
                <w:bCs/>
                <w:lang w:eastAsia="ru-RU"/>
              </w:rPr>
            </w:pPr>
            <w:r w:rsidRPr="00DD30CB">
              <w:rPr>
                <w:bCs/>
                <w:lang w:eastAsia="ru-RU"/>
              </w:rPr>
              <w:t>2.</w:t>
            </w:r>
          </w:p>
        </w:tc>
        <w:tc>
          <w:tcPr>
            <w:tcW w:w="2552" w:type="dxa"/>
          </w:tcPr>
          <w:p w:rsidR="00DD30CB" w:rsidRPr="00DD30CB" w:rsidRDefault="00DD30CB" w:rsidP="00DD30CB">
            <w:pPr>
              <w:widowControl w:val="0"/>
              <w:suppressAutoHyphens w:val="0"/>
              <w:jc w:val="center"/>
              <w:rPr>
                <w:bCs/>
                <w:lang w:eastAsia="ru-RU"/>
              </w:rPr>
            </w:pPr>
            <w:proofErr w:type="spellStart"/>
            <w:r w:rsidRPr="00DD30CB">
              <w:rPr>
                <w:bCs/>
                <w:lang w:eastAsia="ru-RU"/>
              </w:rPr>
              <w:t>Лапковская</w:t>
            </w:r>
            <w:proofErr w:type="spellEnd"/>
            <w:r w:rsidRPr="00DD30CB">
              <w:rPr>
                <w:bCs/>
                <w:lang w:eastAsia="ru-RU"/>
              </w:rPr>
              <w:t xml:space="preserve"> Светлана Алексеевна</w:t>
            </w:r>
          </w:p>
        </w:tc>
        <w:tc>
          <w:tcPr>
            <w:tcW w:w="4394" w:type="dxa"/>
          </w:tcPr>
          <w:p w:rsidR="00DD30CB" w:rsidRPr="00DD30CB" w:rsidRDefault="00DD30CB" w:rsidP="00DD30CB">
            <w:pPr>
              <w:widowControl w:val="0"/>
              <w:suppressAutoHyphens w:val="0"/>
              <w:jc w:val="both"/>
              <w:rPr>
                <w:bCs/>
                <w:lang w:eastAsia="ru-RU"/>
              </w:rPr>
            </w:pPr>
            <w:r w:rsidRPr="00DD30CB">
              <w:rPr>
                <w:bCs/>
                <w:lang w:eastAsia="ru-RU"/>
              </w:rPr>
              <w:t xml:space="preserve">- старший инженер по градостроительству и вопросам землепользования МКУ «Управление городского хозяйства» (по </w:t>
            </w:r>
            <w:r w:rsidRPr="00DD30CB">
              <w:rPr>
                <w:bCs/>
                <w:lang w:eastAsia="ru-RU"/>
              </w:rPr>
              <w:lastRenderedPageBreak/>
              <w:t>согласованию)</w:t>
            </w:r>
          </w:p>
        </w:tc>
        <w:tc>
          <w:tcPr>
            <w:tcW w:w="2090" w:type="dxa"/>
            <w:gridSpan w:val="2"/>
            <w:vAlign w:val="center"/>
          </w:tcPr>
          <w:p w:rsidR="00DD30CB" w:rsidRPr="00DD30CB" w:rsidRDefault="00DD30CB" w:rsidP="00DD30CB">
            <w:pPr>
              <w:widowControl w:val="0"/>
              <w:suppressAutoHyphens w:val="0"/>
              <w:jc w:val="center"/>
              <w:rPr>
                <w:lang w:eastAsia="ru-RU"/>
              </w:rPr>
            </w:pPr>
            <w:r w:rsidRPr="00DD30CB">
              <w:rPr>
                <w:rFonts w:eastAsiaTheme="majorEastAsia"/>
                <w:color w:val="000000"/>
                <w:sz w:val="23"/>
                <w:szCs w:val="23"/>
                <w:shd w:val="clear" w:color="auto" w:fill="FFFFFF"/>
                <w:lang w:eastAsia="ru-RU" w:bidi="ru-RU"/>
              </w:rPr>
              <w:lastRenderedPageBreak/>
              <w:t>Член комиссии</w:t>
            </w:r>
          </w:p>
        </w:tc>
      </w:tr>
      <w:tr w:rsidR="00DD30CB" w:rsidRPr="00DD30CB" w:rsidTr="00023DA5">
        <w:tc>
          <w:tcPr>
            <w:tcW w:w="9603" w:type="dxa"/>
            <w:gridSpan w:val="5"/>
          </w:tcPr>
          <w:p w:rsidR="00DD30CB" w:rsidRPr="00DD30CB" w:rsidRDefault="00DD30CB" w:rsidP="00DD30CB">
            <w:pPr>
              <w:widowControl w:val="0"/>
              <w:suppressAutoHyphens w:val="0"/>
              <w:jc w:val="center"/>
              <w:rPr>
                <w:b/>
                <w:bCs/>
                <w:lang w:eastAsia="ru-RU"/>
              </w:rPr>
            </w:pPr>
            <w:r w:rsidRPr="00DD30CB">
              <w:rPr>
                <w:b/>
                <w:bCs/>
                <w:lang w:eastAsia="ru-RU"/>
              </w:rPr>
              <w:lastRenderedPageBreak/>
              <w:t>Группа дорожного и транспортного обеспечения</w:t>
            </w:r>
          </w:p>
        </w:tc>
      </w:tr>
      <w:tr w:rsidR="00DD30CB" w:rsidRPr="00DD30CB" w:rsidTr="00023DA5">
        <w:tc>
          <w:tcPr>
            <w:tcW w:w="567" w:type="dxa"/>
          </w:tcPr>
          <w:p w:rsidR="00DD30CB" w:rsidRPr="00DD30CB" w:rsidRDefault="00DD30CB" w:rsidP="00DD30CB">
            <w:pPr>
              <w:widowControl w:val="0"/>
              <w:suppressAutoHyphens w:val="0"/>
              <w:jc w:val="center"/>
              <w:rPr>
                <w:bCs/>
                <w:lang w:eastAsia="ru-RU"/>
              </w:rPr>
            </w:pPr>
            <w:r w:rsidRPr="00DD30CB">
              <w:rPr>
                <w:bCs/>
                <w:lang w:eastAsia="ru-RU"/>
              </w:rPr>
              <w:t>1.</w:t>
            </w:r>
          </w:p>
        </w:tc>
        <w:tc>
          <w:tcPr>
            <w:tcW w:w="2552" w:type="dxa"/>
          </w:tcPr>
          <w:p w:rsidR="00DD30CB" w:rsidRPr="00DD30CB" w:rsidRDefault="00DD30CB" w:rsidP="00DD30CB">
            <w:pPr>
              <w:widowControl w:val="0"/>
              <w:suppressAutoHyphens w:val="0"/>
              <w:jc w:val="center"/>
              <w:rPr>
                <w:bCs/>
                <w:lang w:eastAsia="ru-RU"/>
              </w:rPr>
            </w:pPr>
            <w:r w:rsidRPr="00DD30CB">
              <w:rPr>
                <w:bCs/>
                <w:lang w:eastAsia="ru-RU"/>
              </w:rPr>
              <w:t>Ильин Максим Викторович</w:t>
            </w:r>
          </w:p>
        </w:tc>
        <w:tc>
          <w:tcPr>
            <w:tcW w:w="4394" w:type="dxa"/>
          </w:tcPr>
          <w:p w:rsidR="00DD30CB" w:rsidRPr="00DD30CB" w:rsidRDefault="00DD30CB" w:rsidP="00DD30CB">
            <w:pPr>
              <w:widowControl w:val="0"/>
              <w:suppressAutoHyphens w:val="0"/>
              <w:jc w:val="both"/>
              <w:rPr>
                <w:bCs/>
                <w:lang w:eastAsia="ru-RU"/>
              </w:rPr>
            </w:pPr>
            <w:r w:rsidRPr="00DD30CB">
              <w:rPr>
                <w:bCs/>
                <w:lang w:eastAsia="ru-RU"/>
              </w:rPr>
              <w:t>- главный специалист администрации Бутурлиновского городского поселения</w:t>
            </w:r>
          </w:p>
        </w:tc>
        <w:tc>
          <w:tcPr>
            <w:tcW w:w="2090" w:type="dxa"/>
            <w:gridSpan w:val="2"/>
            <w:vAlign w:val="bottom"/>
          </w:tcPr>
          <w:p w:rsidR="00DD30CB" w:rsidRPr="00DD30CB" w:rsidRDefault="00DD30CB" w:rsidP="00DD30CB">
            <w:pPr>
              <w:widowControl w:val="0"/>
              <w:suppressAutoHyphens w:val="0"/>
              <w:jc w:val="center"/>
              <w:rPr>
                <w:rFonts w:eastAsiaTheme="majorEastAsia"/>
                <w:color w:val="000000"/>
                <w:sz w:val="23"/>
                <w:szCs w:val="23"/>
                <w:shd w:val="clear" w:color="auto" w:fill="FFFFFF"/>
                <w:lang w:eastAsia="ru-RU" w:bidi="ru-RU"/>
              </w:rPr>
            </w:pPr>
            <w:r w:rsidRPr="00DD30CB">
              <w:rPr>
                <w:rFonts w:eastAsiaTheme="majorEastAsia"/>
                <w:color w:val="000000"/>
                <w:sz w:val="23"/>
                <w:szCs w:val="23"/>
                <w:shd w:val="clear" w:color="auto" w:fill="FFFFFF"/>
                <w:lang w:eastAsia="ru-RU" w:bidi="ru-RU"/>
              </w:rPr>
              <w:t>Начальник группы</w:t>
            </w:r>
          </w:p>
          <w:p w:rsidR="00DD30CB" w:rsidRPr="00DD30CB" w:rsidRDefault="00DD30CB" w:rsidP="00DD30CB">
            <w:pPr>
              <w:widowControl w:val="0"/>
              <w:suppressAutoHyphens w:val="0"/>
              <w:jc w:val="center"/>
              <w:rPr>
                <w:lang w:eastAsia="ru-RU"/>
              </w:rPr>
            </w:pPr>
          </w:p>
        </w:tc>
      </w:tr>
      <w:tr w:rsidR="00DD30CB" w:rsidRPr="00DD30CB" w:rsidTr="00023DA5">
        <w:tc>
          <w:tcPr>
            <w:tcW w:w="567" w:type="dxa"/>
          </w:tcPr>
          <w:p w:rsidR="00DD30CB" w:rsidRPr="00DD30CB" w:rsidRDefault="00DD30CB" w:rsidP="00DD30CB">
            <w:pPr>
              <w:widowControl w:val="0"/>
              <w:suppressAutoHyphens w:val="0"/>
              <w:jc w:val="center"/>
              <w:rPr>
                <w:bCs/>
                <w:lang w:eastAsia="ru-RU"/>
              </w:rPr>
            </w:pPr>
            <w:r w:rsidRPr="00DD30CB">
              <w:rPr>
                <w:bCs/>
                <w:lang w:eastAsia="ru-RU"/>
              </w:rPr>
              <w:t>2.</w:t>
            </w:r>
          </w:p>
        </w:tc>
        <w:tc>
          <w:tcPr>
            <w:tcW w:w="2552" w:type="dxa"/>
          </w:tcPr>
          <w:p w:rsidR="00DD30CB" w:rsidRPr="00DD30CB" w:rsidRDefault="00DD30CB" w:rsidP="00DD30CB">
            <w:pPr>
              <w:widowControl w:val="0"/>
              <w:suppressAutoHyphens w:val="0"/>
              <w:jc w:val="center"/>
              <w:rPr>
                <w:bCs/>
                <w:lang w:eastAsia="ru-RU"/>
              </w:rPr>
            </w:pPr>
            <w:r w:rsidRPr="00DD30CB">
              <w:rPr>
                <w:bCs/>
                <w:lang w:eastAsia="ru-RU"/>
              </w:rPr>
              <w:t>Дроздов Алексей Владимирович</w:t>
            </w:r>
          </w:p>
        </w:tc>
        <w:tc>
          <w:tcPr>
            <w:tcW w:w="4394" w:type="dxa"/>
          </w:tcPr>
          <w:p w:rsidR="00DD30CB" w:rsidRPr="00DD30CB" w:rsidRDefault="00DD30CB" w:rsidP="00DD30CB">
            <w:pPr>
              <w:widowControl w:val="0"/>
              <w:suppressAutoHyphens w:val="0"/>
              <w:rPr>
                <w:bCs/>
                <w:lang w:eastAsia="ru-RU"/>
              </w:rPr>
            </w:pPr>
            <w:r w:rsidRPr="00DD30CB">
              <w:rPr>
                <w:bCs/>
                <w:lang w:eastAsia="ru-RU"/>
              </w:rPr>
              <w:t>- старший инженер по производственной работе  МКУ «Управление городского хозяйства» (по согласованию</w:t>
            </w:r>
            <w:proofErr w:type="gramStart"/>
            <w:r w:rsidRPr="00DD30CB">
              <w:rPr>
                <w:bCs/>
                <w:lang w:eastAsia="ru-RU"/>
              </w:rPr>
              <w:t>)я</w:t>
            </w:r>
            <w:proofErr w:type="gramEnd"/>
            <w:r w:rsidRPr="00DD30CB">
              <w:rPr>
                <w:bCs/>
                <w:lang w:eastAsia="ru-RU"/>
              </w:rPr>
              <w:t xml:space="preserve"> </w:t>
            </w:r>
          </w:p>
        </w:tc>
        <w:tc>
          <w:tcPr>
            <w:tcW w:w="2090" w:type="dxa"/>
            <w:gridSpan w:val="2"/>
            <w:vAlign w:val="center"/>
          </w:tcPr>
          <w:p w:rsidR="00DD30CB" w:rsidRPr="00DD30CB" w:rsidRDefault="00DD30CB" w:rsidP="00DD30CB">
            <w:pPr>
              <w:widowControl w:val="0"/>
              <w:suppressAutoHyphens w:val="0"/>
              <w:jc w:val="center"/>
              <w:rPr>
                <w:lang w:eastAsia="ru-RU"/>
              </w:rPr>
            </w:pPr>
            <w:r w:rsidRPr="00DD30CB">
              <w:rPr>
                <w:rFonts w:eastAsiaTheme="majorEastAsia"/>
                <w:color w:val="000000"/>
                <w:sz w:val="23"/>
                <w:szCs w:val="23"/>
                <w:shd w:val="clear" w:color="auto" w:fill="FFFFFF"/>
                <w:lang w:eastAsia="ru-RU" w:bidi="ru-RU"/>
              </w:rPr>
              <w:t>Член комиссии</w:t>
            </w:r>
          </w:p>
        </w:tc>
      </w:tr>
    </w:tbl>
    <w:p w:rsidR="00DD30CB" w:rsidRPr="00DD30CB" w:rsidRDefault="00DD30CB" w:rsidP="00DD30CB">
      <w:pPr>
        <w:suppressAutoHyphens w:val="0"/>
        <w:rPr>
          <w:rFonts w:eastAsiaTheme="minorEastAsia" w:cstheme="minorBidi"/>
          <w:sz w:val="2"/>
          <w:szCs w:val="2"/>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p>
    <w:p w:rsidR="00DD30CB" w:rsidRPr="00DD30CB" w:rsidRDefault="00DD30CB" w:rsidP="00DD30CB">
      <w:pPr>
        <w:tabs>
          <w:tab w:val="left" w:pos="6703"/>
        </w:tabs>
        <w:suppressAutoHyphens w:val="0"/>
        <w:jc w:val="right"/>
        <w:rPr>
          <w:rFonts w:eastAsiaTheme="minorEastAsia" w:cstheme="minorBidi"/>
          <w:sz w:val="28"/>
          <w:szCs w:val="28"/>
          <w:lang w:eastAsia="ru-RU"/>
        </w:rPr>
      </w:pPr>
    </w:p>
    <w:p w:rsidR="00DD30CB" w:rsidRPr="00DD30CB" w:rsidRDefault="00DD30CB" w:rsidP="00DD30CB">
      <w:pPr>
        <w:tabs>
          <w:tab w:val="left" w:pos="6703"/>
        </w:tabs>
        <w:suppressAutoHyphens w:val="0"/>
        <w:jc w:val="right"/>
        <w:rPr>
          <w:rFonts w:eastAsiaTheme="minorEastAsia" w:cstheme="minorBidi"/>
          <w:sz w:val="28"/>
          <w:szCs w:val="28"/>
          <w:lang w:eastAsia="ru-RU"/>
        </w:rPr>
      </w:pPr>
    </w:p>
    <w:p w:rsidR="00DD30CB" w:rsidRPr="00DD30CB" w:rsidRDefault="00DD30CB" w:rsidP="00DD30CB">
      <w:pPr>
        <w:tabs>
          <w:tab w:val="left" w:pos="6703"/>
        </w:tabs>
        <w:suppressAutoHyphens w:val="0"/>
        <w:jc w:val="right"/>
        <w:rPr>
          <w:rFonts w:eastAsiaTheme="minorEastAsia" w:cstheme="minorBidi"/>
          <w:sz w:val="28"/>
          <w:szCs w:val="28"/>
          <w:lang w:eastAsia="ru-RU"/>
        </w:rPr>
      </w:pPr>
    </w:p>
    <w:p w:rsidR="00DD30CB" w:rsidRPr="00DD30CB" w:rsidRDefault="00DD30CB" w:rsidP="00DD30CB">
      <w:pPr>
        <w:tabs>
          <w:tab w:val="left" w:pos="6703"/>
        </w:tabs>
        <w:suppressAutoHyphens w:val="0"/>
        <w:jc w:val="right"/>
        <w:rPr>
          <w:rFonts w:eastAsiaTheme="minorEastAsia" w:cstheme="minorBidi"/>
          <w:sz w:val="28"/>
          <w:szCs w:val="28"/>
          <w:lang w:eastAsia="ru-RU"/>
        </w:rPr>
      </w:pPr>
    </w:p>
    <w:p w:rsidR="00DD30CB" w:rsidRPr="00DD30CB" w:rsidRDefault="00DD30CB" w:rsidP="00DD30CB">
      <w:pPr>
        <w:tabs>
          <w:tab w:val="left" w:pos="6703"/>
        </w:tabs>
        <w:suppressAutoHyphens w:val="0"/>
        <w:jc w:val="right"/>
        <w:rPr>
          <w:rFonts w:eastAsiaTheme="minorEastAsia" w:cstheme="minorBidi"/>
          <w:sz w:val="28"/>
          <w:szCs w:val="28"/>
          <w:lang w:eastAsia="ru-RU"/>
        </w:rPr>
      </w:pPr>
    </w:p>
    <w:p w:rsidR="00DD30CB" w:rsidRPr="00DD30CB" w:rsidRDefault="00DD30CB" w:rsidP="00DD30CB">
      <w:pPr>
        <w:tabs>
          <w:tab w:val="left" w:pos="6703"/>
        </w:tabs>
        <w:suppressAutoHyphens w:val="0"/>
        <w:jc w:val="right"/>
        <w:rPr>
          <w:rFonts w:eastAsiaTheme="minorEastAsia" w:cstheme="minorBidi"/>
          <w:sz w:val="28"/>
          <w:szCs w:val="28"/>
          <w:lang w:eastAsia="ru-RU"/>
        </w:rPr>
      </w:pPr>
    </w:p>
    <w:p w:rsidR="00DD30CB" w:rsidRPr="00DD30CB" w:rsidRDefault="00DD30CB" w:rsidP="00DD30CB">
      <w:pPr>
        <w:tabs>
          <w:tab w:val="left" w:pos="6703"/>
        </w:tabs>
        <w:suppressAutoHyphens w:val="0"/>
        <w:jc w:val="right"/>
        <w:rPr>
          <w:rFonts w:eastAsiaTheme="minorEastAsia" w:cstheme="minorBidi"/>
          <w:sz w:val="28"/>
          <w:szCs w:val="28"/>
          <w:lang w:eastAsia="ru-RU"/>
        </w:rPr>
      </w:pPr>
    </w:p>
    <w:p w:rsidR="00DD30CB" w:rsidRPr="00DD30CB" w:rsidRDefault="00DD30CB" w:rsidP="00DD30CB">
      <w:pPr>
        <w:tabs>
          <w:tab w:val="left" w:pos="6703"/>
        </w:tabs>
        <w:suppressAutoHyphens w:val="0"/>
        <w:jc w:val="right"/>
        <w:rPr>
          <w:rFonts w:eastAsiaTheme="minorEastAsia" w:cstheme="minorBidi"/>
          <w:sz w:val="28"/>
          <w:szCs w:val="28"/>
          <w:lang w:eastAsia="ru-RU"/>
        </w:rPr>
      </w:pPr>
    </w:p>
    <w:p w:rsidR="00DD30CB" w:rsidRPr="00DD30CB" w:rsidRDefault="00DD30CB" w:rsidP="00DD30CB">
      <w:pPr>
        <w:tabs>
          <w:tab w:val="left" w:pos="6703"/>
        </w:tabs>
        <w:suppressAutoHyphens w:val="0"/>
        <w:jc w:val="right"/>
        <w:rPr>
          <w:rFonts w:eastAsiaTheme="minorEastAsia" w:cstheme="minorBidi"/>
          <w:sz w:val="28"/>
          <w:szCs w:val="28"/>
          <w:lang w:eastAsia="ru-RU"/>
        </w:rPr>
      </w:pPr>
    </w:p>
    <w:p w:rsidR="00DD30CB" w:rsidRPr="00DD30CB" w:rsidRDefault="00DD30CB" w:rsidP="00DD30CB">
      <w:pPr>
        <w:keepNext/>
        <w:widowControl w:val="0"/>
        <w:suppressAutoHyphens w:val="0"/>
        <w:ind w:firstLine="709"/>
        <w:jc w:val="right"/>
        <w:rPr>
          <w:rFonts w:eastAsia="Calibri"/>
          <w:color w:val="000000"/>
          <w:sz w:val="28"/>
          <w:szCs w:val="28"/>
          <w:lang w:eastAsia="ru-RU"/>
        </w:rPr>
      </w:pPr>
      <w:r w:rsidRPr="00DD30CB">
        <w:rPr>
          <w:rFonts w:eastAsia="Calibri"/>
          <w:color w:val="000000"/>
          <w:sz w:val="28"/>
          <w:szCs w:val="28"/>
          <w:lang w:eastAsia="ru-RU"/>
        </w:rPr>
        <w:lastRenderedPageBreak/>
        <w:t xml:space="preserve">Приложение № 3 </w:t>
      </w:r>
    </w:p>
    <w:p w:rsidR="00DD30CB" w:rsidRPr="00DD30CB" w:rsidRDefault="00DD30CB" w:rsidP="00DD30CB">
      <w:pPr>
        <w:keepNext/>
        <w:widowControl w:val="0"/>
        <w:suppressAutoHyphens w:val="0"/>
        <w:ind w:firstLine="709"/>
        <w:jc w:val="right"/>
        <w:rPr>
          <w:rFonts w:eastAsia="Calibri"/>
          <w:color w:val="000000"/>
          <w:sz w:val="28"/>
          <w:szCs w:val="28"/>
          <w:lang w:eastAsia="ru-RU"/>
        </w:rPr>
      </w:pPr>
      <w:r w:rsidRPr="00DD30CB">
        <w:rPr>
          <w:rFonts w:eastAsia="Calibri"/>
          <w:color w:val="000000"/>
          <w:sz w:val="28"/>
          <w:szCs w:val="28"/>
          <w:lang w:eastAsia="ru-RU"/>
        </w:rPr>
        <w:t xml:space="preserve">к  распоряжению администрации </w:t>
      </w:r>
    </w:p>
    <w:p w:rsidR="00DD30CB" w:rsidRPr="00DD30CB" w:rsidRDefault="00DD30CB" w:rsidP="00DD30CB">
      <w:pPr>
        <w:keepNext/>
        <w:widowControl w:val="0"/>
        <w:suppressAutoHyphens w:val="0"/>
        <w:ind w:firstLine="709"/>
        <w:jc w:val="right"/>
        <w:rPr>
          <w:rFonts w:eastAsia="Calibri"/>
          <w:color w:val="000000"/>
          <w:sz w:val="28"/>
          <w:szCs w:val="28"/>
          <w:lang w:eastAsia="ru-RU"/>
        </w:rPr>
      </w:pPr>
      <w:r w:rsidRPr="00DD30CB">
        <w:rPr>
          <w:rFonts w:eastAsia="Calibri"/>
          <w:color w:val="000000"/>
          <w:sz w:val="28"/>
          <w:szCs w:val="28"/>
          <w:lang w:eastAsia="ru-RU"/>
        </w:rPr>
        <w:t>Бутурлиновского городского поселения</w:t>
      </w:r>
    </w:p>
    <w:p w:rsidR="00DD30CB" w:rsidRPr="00DD30CB" w:rsidRDefault="00DD30CB" w:rsidP="00DD30CB">
      <w:pPr>
        <w:keepNext/>
        <w:widowControl w:val="0"/>
        <w:suppressAutoHyphens w:val="0"/>
        <w:ind w:firstLine="709"/>
        <w:jc w:val="right"/>
        <w:rPr>
          <w:rFonts w:eastAsia="Calibri"/>
          <w:color w:val="000000"/>
          <w:sz w:val="28"/>
          <w:szCs w:val="28"/>
          <w:lang w:eastAsia="ru-RU"/>
        </w:rPr>
      </w:pPr>
      <w:r w:rsidRPr="00DD30CB">
        <w:rPr>
          <w:rFonts w:eastAsia="Calibri"/>
          <w:sz w:val="28"/>
          <w:szCs w:val="28"/>
          <w:lang w:eastAsia="ru-RU"/>
        </w:rPr>
        <w:t>«</w:t>
      </w:r>
      <w:r w:rsidRPr="00DD30CB">
        <w:rPr>
          <w:rFonts w:eastAsia="Calibri"/>
          <w:sz w:val="28"/>
          <w:szCs w:val="28"/>
          <w:u w:val="single"/>
          <w:lang w:eastAsia="ru-RU"/>
        </w:rPr>
        <w:t>27</w:t>
      </w:r>
      <w:r w:rsidRPr="00DD30CB">
        <w:rPr>
          <w:rFonts w:eastAsia="Calibri"/>
          <w:sz w:val="28"/>
          <w:szCs w:val="28"/>
          <w:lang w:eastAsia="ru-RU"/>
        </w:rPr>
        <w:t xml:space="preserve">» апреля 2021 г. № </w:t>
      </w:r>
      <w:r w:rsidRPr="00DD30CB">
        <w:rPr>
          <w:rFonts w:eastAsia="Calibri"/>
          <w:sz w:val="28"/>
          <w:szCs w:val="28"/>
          <w:u w:val="single"/>
          <w:lang w:eastAsia="ru-RU"/>
        </w:rPr>
        <w:t>61-р</w:t>
      </w:r>
      <w:r w:rsidRPr="00DD30CB">
        <w:rPr>
          <w:rFonts w:eastAsia="Calibri"/>
          <w:color w:val="000000"/>
          <w:sz w:val="28"/>
          <w:szCs w:val="28"/>
          <w:u w:val="single"/>
          <w:lang w:eastAsia="ru-RU"/>
        </w:rPr>
        <w:t xml:space="preserve">                                                            </w:t>
      </w:r>
    </w:p>
    <w:p w:rsidR="00DD30CB" w:rsidRPr="00DD30CB" w:rsidRDefault="00DD30CB" w:rsidP="00DD30CB">
      <w:pPr>
        <w:keepNext/>
        <w:widowControl w:val="0"/>
        <w:suppressAutoHyphens w:val="0"/>
        <w:ind w:firstLine="709"/>
        <w:rPr>
          <w:rFonts w:eastAsia="Calibri"/>
          <w:color w:val="000000"/>
          <w:sz w:val="28"/>
          <w:szCs w:val="28"/>
          <w:lang w:eastAsia="ru-RU"/>
        </w:rPr>
      </w:pPr>
    </w:p>
    <w:p w:rsidR="00DD30CB" w:rsidRPr="00DD30CB" w:rsidRDefault="00DD30CB" w:rsidP="00DD30CB">
      <w:pPr>
        <w:keepNext/>
        <w:widowControl w:val="0"/>
        <w:suppressAutoHyphens w:val="0"/>
        <w:ind w:firstLine="709"/>
        <w:jc w:val="center"/>
        <w:rPr>
          <w:rFonts w:eastAsia="Calibri"/>
          <w:b/>
          <w:color w:val="000000"/>
          <w:sz w:val="28"/>
          <w:szCs w:val="28"/>
          <w:lang w:eastAsia="ru-RU"/>
        </w:rPr>
      </w:pPr>
      <w:r w:rsidRPr="00DD30CB">
        <w:rPr>
          <w:rFonts w:eastAsia="Calibri"/>
          <w:b/>
          <w:color w:val="000000"/>
          <w:sz w:val="28"/>
          <w:szCs w:val="28"/>
          <w:lang w:eastAsia="ru-RU"/>
        </w:rPr>
        <w:t xml:space="preserve">Функциональные обязанности </w:t>
      </w:r>
    </w:p>
    <w:p w:rsidR="00DD30CB" w:rsidRPr="00DD30CB" w:rsidRDefault="00DD30CB" w:rsidP="00DD30CB">
      <w:pPr>
        <w:keepNext/>
        <w:widowControl w:val="0"/>
        <w:suppressAutoHyphens w:val="0"/>
        <w:ind w:firstLine="709"/>
        <w:jc w:val="center"/>
        <w:rPr>
          <w:rFonts w:eastAsia="Calibri"/>
          <w:b/>
          <w:color w:val="000000"/>
          <w:sz w:val="28"/>
          <w:szCs w:val="28"/>
          <w:lang w:eastAsia="ru-RU"/>
        </w:rPr>
      </w:pPr>
      <w:r w:rsidRPr="00DD30CB">
        <w:rPr>
          <w:rFonts w:eastAsia="Calibri"/>
          <w:b/>
          <w:color w:val="000000"/>
          <w:sz w:val="28"/>
          <w:szCs w:val="28"/>
          <w:lang w:eastAsia="ru-RU"/>
        </w:rPr>
        <w:t xml:space="preserve">должностных лиц эвакуационной комиссии </w:t>
      </w:r>
    </w:p>
    <w:p w:rsidR="00DD30CB" w:rsidRPr="00DD30CB" w:rsidRDefault="00DD30CB" w:rsidP="00DD30CB">
      <w:pPr>
        <w:keepNext/>
        <w:widowControl w:val="0"/>
        <w:suppressAutoHyphens w:val="0"/>
        <w:ind w:firstLine="709"/>
        <w:jc w:val="center"/>
        <w:rPr>
          <w:rFonts w:eastAsia="Calibri"/>
          <w:b/>
          <w:color w:val="000000"/>
          <w:sz w:val="28"/>
          <w:szCs w:val="28"/>
          <w:lang w:eastAsia="ru-RU"/>
        </w:rPr>
      </w:pPr>
      <w:r w:rsidRPr="00DD30CB">
        <w:rPr>
          <w:rFonts w:eastAsia="Calibri"/>
          <w:b/>
          <w:color w:val="000000"/>
          <w:sz w:val="28"/>
          <w:szCs w:val="28"/>
          <w:lang w:eastAsia="ru-RU"/>
        </w:rPr>
        <w:t>Бутурлиновского городского поселения Бутурлиновского муниципального района Воронежской области</w:t>
      </w:r>
    </w:p>
    <w:p w:rsidR="00DD30CB" w:rsidRPr="00DD30CB" w:rsidRDefault="00DD30CB" w:rsidP="00DD30CB">
      <w:pPr>
        <w:keepNext/>
        <w:widowControl w:val="0"/>
        <w:suppressAutoHyphens w:val="0"/>
        <w:ind w:firstLine="709"/>
        <w:rPr>
          <w:rFonts w:eastAsia="Calibri"/>
          <w:color w:val="000000"/>
          <w:sz w:val="28"/>
          <w:szCs w:val="28"/>
          <w:lang w:eastAsia="ru-RU"/>
        </w:rPr>
      </w:pPr>
    </w:p>
    <w:p w:rsidR="00DD30CB" w:rsidRPr="00DD30CB" w:rsidRDefault="00DD30CB" w:rsidP="00DD30CB">
      <w:pPr>
        <w:suppressAutoHyphens w:val="0"/>
        <w:autoSpaceDE w:val="0"/>
        <w:autoSpaceDN w:val="0"/>
        <w:adjustRightInd w:val="0"/>
        <w:ind w:firstLine="709"/>
        <w:jc w:val="center"/>
        <w:rPr>
          <w:rFonts w:eastAsiaTheme="minorEastAsia"/>
          <w:b/>
          <w:bCs/>
          <w:sz w:val="28"/>
          <w:szCs w:val="28"/>
          <w:lang w:eastAsia="ru-RU"/>
        </w:rPr>
      </w:pPr>
      <w:r w:rsidRPr="00DD30CB">
        <w:rPr>
          <w:rFonts w:eastAsiaTheme="minorEastAsia"/>
          <w:b/>
          <w:bCs/>
          <w:sz w:val="28"/>
          <w:szCs w:val="28"/>
          <w:lang w:eastAsia="ru-RU"/>
        </w:rPr>
        <w:t>1. Функциональные обязанности председателя</w:t>
      </w:r>
    </w:p>
    <w:p w:rsidR="00DD30CB" w:rsidRPr="00DD30CB" w:rsidRDefault="00DD30CB" w:rsidP="00DD30CB">
      <w:pPr>
        <w:suppressAutoHyphens w:val="0"/>
        <w:autoSpaceDE w:val="0"/>
        <w:autoSpaceDN w:val="0"/>
        <w:adjustRightInd w:val="0"/>
        <w:ind w:firstLine="709"/>
        <w:jc w:val="center"/>
        <w:rPr>
          <w:rFonts w:eastAsiaTheme="minorEastAsia"/>
          <w:b/>
          <w:bCs/>
          <w:sz w:val="28"/>
          <w:szCs w:val="28"/>
          <w:lang w:eastAsia="ru-RU"/>
        </w:rPr>
      </w:pPr>
      <w:r w:rsidRPr="00DD30CB">
        <w:rPr>
          <w:rFonts w:eastAsiaTheme="minorEastAsia"/>
          <w:b/>
          <w:bCs/>
          <w:sz w:val="28"/>
          <w:szCs w:val="28"/>
          <w:lang w:eastAsia="ru-RU"/>
        </w:rPr>
        <w:t>эвакуационной комиссии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Председатель эвакуационной комиссии подчиняется главе администрации Бутурлиновского городского поселения. Отвечает за разработку и своевременную корректировку плана эвакуации населения городского поселения, подготовку маршрутов эвакуации, подготовку загородной зоны к приему эвакуируемого населения, проведение эвакуации населения в загородную зону в военное время.</w:t>
      </w:r>
    </w:p>
    <w:p w:rsidR="00DD30CB" w:rsidRPr="00DD30CB" w:rsidRDefault="00DD30CB" w:rsidP="00DD30CB">
      <w:pPr>
        <w:suppressAutoHyphens w:val="0"/>
        <w:autoSpaceDE w:val="0"/>
        <w:autoSpaceDN w:val="0"/>
        <w:adjustRightInd w:val="0"/>
        <w:ind w:firstLine="709"/>
        <w:rPr>
          <w:rFonts w:eastAsiaTheme="minorEastAsia"/>
          <w:b/>
          <w:sz w:val="28"/>
          <w:szCs w:val="28"/>
          <w:lang w:eastAsia="ru-RU"/>
        </w:rPr>
      </w:pPr>
      <w:r w:rsidRPr="00DD30CB">
        <w:rPr>
          <w:rFonts w:eastAsiaTheme="minorEastAsia"/>
          <w:b/>
          <w:sz w:val="28"/>
          <w:szCs w:val="28"/>
          <w:lang w:eastAsia="ru-RU"/>
        </w:rPr>
        <w:t>Председатель эвакуационной комиссии:</w:t>
      </w:r>
    </w:p>
    <w:p w:rsidR="00DD30CB" w:rsidRPr="00DD30CB" w:rsidRDefault="00DD30CB" w:rsidP="00DD30CB">
      <w:pPr>
        <w:suppressAutoHyphens w:val="0"/>
        <w:autoSpaceDE w:val="0"/>
        <w:autoSpaceDN w:val="0"/>
        <w:adjustRightInd w:val="0"/>
        <w:ind w:firstLine="709"/>
        <w:jc w:val="both"/>
        <w:rPr>
          <w:rFonts w:eastAsiaTheme="minorEastAsia"/>
          <w:b/>
          <w:bCs/>
          <w:i/>
          <w:sz w:val="28"/>
          <w:szCs w:val="28"/>
          <w:lang w:eastAsia="ru-RU"/>
        </w:rPr>
      </w:pPr>
      <w:r w:rsidRPr="00DD30CB">
        <w:rPr>
          <w:rFonts w:eastAsiaTheme="minorEastAsia"/>
          <w:b/>
          <w:bCs/>
          <w:i/>
          <w:sz w:val="28"/>
          <w:szCs w:val="28"/>
          <w:lang w:eastAsia="ru-RU"/>
        </w:rPr>
        <w:t>В мирное время: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организует разработку планирующих документов по организации, проведению и всестороннему обеспечению эвакуационных мероприятий;</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осуществляет </w:t>
      </w:r>
      <w:proofErr w:type="gramStart"/>
      <w:r w:rsidRPr="00DD30CB">
        <w:rPr>
          <w:rFonts w:eastAsiaTheme="minorEastAsia"/>
          <w:sz w:val="28"/>
          <w:szCs w:val="28"/>
          <w:lang w:eastAsia="ru-RU"/>
        </w:rPr>
        <w:t>контроль за</w:t>
      </w:r>
      <w:proofErr w:type="gramEnd"/>
      <w:r w:rsidRPr="00DD30CB">
        <w:rPr>
          <w:rFonts w:eastAsiaTheme="minorEastAsia"/>
          <w:sz w:val="28"/>
          <w:szCs w:val="28"/>
          <w:lang w:eastAsia="ru-RU"/>
        </w:rPr>
        <w:t xml:space="preserve"> своевременной корректировкой планирующих документов по организации, проведению и всестороннему обеспечению эвакуационных мероприятий;</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осуществляет </w:t>
      </w:r>
      <w:proofErr w:type="gramStart"/>
      <w:r w:rsidRPr="00DD30CB">
        <w:rPr>
          <w:rFonts w:eastAsiaTheme="minorEastAsia"/>
          <w:sz w:val="28"/>
          <w:szCs w:val="28"/>
          <w:lang w:eastAsia="ru-RU"/>
        </w:rPr>
        <w:t>контроль за</w:t>
      </w:r>
      <w:proofErr w:type="gramEnd"/>
      <w:r w:rsidRPr="00DD30CB">
        <w:rPr>
          <w:rFonts w:eastAsiaTheme="minorEastAsia"/>
          <w:sz w:val="28"/>
          <w:szCs w:val="28"/>
          <w:lang w:eastAsia="ru-RU"/>
        </w:rPr>
        <w:t xml:space="preserve"> подготовкой загородной зоны (безопасного района) к приему, размещению и первоочередному жизнеобеспечению эвакуируемого населения городского поселения;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контролирует организацию подготовки и готовность подчиненных эвакуационных органов к выполнению возложенных задач;</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регулярно, не реже одного раза в квартал, проводит заседания  эвакуационной комиссии по вопросам планирования, проведения и обеспечения эвакуационных мероприятий;</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осуществляет взаимодействие с </w:t>
      </w:r>
      <w:proofErr w:type="spellStart"/>
      <w:r w:rsidRPr="00DD30CB">
        <w:rPr>
          <w:rFonts w:eastAsiaTheme="minorEastAsia"/>
          <w:sz w:val="28"/>
          <w:szCs w:val="28"/>
          <w:lang w:eastAsia="ru-RU"/>
        </w:rPr>
        <w:t>эвакокомиссией</w:t>
      </w:r>
      <w:proofErr w:type="spellEnd"/>
      <w:r w:rsidRPr="00DD30CB">
        <w:rPr>
          <w:rFonts w:eastAsiaTheme="minorEastAsia"/>
          <w:sz w:val="28"/>
          <w:szCs w:val="28"/>
          <w:lang w:eastAsia="ru-RU"/>
        </w:rPr>
        <w:t xml:space="preserve">  Бутурлиновского муниципального района Воронежской области  по вопросам, согласования районов размещения в загородной зоне.</w:t>
      </w:r>
    </w:p>
    <w:p w:rsidR="00DD30CB" w:rsidRPr="00DD30CB" w:rsidRDefault="00DD30CB" w:rsidP="00DD30CB">
      <w:pPr>
        <w:suppressAutoHyphens w:val="0"/>
        <w:autoSpaceDE w:val="0"/>
        <w:autoSpaceDN w:val="0"/>
        <w:adjustRightInd w:val="0"/>
        <w:ind w:firstLine="709"/>
        <w:jc w:val="both"/>
        <w:rPr>
          <w:rFonts w:eastAsiaTheme="minorEastAsia"/>
          <w:b/>
          <w:bCs/>
          <w:i/>
          <w:sz w:val="28"/>
          <w:szCs w:val="28"/>
          <w:lang w:eastAsia="ru-RU"/>
        </w:rPr>
      </w:pPr>
      <w:r w:rsidRPr="00DD30CB">
        <w:rPr>
          <w:rFonts w:eastAsiaTheme="minorEastAsia"/>
          <w:b/>
          <w:bCs/>
          <w:i/>
          <w:sz w:val="28"/>
          <w:szCs w:val="28"/>
          <w:lang w:eastAsia="ru-RU"/>
        </w:rPr>
        <w:t xml:space="preserve">При переводе  ГО </w:t>
      </w:r>
      <w:proofErr w:type="gramStart"/>
      <w:r w:rsidRPr="00DD30CB">
        <w:rPr>
          <w:rFonts w:eastAsiaTheme="minorEastAsia"/>
          <w:b/>
          <w:bCs/>
          <w:i/>
          <w:sz w:val="28"/>
          <w:szCs w:val="28"/>
          <w:lang w:eastAsia="ru-RU"/>
        </w:rPr>
        <w:t>с</w:t>
      </w:r>
      <w:proofErr w:type="gramEnd"/>
      <w:r w:rsidRPr="00DD30CB">
        <w:rPr>
          <w:rFonts w:eastAsiaTheme="minorEastAsia"/>
          <w:b/>
          <w:bCs/>
          <w:i/>
          <w:sz w:val="28"/>
          <w:szCs w:val="28"/>
          <w:lang w:eastAsia="ru-RU"/>
        </w:rPr>
        <w:t xml:space="preserve"> мирного на военное положение:</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осуществляет </w:t>
      </w:r>
      <w:proofErr w:type="gramStart"/>
      <w:r w:rsidRPr="00DD30CB">
        <w:rPr>
          <w:rFonts w:eastAsiaTheme="minorEastAsia"/>
          <w:sz w:val="28"/>
          <w:szCs w:val="28"/>
          <w:lang w:eastAsia="ru-RU"/>
        </w:rPr>
        <w:t>контроль за</w:t>
      </w:r>
      <w:proofErr w:type="gramEnd"/>
      <w:r w:rsidRPr="00DD30CB">
        <w:rPr>
          <w:rFonts w:eastAsiaTheme="minorEastAsia"/>
          <w:sz w:val="28"/>
          <w:szCs w:val="28"/>
          <w:lang w:eastAsia="ru-RU"/>
        </w:rPr>
        <w:t xml:space="preserve"> приведением в готовность подчиненных эвакуационных органов, проверкой схем оповещения и связи;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организует уточнение категорий и численности эвакуируемого населения городского поселения;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организует уточнение плана эвакуации населения городского поселения и порядка осуществления всех видов обеспечения эвакуации;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осуществляет </w:t>
      </w:r>
      <w:proofErr w:type="gramStart"/>
      <w:r w:rsidRPr="00DD30CB">
        <w:rPr>
          <w:rFonts w:eastAsiaTheme="minorEastAsia"/>
          <w:sz w:val="28"/>
          <w:szCs w:val="28"/>
          <w:lang w:eastAsia="ru-RU"/>
        </w:rPr>
        <w:t>контроль за</w:t>
      </w:r>
      <w:proofErr w:type="gramEnd"/>
      <w:r w:rsidRPr="00DD30CB">
        <w:rPr>
          <w:rFonts w:eastAsiaTheme="minorEastAsia"/>
          <w:sz w:val="28"/>
          <w:szCs w:val="28"/>
          <w:lang w:eastAsia="ru-RU"/>
        </w:rPr>
        <w:t xml:space="preserve"> подготовкой станций и пунктов посадки (высадки), а также промежуточных пунктов эвакуации;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организует </w:t>
      </w:r>
      <w:proofErr w:type="gramStart"/>
      <w:r w:rsidRPr="00DD30CB">
        <w:rPr>
          <w:rFonts w:eastAsiaTheme="minorEastAsia"/>
          <w:sz w:val="28"/>
          <w:szCs w:val="28"/>
          <w:lang w:eastAsia="ru-RU"/>
        </w:rPr>
        <w:t>контроль за</w:t>
      </w:r>
      <w:proofErr w:type="gramEnd"/>
      <w:r w:rsidRPr="00DD30CB">
        <w:rPr>
          <w:rFonts w:eastAsiaTheme="minorEastAsia"/>
          <w:sz w:val="28"/>
          <w:szCs w:val="28"/>
          <w:lang w:eastAsia="ru-RU"/>
        </w:rPr>
        <w:t xml:space="preserve"> подготовкой транспортных средств к эвакуационным перевозкам население городского поселения, оборудованием </w:t>
      </w:r>
      <w:r w:rsidRPr="00DD30CB">
        <w:rPr>
          <w:rFonts w:eastAsiaTheme="minorEastAsia"/>
          <w:sz w:val="28"/>
          <w:szCs w:val="28"/>
          <w:lang w:eastAsia="ru-RU"/>
        </w:rPr>
        <w:lastRenderedPageBreak/>
        <w:t>маршрутов пешей эвакуации и укрытий в местах привалов и промежуточных пунктов эвакуации;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организует уточнение порядка использования всех видов транспорта, выделяемого для проведения эвакуационных мероприятий;</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осуществляет </w:t>
      </w:r>
      <w:proofErr w:type="gramStart"/>
      <w:r w:rsidRPr="00DD30CB">
        <w:rPr>
          <w:rFonts w:eastAsiaTheme="minorEastAsia"/>
          <w:sz w:val="28"/>
          <w:szCs w:val="28"/>
          <w:lang w:eastAsia="ru-RU"/>
        </w:rPr>
        <w:t>контроль за</w:t>
      </w:r>
      <w:proofErr w:type="gramEnd"/>
      <w:r w:rsidRPr="00DD30CB">
        <w:rPr>
          <w:rFonts w:eastAsiaTheme="minorEastAsia"/>
          <w:sz w:val="28"/>
          <w:szCs w:val="28"/>
          <w:lang w:eastAsia="ru-RU"/>
        </w:rPr>
        <w:t xml:space="preserve"> приведением в готовность имеющихся защитных сооружений в местах развертывания сборных эвакуационных пунктов, станций и пунктов посадки;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контролирует уточнение приемными эвакуационными комиссиями планов приема, размещения и первоочередного жизнеобеспечения населения городского поселения в загородной зоне.</w:t>
      </w:r>
    </w:p>
    <w:p w:rsidR="00DD30CB" w:rsidRPr="00DD30CB" w:rsidRDefault="00DD30CB" w:rsidP="00DD30CB">
      <w:pPr>
        <w:suppressAutoHyphens w:val="0"/>
        <w:autoSpaceDE w:val="0"/>
        <w:autoSpaceDN w:val="0"/>
        <w:adjustRightInd w:val="0"/>
        <w:ind w:firstLine="709"/>
        <w:jc w:val="both"/>
        <w:rPr>
          <w:rFonts w:eastAsiaTheme="minorEastAsia"/>
          <w:b/>
          <w:bCs/>
          <w:i/>
          <w:sz w:val="28"/>
          <w:szCs w:val="28"/>
          <w:lang w:eastAsia="ru-RU"/>
        </w:rPr>
      </w:pPr>
      <w:r w:rsidRPr="00DD30CB">
        <w:rPr>
          <w:rFonts w:eastAsiaTheme="minorEastAsia"/>
          <w:b/>
          <w:bCs/>
          <w:i/>
          <w:sz w:val="28"/>
          <w:szCs w:val="28"/>
          <w:lang w:eastAsia="ru-RU"/>
        </w:rPr>
        <w:t>При получении распоряжения о проведении эвакуации населения: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организует взаимодействие с вышестоящими районными службами гражданской обороны и </w:t>
      </w:r>
      <w:proofErr w:type="spellStart"/>
      <w:r w:rsidRPr="00DD30CB">
        <w:rPr>
          <w:rFonts w:eastAsiaTheme="minorEastAsia"/>
          <w:sz w:val="28"/>
          <w:szCs w:val="28"/>
          <w:lang w:eastAsia="ru-RU"/>
        </w:rPr>
        <w:t>эвакокомиссиями</w:t>
      </w:r>
      <w:proofErr w:type="spellEnd"/>
      <w:r w:rsidRPr="00DD30CB">
        <w:rPr>
          <w:rFonts w:eastAsiaTheme="minorEastAsia"/>
          <w:sz w:val="28"/>
          <w:szCs w:val="28"/>
          <w:lang w:eastAsia="ru-RU"/>
        </w:rPr>
        <w:t xml:space="preserve">, осуществляет </w:t>
      </w:r>
      <w:proofErr w:type="gramStart"/>
      <w:r w:rsidRPr="00DD30CB">
        <w:rPr>
          <w:rFonts w:eastAsiaTheme="minorEastAsia"/>
          <w:sz w:val="28"/>
          <w:szCs w:val="28"/>
          <w:lang w:eastAsia="ru-RU"/>
        </w:rPr>
        <w:t>контроль за</w:t>
      </w:r>
      <w:proofErr w:type="gramEnd"/>
      <w:r w:rsidRPr="00DD30CB">
        <w:rPr>
          <w:rFonts w:eastAsiaTheme="minorEastAsia"/>
          <w:sz w:val="28"/>
          <w:szCs w:val="28"/>
          <w:lang w:eastAsia="ru-RU"/>
        </w:rPr>
        <w:t xml:space="preserve"> ходом оповещения населения городского поселения о начале эвакуации и подачей транспорта на станции и пункты посадки;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осуществляет </w:t>
      </w:r>
      <w:proofErr w:type="gramStart"/>
      <w:r w:rsidRPr="00DD30CB">
        <w:rPr>
          <w:rFonts w:eastAsiaTheme="minorEastAsia"/>
          <w:sz w:val="28"/>
          <w:szCs w:val="28"/>
          <w:lang w:eastAsia="ru-RU"/>
        </w:rPr>
        <w:t>контроль за</w:t>
      </w:r>
      <w:proofErr w:type="gramEnd"/>
      <w:r w:rsidRPr="00DD30CB">
        <w:rPr>
          <w:rFonts w:eastAsiaTheme="minorEastAsia"/>
          <w:sz w:val="28"/>
          <w:szCs w:val="28"/>
          <w:lang w:eastAsia="ru-RU"/>
        </w:rPr>
        <w:t xml:space="preserve"> выполнением уточненных, по конкретным условиям обстановки, планов эвакуации населения;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осуществляет руководство работой подчиненных эвакуационных органов по оповещению и сбору эвакуируемого населения и отправкой его в загородную зону (безопасный район);</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осуществляет </w:t>
      </w:r>
      <w:proofErr w:type="gramStart"/>
      <w:r w:rsidRPr="00DD30CB">
        <w:rPr>
          <w:rFonts w:eastAsiaTheme="minorEastAsia"/>
          <w:sz w:val="28"/>
          <w:szCs w:val="28"/>
          <w:lang w:eastAsia="ru-RU"/>
        </w:rPr>
        <w:t>контроль за</w:t>
      </w:r>
      <w:proofErr w:type="gramEnd"/>
      <w:r w:rsidRPr="00DD30CB">
        <w:rPr>
          <w:rFonts w:eastAsiaTheme="minorEastAsia"/>
          <w:sz w:val="28"/>
          <w:szCs w:val="28"/>
          <w:lang w:eastAsia="ru-RU"/>
        </w:rPr>
        <w:t xml:space="preserve"> организацией регулирования движения и поддержания порядка в ходе эвакуационного мероприятия;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организует информирование приемных эвакуационных комиссий о количестве вывозимого (выводимого) населения и видах привлекаемого транспорта;</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организует сбор и обобщение данных о ходе эвакуации населения городского поселения;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организует взаимодействие с органами военного командования и службами гражданской обороны Бутурлиновского муниципального района по вопросам организации, обеспечения и проведения эвакуационных мероприятий.</w:t>
      </w:r>
    </w:p>
    <w:p w:rsidR="00DD30CB" w:rsidRPr="00DD30CB" w:rsidRDefault="00DD30CB" w:rsidP="00DD30CB">
      <w:pPr>
        <w:suppressAutoHyphens w:val="0"/>
        <w:autoSpaceDE w:val="0"/>
        <w:autoSpaceDN w:val="0"/>
        <w:adjustRightInd w:val="0"/>
        <w:ind w:firstLine="709"/>
        <w:jc w:val="center"/>
        <w:rPr>
          <w:rFonts w:eastAsiaTheme="minorEastAsia"/>
          <w:b/>
          <w:bCs/>
          <w:sz w:val="28"/>
          <w:szCs w:val="28"/>
          <w:lang w:eastAsia="ru-RU"/>
        </w:rPr>
      </w:pPr>
      <w:r w:rsidRPr="00DD30CB">
        <w:rPr>
          <w:rFonts w:eastAsiaTheme="minorEastAsia"/>
          <w:b/>
          <w:bCs/>
          <w:sz w:val="28"/>
          <w:szCs w:val="28"/>
          <w:lang w:eastAsia="ru-RU"/>
        </w:rPr>
        <w:t xml:space="preserve">2. Функциональные обязанности заместителя председателя эвакуационной комиссии </w:t>
      </w:r>
    </w:p>
    <w:p w:rsidR="00DD30CB" w:rsidRPr="00DD30CB" w:rsidRDefault="00DD30CB" w:rsidP="00DD30CB">
      <w:pPr>
        <w:suppressAutoHyphens w:val="0"/>
        <w:autoSpaceDE w:val="0"/>
        <w:autoSpaceDN w:val="0"/>
        <w:adjustRightInd w:val="0"/>
        <w:ind w:firstLine="709"/>
        <w:jc w:val="center"/>
        <w:rPr>
          <w:rFonts w:eastAsiaTheme="minorEastAsia"/>
          <w:b/>
          <w:bCs/>
          <w:sz w:val="28"/>
          <w:szCs w:val="28"/>
          <w:lang w:eastAsia="ru-RU"/>
        </w:rPr>
      </w:pPr>
    </w:p>
    <w:p w:rsidR="00DD30CB" w:rsidRPr="00DD30CB" w:rsidRDefault="00DD30CB" w:rsidP="00DD30CB">
      <w:pPr>
        <w:suppressAutoHyphens w:val="0"/>
        <w:autoSpaceDE w:val="0"/>
        <w:autoSpaceDN w:val="0"/>
        <w:adjustRightInd w:val="0"/>
        <w:ind w:firstLine="709"/>
        <w:rPr>
          <w:rFonts w:eastAsiaTheme="minorEastAsia"/>
          <w:bCs/>
          <w:sz w:val="28"/>
          <w:szCs w:val="28"/>
          <w:lang w:eastAsia="ru-RU"/>
        </w:rPr>
      </w:pPr>
      <w:r w:rsidRPr="00DD30CB">
        <w:rPr>
          <w:rFonts w:eastAsiaTheme="minorEastAsia"/>
          <w:bCs/>
          <w:sz w:val="28"/>
          <w:szCs w:val="28"/>
          <w:lang w:eastAsia="ru-RU"/>
        </w:rPr>
        <w:t>Заместитель председателя эвакуационной комиссии:</w:t>
      </w:r>
    </w:p>
    <w:p w:rsidR="00DD30CB" w:rsidRPr="00DD30CB" w:rsidRDefault="00DD30CB" w:rsidP="00DD30CB">
      <w:pPr>
        <w:suppressAutoHyphens w:val="0"/>
        <w:autoSpaceDE w:val="0"/>
        <w:autoSpaceDN w:val="0"/>
        <w:adjustRightInd w:val="0"/>
        <w:ind w:firstLine="709"/>
        <w:jc w:val="both"/>
        <w:rPr>
          <w:rFonts w:eastAsiaTheme="minorEastAsia"/>
          <w:b/>
          <w:bCs/>
          <w:i/>
          <w:sz w:val="28"/>
          <w:szCs w:val="28"/>
          <w:lang w:eastAsia="ru-RU"/>
        </w:rPr>
      </w:pPr>
      <w:r w:rsidRPr="00DD30CB">
        <w:rPr>
          <w:rFonts w:eastAsiaTheme="minorEastAsia"/>
          <w:b/>
          <w:bCs/>
          <w:i/>
          <w:sz w:val="28"/>
          <w:szCs w:val="28"/>
          <w:lang w:eastAsia="ru-RU"/>
        </w:rPr>
        <w:t>В мирное время: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организует и осуществляет </w:t>
      </w:r>
      <w:proofErr w:type="gramStart"/>
      <w:r w:rsidRPr="00DD30CB">
        <w:rPr>
          <w:rFonts w:eastAsiaTheme="minorEastAsia"/>
          <w:sz w:val="28"/>
          <w:szCs w:val="28"/>
          <w:lang w:eastAsia="ru-RU"/>
        </w:rPr>
        <w:t>контроль за</w:t>
      </w:r>
      <w:proofErr w:type="gramEnd"/>
      <w:r w:rsidRPr="00DD30CB">
        <w:rPr>
          <w:rFonts w:eastAsiaTheme="minorEastAsia"/>
          <w:sz w:val="28"/>
          <w:szCs w:val="28"/>
          <w:lang w:eastAsia="ru-RU"/>
        </w:rPr>
        <w:t xml:space="preserve"> подготовкой подчиненных эвакуационных органов к выполнению задач по эвакуации, приему, размещению и первоочередному жизнеобеспечению эвакуируемого населения;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организует взаимодействие со службами гражданской обороны и </w:t>
      </w:r>
      <w:proofErr w:type="spellStart"/>
      <w:r w:rsidRPr="00DD30CB">
        <w:rPr>
          <w:rFonts w:eastAsiaTheme="minorEastAsia"/>
          <w:sz w:val="28"/>
          <w:szCs w:val="28"/>
          <w:lang w:eastAsia="ru-RU"/>
        </w:rPr>
        <w:t>эвакокомиссией</w:t>
      </w:r>
      <w:proofErr w:type="spellEnd"/>
      <w:r w:rsidRPr="00DD30CB">
        <w:rPr>
          <w:rFonts w:eastAsiaTheme="minorEastAsia"/>
          <w:sz w:val="28"/>
          <w:szCs w:val="28"/>
          <w:lang w:eastAsia="ru-RU"/>
        </w:rPr>
        <w:t xml:space="preserve"> Бутурлиновского муниципального района Воронежской области, органами военного командования по вопросам использования транспорта и транспортных коммуникаций;</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согласовывает районы размещения эвакуируемого населения городского поселения в загородной зоне.</w:t>
      </w:r>
    </w:p>
    <w:p w:rsidR="00DD30CB" w:rsidRPr="00DD30CB" w:rsidRDefault="00DD30CB" w:rsidP="00DD30CB">
      <w:pPr>
        <w:suppressAutoHyphens w:val="0"/>
        <w:autoSpaceDE w:val="0"/>
        <w:autoSpaceDN w:val="0"/>
        <w:adjustRightInd w:val="0"/>
        <w:ind w:firstLine="709"/>
        <w:jc w:val="both"/>
        <w:rPr>
          <w:rFonts w:eastAsiaTheme="minorEastAsia"/>
          <w:b/>
          <w:bCs/>
          <w:i/>
          <w:sz w:val="28"/>
          <w:szCs w:val="28"/>
          <w:lang w:eastAsia="ru-RU"/>
        </w:rPr>
      </w:pPr>
      <w:r w:rsidRPr="00DD30CB">
        <w:rPr>
          <w:rFonts w:eastAsiaTheme="minorEastAsia"/>
          <w:b/>
          <w:bCs/>
          <w:i/>
          <w:sz w:val="28"/>
          <w:szCs w:val="28"/>
          <w:lang w:eastAsia="ru-RU"/>
        </w:rPr>
        <w:t xml:space="preserve">При переводе ГО </w:t>
      </w:r>
      <w:proofErr w:type="gramStart"/>
      <w:r w:rsidRPr="00DD30CB">
        <w:rPr>
          <w:rFonts w:eastAsiaTheme="minorEastAsia"/>
          <w:b/>
          <w:bCs/>
          <w:i/>
          <w:sz w:val="28"/>
          <w:szCs w:val="28"/>
          <w:lang w:eastAsia="ru-RU"/>
        </w:rPr>
        <w:t>с</w:t>
      </w:r>
      <w:proofErr w:type="gramEnd"/>
      <w:r w:rsidRPr="00DD30CB">
        <w:rPr>
          <w:rFonts w:eastAsiaTheme="minorEastAsia"/>
          <w:b/>
          <w:bCs/>
          <w:i/>
          <w:sz w:val="28"/>
          <w:szCs w:val="28"/>
          <w:lang w:eastAsia="ru-RU"/>
        </w:rPr>
        <w:t xml:space="preserve"> мирного на военное положение:</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lastRenderedPageBreak/>
        <w:t xml:space="preserve">- осуществляет постоянный </w:t>
      </w:r>
      <w:proofErr w:type="gramStart"/>
      <w:r w:rsidRPr="00DD30CB">
        <w:rPr>
          <w:rFonts w:eastAsiaTheme="minorEastAsia"/>
          <w:sz w:val="28"/>
          <w:szCs w:val="28"/>
          <w:lang w:eastAsia="ru-RU"/>
        </w:rPr>
        <w:t>контроль за</w:t>
      </w:r>
      <w:proofErr w:type="gramEnd"/>
      <w:r w:rsidRPr="00DD30CB">
        <w:rPr>
          <w:rFonts w:eastAsiaTheme="minorEastAsia"/>
          <w:sz w:val="28"/>
          <w:szCs w:val="28"/>
          <w:lang w:eastAsia="ru-RU"/>
        </w:rPr>
        <w:t xml:space="preserve"> приведением в готовность к выполнению задач подчиненных эвакуационных органов;</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осуществляет </w:t>
      </w:r>
      <w:proofErr w:type="gramStart"/>
      <w:r w:rsidRPr="00DD30CB">
        <w:rPr>
          <w:rFonts w:eastAsiaTheme="minorEastAsia"/>
          <w:sz w:val="28"/>
          <w:szCs w:val="28"/>
          <w:lang w:eastAsia="ru-RU"/>
        </w:rPr>
        <w:t>контроль за</w:t>
      </w:r>
      <w:proofErr w:type="gramEnd"/>
      <w:r w:rsidRPr="00DD30CB">
        <w:rPr>
          <w:rFonts w:eastAsiaTheme="minorEastAsia"/>
          <w:sz w:val="28"/>
          <w:szCs w:val="28"/>
          <w:lang w:eastAsia="ru-RU"/>
        </w:rPr>
        <w:t xml:space="preserve"> подготовкой к приему, размещению и обеспечению эвакуируемого населения в безопасных районах;</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осуществляет </w:t>
      </w:r>
      <w:proofErr w:type="gramStart"/>
      <w:r w:rsidRPr="00DD30CB">
        <w:rPr>
          <w:rFonts w:eastAsiaTheme="minorEastAsia"/>
          <w:sz w:val="28"/>
          <w:szCs w:val="28"/>
          <w:lang w:eastAsia="ru-RU"/>
        </w:rPr>
        <w:t>контроль за</w:t>
      </w:r>
      <w:proofErr w:type="gramEnd"/>
      <w:r w:rsidRPr="00DD30CB">
        <w:rPr>
          <w:rFonts w:eastAsiaTheme="minorEastAsia"/>
          <w:sz w:val="28"/>
          <w:szCs w:val="28"/>
          <w:lang w:eastAsia="ru-RU"/>
        </w:rPr>
        <w:t xml:space="preserve"> подготовкой к развертыванию сборных эвакуационных пунктов, мест посадки (высадки), ППЭ и приемных эвакуационных пунктов (далее - ПЭП);</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организует совместно со службами гражданской обороны и </w:t>
      </w:r>
      <w:proofErr w:type="spellStart"/>
      <w:r w:rsidRPr="00DD30CB">
        <w:rPr>
          <w:rFonts w:eastAsiaTheme="minorEastAsia"/>
          <w:sz w:val="28"/>
          <w:szCs w:val="28"/>
          <w:lang w:eastAsia="ru-RU"/>
        </w:rPr>
        <w:t>эвакокомиссией</w:t>
      </w:r>
      <w:proofErr w:type="spellEnd"/>
      <w:r w:rsidRPr="00DD30CB">
        <w:rPr>
          <w:rFonts w:eastAsiaTheme="minorEastAsia"/>
          <w:sz w:val="28"/>
          <w:szCs w:val="28"/>
          <w:lang w:eastAsia="ru-RU"/>
        </w:rPr>
        <w:t xml:space="preserve">  Бутурлиновского муниципального района Воронежской области уточнение расчета автотранспорта для вывоза населения Бутурлиновского городского поселения.</w:t>
      </w:r>
    </w:p>
    <w:p w:rsidR="00DD30CB" w:rsidRPr="00DD30CB" w:rsidRDefault="00DD30CB" w:rsidP="00DD30CB">
      <w:pPr>
        <w:suppressAutoHyphens w:val="0"/>
        <w:autoSpaceDE w:val="0"/>
        <w:autoSpaceDN w:val="0"/>
        <w:adjustRightInd w:val="0"/>
        <w:ind w:firstLine="709"/>
        <w:jc w:val="both"/>
        <w:rPr>
          <w:rFonts w:eastAsiaTheme="minorEastAsia"/>
          <w:b/>
          <w:bCs/>
          <w:i/>
          <w:sz w:val="28"/>
          <w:szCs w:val="28"/>
          <w:lang w:eastAsia="ru-RU"/>
        </w:rPr>
      </w:pPr>
      <w:r w:rsidRPr="00DD30CB">
        <w:rPr>
          <w:rFonts w:eastAsiaTheme="minorEastAsia"/>
          <w:b/>
          <w:bCs/>
          <w:i/>
          <w:sz w:val="28"/>
          <w:szCs w:val="28"/>
          <w:lang w:eastAsia="ru-RU"/>
        </w:rPr>
        <w:t>При получении распоряжения на проведение эвакуации населения: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осуществляет </w:t>
      </w:r>
      <w:proofErr w:type="gramStart"/>
      <w:r w:rsidRPr="00DD30CB">
        <w:rPr>
          <w:rFonts w:eastAsiaTheme="minorEastAsia"/>
          <w:sz w:val="28"/>
          <w:szCs w:val="28"/>
          <w:lang w:eastAsia="ru-RU"/>
        </w:rPr>
        <w:t>контроль за</w:t>
      </w:r>
      <w:proofErr w:type="gramEnd"/>
      <w:r w:rsidRPr="00DD30CB">
        <w:rPr>
          <w:rFonts w:eastAsiaTheme="minorEastAsia"/>
          <w:sz w:val="28"/>
          <w:szCs w:val="28"/>
          <w:lang w:eastAsia="ru-RU"/>
        </w:rPr>
        <w:t xml:space="preserve"> ходом оповещения населения о начале эвакуации;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осуществляет </w:t>
      </w:r>
      <w:proofErr w:type="gramStart"/>
      <w:r w:rsidRPr="00DD30CB">
        <w:rPr>
          <w:rFonts w:eastAsiaTheme="minorEastAsia"/>
          <w:sz w:val="28"/>
          <w:szCs w:val="28"/>
          <w:lang w:eastAsia="ru-RU"/>
        </w:rPr>
        <w:t>контроль за</w:t>
      </w:r>
      <w:proofErr w:type="gramEnd"/>
      <w:r w:rsidRPr="00DD30CB">
        <w:rPr>
          <w:rFonts w:eastAsiaTheme="minorEastAsia"/>
          <w:sz w:val="28"/>
          <w:szCs w:val="28"/>
          <w:lang w:eastAsia="ru-RU"/>
        </w:rPr>
        <w:t xml:space="preserve"> развертыванием СЭП, мест посадки (высадки), ППЭ и ПЭП;</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осуществляет </w:t>
      </w:r>
      <w:proofErr w:type="gramStart"/>
      <w:r w:rsidRPr="00DD30CB">
        <w:rPr>
          <w:rFonts w:eastAsiaTheme="minorEastAsia"/>
          <w:sz w:val="28"/>
          <w:szCs w:val="28"/>
          <w:lang w:eastAsia="ru-RU"/>
        </w:rPr>
        <w:t>контроль за</w:t>
      </w:r>
      <w:proofErr w:type="gramEnd"/>
      <w:r w:rsidRPr="00DD30CB">
        <w:rPr>
          <w:rFonts w:eastAsiaTheme="minorEastAsia"/>
          <w:sz w:val="28"/>
          <w:szCs w:val="28"/>
          <w:lang w:eastAsia="ru-RU"/>
        </w:rPr>
        <w:t xml:space="preserve"> ходом эвакуации населения, материальных и культурных ценностей (далее материальных ценностей), их обеспечением на маршрутах эвакуации, а также за прибытием в конечные районы эвакуации и их размещением.</w:t>
      </w:r>
    </w:p>
    <w:p w:rsidR="00DD30CB" w:rsidRPr="00DD30CB" w:rsidRDefault="00DD30CB" w:rsidP="00DD30CB">
      <w:pPr>
        <w:suppressAutoHyphens w:val="0"/>
        <w:autoSpaceDE w:val="0"/>
        <w:autoSpaceDN w:val="0"/>
        <w:adjustRightInd w:val="0"/>
        <w:ind w:firstLine="709"/>
        <w:jc w:val="center"/>
        <w:rPr>
          <w:rFonts w:eastAsiaTheme="minorEastAsia"/>
          <w:b/>
          <w:bCs/>
          <w:sz w:val="28"/>
          <w:szCs w:val="28"/>
          <w:lang w:eastAsia="ru-RU"/>
        </w:rPr>
      </w:pPr>
      <w:r w:rsidRPr="00DD30CB">
        <w:rPr>
          <w:rFonts w:eastAsiaTheme="minorEastAsia"/>
          <w:b/>
          <w:bCs/>
          <w:sz w:val="28"/>
          <w:szCs w:val="28"/>
          <w:lang w:eastAsia="ru-RU"/>
        </w:rPr>
        <w:t xml:space="preserve">3. Функциональные обязанности секретаря эвакуационной комиссии </w:t>
      </w:r>
    </w:p>
    <w:p w:rsidR="00DD30CB" w:rsidRPr="00DD30CB" w:rsidRDefault="00DD30CB" w:rsidP="00DD30CB">
      <w:pPr>
        <w:suppressAutoHyphens w:val="0"/>
        <w:autoSpaceDE w:val="0"/>
        <w:autoSpaceDN w:val="0"/>
        <w:adjustRightInd w:val="0"/>
        <w:ind w:firstLine="709"/>
        <w:rPr>
          <w:rFonts w:eastAsiaTheme="minorEastAsia"/>
          <w:b/>
          <w:bCs/>
          <w:sz w:val="28"/>
          <w:szCs w:val="28"/>
          <w:lang w:eastAsia="ru-RU"/>
        </w:rPr>
      </w:pPr>
    </w:p>
    <w:p w:rsidR="00DD30CB" w:rsidRPr="00DD30CB" w:rsidRDefault="00DD30CB" w:rsidP="00DD30CB">
      <w:pPr>
        <w:suppressAutoHyphens w:val="0"/>
        <w:autoSpaceDE w:val="0"/>
        <w:autoSpaceDN w:val="0"/>
        <w:adjustRightInd w:val="0"/>
        <w:ind w:firstLine="709"/>
        <w:rPr>
          <w:rFonts w:eastAsiaTheme="minorEastAsia"/>
          <w:bCs/>
          <w:sz w:val="28"/>
          <w:szCs w:val="28"/>
          <w:lang w:eastAsia="ru-RU"/>
        </w:rPr>
      </w:pPr>
      <w:r w:rsidRPr="00DD30CB">
        <w:rPr>
          <w:rFonts w:eastAsiaTheme="minorEastAsia"/>
          <w:bCs/>
          <w:sz w:val="28"/>
          <w:szCs w:val="28"/>
          <w:lang w:eastAsia="ru-RU"/>
        </w:rPr>
        <w:t>Секретарь эвакуационной комиссии:</w:t>
      </w:r>
    </w:p>
    <w:p w:rsidR="00DD30CB" w:rsidRPr="00DD30CB" w:rsidRDefault="00DD30CB" w:rsidP="00DD30CB">
      <w:pPr>
        <w:suppressAutoHyphens w:val="0"/>
        <w:autoSpaceDE w:val="0"/>
        <w:autoSpaceDN w:val="0"/>
        <w:adjustRightInd w:val="0"/>
        <w:ind w:firstLine="709"/>
        <w:jc w:val="both"/>
        <w:rPr>
          <w:rFonts w:eastAsiaTheme="minorEastAsia"/>
          <w:b/>
          <w:bCs/>
          <w:i/>
          <w:sz w:val="28"/>
          <w:szCs w:val="28"/>
          <w:lang w:eastAsia="ru-RU"/>
        </w:rPr>
      </w:pPr>
      <w:r w:rsidRPr="00DD30CB">
        <w:rPr>
          <w:rFonts w:eastAsiaTheme="minorEastAsia"/>
          <w:b/>
          <w:bCs/>
          <w:i/>
          <w:sz w:val="28"/>
          <w:szCs w:val="28"/>
          <w:lang w:eastAsia="ru-RU"/>
        </w:rPr>
        <w:t>В мирное время: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готовит годовые планы работы эвакуационной комиссии и своевременно представляет их на утверждение;</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осуществляет сбор членов эвакуационной комиссии на заседания;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ведет протоколы заседаний;</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доводит принятые на заседаниях комиссии решения до исполнителей и контролирует их исполнение.</w:t>
      </w:r>
    </w:p>
    <w:p w:rsidR="00DD30CB" w:rsidRPr="00DD30CB" w:rsidRDefault="00DD30CB" w:rsidP="00DD30CB">
      <w:pPr>
        <w:suppressAutoHyphens w:val="0"/>
        <w:autoSpaceDE w:val="0"/>
        <w:autoSpaceDN w:val="0"/>
        <w:adjustRightInd w:val="0"/>
        <w:ind w:firstLine="709"/>
        <w:jc w:val="both"/>
        <w:rPr>
          <w:rFonts w:eastAsiaTheme="minorEastAsia"/>
          <w:b/>
          <w:bCs/>
          <w:i/>
          <w:sz w:val="28"/>
          <w:szCs w:val="28"/>
          <w:lang w:eastAsia="ru-RU"/>
        </w:rPr>
      </w:pPr>
      <w:r w:rsidRPr="00DD30CB">
        <w:rPr>
          <w:rFonts w:eastAsiaTheme="minorEastAsia"/>
          <w:b/>
          <w:bCs/>
          <w:i/>
          <w:sz w:val="28"/>
          <w:szCs w:val="28"/>
          <w:lang w:eastAsia="ru-RU"/>
        </w:rPr>
        <w:t xml:space="preserve">При переводе гражданской обороны с </w:t>
      </w:r>
      <w:proofErr w:type="gramStart"/>
      <w:r w:rsidRPr="00DD30CB">
        <w:rPr>
          <w:rFonts w:eastAsiaTheme="minorEastAsia"/>
          <w:b/>
          <w:bCs/>
          <w:i/>
          <w:sz w:val="28"/>
          <w:szCs w:val="28"/>
          <w:lang w:eastAsia="ru-RU"/>
        </w:rPr>
        <w:t>мирного</w:t>
      </w:r>
      <w:proofErr w:type="gramEnd"/>
      <w:r w:rsidRPr="00DD30CB">
        <w:rPr>
          <w:rFonts w:eastAsiaTheme="minorEastAsia"/>
          <w:b/>
          <w:bCs/>
          <w:i/>
          <w:sz w:val="28"/>
          <w:szCs w:val="28"/>
          <w:lang w:eastAsia="ru-RU"/>
        </w:rPr>
        <w:t xml:space="preserve"> на военное положение:</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с получением сигнала прибывает в установленное место эвакуационной комиссией городского поселения; </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получает документы плана эвакуации для доставки их к месту работы эвакуационной комиссии;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контролирует ход оповещения и прибытия членов эвакуационной комиссии городского поселения;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отрабатывает доклады, отчеты, донесения в соответствии с табелем срочных донесений и распоряжениями председателя эвакуационной комиссии городского поселения.</w:t>
      </w:r>
    </w:p>
    <w:p w:rsidR="00DD30CB" w:rsidRPr="00DD30CB" w:rsidRDefault="00DD30CB" w:rsidP="00DD30CB">
      <w:pPr>
        <w:suppressAutoHyphens w:val="0"/>
        <w:autoSpaceDE w:val="0"/>
        <w:autoSpaceDN w:val="0"/>
        <w:adjustRightInd w:val="0"/>
        <w:ind w:firstLine="709"/>
        <w:jc w:val="both"/>
        <w:rPr>
          <w:rFonts w:eastAsiaTheme="minorEastAsia"/>
          <w:b/>
          <w:bCs/>
          <w:i/>
          <w:sz w:val="28"/>
          <w:szCs w:val="28"/>
          <w:lang w:eastAsia="ru-RU"/>
        </w:rPr>
      </w:pPr>
      <w:r w:rsidRPr="00DD30CB">
        <w:rPr>
          <w:rFonts w:eastAsiaTheme="minorEastAsia"/>
          <w:b/>
          <w:bCs/>
          <w:i/>
          <w:sz w:val="28"/>
          <w:szCs w:val="28"/>
          <w:lang w:eastAsia="ru-RU"/>
        </w:rPr>
        <w:t>При получении распоряжения на проведение эвакуации населения: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организует сбор и учет поступающих докладов и донесений о ходе эвакуации населения городского поселения;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обобщает поступающую информацию, готовит доклады председателю  эвакуационной комиссии городского поселения;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готовит доклады и донесения о ходе эвакуации в вышестоящие органы управления;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lastRenderedPageBreak/>
        <w:t>- ведет учет принятых и отданных в ходе эвакуации распоряжений, доводит принятые решения до исполнителей и контролирует поступление докладов об их исполнении.</w:t>
      </w:r>
    </w:p>
    <w:p w:rsidR="00DD30CB" w:rsidRPr="00DD30CB" w:rsidRDefault="00DD30CB" w:rsidP="00DD30CB">
      <w:pPr>
        <w:suppressAutoHyphens w:val="0"/>
        <w:autoSpaceDE w:val="0"/>
        <w:autoSpaceDN w:val="0"/>
        <w:adjustRightInd w:val="0"/>
        <w:ind w:firstLine="709"/>
        <w:jc w:val="center"/>
        <w:rPr>
          <w:rFonts w:eastAsiaTheme="minorEastAsia"/>
          <w:b/>
          <w:bCs/>
          <w:sz w:val="28"/>
          <w:szCs w:val="28"/>
          <w:lang w:eastAsia="ru-RU"/>
        </w:rPr>
      </w:pPr>
      <w:r w:rsidRPr="00DD30CB">
        <w:rPr>
          <w:rFonts w:eastAsiaTheme="minorEastAsia"/>
          <w:b/>
          <w:bCs/>
          <w:sz w:val="28"/>
          <w:szCs w:val="28"/>
          <w:lang w:eastAsia="ru-RU"/>
        </w:rPr>
        <w:t>4. Функциональные обязанности группы оповещения и связи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Группа оповещения и связи отвечает за готовность системы связи и оповещения, организацию и поддержание связи с вышестоящими, взаимодействующими и подчиненными эвакуационными органами в период проведения эвакуационных мероприятий.</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Группа связи и оповещения:</w:t>
      </w:r>
    </w:p>
    <w:p w:rsidR="00DD30CB" w:rsidRPr="00DD30CB" w:rsidRDefault="00DD30CB" w:rsidP="00DD30CB">
      <w:pPr>
        <w:suppressAutoHyphens w:val="0"/>
        <w:autoSpaceDE w:val="0"/>
        <w:autoSpaceDN w:val="0"/>
        <w:adjustRightInd w:val="0"/>
        <w:ind w:firstLine="709"/>
        <w:jc w:val="both"/>
        <w:rPr>
          <w:rFonts w:eastAsiaTheme="minorEastAsia"/>
          <w:b/>
          <w:bCs/>
          <w:i/>
          <w:sz w:val="28"/>
          <w:szCs w:val="28"/>
          <w:lang w:eastAsia="ru-RU"/>
        </w:rPr>
      </w:pPr>
      <w:r w:rsidRPr="00DD30CB">
        <w:rPr>
          <w:rFonts w:eastAsiaTheme="minorEastAsia"/>
          <w:b/>
          <w:bCs/>
          <w:i/>
          <w:sz w:val="28"/>
          <w:szCs w:val="28"/>
          <w:lang w:eastAsia="ru-RU"/>
        </w:rPr>
        <w:t>В мирное время: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осуществляет постоянный </w:t>
      </w:r>
      <w:proofErr w:type="gramStart"/>
      <w:r w:rsidRPr="00DD30CB">
        <w:rPr>
          <w:rFonts w:eastAsiaTheme="minorEastAsia"/>
          <w:sz w:val="28"/>
          <w:szCs w:val="28"/>
          <w:lang w:eastAsia="ru-RU"/>
        </w:rPr>
        <w:t>контроль за</w:t>
      </w:r>
      <w:proofErr w:type="gramEnd"/>
      <w:r w:rsidRPr="00DD30CB">
        <w:rPr>
          <w:rFonts w:eastAsiaTheme="minorEastAsia"/>
          <w:sz w:val="28"/>
          <w:szCs w:val="28"/>
          <w:lang w:eastAsia="ru-RU"/>
        </w:rPr>
        <w:t xml:space="preserve"> готовностью системы связи и оповещения;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осуществляет контрольные проверки готовности системы связи и оповещения в городском поселении;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организует взаимодействие с органами и службами гражданской обороны Бутурлиновского муниципального района Воронежской области по вопросам организации и обеспечения связи на маршрутах эвакуации;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готовит предложения по вопросам совершенствования системы связи и оповещения.</w:t>
      </w:r>
    </w:p>
    <w:p w:rsidR="00DD30CB" w:rsidRPr="00DD30CB" w:rsidRDefault="00DD30CB" w:rsidP="00DD30CB">
      <w:pPr>
        <w:suppressAutoHyphens w:val="0"/>
        <w:autoSpaceDE w:val="0"/>
        <w:autoSpaceDN w:val="0"/>
        <w:adjustRightInd w:val="0"/>
        <w:ind w:firstLine="709"/>
        <w:jc w:val="both"/>
        <w:rPr>
          <w:rFonts w:eastAsiaTheme="minorEastAsia"/>
          <w:b/>
          <w:bCs/>
          <w:i/>
          <w:sz w:val="28"/>
          <w:szCs w:val="28"/>
          <w:lang w:eastAsia="ru-RU"/>
        </w:rPr>
      </w:pPr>
      <w:r w:rsidRPr="00DD30CB">
        <w:rPr>
          <w:rFonts w:eastAsiaTheme="minorEastAsia"/>
          <w:b/>
          <w:bCs/>
          <w:i/>
          <w:sz w:val="28"/>
          <w:szCs w:val="28"/>
          <w:lang w:eastAsia="ru-RU"/>
        </w:rPr>
        <w:t xml:space="preserve">При переводе ГО </w:t>
      </w:r>
      <w:proofErr w:type="gramStart"/>
      <w:r w:rsidRPr="00DD30CB">
        <w:rPr>
          <w:rFonts w:eastAsiaTheme="minorEastAsia"/>
          <w:b/>
          <w:bCs/>
          <w:i/>
          <w:sz w:val="28"/>
          <w:szCs w:val="28"/>
          <w:lang w:eastAsia="ru-RU"/>
        </w:rPr>
        <w:t>с</w:t>
      </w:r>
      <w:proofErr w:type="gramEnd"/>
      <w:r w:rsidRPr="00DD30CB">
        <w:rPr>
          <w:rFonts w:eastAsiaTheme="minorEastAsia"/>
          <w:b/>
          <w:bCs/>
          <w:i/>
          <w:sz w:val="28"/>
          <w:szCs w:val="28"/>
          <w:lang w:eastAsia="ru-RU"/>
        </w:rPr>
        <w:t xml:space="preserve"> мирного на военное положение:</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организует и контролирует приведение в готовность систем оповещения населения городского поселения и связи между эвакуационными органами;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организует и контролирует поддержание связи по всем имеющимся средствам связи с вышестоящими, взаимодействующими и подчиненными эвакуационными органами;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при наличии неисправностей сре</w:t>
      </w:r>
      <w:proofErr w:type="gramStart"/>
      <w:r w:rsidRPr="00DD30CB">
        <w:rPr>
          <w:rFonts w:eastAsiaTheme="minorEastAsia"/>
          <w:sz w:val="28"/>
          <w:szCs w:val="28"/>
          <w:lang w:eastAsia="ru-RU"/>
        </w:rPr>
        <w:t>дств св</w:t>
      </w:r>
      <w:proofErr w:type="gramEnd"/>
      <w:r w:rsidRPr="00DD30CB">
        <w:rPr>
          <w:rFonts w:eastAsiaTheme="minorEastAsia"/>
          <w:sz w:val="28"/>
          <w:szCs w:val="28"/>
          <w:lang w:eastAsia="ru-RU"/>
        </w:rPr>
        <w:t>язи и систем связи организует работу по их немедленному устранению.</w:t>
      </w:r>
    </w:p>
    <w:p w:rsidR="00DD30CB" w:rsidRPr="00DD30CB" w:rsidRDefault="00DD30CB" w:rsidP="00DD30CB">
      <w:pPr>
        <w:suppressAutoHyphens w:val="0"/>
        <w:autoSpaceDE w:val="0"/>
        <w:autoSpaceDN w:val="0"/>
        <w:adjustRightInd w:val="0"/>
        <w:ind w:firstLine="709"/>
        <w:jc w:val="both"/>
        <w:rPr>
          <w:rFonts w:eastAsiaTheme="minorEastAsia"/>
          <w:b/>
          <w:bCs/>
          <w:i/>
          <w:sz w:val="28"/>
          <w:szCs w:val="28"/>
          <w:lang w:eastAsia="ru-RU"/>
        </w:rPr>
      </w:pPr>
      <w:r w:rsidRPr="00DD30CB">
        <w:rPr>
          <w:rFonts w:eastAsiaTheme="minorEastAsia"/>
          <w:b/>
          <w:bCs/>
          <w:i/>
          <w:sz w:val="28"/>
          <w:szCs w:val="28"/>
          <w:lang w:eastAsia="ru-RU"/>
        </w:rPr>
        <w:t>При получении распоряжения на проведение эвакуации населения: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организует и контролирует ход оповещения населения, взаимодействующих и подчиненных эвакуационных органов о начале эвакуации населения городского поселения;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докладывает председателю эвакуационной комиссии городского поселения о ходе оповещения населения о начале его эвакуации;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организует связь по всем имеющимся средствам связи с эвакуационными органами Бутурлиновского муниципального района Воронежской области;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осуществляет взаимодействие с органами и службами гражданской обороны  Бутурлиновского муниципального района Воронежской области по вопросам организации дополнительных каналов связи с вышестоящими и подчиненными эвакуационными органами;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при обнаружении неисправностей в системе связи и оповещения немедленно принимает меры по их устранению.</w:t>
      </w:r>
    </w:p>
    <w:p w:rsidR="00DD30CB" w:rsidRPr="00DD30CB" w:rsidRDefault="00DD30CB" w:rsidP="00DD30CB">
      <w:pPr>
        <w:suppressAutoHyphens w:val="0"/>
        <w:autoSpaceDE w:val="0"/>
        <w:autoSpaceDN w:val="0"/>
        <w:adjustRightInd w:val="0"/>
        <w:ind w:firstLine="709"/>
        <w:jc w:val="center"/>
        <w:rPr>
          <w:rFonts w:eastAsiaTheme="minorEastAsia"/>
          <w:b/>
          <w:bCs/>
          <w:sz w:val="28"/>
          <w:szCs w:val="28"/>
          <w:lang w:eastAsia="ru-RU"/>
        </w:rPr>
      </w:pPr>
      <w:r w:rsidRPr="00DD30CB">
        <w:rPr>
          <w:rFonts w:eastAsiaTheme="minorEastAsia"/>
          <w:b/>
          <w:bCs/>
          <w:sz w:val="28"/>
          <w:szCs w:val="28"/>
          <w:lang w:eastAsia="ru-RU"/>
        </w:rPr>
        <w:t>5. Функциональные обязанности группы учета эвакуируемого населения  и информации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Группа учета эвакуируемого населения и информации:</w:t>
      </w:r>
    </w:p>
    <w:p w:rsidR="00DD30CB" w:rsidRPr="00DD30CB" w:rsidRDefault="00DD30CB" w:rsidP="00DD30CB">
      <w:pPr>
        <w:suppressAutoHyphens w:val="0"/>
        <w:autoSpaceDE w:val="0"/>
        <w:autoSpaceDN w:val="0"/>
        <w:adjustRightInd w:val="0"/>
        <w:ind w:firstLine="709"/>
        <w:jc w:val="both"/>
        <w:rPr>
          <w:rFonts w:eastAsiaTheme="minorEastAsia"/>
          <w:b/>
          <w:bCs/>
          <w:i/>
          <w:sz w:val="28"/>
          <w:szCs w:val="28"/>
          <w:lang w:eastAsia="ru-RU"/>
        </w:rPr>
      </w:pPr>
      <w:r w:rsidRPr="00DD30CB">
        <w:rPr>
          <w:rFonts w:eastAsiaTheme="minorEastAsia"/>
          <w:b/>
          <w:bCs/>
          <w:i/>
          <w:sz w:val="28"/>
          <w:szCs w:val="28"/>
          <w:lang w:eastAsia="ru-RU"/>
        </w:rPr>
        <w:t>В мирное время: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lastRenderedPageBreak/>
        <w:t>- организует работу по сбору и уточнению информации о численности населения, подлежащего эвакуации в загородную зону;</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организует и контролирует работу по приписке населения к СЭП, своевременному уточнению эвакуационных списков;</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готовит предложения председателю эвакуационной комиссии городского поселения по совершенствованию учета населения городского поселения.</w:t>
      </w:r>
    </w:p>
    <w:p w:rsidR="00DD30CB" w:rsidRPr="00DD30CB" w:rsidRDefault="00DD30CB" w:rsidP="00DD30CB">
      <w:pPr>
        <w:suppressAutoHyphens w:val="0"/>
        <w:autoSpaceDE w:val="0"/>
        <w:autoSpaceDN w:val="0"/>
        <w:adjustRightInd w:val="0"/>
        <w:ind w:firstLine="709"/>
        <w:jc w:val="both"/>
        <w:rPr>
          <w:rFonts w:eastAsiaTheme="minorEastAsia"/>
          <w:b/>
          <w:bCs/>
          <w:i/>
          <w:sz w:val="28"/>
          <w:szCs w:val="28"/>
          <w:lang w:eastAsia="ru-RU"/>
        </w:rPr>
      </w:pPr>
      <w:r w:rsidRPr="00DD30CB">
        <w:rPr>
          <w:rFonts w:eastAsiaTheme="minorEastAsia"/>
          <w:b/>
          <w:bCs/>
          <w:i/>
          <w:sz w:val="28"/>
          <w:szCs w:val="28"/>
          <w:lang w:eastAsia="ru-RU"/>
        </w:rPr>
        <w:t xml:space="preserve">При переводе ГО </w:t>
      </w:r>
      <w:proofErr w:type="gramStart"/>
      <w:r w:rsidRPr="00DD30CB">
        <w:rPr>
          <w:rFonts w:eastAsiaTheme="minorEastAsia"/>
          <w:b/>
          <w:bCs/>
          <w:i/>
          <w:sz w:val="28"/>
          <w:szCs w:val="28"/>
          <w:lang w:eastAsia="ru-RU"/>
        </w:rPr>
        <w:t>с</w:t>
      </w:r>
      <w:proofErr w:type="gramEnd"/>
      <w:r w:rsidRPr="00DD30CB">
        <w:rPr>
          <w:rFonts w:eastAsiaTheme="minorEastAsia"/>
          <w:b/>
          <w:bCs/>
          <w:i/>
          <w:sz w:val="28"/>
          <w:szCs w:val="28"/>
          <w:lang w:eastAsia="ru-RU"/>
        </w:rPr>
        <w:t xml:space="preserve"> мирного на военное положение:</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организует работу по сбору, обобщению и анализу информации по обстановке, готовит доклады председателю эвакуационной комиссии городского поселения  и  главе администрации Бутурлиновского городского поселения;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организует работу по уточнению эвакуационных списков;</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организует информационное обеспечение работы эвакуационной комиссии городского поселения.</w:t>
      </w:r>
    </w:p>
    <w:p w:rsidR="00DD30CB" w:rsidRPr="00DD30CB" w:rsidRDefault="00DD30CB" w:rsidP="00DD30CB">
      <w:pPr>
        <w:suppressAutoHyphens w:val="0"/>
        <w:autoSpaceDE w:val="0"/>
        <w:autoSpaceDN w:val="0"/>
        <w:adjustRightInd w:val="0"/>
        <w:ind w:firstLine="709"/>
        <w:jc w:val="both"/>
        <w:rPr>
          <w:rFonts w:eastAsiaTheme="minorEastAsia"/>
          <w:b/>
          <w:bCs/>
          <w:i/>
          <w:sz w:val="28"/>
          <w:szCs w:val="28"/>
          <w:lang w:eastAsia="ru-RU"/>
        </w:rPr>
      </w:pPr>
      <w:r w:rsidRPr="00DD30CB">
        <w:rPr>
          <w:rFonts w:eastAsiaTheme="minorEastAsia"/>
          <w:b/>
          <w:bCs/>
          <w:i/>
          <w:sz w:val="28"/>
          <w:szCs w:val="28"/>
          <w:lang w:eastAsia="ru-RU"/>
        </w:rPr>
        <w:t>При получении распоряжения на проведение эвакуации населения: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организует информирование населения городского поселения через средства массовой информации о начале эвакуации, правилах поведения и порядке действий;</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организует </w:t>
      </w:r>
      <w:proofErr w:type="gramStart"/>
      <w:r w:rsidRPr="00DD30CB">
        <w:rPr>
          <w:rFonts w:eastAsiaTheme="minorEastAsia"/>
          <w:sz w:val="28"/>
          <w:szCs w:val="28"/>
          <w:lang w:eastAsia="ru-RU"/>
        </w:rPr>
        <w:t>контроль за</w:t>
      </w:r>
      <w:proofErr w:type="gramEnd"/>
      <w:r w:rsidRPr="00DD30CB">
        <w:rPr>
          <w:rFonts w:eastAsiaTheme="minorEastAsia"/>
          <w:sz w:val="28"/>
          <w:szCs w:val="28"/>
          <w:lang w:eastAsia="ru-RU"/>
        </w:rPr>
        <w:t xml:space="preserve"> прибытием и учетом эвакуируемого населения  на сборные эвакуационные пункты;</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организует работу по сбору информации о выдвижении, перемещении </w:t>
      </w:r>
      <w:proofErr w:type="spellStart"/>
      <w:r w:rsidRPr="00DD30CB">
        <w:rPr>
          <w:rFonts w:eastAsiaTheme="minorEastAsia"/>
          <w:sz w:val="28"/>
          <w:szCs w:val="28"/>
          <w:lang w:eastAsia="ru-RU"/>
        </w:rPr>
        <w:t>эвакоколонн</w:t>
      </w:r>
      <w:proofErr w:type="spellEnd"/>
      <w:r w:rsidRPr="00DD30CB">
        <w:rPr>
          <w:rFonts w:eastAsiaTheme="minorEastAsia"/>
          <w:sz w:val="28"/>
          <w:szCs w:val="28"/>
          <w:lang w:eastAsia="ru-RU"/>
        </w:rPr>
        <w:t xml:space="preserve"> по маршрутам эвакуации и прибытии в конечные пункты;</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организует информирование населения о текущей обстановке, а также ее изменениях в ходе проведения эвакуации;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готовит доклады председателю эвакуационной комиссии городского поселения и главе администрации Бутурлиновского городского поселения о проводимой работе.</w:t>
      </w:r>
    </w:p>
    <w:p w:rsidR="00DD30CB" w:rsidRPr="00DD30CB" w:rsidRDefault="00DD30CB" w:rsidP="00DD30CB">
      <w:pPr>
        <w:suppressAutoHyphens w:val="0"/>
        <w:autoSpaceDE w:val="0"/>
        <w:autoSpaceDN w:val="0"/>
        <w:adjustRightInd w:val="0"/>
        <w:ind w:firstLine="709"/>
        <w:jc w:val="center"/>
        <w:rPr>
          <w:rFonts w:eastAsiaTheme="minorEastAsia"/>
          <w:b/>
          <w:bCs/>
          <w:sz w:val="28"/>
          <w:szCs w:val="28"/>
          <w:lang w:eastAsia="ru-RU"/>
        </w:rPr>
      </w:pPr>
      <w:r w:rsidRPr="00DD30CB">
        <w:rPr>
          <w:rFonts w:eastAsiaTheme="minorEastAsia"/>
          <w:b/>
          <w:bCs/>
          <w:sz w:val="28"/>
          <w:szCs w:val="28"/>
          <w:lang w:eastAsia="ru-RU"/>
        </w:rPr>
        <w:t>6. Функциональные обязанности группы</w:t>
      </w:r>
    </w:p>
    <w:p w:rsidR="00DD30CB" w:rsidRPr="00DD30CB" w:rsidRDefault="00DD30CB" w:rsidP="00DD30CB">
      <w:pPr>
        <w:suppressAutoHyphens w:val="0"/>
        <w:autoSpaceDE w:val="0"/>
        <w:autoSpaceDN w:val="0"/>
        <w:adjustRightInd w:val="0"/>
        <w:ind w:firstLine="709"/>
        <w:jc w:val="center"/>
        <w:rPr>
          <w:rFonts w:eastAsiaTheme="minorEastAsia"/>
          <w:b/>
          <w:bCs/>
          <w:sz w:val="28"/>
          <w:szCs w:val="28"/>
          <w:lang w:eastAsia="ru-RU"/>
        </w:rPr>
      </w:pPr>
      <w:r w:rsidRPr="00DD30CB">
        <w:rPr>
          <w:rFonts w:eastAsiaTheme="minorEastAsia"/>
          <w:b/>
          <w:bCs/>
          <w:sz w:val="28"/>
          <w:szCs w:val="28"/>
          <w:lang w:eastAsia="ru-RU"/>
        </w:rPr>
        <w:t xml:space="preserve">эвакуации материальных и культурных ценностей </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Группа эвакуации материальных и культурных ценностей отвечает за ведение учета материальных ценностей, подлежащих эвакуации и размещению в загородной зоне.</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Группа эвакуации материальных и культурных ценностей:</w:t>
      </w:r>
    </w:p>
    <w:p w:rsidR="00DD30CB" w:rsidRPr="00DD30CB" w:rsidRDefault="00DD30CB" w:rsidP="00DD30CB">
      <w:pPr>
        <w:suppressAutoHyphens w:val="0"/>
        <w:autoSpaceDE w:val="0"/>
        <w:autoSpaceDN w:val="0"/>
        <w:adjustRightInd w:val="0"/>
        <w:ind w:firstLine="709"/>
        <w:jc w:val="both"/>
        <w:rPr>
          <w:rFonts w:eastAsiaTheme="minorEastAsia"/>
          <w:b/>
          <w:bCs/>
          <w:i/>
          <w:sz w:val="28"/>
          <w:szCs w:val="28"/>
          <w:lang w:eastAsia="ru-RU"/>
        </w:rPr>
      </w:pPr>
      <w:r w:rsidRPr="00DD30CB">
        <w:rPr>
          <w:rFonts w:eastAsiaTheme="minorEastAsia"/>
          <w:b/>
          <w:bCs/>
          <w:i/>
          <w:sz w:val="28"/>
          <w:szCs w:val="28"/>
          <w:lang w:eastAsia="ru-RU"/>
        </w:rPr>
        <w:t>В мирное время: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совместно с руководителями структурных подразделений организует учет и контролирует ведение ими учета материальных ценностей, подлежащих эвакуации в загородную зону;</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уточняет места размещения материальных ценностей в загородной зоне;</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совместно с транспортными органами разрабатывает расчеты на выделение транспорта для вывоза материальных ценностей;</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совместно с органами внутренних дел планирует выделение личного состава для организации охраны материальных ценностей в местах погрузки, на маршрутах эвакуации и в местах выгрузки в загородной зоне;</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xml:space="preserve">- готовит предложения председателю эвакуационной комиссии городского поселения и главе администрации Бутурлиновского городского </w:t>
      </w:r>
      <w:r w:rsidRPr="00DD30CB">
        <w:rPr>
          <w:rFonts w:eastAsiaTheme="minorEastAsia"/>
          <w:sz w:val="28"/>
          <w:szCs w:val="28"/>
          <w:lang w:eastAsia="ru-RU"/>
        </w:rPr>
        <w:lastRenderedPageBreak/>
        <w:t>поселения по совершенствованию планирования и проведения эвакуации материальных ценностей.</w:t>
      </w:r>
    </w:p>
    <w:p w:rsidR="00DD30CB" w:rsidRPr="00DD30CB" w:rsidRDefault="00DD30CB" w:rsidP="00DD30CB">
      <w:pPr>
        <w:suppressAutoHyphens w:val="0"/>
        <w:autoSpaceDE w:val="0"/>
        <w:autoSpaceDN w:val="0"/>
        <w:adjustRightInd w:val="0"/>
        <w:ind w:firstLine="709"/>
        <w:jc w:val="both"/>
        <w:rPr>
          <w:rFonts w:eastAsiaTheme="minorEastAsia"/>
          <w:b/>
          <w:bCs/>
          <w:i/>
          <w:sz w:val="28"/>
          <w:szCs w:val="28"/>
          <w:lang w:eastAsia="ru-RU"/>
        </w:rPr>
      </w:pPr>
      <w:r w:rsidRPr="00DD30CB">
        <w:rPr>
          <w:rFonts w:eastAsiaTheme="minorEastAsia"/>
          <w:b/>
          <w:bCs/>
          <w:i/>
          <w:sz w:val="28"/>
          <w:szCs w:val="28"/>
          <w:lang w:eastAsia="ru-RU"/>
        </w:rPr>
        <w:t xml:space="preserve">При переводе ГО </w:t>
      </w:r>
      <w:proofErr w:type="gramStart"/>
      <w:r w:rsidRPr="00DD30CB">
        <w:rPr>
          <w:rFonts w:eastAsiaTheme="minorEastAsia"/>
          <w:b/>
          <w:bCs/>
          <w:i/>
          <w:sz w:val="28"/>
          <w:szCs w:val="28"/>
          <w:lang w:eastAsia="ru-RU"/>
        </w:rPr>
        <w:t>с</w:t>
      </w:r>
      <w:proofErr w:type="gramEnd"/>
      <w:r w:rsidRPr="00DD30CB">
        <w:rPr>
          <w:rFonts w:eastAsiaTheme="minorEastAsia"/>
          <w:b/>
          <w:bCs/>
          <w:i/>
          <w:sz w:val="28"/>
          <w:szCs w:val="28"/>
          <w:lang w:eastAsia="ru-RU"/>
        </w:rPr>
        <w:t xml:space="preserve"> мирного на военное положение:</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организует и осуществляет подготовку к вывозу в Бутурлиновском городском поселении материальных ценностей, в соответствии с установленными перечнями;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уточняет совместно с транспортными органами расчеты на выделение транспорта для эвакуации материальных ценностей;</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контролирует подготовку приемных эвакуационных органов к приему и размещению материальных ценностей, организацию охраны мест выгрузки и складирования;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уточняет совместно с органами внутренних дел расчеты на выделение личного состава для охраны мест погрузки материальных ценностей и их сопровождение на маршрутах эвакуации;</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готовит предложения председателю эвакуационной комиссии городского поселения по сложившейся обстановке.</w:t>
      </w:r>
    </w:p>
    <w:p w:rsidR="00DD30CB" w:rsidRPr="00DD30CB" w:rsidRDefault="00DD30CB" w:rsidP="00DD30CB">
      <w:pPr>
        <w:suppressAutoHyphens w:val="0"/>
        <w:autoSpaceDE w:val="0"/>
        <w:autoSpaceDN w:val="0"/>
        <w:adjustRightInd w:val="0"/>
        <w:ind w:firstLine="709"/>
        <w:jc w:val="both"/>
        <w:rPr>
          <w:rFonts w:eastAsiaTheme="minorEastAsia"/>
          <w:b/>
          <w:bCs/>
          <w:i/>
          <w:sz w:val="28"/>
          <w:szCs w:val="28"/>
          <w:lang w:eastAsia="ru-RU"/>
        </w:rPr>
      </w:pPr>
      <w:r w:rsidRPr="00DD30CB">
        <w:rPr>
          <w:rFonts w:eastAsiaTheme="minorEastAsia"/>
          <w:b/>
          <w:bCs/>
          <w:i/>
          <w:sz w:val="28"/>
          <w:szCs w:val="28"/>
          <w:lang w:eastAsia="ru-RU"/>
        </w:rPr>
        <w:t>При получении распоряжения на проведение эвакуации населения:</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организует и контролирует поставку транспорта к местам погрузки материальных ценностей;</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организует и контролирует построение и выдвижение транспортных колонн по маршрутам эвакуации в загородную зону;</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осуществляет сбор и обобщение информации о прибытии колонн с материальными ценностями к местам разгрузки в загородной зоне, их размещение и складирование;</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организует и контролирует работу по охране мест погрузки, сопровождению на маршрутах эвакуации и мест выгрузки материальных ценностей в загородной зоне;</w:t>
      </w:r>
    </w:p>
    <w:p w:rsidR="00DD30CB" w:rsidRPr="00DD30CB" w:rsidRDefault="00DD30CB" w:rsidP="00DD30CB">
      <w:pPr>
        <w:suppressAutoHyphens w:val="0"/>
        <w:autoSpaceDE w:val="0"/>
        <w:autoSpaceDN w:val="0"/>
        <w:adjustRightInd w:val="0"/>
        <w:ind w:firstLine="709"/>
        <w:jc w:val="both"/>
        <w:rPr>
          <w:rFonts w:eastAsiaTheme="minorEastAsia"/>
          <w:sz w:val="28"/>
          <w:szCs w:val="28"/>
          <w:lang w:eastAsia="ru-RU"/>
        </w:rPr>
      </w:pPr>
      <w:r w:rsidRPr="00DD30CB">
        <w:rPr>
          <w:rFonts w:eastAsiaTheme="minorEastAsia"/>
          <w:sz w:val="28"/>
          <w:szCs w:val="28"/>
          <w:lang w:eastAsia="ru-RU"/>
        </w:rPr>
        <w:t>- готовит доклады председателю эвакуационной комиссии городского поселения о ходе эвакуации материальных ценностей, готовит предложения по сложившейся обстановке.</w:t>
      </w:r>
    </w:p>
    <w:p w:rsidR="00DD30CB" w:rsidRPr="00DD30CB" w:rsidRDefault="00DD30CB" w:rsidP="00DD30CB">
      <w:pPr>
        <w:suppressAutoHyphens w:val="0"/>
        <w:autoSpaceDE w:val="0"/>
        <w:autoSpaceDN w:val="0"/>
        <w:adjustRightInd w:val="0"/>
        <w:ind w:firstLine="709"/>
        <w:jc w:val="center"/>
        <w:rPr>
          <w:rFonts w:eastAsiaTheme="minorEastAsia"/>
          <w:b/>
          <w:sz w:val="28"/>
          <w:szCs w:val="28"/>
          <w:lang w:eastAsia="ru-RU"/>
        </w:rPr>
      </w:pPr>
      <w:r w:rsidRPr="00DD30CB">
        <w:rPr>
          <w:rFonts w:eastAsiaTheme="minorEastAsia"/>
          <w:b/>
          <w:sz w:val="28"/>
          <w:szCs w:val="28"/>
          <w:lang w:eastAsia="ru-RU"/>
        </w:rPr>
        <w:t xml:space="preserve">7. Функциональные обязанности группы дорожного и транспортного обеспечения </w:t>
      </w:r>
    </w:p>
    <w:p w:rsidR="00DD30CB" w:rsidRPr="00DD30CB" w:rsidRDefault="00DD30CB" w:rsidP="00DD30CB">
      <w:pPr>
        <w:widowControl w:val="0"/>
        <w:suppressAutoHyphens w:val="0"/>
        <w:ind w:right="40"/>
        <w:jc w:val="both"/>
        <w:rPr>
          <w:sz w:val="28"/>
          <w:szCs w:val="28"/>
          <w:lang w:eastAsia="ru-RU"/>
        </w:rPr>
      </w:pPr>
      <w:r w:rsidRPr="00DD30CB">
        <w:rPr>
          <w:sz w:val="28"/>
          <w:szCs w:val="28"/>
          <w:lang w:eastAsia="ru-RU"/>
        </w:rPr>
        <w:t xml:space="preserve">          Группа дорожного и транспортного обеспечения эвакуационных мероприятий</w:t>
      </w:r>
      <w:r w:rsidRPr="00DD30CB">
        <w:rPr>
          <w:b/>
          <w:sz w:val="28"/>
          <w:szCs w:val="28"/>
          <w:lang w:eastAsia="ru-RU"/>
        </w:rPr>
        <w:t xml:space="preserve"> </w:t>
      </w:r>
      <w:r w:rsidRPr="00DD30CB">
        <w:rPr>
          <w:sz w:val="28"/>
          <w:szCs w:val="28"/>
          <w:lang w:eastAsia="ru-RU"/>
        </w:rPr>
        <w:t xml:space="preserve">отвечает за планирование и проведение </w:t>
      </w:r>
      <w:proofErr w:type="spellStart"/>
      <w:r w:rsidRPr="00DD30CB">
        <w:rPr>
          <w:sz w:val="28"/>
          <w:szCs w:val="28"/>
          <w:lang w:eastAsia="ru-RU"/>
        </w:rPr>
        <w:t>эвакотранспортных</w:t>
      </w:r>
      <w:proofErr w:type="spellEnd"/>
      <w:r w:rsidRPr="00DD30CB">
        <w:rPr>
          <w:sz w:val="28"/>
          <w:szCs w:val="28"/>
          <w:lang w:eastAsia="ru-RU"/>
        </w:rPr>
        <w:t xml:space="preserve"> мероприятий.</w:t>
      </w:r>
    </w:p>
    <w:p w:rsidR="00DD30CB" w:rsidRPr="00DD30CB" w:rsidRDefault="00DD30CB" w:rsidP="00DD30CB">
      <w:pPr>
        <w:widowControl w:val="0"/>
        <w:suppressAutoHyphens w:val="0"/>
        <w:ind w:right="40"/>
        <w:jc w:val="both"/>
        <w:rPr>
          <w:sz w:val="28"/>
          <w:szCs w:val="28"/>
          <w:lang w:eastAsia="ru-RU"/>
        </w:rPr>
      </w:pPr>
      <w:r w:rsidRPr="00DD30CB">
        <w:rPr>
          <w:sz w:val="28"/>
          <w:szCs w:val="28"/>
          <w:lang w:eastAsia="ru-RU"/>
        </w:rPr>
        <w:tab/>
        <w:t>Группа дорожного и транспортного обеспечения:</w:t>
      </w:r>
    </w:p>
    <w:p w:rsidR="00DD30CB" w:rsidRPr="00DD30CB" w:rsidRDefault="00DD30CB" w:rsidP="00DD30CB">
      <w:pPr>
        <w:widowControl w:val="0"/>
        <w:suppressAutoHyphens w:val="0"/>
        <w:ind w:left="749"/>
        <w:jc w:val="both"/>
        <w:rPr>
          <w:b/>
          <w:i/>
          <w:sz w:val="28"/>
          <w:szCs w:val="28"/>
          <w:lang w:eastAsia="ru-RU"/>
        </w:rPr>
      </w:pPr>
      <w:r w:rsidRPr="00DD30CB">
        <w:rPr>
          <w:b/>
          <w:i/>
          <w:sz w:val="28"/>
          <w:szCs w:val="28"/>
          <w:lang w:eastAsia="ru-RU"/>
        </w:rPr>
        <w:t>В мирное время:</w:t>
      </w:r>
    </w:p>
    <w:p w:rsidR="00DD30CB" w:rsidRPr="00DD30CB" w:rsidRDefault="00DD30CB" w:rsidP="00DD30CB">
      <w:pPr>
        <w:widowControl w:val="0"/>
        <w:suppressAutoHyphens w:val="0"/>
        <w:ind w:right="40" w:firstLine="749"/>
        <w:jc w:val="both"/>
        <w:rPr>
          <w:sz w:val="28"/>
          <w:szCs w:val="28"/>
          <w:lang w:eastAsia="ru-RU"/>
        </w:rPr>
      </w:pPr>
      <w:r w:rsidRPr="00DD30CB">
        <w:rPr>
          <w:sz w:val="28"/>
          <w:szCs w:val="28"/>
          <w:lang w:eastAsia="ru-RU"/>
        </w:rPr>
        <w:t>- принимает участие в разработке плана эвакуации населения, материальных и культурных ценностей, расчетов на выделение автомобильного транспорта для проведения эвакуационных мероприятий;</w:t>
      </w:r>
    </w:p>
    <w:p w:rsidR="00DD30CB" w:rsidRPr="00DD30CB" w:rsidRDefault="00DD30CB" w:rsidP="00DD30CB">
      <w:pPr>
        <w:widowControl w:val="0"/>
        <w:suppressAutoHyphens w:val="0"/>
        <w:ind w:right="40" w:firstLine="749"/>
        <w:rPr>
          <w:sz w:val="28"/>
          <w:szCs w:val="28"/>
          <w:lang w:eastAsia="ru-RU"/>
        </w:rPr>
      </w:pPr>
      <w:r w:rsidRPr="00DD30CB">
        <w:rPr>
          <w:sz w:val="28"/>
          <w:szCs w:val="28"/>
          <w:lang w:eastAsia="ru-RU"/>
        </w:rPr>
        <w:t xml:space="preserve">- осуществляет </w:t>
      </w:r>
      <w:proofErr w:type="gramStart"/>
      <w:r w:rsidRPr="00DD30CB">
        <w:rPr>
          <w:sz w:val="28"/>
          <w:szCs w:val="28"/>
          <w:lang w:eastAsia="ru-RU"/>
        </w:rPr>
        <w:t>контроль за</w:t>
      </w:r>
      <w:proofErr w:type="gramEnd"/>
      <w:r w:rsidRPr="00DD30CB">
        <w:rPr>
          <w:sz w:val="28"/>
          <w:szCs w:val="28"/>
          <w:lang w:eastAsia="ru-RU"/>
        </w:rPr>
        <w:t xml:space="preserve"> планированием и проведением </w:t>
      </w:r>
      <w:proofErr w:type="spellStart"/>
      <w:r w:rsidRPr="00DD30CB">
        <w:rPr>
          <w:sz w:val="28"/>
          <w:szCs w:val="28"/>
          <w:lang w:eastAsia="ru-RU"/>
        </w:rPr>
        <w:t>эвакоорганами</w:t>
      </w:r>
      <w:proofErr w:type="spellEnd"/>
      <w:r w:rsidRPr="00DD30CB">
        <w:rPr>
          <w:sz w:val="28"/>
          <w:szCs w:val="28"/>
          <w:lang w:eastAsia="ru-RU"/>
        </w:rPr>
        <w:t xml:space="preserve"> </w:t>
      </w:r>
      <w:proofErr w:type="spellStart"/>
      <w:r w:rsidRPr="00DD30CB">
        <w:rPr>
          <w:sz w:val="28"/>
          <w:szCs w:val="28"/>
          <w:lang w:eastAsia="ru-RU"/>
        </w:rPr>
        <w:t>эвакотранспортных</w:t>
      </w:r>
      <w:proofErr w:type="spellEnd"/>
      <w:r w:rsidRPr="00DD30CB">
        <w:rPr>
          <w:sz w:val="28"/>
          <w:szCs w:val="28"/>
          <w:lang w:eastAsia="ru-RU"/>
        </w:rPr>
        <w:t xml:space="preserve"> мероприятий;</w:t>
      </w:r>
    </w:p>
    <w:p w:rsidR="00DD30CB" w:rsidRPr="00DD30CB" w:rsidRDefault="00DD30CB" w:rsidP="00DD30CB">
      <w:pPr>
        <w:widowControl w:val="0"/>
        <w:suppressAutoHyphens w:val="0"/>
        <w:ind w:right="40" w:firstLine="749"/>
        <w:jc w:val="both"/>
        <w:rPr>
          <w:sz w:val="28"/>
          <w:szCs w:val="28"/>
          <w:lang w:eastAsia="ru-RU"/>
        </w:rPr>
      </w:pPr>
      <w:r w:rsidRPr="00DD30CB">
        <w:rPr>
          <w:sz w:val="28"/>
          <w:szCs w:val="28"/>
          <w:lang w:eastAsia="ru-RU"/>
        </w:rPr>
        <w:t xml:space="preserve">- совместно с </w:t>
      </w:r>
      <w:proofErr w:type="spellStart"/>
      <w:r w:rsidRPr="00DD30CB">
        <w:rPr>
          <w:sz w:val="28"/>
          <w:szCs w:val="28"/>
          <w:lang w:eastAsia="ru-RU"/>
        </w:rPr>
        <w:t>эвакоорганами</w:t>
      </w:r>
      <w:proofErr w:type="spellEnd"/>
      <w:r w:rsidRPr="00DD30CB">
        <w:rPr>
          <w:sz w:val="28"/>
          <w:szCs w:val="28"/>
          <w:lang w:eastAsia="ru-RU"/>
        </w:rPr>
        <w:t xml:space="preserve"> разрабатывает графики эвакуации </w:t>
      </w:r>
      <w:proofErr w:type="spellStart"/>
      <w:r w:rsidRPr="00DD30CB">
        <w:rPr>
          <w:sz w:val="28"/>
          <w:szCs w:val="28"/>
          <w:lang w:eastAsia="ru-RU"/>
        </w:rPr>
        <w:t>эваконаселения</w:t>
      </w:r>
      <w:proofErr w:type="spellEnd"/>
      <w:r w:rsidRPr="00DD30CB">
        <w:rPr>
          <w:sz w:val="28"/>
          <w:szCs w:val="28"/>
          <w:lang w:eastAsia="ru-RU"/>
        </w:rPr>
        <w:t xml:space="preserve"> по частичной эвакуации без нарушения расписания движения транспорта;</w:t>
      </w:r>
    </w:p>
    <w:p w:rsidR="00DD30CB" w:rsidRPr="00DD30CB" w:rsidRDefault="00DD30CB" w:rsidP="00DD30CB">
      <w:pPr>
        <w:widowControl w:val="0"/>
        <w:suppressAutoHyphens w:val="0"/>
        <w:ind w:right="40" w:firstLine="749"/>
        <w:jc w:val="both"/>
        <w:rPr>
          <w:sz w:val="28"/>
          <w:szCs w:val="28"/>
          <w:lang w:eastAsia="ru-RU"/>
        </w:rPr>
      </w:pPr>
      <w:r w:rsidRPr="00DD30CB">
        <w:rPr>
          <w:sz w:val="28"/>
          <w:szCs w:val="28"/>
          <w:lang w:eastAsia="ru-RU"/>
        </w:rPr>
        <w:t xml:space="preserve">- совместно с органами военного управления определяет маршруты эвакуации населения, материальных и культурных ценностей в безопасные </w:t>
      </w:r>
      <w:r w:rsidRPr="00DD30CB">
        <w:rPr>
          <w:sz w:val="28"/>
          <w:szCs w:val="28"/>
          <w:lang w:eastAsia="ru-RU"/>
        </w:rPr>
        <w:lastRenderedPageBreak/>
        <w:t>районы, порядок использования транспортных коммуникаций и транспортных средств;</w:t>
      </w:r>
    </w:p>
    <w:p w:rsidR="00DD30CB" w:rsidRPr="00DD30CB" w:rsidRDefault="00DD30CB" w:rsidP="00DD30CB">
      <w:pPr>
        <w:widowControl w:val="0"/>
        <w:suppressAutoHyphens w:val="0"/>
        <w:ind w:right="40" w:firstLine="749"/>
        <w:jc w:val="both"/>
        <w:rPr>
          <w:sz w:val="28"/>
          <w:szCs w:val="28"/>
          <w:lang w:eastAsia="ru-RU"/>
        </w:rPr>
      </w:pPr>
      <w:r w:rsidRPr="00DD30CB">
        <w:rPr>
          <w:sz w:val="28"/>
          <w:szCs w:val="28"/>
          <w:lang w:eastAsia="ru-RU"/>
        </w:rPr>
        <w:t>- организует работу по планированию выделения личного состава ГИ</w:t>
      </w:r>
      <w:proofErr w:type="gramStart"/>
      <w:r w:rsidRPr="00DD30CB">
        <w:rPr>
          <w:sz w:val="28"/>
          <w:szCs w:val="28"/>
          <w:lang w:eastAsia="ru-RU"/>
        </w:rPr>
        <w:t>БДД дл</w:t>
      </w:r>
      <w:proofErr w:type="gramEnd"/>
      <w:r w:rsidRPr="00DD30CB">
        <w:rPr>
          <w:sz w:val="28"/>
          <w:szCs w:val="28"/>
          <w:lang w:eastAsia="ru-RU"/>
        </w:rPr>
        <w:t>я регулирования движения и сопровождения эвакуационных колонн на маршрутах эвакуации;</w:t>
      </w:r>
    </w:p>
    <w:p w:rsidR="00DD30CB" w:rsidRPr="00DD30CB" w:rsidRDefault="00DD30CB" w:rsidP="00DD30CB">
      <w:pPr>
        <w:widowControl w:val="0"/>
        <w:suppressAutoHyphens w:val="0"/>
        <w:ind w:right="40" w:firstLine="749"/>
        <w:jc w:val="both"/>
        <w:rPr>
          <w:sz w:val="28"/>
          <w:szCs w:val="28"/>
          <w:lang w:eastAsia="ru-RU"/>
        </w:rPr>
      </w:pPr>
      <w:r w:rsidRPr="00DD30CB">
        <w:rPr>
          <w:sz w:val="28"/>
          <w:szCs w:val="28"/>
          <w:lang w:eastAsia="ru-RU"/>
        </w:rPr>
        <w:t xml:space="preserve">- принимает участие в разработке и корректировке графиков вывоза </w:t>
      </w:r>
      <w:proofErr w:type="spellStart"/>
      <w:r w:rsidRPr="00DD30CB">
        <w:rPr>
          <w:sz w:val="28"/>
          <w:szCs w:val="28"/>
          <w:lang w:eastAsia="ru-RU"/>
        </w:rPr>
        <w:t>эваконаселения</w:t>
      </w:r>
      <w:proofErr w:type="spellEnd"/>
      <w:r w:rsidRPr="00DD30CB">
        <w:rPr>
          <w:sz w:val="28"/>
          <w:szCs w:val="28"/>
          <w:lang w:eastAsia="ru-RU"/>
        </w:rPr>
        <w:t>, движения автоколонн, подвоза работающих смен;</w:t>
      </w:r>
    </w:p>
    <w:p w:rsidR="00DD30CB" w:rsidRPr="00DD30CB" w:rsidRDefault="00DD30CB" w:rsidP="00DD30CB">
      <w:pPr>
        <w:widowControl w:val="0"/>
        <w:suppressAutoHyphens w:val="0"/>
        <w:ind w:right="40" w:firstLine="749"/>
        <w:jc w:val="both"/>
        <w:rPr>
          <w:sz w:val="28"/>
          <w:szCs w:val="28"/>
          <w:lang w:eastAsia="ru-RU"/>
        </w:rPr>
      </w:pPr>
      <w:r w:rsidRPr="00DD30CB">
        <w:rPr>
          <w:sz w:val="28"/>
          <w:szCs w:val="28"/>
          <w:lang w:eastAsia="ru-RU"/>
        </w:rPr>
        <w:t xml:space="preserve">- готовит предложения председателю эвакуационной комиссии по улучшению планирования </w:t>
      </w:r>
      <w:proofErr w:type="spellStart"/>
      <w:r w:rsidRPr="00DD30CB">
        <w:rPr>
          <w:sz w:val="28"/>
          <w:szCs w:val="28"/>
          <w:lang w:eastAsia="ru-RU"/>
        </w:rPr>
        <w:t>эвакотранспортных</w:t>
      </w:r>
      <w:proofErr w:type="spellEnd"/>
      <w:r w:rsidRPr="00DD30CB">
        <w:rPr>
          <w:sz w:val="28"/>
          <w:szCs w:val="28"/>
          <w:lang w:eastAsia="ru-RU"/>
        </w:rPr>
        <w:t xml:space="preserve"> мероприятий, использования транспорта и дорожного покрытия, дооборудованию (переоборудованию) мостов, организации объездных путей и переправ;</w:t>
      </w:r>
    </w:p>
    <w:p w:rsidR="00DD30CB" w:rsidRPr="00DD30CB" w:rsidRDefault="00DD30CB" w:rsidP="00DD30CB">
      <w:pPr>
        <w:widowControl w:val="0"/>
        <w:suppressAutoHyphens w:val="0"/>
        <w:ind w:right="40" w:firstLine="749"/>
        <w:jc w:val="both"/>
        <w:rPr>
          <w:sz w:val="28"/>
          <w:szCs w:val="28"/>
          <w:lang w:eastAsia="ru-RU"/>
        </w:rPr>
      </w:pPr>
      <w:r w:rsidRPr="00DD30CB">
        <w:rPr>
          <w:sz w:val="28"/>
          <w:szCs w:val="28"/>
          <w:lang w:eastAsia="ru-RU"/>
        </w:rPr>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rsidR="00DD30CB" w:rsidRPr="00DD30CB" w:rsidRDefault="00DD30CB" w:rsidP="00DD30CB">
      <w:pPr>
        <w:widowControl w:val="0"/>
        <w:suppressAutoHyphens w:val="0"/>
        <w:ind w:left="749"/>
        <w:jc w:val="both"/>
        <w:rPr>
          <w:b/>
          <w:i/>
          <w:sz w:val="28"/>
          <w:szCs w:val="28"/>
          <w:lang w:eastAsia="ru-RU"/>
        </w:rPr>
      </w:pPr>
      <w:r w:rsidRPr="00DD30CB">
        <w:rPr>
          <w:b/>
          <w:i/>
          <w:sz w:val="28"/>
          <w:szCs w:val="28"/>
          <w:lang w:eastAsia="ru-RU"/>
        </w:rPr>
        <w:t xml:space="preserve"> При переводе гражданской обороны с </w:t>
      </w:r>
      <w:proofErr w:type="gramStart"/>
      <w:r w:rsidRPr="00DD30CB">
        <w:rPr>
          <w:b/>
          <w:i/>
          <w:sz w:val="28"/>
          <w:szCs w:val="28"/>
          <w:lang w:eastAsia="ru-RU"/>
        </w:rPr>
        <w:t>мирного</w:t>
      </w:r>
      <w:proofErr w:type="gramEnd"/>
      <w:r w:rsidRPr="00DD30CB">
        <w:rPr>
          <w:b/>
          <w:i/>
          <w:sz w:val="28"/>
          <w:szCs w:val="28"/>
          <w:lang w:eastAsia="ru-RU"/>
        </w:rPr>
        <w:t xml:space="preserve"> на военное положение:</w:t>
      </w:r>
    </w:p>
    <w:p w:rsidR="00DD30CB" w:rsidRPr="00DD30CB" w:rsidRDefault="00DD30CB" w:rsidP="00DD30CB">
      <w:pPr>
        <w:widowControl w:val="0"/>
        <w:suppressAutoHyphens w:val="0"/>
        <w:ind w:firstLine="749"/>
        <w:jc w:val="both"/>
        <w:rPr>
          <w:sz w:val="28"/>
          <w:szCs w:val="28"/>
          <w:lang w:eastAsia="ru-RU"/>
        </w:rPr>
      </w:pPr>
      <w:r w:rsidRPr="00DD30CB">
        <w:rPr>
          <w:color w:val="000000"/>
          <w:sz w:val="28"/>
          <w:szCs w:val="28"/>
          <w:shd w:val="clear" w:color="auto" w:fill="FFFFFF"/>
          <w:lang w:eastAsia="ru-RU" w:bidi="ru-RU"/>
        </w:rPr>
        <w:t xml:space="preserve">- организует уточнение </w:t>
      </w:r>
      <w:r w:rsidRPr="00DD30CB">
        <w:rPr>
          <w:sz w:val="28"/>
          <w:szCs w:val="28"/>
          <w:lang w:eastAsia="ru-RU"/>
        </w:rPr>
        <w:t xml:space="preserve">расчетов по выделению транспорта для </w:t>
      </w:r>
      <w:proofErr w:type="spellStart"/>
      <w:r w:rsidRPr="00DD30CB">
        <w:rPr>
          <w:sz w:val="28"/>
          <w:szCs w:val="28"/>
          <w:lang w:eastAsia="ru-RU"/>
        </w:rPr>
        <w:t>эвакоперевозок</w:t>
      </w:r>
      <w:proofErr w:type="spellEnd"/>
      <w:r w:rsidRPr="00DD30CB">
        <w:rPr>
          <w:sz w:val="28"/>
          <w:szCs w:val="28"/>
          <w:lang w:eastAsia="ru-RU"/>
        </w:rPr>
        <w:t>;</w:t>
      </w:r>
    </w:p>
    <w:p w:rsidR="00DD30CB" w:rsidRPr="00DD30CB" w:rsidRDefault="00DD30CB" w:rsidP="00DD30CB">
      <w:pPr>
        <w:widowControl w:val="0"/>
        <w:suppressAutoHyphens w:val="0"/>
        <w:ind w:right="20" w:firstLine="749"/>
        <w:jc w:val="both"/>
        <w:rPr>
          <w:sz w:val="28"/>
          <w:szCs w:val="28"/>
          <w:lang w:eastAsia="ru-RU"/>
        </w:rPr>
      </w:pPr>
      <w:r w:rsidRPr="00DD30CB">
        <w:rPr>
          <w:sz w:val="28"/>
          <w:szCs w:val="28"/>
          <w:lang w:eastAsia="ru-RU"/>
        </w:rPr>
        <w:t xml:space="preserve">- организует и контролирует работу по приведению в готовность к </w:t>
      </w:r>
      <w:proofErr w:type="spellStart"/>
      <w:r w:rsidRPr="00DD30CB">
        <w:rPr>
          <w:sz w:val="28"/>
          <w:szCs w:val="28"/>
          <w:lang w:eastAsia="ru-RU"/>
        </w:rPr>
        <w:t>эвакоперевозкам</w:t>
      </w:r>
      <w:proofErr w:type="spellEnd"/>
      <w:r w:rsidRPr="00DD30CB">
        <w:rPr>
          <w:sz w:val="28"/>
          <w:szCs w:val="28"/>
          <w:lang w:eastAsia="ru-RU"/>
        </w:rPr>
        <w:t xml:space="preserve"> транспортных организаций, уточнению графиков (расписаний) движения транспорта для проведения </w:t>
      </w:r>
      <w:proofErr w:type="spellStart"/>
      <w:r w:rsidRPr="00DD30CB">
        <w:rPr>
          <w:sz w:val="28"/>
          <w:szCs w:val="28"/>
          <w:lang w:eastAsia="ru-RU"/>
        </w:rPr>
        <w:t>эвакомероприятий</w:t>
      </w:r>
      <w:proofErr w:type="spellEnd"/>
      <w:r w:rsidRPr="00DD30CB">
        <w:rPr>
          <w:sz w:val="28"/>
          <w:szCs w:val="28"/>
          <w:lang w:eastAsia="ru-RU"/>
        </w:rPr>
        <w:t>, дооборудованию грузового транспорта для вывоза эвакуируемого населения;</w:t>
      </w:r>
    </w:p>
    <w:p w:rsidR="00DD30CB" w:rsidRPr="00DD30CB" w:rsidRDefault="00DD30CB" w:rsidP="00DD30CB">
      <w:pPr>
        <w:widowControl w:val="0"/>
        <w:suppressAutoHyphens w:val="0"/>
        <w:ind w:right="20" w:firstLine="749"/>
        <w:jc w:val="both"/>
        <w:rPr>
          <w:sz w:val="28"/>
          <w:szCs w:val="28"/>
          <w:lang w:eastAsia="ru-RU"/>
        </w:rPr>
      </w:pPr>
      <w:r w:rsidRPr="00DD30CB">
        <w:rPr>
          <w:sz w:val="28"/>
          <w:szCs w:val="28"/>
          <w:lang w:eastAsia="ru-RU"/>
        </w:rPr>
        <w:t>- отрабатывает документы: доклады, отчеты, донесения в соответствии с табелем срочных донесений и с распоряжениями председателя эвакуационной комиссии;</w:t>
      </w:r>
    </w:p>
    <w:p w:rsidR="00DD30CB" w:rsidRPr="00DD30CB" w:rsidRDefault="00DD30CB" w:rsidP="00DD30CB">
      <w:pPr>
        <w:widowControl w:val="0"/>
        <w:suppressAutoHyphens w:val="0"/>
        <w:ind w:right="20" w:firstLine="749"/>
        <w:jc w:val="both"/>
        <w:rPr>
          <w:sz w:val="28"/>
          <w:szCs w:val="28"/>
          <w:lang w:eastAsia="ru-RU"/>
        </w:rPr>
      </w:pPr>
      <w:r w:rsidRPr="00DD30CB">
        <w:rPr>
          <w:sz w:val="28"/>
          <w:szCs w:val="28"/>
          <w:lang w:eastAsia="ru-RU"/>
        </w:rPr>
        <w:t xml:space="preserve">- готовит предложения председателю эвакуационной комиссии по вопросам транспортного и дорожного обеспечения проведения </w:t>
      </w:r>
      <w:proofErr w:type="spellStart"/>
      <w:r w:rsidRPr="00DD30CB">
        <w:rPr>
          <w:sz w:val="28"/>
          <w:szCs w:val="28"/>
          <w:lang w:eastAsia="ru-RU"/>
        </w:rPr>
        <w:t>эвакомероприятий</w:t>
      </w:r>
      <w:proofErr w:type="spellEnd"/>
      <w:r w:rsidRPr="00DD30CB">
        <w:rPr>
          <w:sz w:val="28"/>
          <w:szCs w:val="28"/>
          <w:lang w:eastAsia="ru-RU"/>
        </w:rPr>
        <w:t>.</w:t>
      </w:r>
    </w:p>
    <w:p w:rsidR="00DD30CB" w:rsidRPr="00DD30CB" w:rsidRDefault="00DD30CB" w:rsidP="00DD30CB">
      <w:pPr>
        <w:widowControl w:val="0"/>
        <w:tabs>
          <w:tab w:val="left" w:pos="536"/>
        </w:tabs>
        <w:suppressAutoHyphens w:val="0"/>
        <w:ind w:left="749"/>
        <w:jc w:val="both"/>
        <w:rPr>
          <w:b/>
          <w:i/>
          <w:sz w:val="28"/>
          <w:szCs w:val="28"/>
          <w:lang w:eastAsia="ru-RU"/>
        </w:rPr>
      </w:pPr>
      <w:r w:rsidRPr="00DD30CB">
        <w:rPr>
          <w:b/>
          <w:i/>
          <w:sz w:val="28"/>
          <w:szCs w:val="28"/>
          <w:lang w:eastAsia="ru-RU"/>
        </w:rPr>
        <w:t>При получении распоряжения на проведение эвакуации населения:</w:t>
      </w:r>
    </w:p>
    <w:p w:rsidR="00DD30CB" w:rsidRPr="00DD30CB" w:rsidRDefault="00DD30CB" w:rsidP="00DD30CB">
      <w:pPr>
        <w:widowControl w:val="0"/>
        <w:suppressAutoHyphens w:val="0"/>
        <w:ind w:right="20" w:firstLine="709"/>
        <w:jc w:val="both"/>
        <w:rPr>
          <w:sz w:val="28"/>
          <w:szCs w:val="28"/>
          <w:lang w:eastAsia="ru-RU"/>
        </w:rPr>
      </w:pPr>
      <w:r w:rsidRPr="00DD30CB">
        <w:rPr>
          <w:sz w:val="28"/>
          <w:szCs w:val="28"/>
          <w:lang w:eastAsia="ru-RU"/>
        </w:rPr>
        <w:t xml:space="preserve">- с получением сигнала «Объявлен сбор» о своем прибытии докладывает председателю комиссии или его заместителю, получает от них указания на выполнение </w:t>
      </w:r>
      <w:proofErr w:type="spellStart"/>
      <w:r w:rsidRPr="00DD30CB">
        <w:rPr>
          <w:sz w:val="28"/>
          <w:szCs w:val="28"/>
          <w:lang w:eastAsia="ru-RU"/>
        </w:rPr>
        <w:t>эвакомероприятий</w:t>
      </w:r>
      <w:proofErr w:type="spellEnd"/>
      <w:r w:rsidRPr="00DD30CB">
        <w:rPr>
          <w:sz w:val="28"/>
          <w:szCs w:val="28"/>
          <w:lang w:eastAsia="ru-RU"/>
        </w:rPr>
        <w:t>;</w:t>
      </w:r>
    </w:p>
    <w:p w:rsidR="00DD30CB" w:rsidRPr="00DD30CB" w:rsidRDefault="00DD30CB" w:rsidP="00DD30CB">
      <w:pPr>
        <w:widowControl w:val="0"/>
        <w:suppressAutoHyphens w:val="0"/>
        <w:ind w:right="20" w:firstLine="709"/>
        <w:jc w:val="both"/>
        <w:rPr>
          <w:sz w:val="28"/>
          <w:szCs w:val="28"/>
          <w:lang w:eastAsia="ru-RU"/>
        </w:rPr>
      </w:pPr>
      <w:r w:rsidRPr="00DD30CB">
        <w:rPr>
          <w:sz w:val="28"/>
          <w:szCs w:val="28"/>
          <w:lang w:eastAsia="ru-RU"/>
        </w:rPr>
        <w:t xml:space="preserve">- участвует в уточнении плана приема и размещения населения, материальных и культурных ценностей, расчетов на выделение автомобильного транспорта для проведения </w:t>
      </w:r>
      <w:proofErr w:type="spellStart"/>
      <w:r w:rsidRPr="00DD30CB">
        <w:rPr>
          <w:sz w:val="28"/>
          <w:szCs w:val="28"/>
          <w:lang w:eastAsia="ru-RU"/>
        </w:rPr>
        <w:t>эвакоприемных</w:t>
      </w:r>
      <w:proofErr w:type="spellEnd"/>
      <w:r w:rsidRPr="00DD30CB">
        <w:rPr>
          <w:sz w:val="28"/>
          <w:szCs w:val="28"/>
          <w:lang w:eastAsia="ru-RU"/>
        </w:rPr>
        <w:t xml:space="preserve"> мероприятий в соответствии с реально сложившейся обстановкой;</w:t>
      </w:r>
    </w:p>
    <w:p w:rsidR="00DD30CB" w:rsidRPr="00DD30CB" w:rsidRDefault="00DD30CB" w:rsidP="00DD30CB">
      <w:pPr>
        <w:widowControl w:val="0"/>
        <w:suppressAutoHyphens w:val="0"/>
        <w:ind w:firstLine="709"/>
        <w:jc w:val="both"/>
        <w:rPr>
          <w:sz w:val="28"/>
          <w:szCs w:val="28"/>
          <w:lang w:eastAsia="ru-RU"/>
        </w:rPr>
      </w:pPr>
      <w:r w:rsidRPr="00DD30CB">
        <w:rPr>
          <w:sz w:val="28"/>
          <w:szCs w:val="28"/>
          <w:lang w:eastAsia="ru-RU"/>
        </w:rPr>
        <w:t>- организует работу группы в соответствии с календарным планом;</w:t>
      </w:r>
    </w:p>
    <w:p w:rsidR="00DD30CB" w:rsidRPr="00DD30CB" w:rsidRDefault="00DD30CB" w:rsidP="00DD30CB">
      <w:pPr>
        <w:widowControl w:val="0"/>
        <w:suppressAutoHyphens w:val="0"/>
        <w:ind w:right="20" w:firstLine="709"/>
        <w:jc w:val="both"/>
        <w:rPr>
          <w:sz w:val="28"/>
          <w:szCs w:val="28"/>
          <w:lang w:eastAsia="ru-RU"/>
        </w:rPr>
      </w:pPr>
      <w:r w:rsidRPr="00DD30CB">
        <w:rPr>
          <w:sz w:val="28"/>
          <w:szCs w:val="28"/>
          <w:lang w:eastAsia="ru-RU"/>
        </w:rPr>
        <w:t xml:space="preserve">- контролирует поставку транспорта на пункты посадки </w:t>
      </w:r>
      <w:proofErr w:type="spellStart"/>
      <w:r w:rsidRPr="00DD30CB">
        <w:rPr>
          <w:sz w:val="28"/>
          <w:szCs w:val="28"/>
          <w:lang w:eastAsia="ru-RU"/>
        </w:rPr>
        <w:t>эваконаселения</w:t>
      </w:r>
      <w:proofErr w:type="spellEnd"/>
      <w:r w:rsidRPr="00DD30CB">
        <w:rPr>
          <w:sz w:val="28"/>
          <w:szCs w:val="28"/>
          <w:lang w:eastAsia="ru-RU"/>
        </w:rPr>
        <w:t>, вывоза материальных и культурных ценностей;</w:t>
      </w:r>
    </w:p>
    <w:p w:rsidR="00DD30CB" w:rsidRPr="00DD30CB" w:rsidRDefault="00DD30CB" w:rsidP="00DD30CB">
      <w:pPr>
        <w:widowControl w:val="0"/>
        <w:suppressAutoHyphens w:val="0"/>
        <w:ind w:right="20" w:firstLine="709"/>
        <w:jc w:val="both"/>
        <w:rPr>
          <w:sz w:val="28"/>
          <w:szCs w:val="28"/>
          <w:lang w:eastAsia="ru-RU"/>
        </w:rPr>
      </w:pPr>
      <w:r w:rsidRPr="00DD30CB">
        <w:rPr>
          <w:sz w:val="28"/>
          <w:szCs w:val="28"/>
          <w:lang w:eastAsia="ru-RU"/>
        </w:rPr>
        <w:t>- совместно с органами военного управления определяет порядок использования автотранспорта после поставки его для нужд в вооруженные силы, использования транспортных коммуникаций и транспортных средств;</w:t>
      </w:r>
    </w:p>
    <w:p w:rsidR="00DD30CB" w:rsidRPr="00DD30CB" w:rsidRDefault="00DD30CB" w:rsidP="00DD30CB">
      <w:pPr>
        <w:widowControl w:val="0"/>
        <w:suppressAutoHyphens w:val="0"/>
        <w:ind w:right="20" w:firstLine="709"/>
        <w:jc w:val="both"/>
        <w:rPr>
          <w:sz w:val="28"/>
          <w:szCs w:val="28"/>
          <w:lang w:eastAsia="ru-RU"/>
        </w:rPr>
      </w:pPr>
      <w:r w:rsidRPr="00DD30CB">
        <w:rPr>
          <w:sz w:val="28"/>
          <w:szCs w:val="28"/>
          <w:lang w:eastAsia="ru-RU"/>
        </w:rPr>
        <w:t xml:space="preserve">- осуществляет </w:t>
      </w:r>
      <w:proofErr w:type="gramStart"/>
      <w:r w:rsidRPr="00DD30CB">
        <w:rPr>
          <w:sz w:val="28"/>
          <w:szCs w:val="28"/>
          <w:lang w:eastAsia="ru-RU"/>
        </w:rPr>
        <w:t>контроль за</w:t>
      </w:r>
      <w:proofErr w:type="gramEnd"/>
      <w:r w:rsidRPr="00DD30CB">
        <w:rPr>
          <w:sz w:val="28"/>
          <w:szCs w:val="28"/>
          <w:lang w:eastAsia="ru-RU"/>
        </w:rPr>
        <w:t xml:space="preserve"> движением транспортных колонн по маршрутам высадки и прибытием их на конечные пункты в безопасных районах;</w:t>
      </w:r>
    </w:p>
    <w:p w:rsidR="00DD30CB" w:rsidRPr="00DD30CB" w:rsidRDefault="00DD30CB" w:rsidP="00DD30CB">
      <w:pPr>
        <w:widowControl w:val="0"/>
        <w:suppressAutoHyphens w:val="0"/>
        <w:ind w:right="20" w:firstLine="709"/>
        <w:jc w:val="both"/>
        <w:rPr>
          <w:sz w:val="28"/>
          <w:szCs w:val="28"/>
          <w:lang w:eastAsia="ru-RU"/>
        </w:rPr>
      </w:pPr>
      <w:r w:rsidRPr="00DD30CB">
        <w:rPr>
          <w:sz w:val="28"/>
          <w:szCs w:val="28"/>
          <w:lang w:eastAsia="ru-RU"/>
        </w:rPr>
        <w:t>- совместно с органами ГИБДД организует регулирование движения и сопровождение эвакуационных колонн по маршрутам;</w:t>
      </w:r>
    </w:p>
    <w:p w:rsidR="00DD30CB" w:rsidRPr="00DD30CB" w:rsidRDefault="00DD30CB" w:rsidP="00DD30CB">
      <w:pPr>
        <w:widowControl w:val="0"/>
        <w:suppressAutoHyphens w:val="0"/>
        <w:ind w:right="20" w:firstLine="709"/>
        <w:jc w:val="both"/>
        <w:rPr>
          <w:sz w:val="28"/>
          <w:szCs w:val="28"/>
          <w:lang w:eastAsia="ru-RU"/>
        </w:rPr>
      </w:pPr>
      <w:r w:rsidRPr="00DD30CB">
        <w:rPr>
          <w:sz w:val="28"/>
          <w:szCs w:val="28"/>
          <w:lang w:eastAsia="ru-RU"/>
        </w:rPr>
        <w:t xml:space="preserve">- организует работу по техническому обслуживанию транспортной </w:t>
      </w:r>
      <w:r w:rsidRPr="00DD30CB">
        <w:rPr>
          <w:sz w:val="28"/>
          <w:szCs w:val="28"/>
          <w:lang w:eastAsia="ru-RU"/>
        </w:rPr>
        <w:lastRenderedPageBreak/>
        <w:t>техники и своевременному ее обеспечению горюче-смазочными материалами;</w:t>
      </w:r>
    </w:p>
    <w:p w:rsidR="00DD30CB" w:rsidRPr="00DD30CB" w:rsidRDefault="00DD30CB" w:rsidP="00DD30CB">
      <w:pPr>
        <w:widowControl w:val="0"/>
        <w:suppressAutoHyphens w:val="0"/>
        <w:ind w:right="20" w:firstLine="709"/>
        <w:jc w:val="both"/>
        <w:rPr>
          <w:sz w:val="28"/>
          <w:szCs w:val="28"/>
          <w:lang w:eastAsia="ru-RU"/>
        </w:rPr>
      </w:pPr>
      <w:r w:rsidRPr="00DD30CB">
        <w:rPr>
          <w:sz w:val="28"/>
          <w:szCs w:val="28"/>
          <w:lang w:eastAsia="ru-RU"/>
        </w:rPr>
        <w:t>- принимает экстренные меры по устранению нарушения дорожного покрытия, ремонту мостов и при необходимости организует работу по наведению переправ и оборудованию объездных путей;</w:t>
      </w:r>
    </w:p>
    <w:p w:rsidR="00DD30CB" w:rsidRPr="00DD30CB" w:rsidRDefault="00DD30CB" w:rsidP="00DD30CB">
      <w:pPr>
        <w:widowControl w:val="0"/>
        <w:suppressAutoHyphens w:val="0"/>
        <w:ind w:right="20" w:firstLine="709"/>
        <w:jc w:val="both"/>
        <w:rPr>
          <w:sz w:val="28"/>
          <w:szCs w:val="28"/>
          <w:lang w:eastAsia="ru-RU"/>
        </w:rPr>
      </w:pPr>
      <w:r w:rsidRPr="00DD30CB">
        <w:rPr>
          <w:sz w:val="28"/>
          <w:szCs w:val="28"/>
          <w:lang w:eastAsia="ru-RU"/>
        </w:rPr>
        <w:t>- готовит предложения и исходные данные для доклада председателю эвакуационной комиссии о работе группы по приему и размещению населения, материальных и культурных ценностей в безопасных районах.</w:t>
      </w:r>
    </w:p>
    <w:p w:rsidR="00DD30CB" w:rsidRPr="00DD30CB" w:rsidRDefault="00DD30CB" w:rsidP="00DD30CB">
      <w:pPr>
        <w:widowControl w:val="0"/>
        <w:suppressAutoHyphens w:val="0"/>
        <w:ind w:right="20" w:firstLine="709"/>
        <w:jc w:val="center"/>
        <w:rPr>
          <w:b/>
          <w:sz w:val="28"/>
          <w:szCs w:val="28"/>
          <w:lang w:eastAsia="ru-RU"/>
        </w:rPr>
      </w:pPr>
    </w:p>
    <w:p w:rsidR="00DD30CB" w:rsidRPr="00DD30CB" w:rsidRDefault="00DD30CB" w:rsidP="00DD30CB">
      <w:pPr>
        <w:widowControl w:val="0"/>
        <w:suppressAutoHyphens w:val="0"/>
        <w:ind w:right="20" w:firstLine="709"/>
        <w:jc w:val="center"/>
        <w:rPr>
          <w:b/>
          <w:sz w:val="28"/>
          <w:szCs w:val="28"/>
          <w:lang w:eastAsia="ru-RU"/>
        </w:rPr>
      </w:pPr>
      <w:r w:rsidRPr="00DD30CB">
        <w:rPr>
          <w:b/>
          <w:sz w:val="28"/>
          <w:szCs w:val="28"/>
          <w:lang w:eastAsia="ru-RU"/>
        </w:rPr>
        <w:t xml:space="preserve">8. Функциональные обязанности группы первоочередного жизнеобеспечения </w:t>
      </w:r>
      <w:proofErr w:type="spellStart"/>
      <w:r w:rsidRPr="00DD30CB">
        <w:rPr>
          <w:b/>
          <w:sz w:val="28"/>
          <w:szCs w:val="28"/>
          <w:lang w:eastAsia="ru-RU"/>
        </w:rPr>
        <w:t>эваконаселения</w:t>
      </w:r>
      <w:proofErr w:type="spellEnd"/>
    </w:p>
    <w:p w:rsidR="00DD30CB" w:rsidRPr="00DD30CB" w:rsidRDefault="00DD30CB" w:rsidP="00DD30CB">
      <w:pPr>
        <w:widowControl w:val="0"/>
        <w:suppressAutoHyphens w:val="0"/>
        <w:ind w:right="20"/>
        <w:jc w:val="both"/>
        <w:rPr>
          <w:sz w:val="28"/>
          <w:szCs w:val="28"/>
          <w:lang w:eastAsia="ru-RU"/>
        </w:rPr>
      </w:pPr>
      <w:r w:rsidRPr="00DD30CB">
        <w:rPr>
          <w:sz w:val="28"/>
          <w:szCs w:val="28"/>
          <w:lang w:eastAsia="ru-RU"/>
        </w:rPr>
        <w:t xml:space="preserve">          Группа первоочередного жизнеобеспечения </w:t>
      </w:r>
      <w:proofErr w:type="spellStart"/>
      <w:r w:rsidRPr="00DD30CB">
        <w:rPr>
          <w:sz w:val="28"/>
          <w:szCs w:val="28"/>
          <w:lang w:eastAsia="ru-RU"/>
        </w:rPr>
        <w:t>эваконаселения</w:t>
      </w:r>
      <w:proofErr w:type="spellEnd"/>
      <w:r w:rsidRPr="00DD30CB">
        <w:rPr>
          <w:sz w:val="28"/>
          <w:szCs w:val="28"/>
          <w:lang w:eastAsia="ru-RU"/>
        </w:rPr>
        <w:t xml:space="preserve"> отвечает за планирование и выполнение мероприятий по организации первоочередного жизнеобеспечения эвакуированного населения.</w:t>
      </w:r>
    </w:p>
    <w:p w:rsidR="00DD30CB" w:rsidRPr="00DD30CB" w:rsidRDefault="00DD30CB" w:rsidP="00DD30CB">
      <w:pPr>
        <w:widowControl w:val="0"/>
        <w:suppressAutoHyphens w:val="0"/>
        <w:ind w:right="20"/>
        <w:jc w:val="both"/>
        <w:rPr>
          <w:sz w:val="28"/>
          <w:szCs w:val="28"/>
          <w:lang w:eastAsia="ru-RU"/>
        </w:rPr>
      </w:pPr>
      <w:r w:rsidRPr="00DD30CB">
        <w:rPr>
          <w:sz w:val="28"/>
          <w:szCs w:val="28"/>
          <w:lang w:eastAsia="ru-RU"/>
        </w:rPr>
        <w:tab/>
        <w:t xml:space="preserve">Группа первоочередного жизнеобеспечения </w:t>
      </w:r>
      <w:proofErr w:type="spellStart"/>
      <w:r w:rsidRPr="00DD30CB">
        <w:rPr>
          <w:sz w:val="28"/>
          <w:szCs w:val="28"/>
          <w:lang w:eastAsia="ru-RU"/>
        </w:rPr>
        <w:t>эваконаселения</w:t>
      </w:r>
      <w:proofErr w:type="spellEnd"/>
      <w:r w:rsidRPr="00DD30CB">
        <w:rPr>
          <w:sz w:val="28"/>
          <w:szCs w:val="28"/>
          <w:lang w:eastAsia="ru-RU"/>
        </w:rPr>
        <w:t>:</w:t>
      </w:r>
    </w:p>
    <w:p w:rsidR="00DD30CB" w:rsidRPr="00DD30CB" w:rsidRDefault="00DD30CB" w:rsidP="00DD30CB">
      <w:pPr>
        <w:widowControl w:val="0"/>
        <w:tabs>
          <w:tab w:val="left" w:pos="541"/>
        </w:tabs>
        <w:suppressAutoHyphens w:val="0"/>
        <w:ind w:left="749"/>
        <w:jc w:val="both"/>
        <w:rPr>
          <w:b/>
          <w:i/>
          <w:sz w:val="28"/>
          <w:szCs w:val="28"/>
          <w:lang w:eastAsia="ru-RU"/>
        </w:rPr>
      </w:pPr>
      <w:r w:rsidRPr="00DD30CB">
        <w:rPr>
          <w:b/>
          <w:i/>
          <w:sz w:val="28"/>
          <w:szCs w:val="28"/>
          <w:lang w:eastAsia="ru-RU"/>
        </w:rPr>
        <w:t>В мирное время:</w:t>
      </w:r>
    </w:p>
    <w:p w:rsidR="00DD30CB" w:rsidRPr="00DD30CB" w:rsidRDefault="00DD30CB" w:rsidP="00DD30CB">
      <w:pPr>
        <w:widowControl w:val="0"/>
        <w:suppressAutoHyphens w:val="0"/>
        <w:ind w:right="20" w:firstLine="749"/>
        <w:jc w:val="both"/>
        <w:rPr>
          <w:sz w:val="28"/>
          <w:szCs w:val="28"/>
          <w:lang w:eastAsia="ru-RU"/>
        </w:rPr>
      </w:pPr>
      <w:r w:rsidRPr="00DD30CB">
        <w:rPr>
          <w:sz w:val="28"/>
          <w:szCs w:val="28"/>
          <w:lang w:eastAsia="ru-RU"/>
        </w:rPr>
        <w:t>- принимает участие в разработке и корректировке плана эвакуации  населения, материальных и культурных ценностей;</w:t>
      </w:r>
    </w:p>
    <w:p w:rsidR="00DD30CB" w:rsidRPr="00DD30CB" w:rsidRDefault="00DD30CB" w:rsidP="00DD30CB">
      <w:pPr>
        <w:widowControl w:val="0"/>
        <w:suppressAutoHyphens w:val="0"/>
        <w:ind w:right="20" w:firstLine="749"/>
        <w:jc w:val="both"/>
        <w:rPr>
          <w:sz w:val="28"/>
          <w:szCs w:val="28"/>
          <w:lang w:eastAsia="ru-RU"/>
        </w:rPr>
      </w:pPr>
      <w:r w:rsidRPr="00DD30CB">
        <w:rPr>
          <w:sz w:val="28"/>
          <w:szCs w:val="28"/>
          <w:lang w:eastAsia="ru-RU"/>
        </w:rPr>
        <w:t>- организует работу группы, отвечает за ее укомплектованность, распределение обязанностей между личным составом и их готовностью к работе по предназначению;</w:t>
      </w:r>
    </w:p>
    <w:p w:rsidR="00DD30CB" w:rsidRPr="00DD30CB" w:rsidRDefault="00DD30CB" w:rsidP="00DD30CB">
      <w:pPr>
        <w:widowControl w:val="0"/>
        <w:suppressAutoHyphens w:val="0"/>
        <w:ind w:right="20" w:firstLine="749"/>
        <w:jc w:val="both"/>
        <w:rPr>
          <w:sz w:val="28"/>
          <w:szCs w:val="28"/>
          <w:lang w:eastAsia="ru-RU"/>
        </w:rPr>
      </w:pPr>
      <w:r w:rsidRPr="00DD30CB">
        <w:rPr>
          <w:sz w:val="28"/>
          <w:szCs w:val="28"/>
          <w:lang w:eastAsia="ru-RU"/>
        </w:rPr>
        <w:t xml:space="preserve">- осуществляет </w:t>
      </w:r>
      <w:proofErr w:type="gramStart"/>
      <w:r w:rsidRPr="00DD30CB">
        <w:rPr>
          <w:sz w:val="28"/>
          <w:szCs w:val="28"/>
          <w:lang w:eastAsia="ru-RU"/>
        </w:rPr>
        <w:t>контроль за</w:t>
      </w:r>
      <w:proofErr w:type="gramEnd"/>
      <w:r w:rsidRPr="00DD30CB">
        <w:rPr>
          <w:sz w:val="28"/>
          <w:szCs w:val="28"/>
          <w:lang w:eastAsia="ru-RU"/>
        </w:rPr>
        <w:t xml:space="preserve"> планированием и выполнением мероприятий по организации жизнеобеспечения эвакуированного населения, обеспечения проведения эвакуации населения в организациях и учреждениях района;</w:t>
      </w:r>
    </w:p>
    <w:p w:rsidR="00DD30CB" w:rsidRPr="00DD30CB" w:rsidRDefault="00DD30CB" w:rsidP="00DD30CB">
      <w:pPr>
        <w:widowControl w:val="0"/>
        <w:suppressAutoHyphens w:val="0"/>
        <w:ind w:right="20" w:firstLine="749"/>
        <w:jc w:val="both"/>
        <w:rPr>
          <w:sz w:val="28"/>
          <w:szCs w:val="28"/>
          <w:lang w:eastAsia="ru-RU"/>
        </w:rPr>
      </w:pPr>
      <w:r w:rsidRPr="00DD30CB">
        <w:rPr>
          <w:sz w:val="28"/>
          <w:szCs w:val="28"/>
          <w:lang w:eastAsia="ru-RU"/>
        </w:rPr>
        <w:t>- организует проверки готовности организаций и учреждений по обеспечению проведения эвакуации населения;</w:t>
      </w:r>
    </w:p>
    <w:p w:rsidR="00DD30CB" w:rsidRPr="00DD30CB" w:rsidRDefault="00DD30CB" w:rsidP="00DD30CB">
      <w:pPr>
        <w:widowControl w:val="0"/>
        <w:suppressAutoHyphens w:val="0"/>
        <w:ind w:right="20" w:firstLine="749"/>
        <w:jc w:val="both"/>
        <w:rPr>
          <w:sz w:val="28"/>
          <w:szCs w:val="28"/>
          <w:lang w:eastAsia="ru-RU"/>
        </w:rPr>
      </w:pPr>
      <w:r w:rsidRPr="00DD30CB">
        <w:rPr>
          <w:sz w:val="28"/>
          <w:szCs w:val="28"/>
          <w:lang w:eastAsia="ru-RU"/>
        </w:rPr>
        <w:t xml:space="preserve">-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w:t>
      </w:r>
      <w:proofErr w:type="spellStart"/>
      <w:r w:rsidRPr="00DD30CB">
        <w:rPr>
          <w:sz w:val="28"/>
          <w:szCs w:val="28"/>
          <w:lang w:eastAsia="ru-RU"/>
        </w:rPr>
        <w:t>эвакомероприятий</w:t>
      </w:r>
      <w:proofErr w:type="spellEnd"/>
      <w:r w:rsidRPr="00DD30CB">
        <w:rPr>
          <w:sz w:val="28"/>
          <w:szCs w:val="28"/>
          <w:lang w:eastAsia="ru-RU"/>
        </w:rPr>
        <w:t>, переходящих запасов продовольствия и промышленных товаров первой необходимости;</w:t>
      </w:r>
    </w:p>
    <w:p w:rsidR="00DD30CB" w:rsidRPr="00DD30CB" w:rsidRDefault="00DD30CB" w:rsidP="00DD30CB">
      <w:pPr>
        <w:widowControl w:val="0"/>
        <w:suppressAutoHyphens w:val="0"/>
        <w:ind w:right="20" w:firstLine="749"/>
        <w:jc w:val="both"/>
        <w:rPr>
          <w:sz w:val="28"/>
          <w:szCs w:val="28"/>
          <w:lang w:eastAsia="ru-RU"/>
        </w:rPr>
      </w:pPr>
      <w:r w:rsidRPr="00DD30CB">
        <w:rPr>
          <w:sz w:val="28"/>
          <w:szCs w:val="28"/>
          <w:lang w:eastAsia="ru-RU"/>
        </w:rPr>
        <w:t xml:space="preserve">- осуществляет </w:t>
      </w:r>
      <w:proofErr w:type="gramStart"/>
      <w:r w:rsidRPr="00DD30CB">
        <w:rPr>
          <w:sz w:val="28"/>
          <w:szCs w:val="28"/>
          <w:lang w:eastAsia="ru-RU"/>
        </w:rPr>
        <w:t>контроль за</w:t>
      </w:r>
      <w:proofErr w:type="gramEnd"/>
      <w:r w:rsidRPr="00DD30CB">
        <w:rPr>
          <w:sz w:val="28"/>
          <w:szCs w:val="28"/>
          <w:lang w:eastAsia="ru-RU"/>
        </w:rPr>
        <w:t xml:space="preserve"> готовностью к развертыванию подвижных пунктов питания, медицинских пунктов, пунктов вещевого снабжения, пунктов обогрева и т.д. на маршрутах пешей эвакуации;</w:t>
      </w:r>
    </w:p>
    <w:p w:rsidR="00DD30CB" w:rsidRPr="00DD30CB" w:rsidRDefault="00DD30CB" w:rsidP="00DD30CB">
      <w:pPr>
        <w:widowControl w:val="0"/>
        <w:suppressAutoHyphens w:val="0"/>
        <w:ind w:right="20" w:firstLine="749"/>
        <w:jc w:val="both"/>
        <w:rPr>
          <w:sz w:val="28"/>
          <w:szCs w:val="28"/>
          <w:lang w:eastAsia="ru-RU"/>
        </w:rPr>
      </w:pPr>
      <w:r w:rsidRPr="00DD30CB">
        <w:rPr>
          <w:sz w:val="28"/>
          <w:szCs w:val="28"/>
          <w:lang w:eastAsia="ru-RU"/>
        </w:rPr>
        <w:t>- вносит предложения при планировании и осуществлении эвакуационных мероприятий по следующим видам обеспечения: связи и оповещения, транспортному, медицинскому, охране общественного порядка и обеспечению безопасности дорожного движения, инженерному, материально-техническому, финансовому, разведке и коммунально-бытовому;</w:t>
      </w:r>
    </w:p>
    <w:p w:rsidR="00DD30CB" w:rsidRPr="00DD30CB" w:rsidRDefault="00DD30CB" w:rsidP="00DD30CB">
      <w:pPr>
        <w:widowControl w:val="0"/>
        <w:suppressAutoHyphens w:val="0"/>
        <w:ind w:right="20" w:firstLine="749"/>
        <w:jc w:val="both"/>
        <w:rPr>
          <w:sz w:val="28"/>
          <w:szCs w:val="28"/>
          <w:lang w:eastAsia="ru-RU"/>
        </w:rPr>
      </w:pPr>
      <w:r w:rsidRPr="00DD30CB">
        <w:rPr>
          <w:sz w:val="28"/>
          <w:szCs w:val="28"/>
          <w:lang w:eastAsia="ru-RU"/>
        </w:rPr>
        <w:t xml:space="preserve">- готовит председателю </w:t>
      </w:r>
      <w:proofErr w:type="spellStart"/>
      <w:r w:rsidRPr="00DD30CB">
        <w:rPr>
          <w:sz w:val="28"/>
          <w:szCs w:val="28"/>
          <w:lang w:eastAsia="ru-RU"/>
        </w:rPr>
        <w:t>эвакокомиссии</w:t>
      </w:r>
      <w:proofErr w:type="spellEnd"/>
      <w:r w:rsidRPr="00DD30CB">
        <w:rPr>
          <w:sz w:val="28"/>
          <w:szCs w:val="28"/>
          <w:lang w:eastAsia="ru-RU"/>
        </w:rPr>
        <w:t xml:space="preserve"> предложения по совершенствованию </w:t>
      </w:r>
      <w:proofErr w:type="gramStart"/>
      <w:r w:rsidRPr="00DD30CB">
        <w:rPr>
          <w:sz w:val="28"/>
          <w:szCs w:val="28"/>
          <w:lang w:eastAsia="ru-RU"/>
        </w:rPr>
        <w:t>планирования мероприятий вопросов организации обеспечения проведения эвакуации населения</w:t>
      </w:r>
      <w:proofErr w:type="gramEnd"/>
      <w:r w:rsidRPr="00DD30CB">
        <w:rPr>
          <w:sz w:val="28"/>
          <w:szCs w:val="28"/>
          <w:lang w:eastAsia="ru-RU"/>
        </w:rPr>
        <w:t xml:space="preserve"> и всестороннего первоочередного жизнеобеспечения эвакуированного населения в безопасных районах;</w:t>
      </w:r>
    </w:p>
    <w:p w:rsidR="00DD30CB" w:rsidRPr="00DD30CB" w:rsidRDefault="00DD30CB" w:rsidP="00DD30CB">
      <w:pPr>
        <w:widowControl w:val="0"/>
        <w:suppressAutoHyphens w:val="0"/>
        <w:ind w:right="20" w:firstLine="749"/>
        <w:jc w:val="both"/>
        <w:rPr>
          <w:sz w:val="28"/>
          <w:szCs w:val="28"/>
          <w:lang w:eastAsia="ru-RU"/>
        </w:rPr>
      </w:pPr>
      <w:r w:rsidRPr="00DD30CB">
        <w:rPr>
          <w:sz w:val="28"/>
          <w:szCs w:val="28"/>
          <w:lang w:eastAsia="ru-RU"/>
        </w:rPr>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rsidR="00DD30CB" w:rsidRPr="00DD30CB" w:rsidRDefault="00DD30CB" w:rsidP="00DD30CB">
      <w:pPr>
        <w:widowControl w:val="0"/>
        <w:suppressAutoHyphens w:val="0"/>
        <w:jc w:val="both"/>
        <w:rPr>
          <w:b/>
          <w:i/>
          <w:sz w:val="28"/>
          <w:szCs w:val="28"/>
          <w:lang w:eastAsia="ru-RU"/>
        </w:rPr>
      </w:pPr>
      <w:r w:rsidRPr="00DD30CB">
        <w:rPr>
          <w:sz w:val="28"/>
          <w:szCs w:val="28"/>
          <w:lang w:eastAsia="ru-RU"/>
        </w:rPr>
        <w:t xml:space="preserve">           </w:t>
      </w:r>
      <w:r w:rsidRPr="00DD30CB">
        <w:rPr>
          <w:b/>
          <w:i/>
          <w:sz w:val="28"/>
          <w:szCs w:val="28"/>
          <w:lang w:eastAsia="ru-RU"/>
        </w:rPr>
        <w:t xml:space="preserve">При переводе  гражданской обороны с </w:t>
      </w:r>
      <w:proofErr w:type="gramStart"/>
      <w:r w:rsidRPr="00DD30CB">
        <w:rPr>
          <w:b/>
          <w:i/>
          <w:sz w:val="28"/>
          <w:szCs w:val="28"/>
          <w:lang w:eastAsia="ru-RU"/>
        </w:rPr>
        <w:t>мирного</w:t>
      </w:r>
      <w:proofErr w:type="gramEnd"/>
      <w:r w:rsidRPr="00DD30CB">
        <w:rPr>
          <w:b/>
          <w:i/>
          <w:sz w:val="28"/>
          <w:szCs w:val="28"/>
          <w:lang w:eastAsia="ru-RU"/>
        </w:rPr>
        <w:t xml:space="preserve"> на военное положение:</w:t>
      </w:r>
    </w:p>
    <w:p w:rsidR="00DD30CB" w:rsidRPr="00DD30CB" w:rsidRDefault="00DD30CB" w:rsidP="00DD30CB">
      <w:pPr>
        <w:widowControl w:val="0"/>
        <w:suppressAutoHyphens w:val="0"/>
        <w:ind w:right="20" w:firstLine="729"/>
        <w:jc w:val="both"/>
        <w:rPr>
          <w:sz w:val="28"/>
          <w:szCs w:val="28"/>
          <w:lang w:eastAsia="ru-RU"/>
        </w:rPr>
      </w:pPr>
      <w:r w:rsidRPr="00DD30CB">
        <w:rPr>
          <w:sz w:val="28"/>
          <w:szCs w:val="28"/>
          <w:lang w:eastAsia="ru-RU"/>
        </w:rPr>
        <w:t xml:space="preserve">- организует взаимодействие </w:t>
      </w:r>
      <w:proofErr w:type="spellStart"/>
      <w:r w:rsidRPr="00DD30CB">
        <w:rPr>
          <w:sz w:val="28"/>
          <w:szCs w:val="28"/>
          <w:lang w:eastAsia="ru-RU"/>
        </w:rPr>
        <w:t>эвакоприемных</w:t>
      </w:r>
      <w:proofErr w:type="spellEnd"/>
      <w:r w:rsidRPr="00DD30CB">
        <w:rPr>
          <w:sz w:val="28"/>
          <w:szCs w:val="28"/>
          <w:lang w:eastAsia="ru-RU"/>
        </w:rPr>
        <w:t xml:space="preserve"> органов по вопросам </w:t>
      </w:r>
      <w:r w:rsidRPr="00DD30CB">
        <w:rPr>
          <w:sz w:val="28"/>
          <w:szCs w:val="28"/>
          <w:lang w:eastAsia="ru-RU"/>
        </w:rPr>
        <w:lastRenderedPageBreak/>
        <w:t>организации обеспечения проведения эвакуационных мероприятий, первоочередного жизнеобеспечения эвакуированного населения;</w:t>
      </w:r>
    </w:p>
    <w:p w:rsidR="00DD30CB" w:rsidRPr="00DD30CB" w:rsidRDefault="00DD30CB" w:rsidP="00DD30CB">
      <w:pPr>
        <w:widowControl w:val="0"/>
        <w:suppressAutoHyphens w:val="0"/>
        <w:ind w:right="20" w:firstLine="729"/>
        <w:jc w:val="both"/>
        <w:rPr>
          <w:sz w:val="28"/>
          <w:szCs w:val="28"/>
          <w:lang w:eastAsia="ru-RU"/>
        </w:rPr>
      </w:pPr>
      <w:r w:rsidRPr="00DD30CB">
        <w:rPr>
          <w:sz w:val="28"/>
          <w:szCs w:val="28"/>
          <w:lang w:eastAsia="ru-RU"/>
        </w:rPr>
        <w:t xml:space="preserve">- осуществляет </w:t>
      </w:r>
      <w:proofErr w:type="gramStart"/>
      <w:r w:rsidRPr="00DD30CB">
        <w:rPr>
          <w:sz w:val="28"/>
          <w:szCs w:val="28"/>
          <w:lang w:eastAsia="ru-RU"/>
        </w:rPr>
        <w:t>контроль за</w:t>
      </w:r>
      <w:proofErr w:type="gramEnd"/>
      <w:r w:rsidRPr="00DD30CB">
        <w:rPr>
          <w:sz w:val="28"/>
          <w:szCs w:val="28"/>
          <w:lang w:eastAsia="ru-RU"/>
        </w:rPr>
        <w:t xml:space="preserve"> ходом уточнения мероприятий по организации обеспечения проведения эвакуации с подчиненными и взаимодействующими </w:t>
      </w:r>
      <w:proofErr w:type="spellStart"/>
      <w:r w:rsidRPr="00DD30CB">
        <w:rPr>
          <w:sz w:val="28"/>
          <w:szCs w:val="28"/>
          <w:lang w:eastAsia="ru-RU"/>
        </w:rPr>
        <w:t>эвакоорганами</w:t>
      </w:r>
      <w:proofErr w:type="spellEnd"/>
      <w:r w:rsidRPr="00DD30CB">
        <w:rPr>
          <w:sz w:val="28"/>
          <w:szCs w:val="28"/>
          <w:lang w:eastAsia="ru-RU"/>
        </w:rPr>
        <w:t>;</w:t>
      </w:r>
    </w:p>
    <w:p w:rsidR="00DD30CB" w:rsidRPr="00DD30CB" w:rsidRDefault="00DD30CB" w:rsidP="00DD30CB">
      <w:pPr>
        <w:widowControl w:val="0"/>
        <w:suppressAutoHyphens w:val="0"/>
        <w:ind w:right="20" w:firstLine="729"/>
        <w:jc w:val="both"/>
        <w:rPr>
          <w:sz w:val="28"/>
          <w:szCs w:val="28"/>
          <w:lang w:eastAsia="ru-RU"/>
        </w:rPr>
      </w:pPr>
      <w:r w:rsidRPr="00DD30CB">
        <w:rPr>
          <w:sz w:val="28"/>
          <w:szCs w:val="28"/>
          <w:lang w:eastAsia="ru-RU"/>
        </w:rPr>
        <w:t>- контролирует подготовку организаций и учреждений городского поселения по вопросам организации обеспечения проведения эвакуационных мероприятий, а также всестороннего первоочередного жизнеобеспечения эвакуированного населения;</w:t>
      </w:r>
    </w:p>
    <w:p w:rsidR="00DD30CB" w:rsidRPr="00DD30CB" w:rsidRDefault="00DD30CB" w:rsidP="00DD30CB">
      <w:pPr>
        <w:widowControl w:val="0"/>
        <w:suppressAutoHyphens w:val="0"/>
        <w:ind w:firstLine="729"/>
        <w:jc w:val="both"/>
        <w:rPr>
          <w:sz w:val="28"/>
          <w:szCs w:val="28"/>
          <w:lang w:eastAsia="ru-RU"/>
        </w:rPr>
      </w:pPr>
      <w:r w:rsidRPr="00DD30CB">
        <w:rPr>
          <w:sz w:val="28"/>
          <w:szCs w:val="28"/>
          <w:lang w:eastAsia="ru-RU"/>
        </w:rPr>
        <w:t>- организует работу по уточнению:</w:t>
      </w:r>
    </w:p>
    <w:p w:rsidR="00DD30CB" w:rsidRPr="00DD30CB" w:rsidRDefault="00DD30CB" w:rsidP="00DD30CB">
      <w:pPr>
        <w:widowControl w:val="0"/>
        <w:suppressAutoHyphens w:val="0"/>
        <w:ind w:left="40" w:right="20" w:firstLine="689"/>
        <w:jc w:val="both"/>
        <w:rPr>
          <w:sz w:val="28"/>
          <w:szCs w:val="28"/>
          <w:lang w:eastAsia="ru-RU"/>
        </w:rPr>
      </w:pPr>
      <w:r w:rsidRPr="00DD30CB">
        <w:rPr>
          <w:sz w:val="28"/>
          <w:szCs w:val="28"/>
          <w:lang w:eastAsia="ru-RU"/>
        </w:rPr>
        <w:t xml:space="preserve">а) состояния </w:t>
      </w:r>
      <w:proofErr w:type="spellStart"/>
      <w:r w:rsidRPr="00DD30CB">
        <w:rPr>
          <w:sz w:val="28"/>
          <w:szCs w:val="28"/>
          <w:lang w:eastAsia="ru-RU"/>
        </w:rPr>
        <w:t>водоисточников</w:t>
      </w:r>
      <w:proofErr w:type="spellEnd"/>
      <w:r w:rsidRPr="00DD30CB">
        <w:rPr>
          <w:sz w:val="28"/>
          <w:szCs w:val="28"/>
          <w:lang w:eastAsia="ru-RU"/>
        </w:rPr>
        <w:t>, систем водоснабжения, пунктов общественного питания и торговли и их мощности в безопасных районах;</w:t>
      </w:r>
    </w:p>
    <w:p w:rsidR="00DD30CB" w:rsidRPr="00DD30CB" w:rsidRDefault="00DD30CB" w:rsidP="00DD30CB">
      <w:pPr>
        <w:widowControl w:val="0"/>
        <w:suppressAutoHyphens w:val="0"/>
        <w:ind w:left="40" w:right="20" w:firstLine="689"/>
        <w:jc w:val="both"/>
        <w:rPr>
          <w:sz w:val="28"/>
          <w:szCs w:val="28"/>
          <w:lang w:eastAsia="ru-RU"/>
        </w:rPr>
      </w:pPr>
      <w:r w:rsidRPr="00DD30CB">
        <w:rPr>
          <w:sz w:val="28"/>
          <w:szCs w:val="28"/>
          <w:lang w:eastAsia="ru-RU"/>
        </w:rPr>
        <w:t xml:space="preserve">б) возможностей </w:t>
      </w:r>
      <w:proofErr w:type="spellStart"/>
      <w:r w:rsidRPr="00DD30CB">
        <w:rPr>
          <w:sz w:val="28"/>
          <w:szCs w:val="28"/>
          <w:lang w:eastAsia="ru-RU"/>
        </w:rPr>
        <w:t>энерготопливного</w:t>
      </w:r>
      <w:proofErr w:type="spellEnd"/>
      <w:r w:rsidRPr="00DD30CB">
        <w:rPr>
          <w:sz w:val="28"/>
          <w:szCs w:val="28"/>
          <w:lang w:eastAsia="ru-RU"/>
        </w:rPr>
        <w:t xml:space="preserve"> обеспечения и </w:t>
      </w:r>
      <w:proofErr w:type="gramStart"/>
      <w:r w:rsidRPr="00DD30CB">
        <w:rPr>
          <w:sz w:val="28"/>
          <w:szCs w:val="28"/>
          <w:lang w:eastAsia="ru-RU"/>
        </w:rPr>
        <w:t>предоставления</w:t>
      </w:r>
      <w:proofErr w:type="gramEnd"/>
      <w:r w:rsidRPr="00DD30CB">
        <w:rPr>
          <w:sz w:val="28"/>
          <w:szCs w:val="28"/>
          <w:lang w:eastAsia="ru-RU"/>
        </w:rPr>
        <w:t xml:space="preserve"> необходимых коммунально-бытовых услуг, медицинского обеспечения </w:t>
      </w:r>
      <w:proofErr w:type="spellStart"/>
      <w:r w:rsidRPr="00DD30CB">
        <w:rPr>
          <w:sz w:val="28"/>
          <w:szCs w:val="28"/>
          <w:lang w:eastAsia="ru-RU"/>
        </w:rPr>
        <w:t>эваконаселения</w:t>
      </w:r>
      <w:proofErr w:type="spellEnd"/>
      <w:r w:rsidRPr="00DD30CB">
        <w:rPr>
          <w:sz w:val="28"/>
          <w:szCs w:val="28"/>
          <w:lang w:eastAsia="ru-RU"/>
        </w:rPr>
        <w:t xml:space="preserve"> в безопасных районах;</w:t>
      </w:r>
    </w:p>
    <w:p w:rsidR="00DD30CB" w:rsidRPr="00DD30CB" w:rsidRDefault="00DD30CB" w:rsidP="00DD30CB">
      <w:pPr>
        <w:widowControl w:val="0"/>
        <w:suppressAutoHyphens w:val="0"/>
        <w:ind w:left="40" w:firstLine="689"/>
        <w:jc w:val="both"/>
        <w:rPr>
          <w:sz w:val="28"/>
          <w:szCs w:val="28"/>
          <w:lang w:eastAsia="ru-RU"/>
        </w:rPr>
      </w:pPr>
      <w:r w:rsidRPr="00DD30CB">
        <w:rPr>
          <w:sz w:val="28"/>
          <w:szCs w:val="28"/>
          <w:lang w:eastAsia="ru-RU"/>
        </w:rPr>
        <w:t xml:space="preserve">в) потребностей </w:t>
      </w:r>
      <w:proofErr w:type="spellStart"/>
      <w:r w:rsidRPr="00DD30CB">
        <w:rPr>
          <w:sz w:val="28"/>
          <w:szCs w:val="28"/>
          <w:lang w:eastAsia="ru-RU"/>
        </w:rPr>
        <w:t>эваконаселения</w:t>
      </w:r>
      <w:proofErr w:type="spellEnd"/>
      <w:r w:rsidRPr="00DD30CB">
        <w:rPr>
          <w:sz w:val="28"/>
          <w:szCs w:val="28"/>
          <w:lang w:eastAsia="ru-RU"/>
        </w:rPr>
        <w:t xml:space="preserve"> в продукции (услугах) первоочередного обеспечения;</w:t>
      </w:r>
    </w:p>
    <w:p w:rsidR="00DD30CB" w:rsidRPr="00DD30CB" w:rsidRDefault="00DD30CB" w:rsidP="00DD30CB">
      <w:pPr>
        <w:widowControl w:val="0"/>
        <w:suppressAutoHyphens w:val="0"/>
        <w:ind w:left="40" w:right="20" w:firstLine="689"/>
        <w:jc w:val="both"/>
        <w:rPr>
          <w:sz w:val="28"/>
          <w:szCs w:val="28"/>
          <w:lang w:eastAsia="ru-RU"/>
        </w:rPr>
      </w:pPr>
      <w:r w:rsidRPr="00DD30CB">
        <w:rPr>
          <w:sz w:val="28"/>
          <w:szCs w:val="28"/>
          <w:lang w:eastAsia="ru-RU"/>
        </w:rPr>
        <w:t xml:space="preserve">г) баз и складов, из которых будет осуществляться снабжение </w:t>
      </w:r>
      <w:proofErr w:type="spellStart"/>
      <w:r w:rsidRPr="00DD30CB">
        <w:rPr>
          <w:sz w:val="28"/>
          <w:szCs w:val="28"/>
          <w:lang w:eastAsia="ru-RU"/>
        </w:rPr>
        <w:t>эваконаселения</w:t>
      </w:r>
      <w:proofErr w:type="spellEnd"/>
      <w:r w:rsidRPr="00DD30CB">
        <w:rPr>
          <w:sz w:val="28"/>
          <w:szCs w:val="28"/>
          <w:lang w:eastAsia="ru-RU"/>
        </w:rPr>
        <w:t xml:space="preserve"> и объемов заложенной на них продукции;</w:t>
      </w:r>
    </w:p>
    <w:p w:rsidR="00DD30CB" w:rsidRPr="00DD30CB" w:rsidRDefault="00DD30CB" w:rsidP="00DD30CB">
      <w:pPr>
        <w:widowControl w:val="0"/>
        <w:suppressAutoHyphens w:val="0"/>
        <w:ind w:right="20" w:firstLine="729"/>
        <w:jc w:val="both"/>
        <w:rPr>
          <w:sz w:val="28"/>
          <w:szCs w:val="28"/>
          <w:lang w:eastAsia="ru-RU"/>
        </w:rPr>
      </w:pPr>
      <w:r w:rsidRPr="00DD30CB">
        <w:rPr>
          <w:sz w:val="28"/>
          <w:szCs w:val="28"/>
          <w:lang w:eastAsia="ru-RU"/>
        </w:rPr>
        <w:t>- отрабатывает документы: доклады, отчеты, донесения в соответствии с табелем срочных донесений и с распоряжениями председателя эвакуационной комиссии;</w:t>
      </w:r>
    </w:p>
    <w:p w:rsidR="00DD30CB" w:rsidRPr="00DD30CB" w:rsidRDefault="00DD30CB" w:rsidP="00DD30CB">
      <w:pPr>
        <w:widowControl w:val="0"/>
        <w:suppressAutoHyphens w:val="0"/>
        <w:ind w:right="20" w:firstLine="729"/>
        <w:jc w:val="both"/>
        <w:rPr>
          <w:sz w:val="28"/>
          <w:szCs w:val="28"/>
          <w:lang w:eastAsia="ru-RU"/>
        </w:rPr>
      </w:pPr>
      <w:r w:rsidRPr="00DD30CB">
        <w:rPr>
          <w:sz w:val="28"/>
          <w:szCs w:val="28"/>
          <w:lang w:eastAsia="ru-RU"/>
        </w:rPr>
        <w:t>- готовит предложения председателю эвакуационной комиссии по вопросам организации обеспечения проведения эвакуационных мероприятий, а также всестороннего первоочередного жизнеобеспечения эвакуированного населения.</w:t>
      </w:r>
    </w:p>
    <w:p w:rsidR="00DD30CB" w:rsidRPr="00DD30CB" w:rsidRDefault="00DD30CB" w:rsidP="00DD30CB">
      <w:pPr>
        <w:widowControl w:val="0"/>
        <w:suppressAutoHyphens w:val="0"/>
        <w:ind w:left="729"/>
        <w:jc w:val="both"/>
        <w:rPr>
          <w:b/>
          <w:i/>
          <w:sz w:val="28"/>
          <w:szCs w:val="28"/>
          <w:lang w:eastAsia="ru-RU"/>
        </w:rPr>
      </w:pPr>
      <w:r w:rsidRPr="00DD30CB">
        <w:rPr>
          <w:b/>
          <w:i/>
          <w:sz w:val="28"/>
          <w:szCs w:val="28"/>
          <w:lang w:eastAsia="ru-RU"/>
        </w:rPr>
        <w:t>При  получении  распоряжения на проведение эвакуации населения:</w:t>
      </w:r>
    </w:p>
    <w:p w:rsidR="00DD30CB" w:rsidRPr="00DD30CB" w:rsidRDefault="00DD30CB" w:rsidP="00DD30CB">
      <w:pPr>
        <w:widowControl w:val="0"/>
        <w:suppressAutoHyphens w:val="0"/>
        <w:ind w:right="20" w:firstLine="729"/>
        <w:jc w:val="both"/>
        <w:rPr>
          <w:sz w:val="28"/>
          <w:szCs w:val="28"/>
          <w:lang w:eastAsia="ru-RU"/>
        </w:rPr>
      </w:pPr>
      <w:r w:rsidRPr="00DD30CB">
        <w:rPr>
          <w:sz w:val="28"/>
          <w:szCs w:val="28"/>
          <w:lang w:eastAsia="ru-RU"/>
        </w:rPr>
        <w:t xml:space="preserve">- с получением сигнала «Объявлен сбор» о своем прибытии докладывает председателю комиссии, его заместителю и получает от них указания на выполнение </w:t>
      </w:r>
      <w:proofErr w:type="spellStart"/>
      <w:r w:rsidRPr="00DD30CB">
        <w:rPr>
          <w:sz w:val="28"/>
          <w:szCs w:val="28"/>
          <w:lang w:eastAsia="ru-RU"/>
        </w:rPr>
        <w:t>эвакомероприятий</w:t>
      </w:r>
      <w:proofErr w:type="spellEnd"/>
      <w:r w:rsidRPr="00DD30CB">
        <w:rPr>
          <w:sz w:val="28"/>
          <w:szCs w:val="28"/>
          <w:lang w:eastAsia="ru-RU"/>
        </w:rPr>
        <w:t>;</w:t>
      </w:r>
    </w:p>
    <w:p w:rsidR="00DD30CB" w:rsidRPr="00DD30CB" w:rsidRDefault="00DD30CB" w:rsidP="00DD30CB">
      <w:pPr>
        <w:widowControl w:val="0"/>
        <w:suppressAutoHyphens w:val="0"/>
        <w:ind w:right="20" w:firstLine="729"/>
        <w:jc w:val="both"/>
        <w:rPr>
          <w:sz w:val="28"/>
          <w:szCs w:val="28"/>
          <w:lang w:eastAsia="ru-RU"/>
        </w:rPr>
      </w:pPr>
      <w:r w:rsidRPr="00DD30CB">
        <w:rPr>
          <w:sz w:val="28"/>
          <w:szCs w:val="28"/>
          <w:lang w:eastAsia="ru-RU"/>
        </w:rPr>
        <w:t>- участвует в уточнении плана приема и размещения населения, материальных и культурных ценностей в соответствии с реально сложившейся обстановкой;</w:t>
      </w:r>
    </w:p>
    <w:p w:rsidR="00DD30CB" w:rsidRPr="00DD30CB" w:rsidRDefault="00DD30CB" w:rsidP="00DD30CB">
      <w:pPr>
        <w:widowControl w:val="0"/>
        <w:suppressAutoHyphens w:val="0"/>
        <w:ind w:firstLine="729"/>
        <w:jc w:val="both"/>
        <w:rPr>
          <w:sz w:val="28"/>
          <w:szCs w:val="28"/>
          <w:lang w:eastAsia="ru-RU"/>
        </w:rPr>
      </w:pPr>
      <w:r w:rsidRPr="00DD30CB">
        <w:rPr>
          <w:sz w:val="28"/>
          <w:szCs w:val="28"/>
          <w:lang w:eastAsia="ru-RU"/>
        </w:rPr>
        <w:t>- организует работу группы в соответствии с календарным планом;</w:t>
      </w:r>
    </w:p>
    <w:p w:rsidR="00DD30CB" w:rsidRPr="00DD30CB" w:rsidRDefault="00DD30CB" w:rsidP="00DD30CB">
      <w:pPr>
        <w:keepNext/>
        <w:keepLines/>
        <w:widowControl w:val="0"/>
        <w:suppressAutoHyphens w:val="0"/>
        <w:ind w:firstLine="729"/>
        <w:jc w:val="both"/>
        <w:outlineLvl w:val="5"/>
        <w:rPr>
          <w:sz w:val="28"/>
          <w:szCs w:val="28"/>
          <w:lang w:eastAsia="ru-RU"/>
        </w:rPr>
      </w:pPr>
      <w:bookmarkStart w:id="0" w:name="bookmark6"/>
      <w:r w:rsidRPr="00DD30CB">
        <w:rPr>
          <w:sz w:val="28"/>
          <w:szCs w:val="28"/>
          <w:lang w:eastAsia="ru-RU"/>
        </w:rPr>
        <w:t>- организует и контролирует:</w:t>
      </w:r>
      <w:bookmarkEnd w:id="0"/>
    </w:p>
    <w:p w:rsidR="00DD30CB" w:rsidRPr="00DD30CB" w:rsidRDefault="00DD30CB" w:rsidP="00DD30CB">
      <w:pPr>
        <w:keepNext/>
        <w:keepLines/>
        <w:widowControl w:val="0"/>
        <w:suppressAutoHyphens w:val="0"/>
        <w:ind w:firstLine="729"/>
        <w:jc w:val="both"/>
        <w:outlineLvl w:val="5"/>
        <w:rPr>
          <w:sz w:val="28"/>
          <w:szCs w:val="28"/>
          <w:lang w:eastAsia="ru-RU"/>
        </w:rPr>
      </w:pPr>
      <w:r w:rsidRPr="00DD30CB">
        <w:rPr>
          <w:sz w:val="28"/>
          <w:szCs w:val="28"/>
          <w:shd w:val="clear" w:color="auto" w:fill="FFFFFF"/>
          <w:lang w:eastAsia="ru-RU"/>
        </w:rPr>
        <w:t>а) проведение мероприятий по следующим видам обеспечения эвакуации: связи и оповещения, транспортному, медицинскому, безопасности дорожного движения, инженерному, материально-техническому, финансовому, разведке и коммунально-бытовому;</w:t>
      </w:r>
    </w:p>
    <w:p w:rsidR="00DD30CB" w:rsidRPr="00DD30CB" w:rsidRDefault="00DD30CB" w:rsidP="00DD30CB">
      <w:pPr>
        <w:widowControl w:val="0"/>
        <w:suppressAutoHyphens w:val="0"/>
        <w:ind w:left="20" w:right="20" w:firstLine="689"/>
        <w:jc w:val="both"/>
        <w:rPr>
          <w:sz w:val="28"/>
          <w:szCs w:val="28"/>
          <w:lang w:eastAsia="ru-RU"/>
        </w:rPr>
      </w:pPr>
      <w:r w:rsidRPr="00DD30CB">
        <w:rPr>
          <w:sz w:val="28"/>
          <w:szCs w:val="28"/>
          <w:lang w:eastAsia="ru-RU"/>
        </w:rPr>
        <w:t xml:space="preserve">б) организацию комендантской службы, водоснабжения </w:t>
      </w:r>
      <w:proofErr w:type="spellStart"/>
      <w:r w:rsidRPr="00DD30CB">
        <w:rPr>
          <w:sz w:val="28"/>
          <w:szCs w:val="28"/>
          <w:lang w:eastAsia="ru-RU"/>
        </w:rPr>
        <w:t>эваконаселения</w:t>
      </w:r>
      <w:proofErr w:type="spellEnd"/>
      <w:r w:rsidRPr="00DD30CB">
        <w:rPr>
          <w:sz w:val="28"/>
          <w:szCs w:val="28"/>
          <w:lang w:eastAsia="ru-RU"/>
        </w:rPr>
        <w:t>, работы предприятий коммунальной энергетики по обеспечению объектов жизнеобеспечения электрической и тепловой энергией;</w:t>
      </w:r>
    </w:p>
    <w:p w:rsidR="00DD30CB" w:rsidRPr="00DD30CB" w:rsidRDefault="00DD30CB" w:rsidP="00DD30CB">
      <w:pPr>
        <w:widowControl w:val="0"/>
        <w:suppressAutoHyphens w:val="0"/>
        <w:ind w:left="20" w:firstLine="689"/>
        <w:jc w:val="both"/>
        <w:rPr>
          <w:sz w:val="28"/>
          <w:szCs w:val="28"/>
          <w:lang w:eastAsia="ru-RU"/>
        </w:rPr>
      </w:pPr>
      <w:r w:rsidRPr="00DD30CB">
        <w:rPr>
          <w:sz w:val="28"/>
          <w:szCs w:val="28"/>
          <w:lang w:eastAsia="ru-RU"/>
        </w:rPr>
        <w:t xml:space="preserve">в) развертывание медицинских пунктов на </w:t>
      </w:r>
      <w:proofErr w:type="spellStart"/>
      <w:r w:rsidRPr="00DD30CB">
        <w:rPr>
          <w:sz w:val="28"/>
          <w:szCs w:val="28"/>
          <w:lang w:eastAsia="ru-RU"/>
        </w:rPr>
        <w:t>эвакообъектах</w:t>
      </w:r>
      <w:proofErr w:type="spellEnd"/>
      <w:r w:rsidRPr="00DD30CB">
        <w:rPr>
          <w:sz w:val="28"/>
          <w:szCs w:val="28"/>
          <w:lang w:eastAsia="ru-RU"/>
        </w:rPr>
        <w:t>, пунктах высадки;</w:t>
      </w:r>
    </w:p>
    <w:p w:rsidR="00DD30CB" w:rsidRPr="00DD30CB" w:rsidRDefault="00DD30CB" w:rsidP="00DD30CB">
      <w:pPr>
        <w:widowControl w:val="0"/>
        <w:suppressAutoHyphens w:val="0"/>
        <w:ind w:left="20" w:right="20" w:firstLine="689"/>
        <w:jc w:val="both"/>
        <w:rPr>
          <w:sz w:val="28"/>
          <w:szCs w:val="28"/>
          <w:lang w:eastAsia="ru-RU"/>
        </w:rPr>
      </w:pPr>
      <w:r w:rsidRPr="00DD30CB">
        <w:rPr>
          <w:sz w:val="28"/>
          <w:szCs w:val="28"/>
          <w:lang w:eastAsia="ru-RU"/>
        </w:rPr>
        <w:t xml:space="preserve">г) организацию обеспечения </w:t>
      </w:r>
      <w:proofErr w:type="spellStart"/>
      <w:r w:rsidRPr="00DD30CB">
        <w:rPr>
          <w:sz w:val="28"/>
          <w:szCs w:val="28"/>
          <w:lang w:eastAsia="ru-RU"/>
        </w:rPr>
        <w:t>эваконаселения</w:t>
      </w:r>
      <w:proofErr w:type="spellEnd"/>
      <w:r w:rsidRPr="00DD30CB">
        <w:rPr>
          <w:sz w:val="28"/>
          <w:szCs w:val="28"/>
          <w:lang w:eastAsia="ru-RU"/>
        </w:rPr>
        <w:t xml:space="preserve"> в местах малых и больших привалов на пеших маршрутах эвакуации;</w:t>
      </w:r>
    </w:p>
    <w:p w:rsidR="00DD30CB" w:rsidRPr="00DD30CB" w:rsidRDefault="00DD30CB" w:rsidP="00DD30CB">
      <w:pPr>
        <w:widowControl w:val="0"/>
        <w:suppressAutoHyphens w:val="0"/>
        <w:ind w:left="20" w:right="20" w:firstLine="689"/>
        <w:jc w:val="both"/>
        <w:rPr>
          <w:sz w:val="28"/>
          <w:szCs w:val="28"/>
          <w:lang w:eastAsia="ru-RU"/>
        </w:rPr>
      </w:pPr>
      <w:r w:rsidRPr="00DD30CB">
        <w:rPr>
          <w:sz w:val="28"/>
          <w:szCs w:val="28"/>
          <w:lang w:eastAsia="ru-RU"/>
        </w:rPr>
        <w:t xml:space="preserve">д) работу </w:t>
      </w:r>
      <w:proofErr w:type="spellStart"/>
      <w:r w:rsidRPr="00DD30CB">
        <w:rPr>
          <w:sz w:val="28"/>
          <w:szCs w:val="28"/>
          <w:lang w:eastAsia="ru-RU"/>
        </w:rPr>
        <w:t>эвакоорганов</w:t>
      </w:r>
      <w:proofErr w:type="spellEnd"/>
      <w:r w:rsidRPr="00DD30CB">
        <w:rPr>
          <w:sz w:val="28"/>
          <w:szCs w:val="28"/>
          <w:lang w:eastAsia="ru-RU"/>
        </w:rPr>
        <w:t xml:space="preserve"> по организации всестороннего обеспечения </w:t>
      </w:r>
      <w:proofErr w:type="spellStart"/>
      <w:r w:rsidRPr="00DD30CB">
        <w:rPr>
          <w:sz w:val="28"/>
          <w:szCs w:val="28"/>
          <w:lang w:eastAsia="ru-RU"/>
        </w:rPr>
        <w:lastRenderedPageBreak/>
        <w:t>эваконаселения</w:t>
      </w:r>
      <w:proofErr w:type="spellEnd"/>
      <w:r w:rsidRPr="00DD30CB">
        <w:rPr>
          <w:sz w:val="28"/>
          <w:szCs w:val="28"/>
          <w:lang w:eastAsia="ru-RU"/>
        </w:rPr>
        <w:t xml:space="preserve"> на приемных эвакуационных пунктах и в безопасных районах;</w:t>
      </w:r>
    </w:p>
    <w:p w:rsidR="00DD30CB" w:rsidRPr="00DD30CB" w:rsidRDefault="00DD30CB" w:rsidP="00DD30CB">
      <w:pPr>
        <w:widowControl w:val="0"/>
        <w:suppressAutoHyphens w:val="0"/>
        <w:ind w:left="20" w:firstLine="689"/>
        <w:jc w:val="both"/>
        <w:rPr>
          <w:sz w:val="28"/>
          <w:szCs w:val="28"/>
          <w:lang w:eastAsia="ru-RU"/>
        </w:rPr>
      </w:pPr>
      <w:r w:rsidRPr="00DD30CB">
        <w:rPr>
          <w:sz w:val="28"/>
          <w:szCs w:val="28"/>
          <w:lang w:eastAsia="ru-RU"/>
        </w:rPr>
        <w:t>е) передачу фондов на продовольственные и промышленные товары первой необходимости;</w:t>
      </w:r>
    </w:p>
    <w:p w:rsidR="00DD30CB" w:rsidRPr="00DD30CB" w:rsidRDefault="00DD30CB" w:rsidP="00DD30CB">
      <w:pPr>
        <w:widowControl w:val="0"/>
        <w:suppressAutoHyphens w:val="0"/>
        <w:ind w:left="20" w:right="20" w:firstLine="689"/>
        <w:jc w:val="both"/>
        <w:rPr>
          <w:sz w:val="28"/>
          <w:szCs w:val="28"/>
          <w:lang w:eastAsia="ru-RU"/>
        </w:rPr>
      </w:pPr>
      <w:r w:rsidRPr="00DD30CB">
        <w:rPr>
          <w:sz w:val="28"/>
          <w:szCs w:val="28"/>
          <w:lang w:eastAsia="ru-RU"/>
        </w:rPr>
        <w:t>ж) перевод продовольственных магазинов на круглосуточный режим работы и нормированную выдачу продовольственных товаров;</w:t>
      </w:r>
    </w:p>
    <w:p w:rsidR="00DD30CB" w:rsidRPr="00DD30CB" w:rsidRDefault="00DD30CB" w:rsidP="00DD30CB">
      <w:pPr>
        <w:widowControl w:val="0"/>
        <w:suppressAutoHyphens w:val="0"/>
        <w:ind w:left="20" w:right="20" w:firstLine="689"/>
        <w:jc w:val="both"/>
        <w:rPr>
          <w:sz w:val="28"/>
          <w:szCs w:val="28"/>
          <w:lang w:eastAsia="ru-RU"/>
        </w:rPr>
      </w:pPr>
      <w:r w:rsidRPr="00DD30CB">
        <w:rPr>
          <w:sz w:val="28"/>
          <w:szCs w:val="28"/>
          <w:lang w:eastAsia="ru-RU"/>
        </w:rPr>
        <w:t>з) оборудование объектов социальной инфраструктуры, а также временных и стационарных объектов и пунктов быта (хлебопекарен, торговых точек, бань, прачечных и т.п.);</w:t>
      </w:r>
    </w:p>
    <w:p w:rsidR="00DD30CB" w:rsidRPr="00DD30CB" w:rsidRDefault="00DD30CB" w:rsidP="00DD30CB">
      <w:pPr>
        <w:widowControl w:val="0"/>
        <w:suppressAutoHyphens w:val="0"/>
        <w:ind w:left="20" w:right="20" w:firstLine="689"/>
        <w:jc w:val="both"/>
        <w:rPr>
          <w:sz w:val="28"/>
          <w:szCs w:val="28"/>
          <w:lang w:eastAsia="ru-RU"/>
        </w:rPr>
      </w:pPr>
      <w:r w:rsidRPr="00DD30CB">
        <w:rPr>
          <w:sz w:val="28"/>
          <w:szCs w:val="28"/>
          <w:lang w:eastAsia="ru-RU"/>
        </w:rPr>
        <w:t>- отрабатывает документы: доклады, отчеты, донесения в соответствии с табелем срочных донесений и распоряжениями председателя эвакуационной комиссии;</w:t>
      </w:r>
    </w:p>
    <w:p w:rsidR="00DD30CB" w:rsidRPr="00DD30CB" w:rsidRDefault="00DD30CB" w:rsidP="00DD30CB">
      <w:pPr>
        <w:widowControl w:val="0"/>
        <w:suppressAutoHyphens w:val="0"/>
        <w:ind w:left="20" w:right="20" w:firstLine="689"/>
        <w:jc w:val="both"/>
        <w:rPr>
          <w:sz w:val="28"/>
          <w:szCs w:val="28"/>
          <w:lang w:eastAsia="ru-RU"/>
        </w:rPr>
      </w:pPr>
      <w:r w:rsidRPr="00DD30CB">
        <w:rPr>
          <w:sz w:val="28"/>
          <w:szCs w:val="28"/>
          <w:lang w:eastAsia="ru-RU"/>
        </w:rPr>
        <w:t xml:space="preserve">- организует сбор и учет поступающих докладов,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w:t>
      </w:r>
      <w:proofErr w:type="spellStart"/>
      <w:r w:rsidRPr="00DD30CB">
        <w:rPr>
          <w:sz w:val="28"/>
          <w:szCs w:val="28"/>
          <w:lang w:eastAsia="ru-RU"/>
        </w:rPr>
        <w:t>эваконаселения</w:t>
      </w:r>
      <w:proofErr w:type="spellEnd"/>
      <w:r w:rsidRPr="00DD30CB">
        <w:rPr>
          <w:sz w:val="28"/>
          <w:szCs w:val="28"/>
          <w:lang w:eastAsia="ru-RU"/>
        </w:rPr>
        <w:t>, доводит принятые решения до исполнителей и контролирует их выполнение;</w:t>
      </w:r>
    </w:p>
    <w:p w:rsidR="00DD30CB" w:rsidRPr="00DD30CB" w:rsidRDefault="00DD30CB" w:rsidP="00DD30CB">
      <w:pPr>
        <w:widowControl w:val="0"/>
        <w:suppressAutoHyphens w:val="0"/>
        <w:ind w:left="20" w:right="20" w:firstLine="689"/>
        <w:jc w:val="both"/>
        <w:rPr>
          <w:sz w:val="28"/>
          <w:szCs w:val="28"/>
          <w:lang w:eastAsia="ru-RU"/>
        </w:rPr>
      </w:pPr>
      <w:r w:rsidRPr="00DD30CB">
        <w:rPr>
          <w:sz w:val="28"/>
          <w:szCs w:val="28"/>
          <w:lang w:eastAsia="ru-RU"/>
        </w:rPr>
        <w:t xml:space="preserve">- контролирует работу </w:t>
      </w:r>
      <w:proofErr w:type="spellStart"/>
      <w:r w:rsidRPr="00DD30CB">
        <w:rPr>
          <w:sz w:val="28"/>
          <w:szCs w:val="28"/>
          <w:lang w:eastAsia="ru-RU"/>
        </w:rPr>
        <w:t>эвакоорганов</w:t>
      </w:r>
      <w:proofErr w:type="spellEnd"/>
      <w:r w:rsidRPr="00DD30CB">
        <w:rPr>
          <w:sz w:val="28"/>
          <w:szCs w:val="28"/>
          <w:lang w:eastAsia="ru-RU"/>
        </w:rPr>
        <w:t xml:space="preserve"> по оказанию помощи в решении вопросов трудоустройства эвакуированного населения;</w:t>
      </w:r>
    </w:p>
    <w:p w:rsidR="00DD30CB" w:rsidRPr="00DD30CB" w:rsidRDefault="00DD30CB" w:rsidP="00DD30CB">
      <w:pPr>
        <w:widowControl w:val="0"/>
        <w:suppressAutoHyphens w:val="0"/>
        <w:ind w:left="20" w:right="20" w:firstLine="689"/>
        <w:jc w:val="both"/>
        <w:rPr>
          <w:lang w:eastAsia="ru-RU"/>
        </w:rPr>
      </w:pPr>
      <w:r w:rsidRPr="00DD30CB">
        <w:rPr>
          <w:sz w:val="28"/>
          <w:szCs w:val="28"/>
          <w:lang w:eastAsia="ru-RU"/>
        </w:rPr>
        <w:t xml:space="preserve">- обобщает поступающую информацию, готовит доклады, донесения, обеспечивает своевременную подготовку итоговых данных, по вопросам организации обеспечения проведения эвакуационных мероприятий, всестороннего первоочередного жизнеобеспечения </w:t>
      </w:r>
      <w:proofErr w:type="spellStart"/>
      <w:r w:rsidRPr="00DD30CB">
        <w:rPr>
          <w:sz w:val="28"/>
          <w:szCs w:val="28"/>
          <w:lang w:eastAsia="ru-RU"/>
        </w:rPr>
        <w:t>эваконаселения</w:t>
      </w:r>
      <w:proofErr w:type="spellEnd"/>
      <w:r w:rsidRPr="00DD30CB">
        <w:rPr>
          <w:sz w:val="28"/>
          <w:szCs w:val="28"/>
          <w:lang w:eastAsia="ru-RU"/>
        </w:rPr>
        <w:t xml:space="preserve"> и трудоустройства эвакуированного населения в безопасных районах председателю эвакуационной комиссии</w:t>
      </w:r>
      <w:r w:rsidRPr="00DD30CB">
        <w:rPr>
          <w:lang w:eastAsia="ru-RU"/>
        </w:rPr>
        <w:t>.</w:t>
      </w:r>
    </w:p>
    <w:p w:rsidR="00DD30CB" w:rsidRPr="00DD30CB" w:rsidRDefault="00DD30CB" w:rsidP="00DD30CB">
      <w:pPr>
        <w:suppressAutoHyphens w:val="0"/>
        <w:rPr>
          <w:lang w:eastAsia="ru-RU"/>
        </w:rPr>
      </w:pPr>
      <w:r w:rsidRPr="00DD30CB">
        <w:rPr>
          <w:rFonts w:eastAsiaTheme="minorEastAsia" w:cstheme="minorBidi"/>
          <w:lang w:eastAsia="ru-RU"/>
        </w:rPr>
        <w:br w:type="page"/>
      </w:r>
    </w:p>
    <w:p w:rsidR="00DD30CB" w:rsidRPr="00DD30CB" w:rsidRDefault="00DD30CB" w:rsidP="00DD30CB">
      <w:pPr>
        <w:tabs>
          <w:tab w:val="left" w:pos="6703"/>
        </w:tabs>
        <w:suppressAutoHyphens w:val="0"/>
        <w:jc w:val="right"/>
        <w:rPr>
          <w:rFonts w:eastAsiaTheme="minorEastAsia" w:cstheme="minorBidi"/>
          <w:sz w:val="28"/>
          <w:szCs w:val="28"/>
          <w:lang w:eastAsia="ru-RU"/>
        </w:rPr>
        <w:sectPr w:rsidR="00DD30CB" w:rsidRPr="00DD30CB" w:rsidSect="00023DA5">
          <w:pgSz w:w="11906" w:h="16838"/>
          <w:pgMar w:top="851" w:right="851" w:bottom="851" w:left="1418" w:header="0" w:footer="6" w:gutter="0"/>
          <w:cols w:space="720"/>
          <w:noEndnote/>
          <w:titlePg/>
          <w:docGrid w:linePitch="360"/>
        </w:sectPr>
      </w:pPr>
    </w:p>
    <w:p w:rsidR="00DD30CB" w:rsidRPr="00DD30CB" w:rsidRDefault="00DD30CB" w:rsidP="00DD30CB">
      <w:pPr>
        <w:tabs>
          <w:tab w:val="left" w:pos="6703"/>
        </w:tabs>
        <w:suppressAutoHyphens w:val="0"/>
        <w:jc w:val="right"/>
        <w:rPr>
          <w:rFonts w:eastAsiaTheme="minorEastAsia" w:cstheme="minorBidi"/>
          <w:sz w:val="28"/>
          <w:szCs w:val="28"/>
          <w:lang w:eastAsia="ru-RU"/>
        </w:rPr>
      </w:pPr>
      <w:r w:rsidRPr="00DD30CB">
        <w:rPr>
          <w:rFonts w:eastAsiaTheme="minorEastAsia" w:cstheme="minorBidi"/>
          <w:sz w:val="28"/>
          <w:szCs w:val="28"/>
          <w:lang w:eastAsia="ru-RU"/>
        </w:rPr>
        <w:lastRenderedPageBreak/>
        <w:t>Приложение № 4</w:t>
      </w:r>
    </w:p>
    <w:p w:rsidR="00DD30CB" w:rsidRPr="00DD30CB" w:rsidRDefault="00DD30CB" w:rsidP="00DD30CB">
      <w:pPr>
        <w:tabs>
          <w:tab w:val="left" w:pos="6703"/>
        </w:tabs>
        <w:suppressAutoHyphens w:val="0"/>
        <w:jc w:val="right"/>
        <w:rPr>
          <w:rFonts w:eastAsiaTheme="minorEastAsia" w:cstheme="minorBidi"/>
          <w:sz w:val="28"/>
          <w:szCs w:val="28"/>
          <w:lang w:eastAsia="ru-RU"/>
        </w:rPr>
      </w:pPr>
      <w:r w:rsidRPr="00DD30CB">
        <w:rPr>
          <w:rFonts w:eastAsiaTheme="minorEastAsia" w:cstheme="minorBidi"/>
          <w:sz w:val="28"/>
          <w:szCs w:val="28"/>
          <w:lang w:eastAsia="ru-RU"/>
        </w:rPr>
        <w:t>к распоряжению администрации</w:t>
      </w:r>
    </w:p>
    <w:p w:rsidR="00DD30CB" w:rsidRPr="00DD30CB" w:rsidRDefault="00DD30CB" w:rsidP="00DD30CB">
      <w:pPr>
        <w:tabs>
          <w:tab w:val="left" w:pos="6703"/>
        </w:tabs>
        <w:suppressAutoHyphens w:val="0"/>
        <w:jc w:val="right"/>
        <w:rPr>
          <w:rFonts w:eastAsiaTheme="minorEastAsia" w:cstheme="minorBidi"/>
          <w:sz w:val="28"/>
          <w:szCs w:val="28"/>
          <w:lang w:eastAsia="ru-RU"/>
        </w:rPr>
      </w:pPr>
      <w:r w:rsidRPr="00DD30CB">
        <w:rPr>
          <w:rFonts w:eastAsiaTheme="minorEastAsia" w:cstheme="minorBidi"/>
          <w:sz w:val="28"/>
          <w:szCs w:val="28"/>
          <w:lang w:eastAsia="ru-RU"/>
        </w:rPr>
        <w:t xml:space="preserve">Бутурлиновского городского поселения </w:t>
      </w:r>
    </w:p>
    <w:p w:rsidR="00DD30CB" w:rsidRPr="00DD30CB" w:rsidRDefault="00DD30CB" w:rsidP="00DD30CB">
      <w:pPr>
        <w:suppressAutoHyphens w:val="0"/>
        <w:jc w:val="right"/>
        <w:rPr>
          <w:rFonts w:eastAsiaTheme="minorEastAsia" w:cstheme="minorBidi"/>
          <w:b/>
          <w:sz w:val="26"/>
          <w:szCs w:val="26"/>
          <w:lang w:eastAsia="ru-RU"/>
        </w:rPr>
      </w:pPr>
      <w:r w:rsidRPr="00DD30CB">
        <w:rPr>
          <w:rFonts w:eastAsiaTheme="minorEastAsia"/>
          <w:sz w:val="28"/>
          <w:szCs w:val="28"/>
          <w:lang w:eastAsia="ru-RU"/>
        </w:rPr>
        <w:t>«</w:t>
      </w:r>
      <w:r w:rsidRPr="00DD30CB">
        <w:rPr>
          <w:rFonts w:eastAsiaTheme="minorEastAsia"/>
          <w:sz w:val="28"/>
          <w:szCs w:val="28"/>
          <w:u w:val="single"/>
          <w:lang w:eastAsia="ru-RU"/>
        </w:rPr>
        <w:t>27</w:t>
      </w:r>
      <w:r w:rsidRPr="00DD30CB">
        <w:rPr>
          <w:rFonts w:eastAsiaTheme="minorEastAsia"/>
          <w:sz w:val="28"/>
          <w:szCs w:val="28"/>
          <w:lang w:eastAsia="ru-RU"/>
        </w:rPr>
        <w:t xml:space="preserve">» апреля 2021 г. № </w:t>
      </w:r>
      <w:r w:rsidRPr="00DD30CB">
        <w:rPr>
          <w:rFonts w:eastAsiaTheme="minorEastAsia"/>
          <w:sz w:val="28"/>
          <w:szCs w:val="28"/>
          <w:u w:val="single"/>
          <w:lang w:eastAsia="ru-RU"/>
        </w:rPr>
        <w:t>61-р</w:t>
      </w:r>
    </w:p>
    <w:p w:rsidR="00DD30CB" w:rsidRPr="00DD30CB" w:rsidRDefault="00DD30CB" w:rsidP="00DD30CB">
      <w:pPr>
        <w:suppressAutoHyphens w:val="0"/>
        <w:jc w:val="center"/>
        <w:rPr>
          <w:rFonts w:eastAsiaTheme="minorEastAsia" w:cstheme="minorBidi"/>
          <w:b/>
          <w:sz w:val="26"/>
          <w:szCs w:val="26"/>
          <w:lang w:eastAsia="ru-RU"/>
        </w:rPr>
      </w:pPr>
      <w:r w:rsidRPr="00DD30CB">
        <w:rPr>
          <w:rFonts w:eastAsiaTheme="minorEastAsia" w:cstheme="minorBidi"/>
          <w:b/>
          <w:sz w:val="26"/>
          <w:szCs w:val="26"/>
          <w:lang w:eastAsia="ru-RU"/>
        </w:rPr>
        <w:t>План</w:t>
      </w:r>
    </w:p>
    <w:p w:rsidR="00DD30CB" w:rsidRPr="00DD30CB" w:rsidRDefault="00DD30CB" w:rsidP="00DD30CB">
      <w:pPr>
        <w:suppressAutoHyphens w:val="0"/>
        <w:jc w:val="center"/>
        <w:rPr>
          <w:rFonts w:eastAsiaTheme="minorEastAsia" w:cstheme="minorBidi"/>
          <w:b/>
          <w:sz w:val="26"/>
          <w:szCs w:val="26"/>
          <w:lang w:eastAsia="ru-RU"/>
        </w:rPr>
      </w:pPr>
      <w:r w:rsidRPr="00DD30CB">
        <w:rPr>
          <w:rFonts w:eastAsiaTheme="minorEastAsia" w:cstheme="minorBidi"/>
          <w:b/>
          <w:sz w:val="26"/>
          <w:szCs w:val="26"/>
          <w:lang w:eastAsia="ru-RU"/>
        </w:rPr>
        <w:t xml:space="preserve">работы эвакуационной комиссии Бутурлиновского городского поселения Бутурлиновского муниципального района </w:t>
      </w:r>
    </w:p>
    <w:p w:rsidR="00DD30CB" w:rsidRPr="00DD30CB" w:rsidRDefault="00DD30CB" w:rsidP="00DD30CB">
      <w:pPr>
        <w:suppressAutoHyphens w:val="0"/>
        <w:jc w:val="center"/>
        <w:rPr>
          <w:rFonts w:eastAsiaTheme="minorEastAsia" w:cstheme="minorBidi"/>
          <w:b/>
          <w:sz w:val="26"/>
          <w:szCs w:val="26"/>
          <w:lang w:eastAsia="ru-RU"/>
        </w:rPr>
      </w:pPr>
      <w:r w:rsidRPr="00DD30CB">
        <w:rPr>
          <w:rFonts w:eastAsiaTheme="minorEastAsia" w:cstheme="minorBidi"/>
          <w:b/>
          <w:sz w:val="26"/>
          <w:szCs w:val="26"/>
          <w:lang w:eastAsia="ru-RU"/>
        </w:rPr>
        <w:t>Воронежской области на 2021 год</w:t>
      </w:r>
    </w:p>
    <w:p w:rsidR="00DD30CB" w:rsidRPr="00DD30CB" w:rsidRDefault="00DD30CB" w:rsidP="00DD30CB">
      <w:pPr>
        <w:suppressAutoHyphens w:val="0"/>
        <w:jc w:val="right"/>
        <w:rPr>
          <w:rFonts w:eastAsiaTheme="minorEastAsia" w:cstheme="minorBidi"/>
          <w:sz w:val="8"/>
          <w:szCs w:val="28"/>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2058"/>
        <w:gridCol w:w="2436"/>
        <w:gridCol w:w="2253"/>
        <w:gridCol w:w="1616"/>
      </w:tblGrid>
      <w:tr w:rsidR="00DD30CB" w:rsidRPr="00DD30CB" w:rsidTr="00023DA5">
        <w:tc>
          <w:tcPr>
            <w:tcW w:w="675" w:type="dxa"/>
            <w:vAlign w:val="center"/>
          </w:tcPr>
          <w:p w:rsidR="00DD30CB" w:rsidRPr="00DD30CB" w:rsidRDefault="00DD30CB" w:rsidP="00DD30CB">
            <w:pPr>
              <w:suppressAutoHyphens w:val="0"/>
              <w:jc w:val="center"/>
              <w:rPr>
                <w:rFonts w:eastAsiaTheme="minorEastAsia" w:cstheme="minorBidi"/>
                <w:b/>
                <w:lang w:eastAsia="ru-RU"/>
              </w:rPr>
            </w:pPr>
            <w:r w:rsidRPr="00DD30CB">
              <w:rPr>
                <w:rFonts w:eastAsiaTheme="minorEastAsia" w:cstheme="minorBidi"/>
                <w:b/>
                <w:lang w:eastAsia="ru-RU"/>
              </w:rPr>
              <w:t>№</w:t>
            </w:r>
          </w:p>
          <w:p w:rsidR="00DD30CB" w:rsidRPr="00DD30CB" w:rsidRDefault="00DD30CB" w:rsidP="00DD30CB">
            <w:pPr>
              <w:suppressAutoHyphens w:val="0"/>
              <w:jc w:val="center"/>
              <w:rPr>
                <w:rFonts w:eastAsiaTheme="minorEastAsia" w:cstheme="minorBidi"/>
                <w:b/>
                <w:lang w:eastAsia="ru-RU"/>
              </w:rPr>
            </w:pPr>
            <w:proofErr w:type="gramStart"/>
            <w:r w:rsidRPr="00DD30CB">
              <w:rPr>
                <w:rFonts w:eastAsiaTheme="minorEastAsia" w:cstheme="minorBidi"/>
                <w:b/>
                <w:lang w:eastAsia="ru-RU"/>
              </w:rPr>
              <w:t>п</w:t>
            </w:r>
            <w:proofErr w:type="gramEnd"/>
            <w:r w:rsidRPr="00DD30CB">
              <w:rPr>
                <w:rFonts w:eastAsiaTheme="minorEastAsia" w:cstheme="minorBidi"/>
                <w:b/>
                <w:lang w:eastAsia="ru-RU"/>
              </w:rPr>
              <w:t>/п</w:t>
            </w:r>
          </w:p>
        </w:tc>
        <w:tc>
          <w:tcPr>
            <w:tcW w:w="6096"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b/>
                <w:lang w:eastAsia="ru-RU"/>
              </w:rPr>
              <w:t>Вопросы по повестке заседания</w:t>
            </w:r>
          </w:p>
        </w:tc>
        <w:tc>
          <w:tcPr>
            <w:tcW w:w="2058"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b/>
                <w:lang w:eastAsia="ru-RU"/>
              </w:rPr>
              <w:t xml:space="preserve">Дата </w:t>
            </w:r>
          </w:p>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b/>
                <w:lang w:eastAsia="ru-RU"/>
              </w:rPr>
              <w:t>проведения заседания</w:t>
            </w:r>
          </w:p>
        </w:tc>
        <w:tc>
          <w:tcPr>
            <w:tcW w:w="2436"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b/>
                <w:lang w:eastAsia="ru-RU"/>
              </w:rPr>
              <w:t>Основной докладчик</w:t>
            </w:r>
          </w:p>
        </w:tc>
        <w:tc>
          <w:tcPr>
            <w:tcW w:w="2253"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b/>
                <w:lang w:eastAsia="ru-RU"/>
              </w:rPr>
              <w:t>Участники заседаний, содокладчики</w:t>
            </w:r>
          </w:p>
        </w:tc>
        <w:tc>
          <w:tcPr>
            <w:tcW w:w="1616"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b/>
                <w:lang w:eastAsia="ru-RU"/>
              </w:rPr>
              <w:t>Отметка о выполнении</w:t>
            </w:r>
          </w:p>
        </w:tc>
      </w:tr>
      <w:tr w:rsidR="00DD30CB" w:rsidRPr="00DD30CB" w:rsidTr="00023DA5">
        <w:tc>
          <w:tcPr>
            <w:tcW w:w="15134" w:type="dxa"/>
            <w:gridSpan w:val="6"/>
            <w:vAlign w:val="center"/>
          </w:tcPr>
          <w:p w:rsidR="00DD30CB" w:rsidRPr="00DD30CB" w:rsidRDefault="00DD30CB" w:rsidP="00DD30CB">
            <w:pPr>
              <w:suppressAutoHyphens w:val="0"/>
              <w:ind w:right="-22"/>
              <w:jc w:val="center"/>
              <w:rPr>
                <w:rFonts w:eastAsiaTheme="minorEastAsia" w:cstheme="minorBidi"/>
                <w:b/>
                <w:color w:val="FF0000"/>
                <w:lang w:eastAsia="ru-RU"/>
              </w:rPr>
            </w:pPr>
            <w:r w:rsidRPr="00DD30CB">
              <w:rPr>
                <w:rFonts w:eastAsiaTheme="minorEastAsia" w:cstheme="minorBidi"/>
                <w:b/>
                <w:lang w:eastAsia="ru-RU"/>
              </w:rPr>
              <w:t xml:space="preserve">I. Проведение плановых заседаний эвакуационной комиссией Бутурлиновского городского поселения </w:t>
            </w:r>
          </w:p>
        </w:tc>
      </w:tr>
      <w:tr w:rsidR="00DD30CB" w:rsidRPr="00DD30CB" w:rsidTr="00023DA5">
        <w:tc>
          <w:tcPr>
            <w:tcW w:w="675" w:type="dxa"/>
            <w:vMerge w:val="restart"/>
            <w:vAlign w:val="center"/>
          </w:tcPr>
          <w:p w:rsidR="00DD30CB" w:rsidRPr="00DD30CB" w:rsidRDefault="00DD30CB" w:rsidP="00DD30CB">
            <w:pPr>
              <w:suppressAutoHyphens w:val="0"/>
              <w:jc w:val="center"/>
              <w:rPr>
                <w:rFonts w:eastAsiaTheme="minorEastAsia" w:cstheme="minorBidi"/>
                <w:lang w:eastAsia="ru-RU"/>
              </w:rPr>
            </w:pPr>
            <w:r w:rsidRPr="00DD30CB">
              <w:rPr>
                <w:rFonts w:eastAsiaTheme="minorEastAsia" w:cstheme="minorBidi"/>
                <w:lang w:eastAsia="ru-RU"/>
              </w:rPr>
              <w:t>1.</w:t>
            </w:r>
          </w:p>
        </w:tc>
        <w:tc>
          <w:tcPr>
            <w:tcW w:w="6096" w:type="dxa"/>
            <w:vAlign w:val="center"/>
          </w:tcPr>
          <w:p w:rsidR="00DD30CB" w:rsidRPr="00DD30CB" w:rsidRDefault="00DD30CB" w:rsidP="00DD30CB">
            <w:pPr>
              <w:suppressAutoHyphens w:val="0"/>
              <w:ind w:right="-22"/>
              <w:jc w:val="both"/>
              <w:rPr>
                <w:rFonts w:eastAsiaTheme="minorEastAsia" w:cstheme="minorBidi"/>
                <w:b/>
                <w:lang w:eastAsia="ru-RU"/>
              </w:rPr>
            </w:pPr>
            <w:r w:rsidRPr="00DD30CB">
              <w:rPr>
                <w:rFonts w:eastAsiaTheme="minorEastAsia" w:cstheme="minorBidi"/>
                <w:lang w:eastAsia="ru-RU"/>
              </w:rPr>
              <w:t xml:space="preserve">Об организации работы и готовности эвакуационных органов Бутурлиновского городского поселения  к </w:t>
            </w:r>
            <w:proofErr w:type="spellStart"/>
            <w:r w:rsidRPr="00DD30CB">
              <w:rPr>
                <w:rFonts w:eastAsiaTheme="minorEastAsia" w:cstheme="minorBidi"/>
                <w:lang w:eastAsia="ru-RU"/>
              </w:rPr>
              <w:t>паводкоопасному</w:t>
            </w:r>
            <w:proofErr w:type="spellEnd"/>
            <w:r w:rsidRPr="00DD30CB">
              <w:rPr>
                <w:rFonts w:eastAsiaTheme="minorEastAsia" w:cstheme="minorBidi"/>
                <w:lang w:eastAsia="ru-RU"/>
              </w:rPr>
              <w:t xml:space="preserve">  периоду 2021 года</w:t>
            </w:r>
          </w:p>
        </w:tc>
        <w:tc>
          <w:tcPr>
            <w:tcW w:w="2058" w:type="dxa"/>
            <w:vMerge w:val="restart"/>
            <w:vAlign w:val="center"/>
          </w:tcPr>
          <w:p w:rsidR="00DD30CB" w:rsidRPr="00DD30CB" w:rsidRDefault="00DD30CB" w:rsidP="00DD30CB">
            <w:pPr>
              <w:suppressAutoHyphens w:val="0"/>
              <w:ind w:right="-22"/>
              <w:jc w:val="center"/>
              <w:rPr>
                <w:rFonts w:eastAsiaTheme="minorEastAsia" w:cstheme="minorBidi"/>
                <w:lang w:eastAsia="ru-RU"/>
              </w:rPr>
            </w:pPr>
            <w:r w:rsidRPr="00DD30CB">
              <w:rPr>
                <w:rFonts w:eastAsiaTheme="minorEastAsia" w:cstheme="minorBidi"/>
                <w:lang w:eastAsia="ru-RU"/>
              </w:rPr>
              <w:t>апрель</w:t>
            </w:r>
          </w:p>
          <w:p w:rsidR="00DD30CB" w:rsidRPr="00DD30CB" w:rsidRDefault="00DD30CB" w:rsidP="00DD30CB">
            <w:pPr>
              <w:suppressAutoHyphens w:val="0"/>
              <w:ind w:right="-22"/>
              <w:jc w:val="center"/>
              <w:rPr>
                <w:rFonts w:eastAsiaTheme="minorEastAsia" w:cstheme="minorBidi"/>
                <w:lang w:eastAsia="ru-RU"/>
              </w:rPr>
            </w:pPr>
          </w:p>
        </w:tc>
        <w:tc>
          <w:tcPr>
            <w:tcW w:w="2436"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Председатель эвакуационной комиссии</w:t>
            </w:r>
          </w:p>
        </w:tc>
        <w:tc>
          <w:tcPr>
            <w:tcW w:w="2253"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Члены эвакуационной комиссии</w:t>
            </w:r>
          </w:p>
        </w:tc>
        <w:tc>
          <w:tcPr>
            <w:tcW w:w="1616" w:type="dxa"/>
            <w:vAlign w:val="center"/>
          </w:tcPr>
          <w:p w:rsidR="00DD30CB" w:rsidRPr="00DD30CB" w:rsidRDefault="00DD30CB" w:rsidP="00DD30CB">
            <w:pPr>
              <w:suppressAutoHyphens w:val="0"/>
              <w:ind w:right="-22"/>
              <w:jc w:val="center"/>
              <w:rPr>
                <w:rFonts w:eastAsiaTheme="minorEastAsia" w:cstheme="minorBidi"/>
                <w:b/>
                <w:lang w:eastAsia="ru-RU"/>
              </w:rPr>
            </w:pPr>
          </w:p>
        </w:tc>
      </w:tr>
      <w:tr w:rsidR="00DD30CB" w:rsidRPr="00DD30CB" w:rsidTr="00023DA5">
        <w:tc>
          <w:tcPr>
            <w:tcW w:w="675" w:type="dxa"/>
            <w:vMerge/>
            <w:vAlign w:val="center"/>
          </w:tcPr>
          <w:p w:rsidR="00DD30CB" w:rsidRPr="00DD30CB" w:rsidRDefault="00DD30CB" w:rsidP="00DD30CB">
            <w:pPr>
              <w:suppressAutoHyphens w:val="0"/>
              <w:jc w:val="center"/>
              <w:rPr>
                <w:rFonts w:eastAsiaTheme="minorEastAsia" w:cstheme="minorBidi"/>
                <w:lang w:eastAsia="ru-RU"/>
              </w:rPr>
            </w:pPr>
          </w:p>
        </w:tc>
        <w:tc>
          <w:tcPr>
            <w:tcW w:w="6096" w:type="dxa"/>
            <w:vAlign w:val="center"/>
          </w:tcPr>
          <w:p w:rsidR="00DD30CB" w:rsidRPr="00DD30CB" w:rsidRDefault="00DD30CB" w:rsidP="00DD30CB">
            <w:pPr>
              <w:suppressAutoHyphens w:val="0"/>
              <w:autoSpaceDE w:val="0"/>
              <w:autoSpaceDN w:val="0"/>
              <w:adjustRightInd w:val="0"/>
              <w:jc w:val="both"/>
              <w:rPr>
                <w:rFonts w:eastAsiaTheme="minorEastAsia" w:cstheme="minorBidi"/>
                <w:b/>
                <w:lang w:eastAsia="ru-RU"/>
              </w:rPr>
            </w:pPr>
            <w:r w:rsidRPr="00DD30CB">
              <w:rPr>
                <w:rFonts w:eastAsiaTheme="minorEastAsia" w:cstheme="minorBidi"/>
                <w:lang w:eastAsia="ru-RU"/>
              </w:rPr>
              <w:t>О готовности системы связи и оповещения населения, организации и поддержание связи с вышестоящими, взаимодействующими и подчиненными эвакуационными органами в Бутурлиновском городском поселении в период проведения эвакуационных мероприятий</w:t>
            </w:r>
          </w:p>
        </w:tc>
        <w:tc>
          <w:tcPr>
            <w:tcW w:w="2058" w:type="dxa"/>
            <w:vMerge/>
            <w:vAlign w:val="center"/>
          </w:tcPr>
          <w:p w:rsidR="00DD30CB" w:rsidRPr="00DD30CB" w:rsidRDefault="00DD30CB" w:rsidP="00DD30CB">
            <w:pPr>
              <w:suppressAutoHyphens w:val="0"/>
              <w:ind w:right="-22"/>
              <w:jc w:val="center"/>
              <w:rPr>
                <w:rFonts w:eastAsiaTheme="minorEastAsia" w:cstheme="minorBidi"/>
                <w:lang w:eastAsia="ru-RU"/>
              </w:rPr>
            </w:pPr>
          </w:p>
        </w:tc>
        <w:tc>
          <w:tcPr>
            <w:tcW w:w="2436"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Председатель эвакуационной комиссии</w:t>
            </w:r>
          </w:p>
        </w:tc>
        <w:tc>
          <w:tcPr>
            <w:tcW w:w="2253"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Члены эвакуационной комиссии</w:t>
            </w:r>
          </w:p>
        </w:tc>
        <w:tc>
          <w:tcPr>
            <w:tcW w:w="1616" w:type="dxa"/>
            <w:vAlign w:val="center"/>
          </w:tcPr>
          <w:p w:rsidR="00DD30CB" w:rsidRPr="00DD30CB" w:rsidRDefault="00DD30CB" w:rsidP="00DD30CB">
            <w:pPr>
              <w:suppressAutoHyphens w:val="0"/>
              <w:ind w:right="-22"/>
              <w:jc w:val="center"/>
              <w:rPr>
                <w:rFonts w:eastAsiaTheme="minorEastAsia" w:cstheme="minorBidi"/>
                <w:b/>
                <w:lang w:eastAsia="ru-RU"/>
              </w:rPr>
            </w:pPr>
          </w:p>
        </w:tc>
      </w:tr>
      <w:tr w:rsidR="00DD30CB" w:rsidRPr="00DD30CB" w:rsidTr="00023DA5">
        <w:tc>
          <w:tcPr>
            <w:tcW w:w="675" w:type="dxa"/>
            <w:vMerge w:val="restart"/>
            <w:vAlign w:val="center"/>
          </w:tcPr>
          <w:p w:rsidR="00DD30CB" w:rsidRPr="00DD30CB" w:rsidRDefault="00DD30CB" w:rsidP="00DD30CB">
            <w:pPr>
              <w:suppressAutoHyphens w:val="0"/>
              <w:jc w:val="center"/>
              <w:rPr>
                <w:rFonts w:eastAsiaTheme="minorEastAsia" w:cstheme="minorBidi"/>
                <w:lang w:eastAsia="ru-RU"/>
              </w:rPr>
            </w:pPr>
            <w:r w:rsidRPr="00DD30CB">
              <w:rPr>
                <w:rFonts w:eastAsiaTheme="minorEastAsia" w:cstheme="minorBidi"/>
                <w:lang w:eastAsia="ru-RU"/>
              </w:rPr>
              <w:t>2.</w:t>
            </w:r>
          </w:p>
        </w:tc>
        <w:tc>
          <w:tcPr>
            <w:tcW w:w="6096" w:type="dxa"/>
            <w:vAlign w:val="center"/>
          </w:tcPr>
          <w:p w:rsidR="00DD30CB" w:rsidRPr="00DD30CB" w:rsidRDefault="00DD30CB" w:rsidP="00DD30CB">
            <w:pPr>
              <w:suppressAutoHyphens w:val="0"/>
              <w:ind w:right="-22"/>
              <w:jc w:val="both"/>
              <w:rPr>
                <w:rFonts w:eastAsiaTheme="minorEastAsia" w:cstheme="minorBidi"/>
                <w:b/>
                <w:lang w:eastAsia="ru-RU"/>
              </w:rPr>
            </w:pPr>
            <w:r w:rsidRPr="00DD30CB">
              <w:rPr>
                <w:rFonts w:eastAsiaTheme="minorEastAsia" w:cstheme="minorBidi"/>
                <w:lang w:eastAsia="ru-RU"/>
              </w:rPr>
              <w:t>Об организации работы и готовности эвакуационных органов Бутурлиновского городского поселения  к пожароопасному  периоду 2021 года</w:t>
            </w:r>
          </w:p>
        </w:tc>
        <w:tc>
          <w:tcPr>
            <w:tcW w:w="2058" w:type="dxa"/>
            <w:vMerge w:val="restart"/>
            <w:vAlign w:val="center"/>
          </w:tcPr>
          <w:p w:rsidR="00DD30CB" w:rsidRPr="00DD30CB" w:rsidRDefault="00DD30CB" w:rsidP="00DD30CB">
            <w:pPr>
              <w:suppressAutoHyphens w:val="0"/>
              <w:ind w:right="-22"/>
              <w:jc w:val="center"/>
              <w:rPr>
                <w:rFonts w:eastAsiaTheme="minorEastAsia" w:cstheme="minorBidi"/>
                <w:lang w:eastAsia="ru-RU"/>
              </w:rPr>
            </w:pPr>
            <w:r w:rsidRPr="00DD30CB">
              <w:rPr>
                <w:rFonts w:eastAsiaTheme="minorEastAsia" w:cstheme="minorBidi"/>
                <w:lang w:eastAsia="ru-RU"/>
              </w:rPr>
              <w:t>апрель</w:t>
            </w:r>
          </w:p>
        </w:tc>
        <w:tc>
          <w:tcPr>
            <w:tcW w:w="2436"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Председатель эвакуационной комиссии</w:t>
            </w:r>
          </w:p>
        </w:tc>
        <w:tc>
          <w:tcPr>
            <w:tcW w:w="2253"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Члены эвакуационной комиссии</w:t>
            </w:r>
          </w:p>
        </w:tc>
        <w:tc>
          <w:tcPr>
            <w:tcW w:w="1616" w:type="dxa"/>
            <w:vAlign w:val="center"/>
          </w:tcPr>
          <w:p w:rsidR="00DD30CB" w:rsidRPr="00DD30CB" w:rsidRDefault="00DD30CB" w:rsidP="00DD30CB">
            <w:pPr>
              <w:suppressAutoHyphens w:val="0"/>
              <w:ind w:right="-22"/>
              <w:jc w:val="center"/>
              <w:rPr>
                <w:rFonts w:eastAsiaTheme="minorEastAsia" w:cstheme="minorBidi"/>
                <w:b/>
                <w:lang w:eastAsia="ru-RU"/>
              </w:rPr>
            </w:pPr>
          </w:p>
        </w:tc>
      </w:tr>
      <w:tr w:rsidR="00DD30CB" w:rsidRPr="00DD30CB" w:rsidTr="00023DA5">
        <w:tc>
          <w:tcPr>
            <w:tcW w:w="675" w:type="dxa"/>
            <w:vMerge/>
            <w:vAlign w:val="center"/>
          </w:tcPr>
          <w:p w:rsidR="00DD30CB" w:rsidRPr="00DD30CB" w:rsidRDefault="00DD30CB" w:rsidP="00DD30CB">
            <w:pPr>
              <w:suppressAutoHyphens w:val="0"/>
              <w:jc w:val="center"/>
              <w:rPr>
                <w:rFonts w:eastAsiaTheme="minorEastAsia" w:cstheme="minorBidi"/>
                <w:lang w:eastAsia="ru-RU"/>
              </w:rPr>
            </w:pPr>
          </w:p>
        </w:tc>
        <w:tc>
          <w:tcPr>
            <w:tcW w:w="6096" w:type="dxa"/>
            <w:vAlign w:val="center"/>
          </w:tcPr>
          <w:p w:rsidR="00DD30CB" w:rsidRPr="00DD30CB" w:rsidRDefault="00DD30CB" w:rsidP="00DD30CB">
            <w:pPr>
              <w:suppressAutoHyphens w:val="0"/>
              <w:ind w:right="-22"/>
              <w:jc w:val="both"/>
              <w:rPr>
                <w:rFonts w:eastAsiaTheme="minorEastAsia" w:cstheme="minorBidi"/>
                <w:b/>
                <w:lang w:eastAsia="ru-RU"/>
              </w:rPr>
            </w:pPr>
            <w:r w:rsidRPr="00DD30CB">
              <w:rPr>
                <w:rFonts w:eastAsiaTheme="minorEastAsia" w:cstheme="minorBidi"/>
                <w:lang w:eastAsia="ru-RU"/>
              </w:rPr>
              <w:t>Об организации работы и готовности эвакуационных органов Бутурлиновского городского поселения  к  первоочередному жизнеобеспечению населения при проведении эвакуационных мероприятий</w:t>
            </w:r>
          </w:p>
        </w:tc>
        <w:tc>
          <w:tcPr>
            <w:tcW w:w="2058" w:type="dxa"/>
            <w:vMerge/>
            <w:vAlign w:val="center"/>
          </w:tcPr>
          <w:p w:rsidR="00DD30CB" w:rsidRPr="00DD30CB" w:rsidRDefault="00DD30CB" w:rsidP="00DD30CB">
            <w:pPr>
              <w:suppressAutoHyphens w:val="0"/>
              <w:ind w:right="-22"/>
              <w:jc w:val="center"/>
              <w:rPr>
                <w:rFonts w:eastAsiaTheme="minorEastAsia" w:cstheme="minorBidi"/>
                <w:lang w:eastAsia="ru-RU"/>
              </w:rPr>
            </w:pPr>
          </w:p>
        </w:tc>
        <w:tc>
          <w:tcPr>
            <w:tcW w:w="2436"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Председатель эвакуационной комиссии</w:t>
            </w:r>
          </w:p>
        </w:tc>
        <w:tc>
          <w:tcPr>
            <w:tcW w:w="2253"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Члены эвакуационной комиссии</w:t>
            </w:r>
          </w:p>
        </w:tc>
        <w:tc>
          <w:tcPr>
            <w:tcW w:w="1616" w:type="dxa"/>
            <w:vAlign w:val="center"/>
          </w:tcPr>
          <w:p w:rsidR="00DD30CB" w:rsidRPr="00DD30CB" w:rsidRDefault="00DD30CB" w:rsidP="00DD30CB">
            <w:pPr>
              <w:suppressAutoHyphens w:val="0"/>
              <w:ind w:right="-22"/>
              <w:jc w:val="center"/>
              <w:rPr>
                <w:rFonts w:eastAsiaTheme="minorEastAsia" w:cstheme="minorBidi"/>
                <w:b/>
                <w:lang w:eastAsia="ru-RU"/>
              </w:rPr>
            </w:pPr>
          </w:p>
        </w:tc>
      </w:tr>
      <w:tr w:rsidR="00DD30CB" w:rsidRPr="00DD30CB" w:rsidTr="00023DA5">
        <w:tc>
          <w:tcPr>
            <w:tcW w:w="675" w:type="dxa"/>
            <w:vMerge w:val="restart"/>
            <w:vAlign w:val="center"/>
          </w:tcPr>
          <w:p w:rsidR="00DD30CB" w:rsidRPr="00DD30CB" w:rsidRDefault="00DD30CB" w:rsidP="00DD30CB">
            <w:pPr>
              <w:suppressAutoHyphens w:val="0"/>
              <w:jc w:val="center"/>
              <w:rPr>
                <w:rFonts w:eastAsiaTheme="minorEastAsia" w:cstheme="minorBidi"/>
                <w:lang w:eastAsia="ru-RU"/>
              </w:rPr>
            </w:pPr>
            <w:r w:rsidRPr="00DD30CB">
              <w:rPr>
                <w:rFonts w:eastAsiaTheme="minorEastAsia" w:cstheme="minorBidi"/>
                <w:lang w:eastAsia="ru-RU"/>
              </w:rPr>
              <w:t>3.</w:t>
            </w:r>
          </w:p>
        </w:tc>
        <w:tc>
          <w:tcPr>
            <w:tcW w:w="6096" w:type="dxa"/>
            <w:vAlign w:val="center"/>
          </w:tcPr>
          <w:p w:rsidR="00DD30CB" w:rsidRPr="00DD30CB" w:rsidRDefault="00DD30CB" w:rsidP="00DD30CB">
            <w:pPr>
              <w:suppressAutoHyphens w:val="0"/>
              <w:ind w:right="-22"/>
              <w:jc w:val="both"/>
              <w:rPr>
                <w:rFonts w:eastAsiaTheme="minorEastAsia" w:cstheme="minorBidi"/>
                <w:lang w:eastAsia="ru-RU"/>
              </w:rPr>
            </w:pPr>
            <w:r w:rsidRPr="00DD30CB">
              <w:rPr>
                <w:rFonts w:eastAsiaTheme="minorEastAsia" w:cstheme="minorBidi"/>
                <w:lang w:eastAsia="ru-RU"/>
              </w:rPr>
              <w:t xml:space="preserve">Об организации работы и готовности эвакуационных органов Бутурлиновского городского поселения  к проведению </w:t>
            </w:r>
            <w:proofErr w:type="spellStart"/>
            <w:r w:rsidRPr="00DD30CB">
              <w:rPr>
                <w:rFonts w:eastAsiaTheme="minorEastAsia" w:cstheme="minorBidi"/>
                <w:lang w:eastAsia="ru-RU"/>
              </w:rPr>
              <w:t>эвакотранспортных</w:t>
            </w:r>
            <w:proofErr w:type="spellEnd"/>
            <w:r w:rsidRPr="00DD30CB">
              <w:rPr>
                <w:rFonts w:eastAsiaTheme="minorEastAsia" w:cstheme="minorBidi"/>
                <w:lang w:eastAsia="ru-RU"/>
              </w:rPr>
              <w:t xml:space="preserve"> мероприятий при возникновении чрезвычайных ситуаций природного и техногенного характера</w:t>
            </w:r>
          </w:p>
        </w:tc>
        <w:tc>
          <w:tcPr>
            <w:tcW w:w="2058" w:type="dxa"/>
            <w:vMerge w:val="restart"/>
            <w:vAlign w:val="center"/>
          </w:tcPr>
          <w:p w:rsidR="00DD30CB" w:rsidRPr="00DD30CB" w:rsidRDefault="00DD30CB" w:rsidP="00DD30CB">
            <w:pPr>
              <w:suppressAutoHyphens w:val="0"/>
              <w:ind w:right="-22"/>
              <w:jc w:val="center"/>
              <w:rPr>
                <w:rFonts w:eastAsiaTheme="minorEastAsia" w:cstheme="minorBidi"/>
                <w:lang w:eastAsia="ru-RU"/>
              </w:rPr>
            </w:pPr>
            <w:r w:rsidRPr="00DD30CB">
              <w:rPr>
                <w:rFonts w:eastAsiaTheme="minorEastAsia" w:cstheme="minorBidi"/>
                <w:lang w:eastAsia="ru-RU"/>
              </w:rPr>
              <w:t>июль</w:t>
            </w:r>
          </w:p>
        </w:tc>
        <w:tc>
          <w:tcPr>
            <w:tcW w:w="2436"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Председатель эвакуационной комиссии</w:t>
            </w:r>
          </w:p>
        </w:tc>
        <w:tc>
          <w:tcPr>
            <w:tcW w:w="2253"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Члены эвакуационной комиссии</w:t>
            </w:r>
          </w:p>
        </w:tc>
        <w:tc>
          <w:tcPr>
            <w:tcW w:w="1616" w:type="dxa"/>
            <w:vAlign w:val="center"/>
          </w:tcPr>
          <w:p w:rsidR="00DD30CB" w:rsidRPr="00DD30CB" w:rsidRDefault="00DD30CB" w:rsidP="00DD30CB">
            <w:pPr>
              <w:suppressAutoHyphens w:val="0"/>
              <w:ind w:right="-22"/>
              <w:jc w:val="center"/>
              <w:rPr>
                <w:rFonts w:eastAsiaTheme="minorEastAsia" w:cstheme="minorBidi"/>
                <w:lang w:eastAsia="ru-RU"/>
              </w:rPr>
            </w:pPr>
          </w:p>
        </w:tc>
      </w:tr>
      <w:tr w:rsidR="00DD30CB" w:rsidRPr="00DD30CB" w:rsidTr="00023DA5">
        <w:tc>
          <w:tcPr>
            <w:tcW w:w="675" w:type="dxa"/>
            <w:vMerge/>
            <w:vAlign w:val="center"/>
          </w:tcPr>
          <w:p w:rsidR="00DD30CB" w:rsidRPr="00DD30CB" w:rsidRDefault="00DD30CB" w:rsidP="00DD30CB">
            <w:pPr>
              <w:suppressAutoHyphens w:val="0"/>
              <w:jc w:val="center"/>
              <w:rPr>
                <w:rFonts w:eastAsiaTheme="minorEastAsia" w:cstheme="minorBidi"/>
                <w:lang w:eastAsia="ru-RU"/>
              </w:rPr>
            </w:pPr>
          </w:p>
        </w:tc>
        <w:tc>
          <w:tcPr>
            <w:tcW w:w="6096" w:type="dxa"/>
            <w:vAlign w:val="center"/>
          </w:tcPr>
          <w:p w:rsidR="00DD30CB" w:rsidRPr="00DD30CB" w:rsidRDefault="00DD30CB" w:rsidP="00DD30CB">
            <w:pPr>
              <w:suppressAutoHyphens w:val="0"/>
              <w:ind w:right="-22"/>
              <w:jc w:val="both"/>
              <w:rPr>
                <w:rFonts w:eastAsiaTheme="minorEastAsia" w:cstheme="minorBidi"/>
                <w:b/>
                <w:lang w:eastAsia="ru-RU"/>
              </w:rPr>
            </w:pPr>
            <w:proofErr w:type="gramStart"/>
            <w:r w:rsidRPr="00DD30CB">
              <w:rPr>
                <w:rFonts w:eastAsiaTheme="minorEastAsia" w:cstheme="minorBidi"/>
                <w:lang w:eastAsia="ru-RU"/>
              </w:rPr>
              <w:t>Об</w:t>
            </w:r>
            <w:proofErr w:type="gramEnd"/>
            <w:r w:rsidRPr="00DD30CB">
              <w:rPr>
                <w:rFonts w:eastAsiaTheme="minorEastAsia" w:cstheme="minorBidi"/>
                <w:lang w:eastAsia="ru-RU"/>
              </w:rPr>
              <w:t xml:space="preserve"> ходе уточнении (актуализации)  перечней сборных </w:t>
            </w:r>
            <w:r w:rsidRPr="00DD30CB">
              <w:rPr>
                <w:rFonts w:eastAsiaTheme="minorEastAsia" w:cstheme="minorBidi"/>
                <w:lang w:eastAsia="ru-RU"/>
              </w:rPr>
              <w:lastRenderedPageBreak/>
              <w:t xml:space="preserve">эвакуационных пунктов (СЭП), пунктов временного размещения (ПВР), мест временного размещения (МВР) в безопасных районах на территории Бутурлиновского городского поселения </w:t>
            </w:r>
          </w:p>
        </w:tc>
        <w:tc>
          <w:tcPr>
            <w:tcW w:w="2058" w:type="dxa"/>
            <w:vMerge/>
            <w:vAlign w:val="center"/>
          </w:tcPr>
          <w:p w:rsidR="00DD30CB" w:rsidRPr="00DD30CB" w:rsidRDefault="00DD30CB" w:rsidP="00DD30CB">
            <w:pPr>
              <w:suppressAutoHyphens w:val="0"/>
              <w:ind w:right="-22"/>
              <w:jc w:val="center"/>
              <w:rPr>
                <w:rFonts w:eastAsiaTheme="minorEastAsia" w:cstheme="minorBidi"/>
                <w:lang w:eastAsia="ru-RU"/>
              </w:rPr>
            </w:pPr>
          </w:p>
        </w:tc>
        <w:tc>
          <w:tcPr>
            <w:tcW w:w="2436"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 xml:space="preserve">Председатель </w:t>
            </w:r>
            <w:r w:rsidRPr="00DD30CB">
              <w:rPr>
                <w:rFonts w:eastAsiaTheme="minorEastAsia" w:cstheme="minorBidi"/>
                <w:lang w:eastAsia="ru-RU"/>
              </w:rPr>
              <w:lastRenderedPageBreak/>
              <w:t>эвакуационной комиссии</w:t>
            </w:r>
          </w:p>
        </w:tc>
        <w:tc>
          <w:tcPr>
            <w:tcW w:w="2253"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lastRenderedPageBreak/>
              <w:t xml:space="preserve">Члены </w:t>
            </w:r>
            <w:r w:rsidRPr="00DD30CB">
              <w:rPr>
                <w:rFonts w:eastAsiaTheme="minorEastAsia" w:cstheme="minorBidi"/>
                <w:lang w:eastAsia="ru-RU"/>
              </w:rPr>
              <w:lastRenderedPageBreak/>
              <w:t>эвакуационной комиссии</w:t>
            </w:r>
          </w:p>
        </w:tc>
        <w:tc>
          <w:tcPr>
            <w:tcW w:w="1616" w:type="dxa"/>
            <w:vAlign w:val="center"/>
          </w:tcPr>
          <w:p w:rsidR="00DD30CB" w:rsidRPr="00DD30CB" w:rsidRDefault="00DD30CB" w:rsidP="00DD30CB">
            <w:pPr>
              <w:suppressAutoHyphens w:val="0"/>
              <w:ind w:right="-22"/>
              <w:jc w:val="center"/>
              <w:rPr>
                <w:rFonts w:eastAsiaTheme="minorEastAsia" w:cstheme="minorBidi"/>
                <w:b/>
                <w:lang w:eastAsia="ru-RU"/>
              </w:rPr>
            </w:pPr>
          </w:p>
        </w:tc>
      </w:tr>
      <w:tr w:rsidR="00DD30CB" w:rsidRPr="00DD30CB" w:rsidTr="00023DA5">
        <w:trPr>
          <w:trHeight w:val="2425"/>
        </w:trPr>
        <w:tc>
          <w:tcPr>
            <w:tcW w:w="675" w:type="dxa"/>
            <w:vAlign w:val="center"/>
          </w:tcPr>
          <w:p w:rsidR="00DD30CB" w:rsidRPr="00DD30CB" w:rsidRDefault="00DD30CB" w:rsidP="00DD30CB">
            <w:pPr>
              <w:suppressAutoHyphens w:val="0"/>
              <w:jc w:val="center"/>
              <w:rPr>
                <w:rFonts w:eastAsiaTheme="minorEastAsia" w:cstheme="minorBidi"/>
                <w:lang w:eastAsia="ru-RU"/>
              </w:rPr>
            </w:pPr>
            <w:r w:rsidRPr="00DD30CB">
              <w:rPr>
                <w:rFonts w:eastAsiaTheme="minorEastAsia" w:cstheme="minorBidi"/>
                <w:lang w:eastAsia="ru-RU"/>
              </w:rPr>
              <w:lastRenderedPageBreak/>
              <w:t>4.</w:t>
            </w:r>
          </w:p>
        </w:tc>
        <w:tc>
          <w:tcPr>
            <w:tcW w:w="6096" w:type="dxa"/>
            <w:vAlign w:val="center"/>
          </w:tcPr>
          <w:p w:rsidR="00DD30CB" w:rsidRPr="00DD30CB" w:rsidRDefault="00DD30CB" w:rsidP="00DD30CB">
            <w:pPr>
              <w:suppressAutoHyphens w:val="0"/>
              <w:ind w:right="-22"/>
              <w:jc w:val="both"/>
              <w:rPr>
                <w:rFonts w:eastAsiaTheme="minorEastAsia" w:cstheme="minorBidi"/>
                <w:lang w:eastAsia="ru-RU"/>
              </w:rPr>
            </w:pPr>
            <w:r w:rsidRPr="00DD30CB">
              <w:rPr>
                <w:rFonts w:eastAsiaTheme="minorEastAsia" w:cstheme="minorBidi"/>
                <w:lang w:eastAsia="ru-RU"/>
              </w:rPr>
              <w:t>О готовности эвакуационных органов Бутурлиновского городского поселения к участию во Всероссийской тренировке по гражданской обороне</w:t>
            </w:r>
          </w:p>
          <w:p w:rsidR="00DD30CB" w:rsidRPr="00DD30CB" w:rsidRDefault="00DD30CB" w:rsidP="00DD30CB">
            <w:pPr>
              <w:suppressAutoHyphens w:val="0"/>
              <w:ind w:right="-22"/>
              <w:jc w:val="both"/>
              <w:rPr>
                <w:rFonts w:eastAsiaTheme="minorEastAsia" w:cstheme="minorBidi"/>
                <w:b/>
                <w:lang w:eastAsia="ru-RU"/>
              </w:rPr>
            </w:pPr>
            <w:r w:rsidRPr="00DD30CB">
              <w:rPr>
                <w:rFonts w:eastAsiaTheme="minorEastAsia" w:cstheme="minorBidi"/>
                <w:lang w:eastAsia="ru-RU"/>
              </w:rPr>
              <w:t>О готовности  эвакуационных органов Бутурлиновского городского поселения  к ликвидации чрезвычайных ситуаций на объектах жизнеобеспечения населения в осенне-зимний период</w:t>
            </w:r>
          </w:p>
          <w:p w:rsidR="00DD30CB" w:rsidRPr="00DD30CB" w:rsidRDefault="00DD30CB" w:rsidP="00DD30CB">
            <w:pPr>
              <w:suppressAutoHyphens w:val="0"/>
              <w:ind w:right="-22"/>
              <w:jc w:val="both"/>
              <w:rPr>
                <w:rFonts w:eastAsiaTheme="minorEastAsia" w:cstheme="minorBidi"/>
                <w:lang w:eastAsia="ru-RU"/>
              </w:rPr>
            </w:pPr>
          </w:p>
        </w:tc>
        <w:tc>
          <w:tcPr>
            <w:tcW w:w="2058" w:type="dxa"/>
            <w:vAlign w:val="center"/>
          </w:tcPr>
          <w:p w:rsidR="00DD30CB" w:rsidRPr="00DD30CB" w:rsidRDefault="00DD30CB" w:rsidP="00DD30CB">
            <w:pPr>
              <w:suppressAutoHyphens w:val="0"/>
              <w:ind w:right="-22"/>
              <w:jc w:val="center"/>
              <w:rPr>
                <w:rFonts w:eastAsiaTheme="minorEastAsia" w:cstheme="minorBidi"/>
                <w:lang w:eastAsia="ru-RU"/>
              </w:rPr>
            </w:pPr>
            <w:r w:rsidRPr="00DD30CB">
              <w:rPr>
                <w:rFonts w:eastAsiaTheme="minorEastAsia" w:cstheme="minorBidi"/>
                <w:lang w:eastAsia="ru-RU"/>
              </w:rPr>
              <w:t>сентябрь</w:t>
            </w:r>
          </w:p>
          <w:p w:rsidR="00DD30CB" w:rsidRPr="00DD30CB" w:rsidRDefault="00DD30CB" w:rsidP="00DD30CB">
            <w:pPr>
              <w:suppressAutoHyphens w:val="0"/>
              <w:ind w:right="-22"/>
              <w:jc w:val="center"/>
              <w:rPr>
                <w:rFonts w:eastAsiaTheme="minorEastAsia" w:cstheme="minorBidi"/>
                <w:lang w:eastAsia="ru-RU"/>
              </w:rPr>
            </w:pPr>
          </w:p>
        </w:tc>
        <w:tc>
          <w:tcPr>
            <w:tcW w:w="2436"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Председатель эвакуационной комиссии</w:t>
            </w:r>
          </w:p>
          <w:p w:rsidR="00DD30CB" w:rsidRPr="00DD30CB" w:rsidRDefault="00DD30CB" w:rsidP="00DD30CB">
            <w:pPr>
              <w:suppressAutoHyphens w:val="0"/>
              <w:ind w:right="-22"/>
              <w:jc w:val="center"/>
              <w:rPr>
                <w:rFonts w:eastAsiaTheme="minorEastAsia" w:cstheme="minorBidi"/>
                <w:b/>
                <w:lang w:eastAsia="ru-RU"/>
              </w:rPr>
            </w:pPr>
          </w:p>
        </w:tc>
        <w:tc>
          <w:tcPr>
            <w:tcW w:w="2253"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Члены эвакуационной комиссии</w:t>
            </w:r>
          </w:p>
          <w:p w:rsidR="00DD30CB" w:rsidRPr="00DD30CB" w:rsidRDefault="00DD30CB" w:rsidP="00DD30CB">
            <w:pPr>
              <w:suppressAutoHyphens w:val="0"/>
              <w:ind w:right="-22"/>
              <w:jc w:val="center"/>
              <w:rPr>
                <w:rFonts w:eastAsiaTheme="minorEastAsia" w:cstheme="minorBidi"/>
                <w:b/>
                <w:lang w:eastAsia="ru-RU"/>
              </w:rPr>
            </w:pPr>
          </w:p>
        </w:tc>
        <w:tc>
          <w:tcPr>
            <w:tcW w:w="1616" w:type="dxa"/>
            <w:vAlign w:val="center"/>
          </w:tcPr>
          <w:p w:rsidR="00DD30CB" w:rsidRPr="00DD30CB" w:rsidRDefault="00DD30CB" w:rsidP="00DD30CB">
            <w:pPr>
              <w:suppressAutoHyphens w:val="0"/>
              <w:ind w:right="-22"/>
              <w:jc w:val="center"/>
              <w:rPr>
                <w:rFonts w:eastAsiaTheme="minorEastAsia" w:cstheme="minorBidi"/>
                <w:lang w:eastAsia="ru-RU"/>
              </w:rPr>
            </w:pPr>
          </w:p>
        </w:tc>
      </w:tr>
      <w:tr w:rsidR="00DD30CB" w:rsidRPr="00DD30CB" w:rsidTr="00023DA5">
        <w:trPr>
          <w:trHeight w:val="828"/>
        </w:trPr>
        <w:tc>
          <w:tcPr>
            <w:tcW w:w="675" w:type="dxa"/>
            <w:tcBorders>
              <w:bottom w:val="single" w:sz="4" w:space="0" w:color="auto"/>
            </w:tcBorders>
            <w:vAlign w:val="center"/>
          </w:tcPr>
          <w:p w:rsidR="00DD30CB" w:rsidRPr="00DD30CB" w:rsidRDefault="00DD30CB" w:rsidP="00DD30CB">
            <w:pPr>
              <w:suppressAutoHyphens w:val="0"/>
              <w:jc w:val="center"/>
              <w:rPr>
                <w:rFonts w:eastAsiaTheme="minorEastAsia" w:cstheme="minorBidi"/>
                <w:lang w:eastAsia="ru-RU"/>
              </w:rPr>
            </w:pPr>
            <w:r w:rsidRPr="00DD30CB">
              <w:rPr>
                <w:rFonts w:eastAsiaTheme="minorEastAsia" w:cstheme="minorBidi"/>
                <w:lang w:eastAsia="ru-RU"/>
              </w:rPr>
              <w:t>5.</w:t>
            </w:r>
          </w:p>
        </w:tc>
        <w:tc>
          <w:tcPr>
            <w:tcW w:w="6096" w:type="dxa"/>
            <w:tcBorders>
              <w:bottom w:val="single" w:sz="4" w:space="0" w:color="auto"/>
            </w:tcBorders>
            <w:vAlign w:val="center"/>
          </w:tcPr>
          <w:p w:rsidR="00DD30CB" w:rsidRPr="00DD30CB" w:rsidRDefault="00DD30CB" w:rsidP="00DD30CB">
            <w:pPr>
              <w:suppressAutoHyphens w:val="0"/>
              <w:ind w:right="-22"/>
              <w:jc w:val="both"/>
              <w:rPr>
                <w:rFonts w:eastAsiaTheme="minorEastAsia" w:cstheme="minorBidi"/>
                <w:b/>
                <w:lang w:eastAsia="ru-RU"/>
              </w:rPr>
            </w:pPr>
            <w:r w:rsidRPr="00DD30CB">
              <w:rPr>
                <w:rFonts w:eastAsiaTheme="minorEastAsia" w:cstheme="minorBidi"/>
                <w:lang w:eastAsia="ru-RU"/>
              </w:rPr>
              <w:t>Об итогах работы эвакуационной комиссии Бутурлиновского городского поселения в 2021 году и задачах на 2022 год</w:t>
            </w:r>
          </w:p>
        </w:tc>
        <w:tc>
          <w:tcPr>
            <w:tcW w:w="2058" w:type="dxa"/>
            <w:tcBorders>
              <w:bottom w:val="single" w:sz="4" w:space="0" w:color="auto"/>
            </w:tcBorders>
            <w:vAlign w:val="center"/>
          </w:tcPr>
          <w:p w:rsidR="00DD30CB" w:rsidRPr="00DD30CB" w:rsidRDefault="00DD30CB" w:rsidP="00DD30CB">
            <w:pPr>
              <w:suppressAutoHyphens w:val="0"/>
              <w:ind w:right="-22"/>
              <w:jc w:val="center"/>
              <w:rPr>
                <w:rFonts w:eastAsiaTheme="minorEastAsia" w:cstheme="minorBidi"/>
                <w:lang w:eastAsia="ru-RU"/>
              </w:rPr>
            </w:pPr>
            <w:r w:rsidRPr="00DD30CB">
              <w:rPr>
                <w:rFonts w:eastAsiaTheme="minorEastAsia" w:cstheme="minorBidi"/>
                <w:lang w:eastAsia="ru-RU"/>
              </w:rPr>
              <w:t>декабрь</w:t>
            </w:r>
          </w:p>
        </w:tc>
        <w:tc>
          <w:tcPr>
            <w:tcW w:w="2436" w:type="dxa"/>
            <w:tcBorders>
              <w:bottom w:val="single" w:sz="4" w:space="0" w:color="auto"/>
            </w:tcBorders>
            <w:vAlign w:val="center"/>
          </w:tcPr>
          <w:p w:rsidR="00DD30CB" w:rsidRPr="00DD30CB" w:rsidRDefault="00DD30CB" w:rsidP="00DD30CB">
            <w:pPr>
              <w:suppressAutoHyphens w:val="0"/>
              <w:ind w:right="-22"/>
              <w:jc w:val="center"/>
              <w:rPr>
                <w:rFonts w:eastAsiaTheme="minorEastAsia" w:cstheme="minorBidi"/>
                <w:lang w:eastAsia="ru-RU"/>
              </w:rPr>
            </w:pPr>
            <w:r w:rsidRPr="00DD30CB">
              <w:rPr>
                <w:rFonts w:eastAsiaTheme="minorEastAsia" w:cstheme="minorBidi"/>
                <w:lang w:eastAsia="ru-RU"/>
              </w:rPr>
              <w:t>Председатель эвакуационной комиссии</w:t>
            </w:r>
          </w:p>
        </w:tc>
        <w:tc>
          <w:tcPr>
            <w:tcW w:w="2253" w:type="dxa"/>
            <w:tcBorders>
              <w:bottom w:val="single" w:sz="4" w:space="0" w:color="auto"/>
            </w:tcBorders>
            <w:vAlign w:val="center"/>
          </w:tcPr>
          <w:p w:rsidR="00DD30CB" w:rsidRPr="00DD30CB" w:rsidRDefault="00DD30CB" w:rsidP="00DD30CB">
            <w:pPr>
              <w:suppressAutoHyphens w:val="0"/>
              <w:ind w:right="-22"/>
              <w:jc w:val="center"/>
              <w:rPr>
                <w:rFonts w:eastAsiaTheme="minorEastAsia" w:cstheme="minorBidi"/>
                <w:lang w:eastAsia="ru-RU"/>
              </w:rPr>
            </w:pPr>
            <w:r w:rsidRPr="00DD30CB">
              <w:rPr>
                <w:rFonts w:eastAsiaTheme="minorEastAsia" w:cstheme="minorBidi"/>
                <w:lang w:eastAsia="ru-RU"/>
              </w:rPr>
              <w:t>Члены эвакуационной комиссии</w:t>
            </w:r>
          </w:p>
        </w:tc>
        <w:tc>
          <w:tcPr>
            <w:tcW w:w="1616" w:type="dxa"/>
            <w:tcBorders>
              <w:bottom w:val="single" w:sz="4" w:space="0" w:color="auto"/>
            </w:tcBorders>
            <w:vAlign w:val="center"/>
          </w:tcPr>
          <w:p w:rsidR="00DD30CB" w:rsidRPr="00DD30CB" w:rsidRDefault="00DD30CB" w:rsidP="00DD30CB">
            <w:pPr>
              <w:suppressAutoHyphens w:val="0"/>
              <w:ind w:right="-22"/>
              <w:jc w:val="center"/>
              <w:rPr>
                <w:rFonts w:eastAsiaTheme="minorEastAsia" w:cstheme="minorBidi"/>
                <w:lang w:eastAsia="ru-RU"/>
              </w:rPr>
            </w:pPr>
          </w:p>
        </w:tc>
      </w:tr>
      <w:tr w:rsidR="00DD30CB" w:rsidRPr="00DD30CB" w:rsidTr="00023DA5">
        <w:tc>
          <w:tcPr>
            <w:tcW w:w="15134" w:type="dxa"/>
            <w:gridSpan w:val="6"/>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b/>
                <w:lang w:eastAsia="ru-RU"/>
              </w:rPr>
              <w:t xml:space="preserve">II. Участие эвакуационных органов Бутурлиновского городского поселения </w:t>
            </w:r>
          </w:p>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b/>
                <w:lang w:eastAsia="ru-RU"/>
              </w:rPr>
              <w:t xml:space="preserve">в организационных и практических мероприятиях по гражданской обороне и защите населения и территорий </w:t>
            </w:r>
          </w:p>
          <w:p w:rsidR="00DD30CB" w:rsidRPr="00DD30CB" w:rsidRDefault="00DD30CB" w:rsidP="00DD30CB">
            <w:pPr>
              <w:suppressAutoHyphens w:val="0"/>
              <w:ind w:right="-22"/>
              <w:jc w:val="center"/>
              <w:rPr>
                <w:rFonts w:eastAsiaTheme="minorEastAsia" w:cstheme="minorBidi"/>
                <w:lang w:eastAsia="ru-RU"/>
              </w:rPr>
            </w:pPr>
            <w:r w:rsidRPr="00DD30CB">
              <w:rPr>
                <w:rFonts w:eastAsiaTheme="minorEastAsia" w:cstheme="minorBidi"/>
                <w:b/>
                <w:lang w:eastAsia="ru-RU"/>
              </w:rPr>
              <w:t xml:space="preserve">от чрезвычайных ситуаций природного и техногенного характера </w:t>
            </w:r>
          </w:p>
        </w:tc>
      </w:tr>
      <w:tr w:rsidR="00DD30CB" w:rsidRPr="00DD30CB" w:rsidTr="00023DA5">
        <w:tc>
          <w:tcPr>
            <w:tcW w:w="15134" w:type="dxa"/>
            <w:gridSpan w:val="6"/>
            <w:vAlign w:val="center"/>
          </w:tcPr>
          <w:p w:rsidR="00DD30CB" w:rsidRPr="00DD30CB" w:rsidRDefault="00DD30CB" w:rsidP="00DD30CB">
            <w:pPr>
              <w:suppressAutoHyphens w:val="0"/>
              <w:ind w:right="-22"/>
              <w:jc w:val="center"/>
              <w:rPr>
                <w:rFonts w:eastAsiaTheme="minorEastAsia" w:cstheme="minorBidi"/>
                <w:b/>
                <w:i/>
                <w:lang w:eastAsia="ru-RU"/>
              </w:rPr>
            </w:pPr>
            <w:r w:rsidRPr="00DD30CB">
              <w:rPr>
                <w:rFonts w:eastAsiaTheme="minorEastAsia" w:cstheme="minorBidi"/>
                <w:b/>
                <w:i/>
                <w:lang w:eastAsia="ru-RU"/>
              </w:rPr>
              <w:t xml:space="preserve">1. Участие эвакуационных органов Бутурлиновского  городского поселения  в разработке (переоформлении) нормативно-правовых актов </w:t>
            </w:r>
          </w:p>
          <w:p w:rsidR="00DD30CB" w:rsidRPr="00DD30CB" w:rsidRDefault="00DD30CB" w:rsidP="00DD30CB">
            <w:pPr>
              <w:suppressAutoHyphens w:val="0"/>
              <w:ind w:right="-22"/>
              <w:jc w:val="center"/>
              <w:rPr>
                <w:rFonts w:eastAsiaTheme="minorEastAsia" w:cstheme="minorBidi"/>
                <w:b/>
                <w:i/>
                <w:lang w:eastAsia="ru-RU"/>
              </w:rPr>
            </w:pPr>
            <w:r w:rsidRPr="00DD30CB">
              <w:rPr>
                <w:rFonts w:eastAsiaTheme="minorEastAsia" w:cstheme="minorBidi"/>
                <w:b/>
                <w:i/>
                <w:lang w:eastAsia="ru-RU"/>
              </w:rPr>
              <w:t>и других организационно-распорядительных документов</w:t>
            </w:r>
          </w:p>
        </w:tc>
      </w:tr>
      <w:tr w:rsidR="00DD30CB" w:rsidRPr="00DD30CB" w:rsidTr="00023DA5">
        <w:tc>
          <w:tcPr>
            <w:tcW w:w="675" w:type="dxa"/>
            <w:vAlign w:val="center"/>
          </w:tcPr>
          <w:p w:rsidR="00DD30CB" w:rsidRPr="00DD30CB" w:rsidRDefault="00DD30CB" w:rsidP="00DD30CB">
            <w:pPr>
              <w:suppressAutoHyphens w:val="0"/>
              <w:jc w:val="center"/>
              <w:rPr>
                <w:rFonts w:eastAsiaTheme="minorEastAsia" w:cstheme="minorBidi"/>
                <w:b/>
                <w:lang w:eastAsia="ru-RU"/>
              </w:rPr>
            </w:pPr>
            <w:r w:rsidRPr="00DD30CB">
              <w:rPr>
                <w:rFonts w:eastAsiaTheme="minorEastAsia" w:cstheme="minorBidi"/>
                <w:b/>
                <w:lang w:eastAsia="ru-RU"/>
              </w:rPr>
              <w:t>№</w:t>
            </w:r>
          </w:p>
          <w:p w:rsidR="00DD30CB" w:rsidRPr="00DD30CB" w:rsidRDefault="00DD30CB" w:rsidP="00DD30CB">
            <w:pPr>
              <w:suppressAutoHyphens w:val="0"/>
              <w:jc w:val="center"/>
              <w:rPr>
                <w:rFonts w:eastAsiaTheme="minorEastAsia" w:cstheme="minorBidi"/>
                <w:b/>
                <w:lang w:eastAsia="ru-RU"/>
              </w:rPr>
            </w:pPr>
            <w:proofErr w:type="gramStart"/>
            <w:r w:rsidRPr="00DD30CB">
              <w:rPr>
                <w:rFonts w:eastAsiaTheme="minorEastAsia" w:cstheme="minorBidi"/>
                <w:b/>
                <w:lang w:eastAsia="ru-RU"/>
              </w:rPr>
              <w:t>п</w:t>
            </w:r>
            <w:proofErr w:type="gramEnd"/>
            <w:r w:rsidRPr="00DD30CB">
              <w:rPr>
                <w:rFonts w:eastAsiaTheme="minorEastAsia" w:cstheme="minorBidi"/>
                <w:b/>
                <w:lang w:eastAsia="ru-RU"/>
              </w:rPr>
              <w:t>/п</w:t>
            </w:r>
          </w:p>
        </w:tc>
        <w:tc>
          <w:tcPr>
            <w:tcW w:w="6096" w:type="dxa"/>
            <w:vAlign w:val="center"/>
          </w:tcPr>
          <w:p w:rsidR="00DD30CB" w:rsidRPr="00DD30CB" w:rsidRDefault="00DD30CB" w:rsidP="00DD30CB">
            <w:pPr>
              <w:suppressAutoHyphens w:val="0"/>
              <w:jc w:val="center"/>
              <w:rPr>
                <w:rFonts w:eastAsiaTheme="minorEastAsia" w:cstheme="minorBidi"/>
                <w:b/>
                <w:lang w:eastAsia="ru-RU"/>
              </w:rPr>
            </w:pPr>
            <w:r w:rsidRPr="00DD30CB">
              <w:rPr>
                <w:rFonts w:eastAsiaTheme="minorEastAsia" w:cstheme="minorBidi"/>
                <w:b/>
                <w:lang w:eastAsia="ru-RU"/>
              </w:rPr>
              <w:t>Наименование мероприятия</w:t>
            </w:r>
          </w:p>
        </w:tc>
        <w:tc>
          <w:tcPr>
            <w:tcW w:w="2058" w:type="dxa"/>
            <w:vAlign w:val="center"/>
          </w:tcPr>
          <w:p w:rsidR="00DD30CB" w:rsidRPr="00DD30CB" w:rsidRDefault="00DD30CB" w:rsidP="00DD30CB">
            <w:pPr>
              <w:suppressAutoHyphens w:val="0"/>
              <w:jc w:val="center"/>
              <w:rPr>
                <w:rFonts w:eastAsiaTheme="minorEastAsia" w:cstheme="minorBidi"/>
                <w:b/>
                <w:lang w:eastAsia="ru-RU"/>
              </w:rPr>
            </w:pPr>
            <w:r w:rsidRPr="00DD30CB">
              <w:rPr>
                <w:rFonts w:eastAsiaTheme="minorEastAsia" w:cstheme="minorBidi"/>
                <w:b/>
                <w:lang w:eastAsia="ru-RU"/>
              </w:rPr>
              <w:t>Срок исполнения</w:t>
            </w:r>
          </w:p>
        </w:tc>
        <w:tc>
          <w:tcPr>
            <w:tcW w:w="2436"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b/>
                <w:lang w:eastAsia="ru-RU"/>
              </w:rPr>
              <w:t>Исполнитель</w:t>
            </w:r>
          </w:p>
        </w:tc>
        <w:tc>
          <w:tcPr>
            <w:tcW w:w="2253"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b/>
                <w:lang w:eastAsia="ru-RU"/>
              </w:rPr>
              <w:t>Соисполнители</w:t>
            </w:r>
          </w:p>
        </w:tc>
        <w:tc>
          <w:tcPr>
            <w:tcW w:w="1616"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b/>
                <w:lang w:eastAsia="ru-RU"/>
              </w:rPr>
              <w:t>Отметка о выполнении</w:t>
            </w:r>
          </w:p>
        </w:tc>
      </w:tr>
      <w:tr w:rsidR="00DD30CB" w:rsidRPr="00DD30CB" w:rsidTr="00023DA5">
        <w:tc>
          <w:tcPr>
            <w:tcW w:w="675" w:type="dxa"/>
            <w:vAlign w:val="center"/>
          </w:tcPr>
          <w:p w:rsidR="00DD30CB" w:rsidRPr="00DD30CB" w:rsidRDefault="00DD30CB" w:rsidP="00DD30CB">
            <w:pPr>
              <w:suppressAutoHyphens w:val="0"/>
              <w:jc w:val="center"/>
              <w:rPr>
                <w:rFonts w:eastAsiaTheme="minorEastAsia" w:cstheme="minorBidi"/>
                <w:lang w:eastAsia="ru-RU"/>
              </w:rPr>
            </w:pPr>
            <w:r w:rsidRPr="00DD30CB">
              <w:rPr>
                <w:rFonts w:eastAsiaTheme="minorEastAsia" w:cstheme="minorBidi"/>
                <w:lang w:eastAsia="ru-RU"/>
              </w:rPr>
              <w:t>1.1.</w:t>
            </w:r>
          </w:p>
        </w:tc>
        <w:tc>
          <w:tcPr>
            <w:tcW w:w="6096" w:type="dxa"/>
            <w:vAlign w:val="center"/>
          </w:tcPr>
          <w:p w:rsidR="00DD30CB" w:rsidRPr="00DD30CB" w:rsidRDefault="00DD30CB" w:rsidP="00DD30CB">
            <w:pPr>
              <w:suppressAutoHyphens w:val="0"/>
              <w:jc w:val="both"/>
              <w:rPr>
                <w:rFonts w:eastAsiaTheme="minorEastAsia" w:cstheme="minorBidi"/>
                <w:b/>
                <w:lang w:eastAsia="ru-RU"/>
              </w:rPr>
            </w:pPr>
            <w:r w:rsidRPr="00DD30CB">
              <w:rPr>
                <w:rFonts w:eastAsiaTheme="minorEastAsia" w:cstheme="minorBidi"/>
                <w:lang w:eastAsia="ru-RU"/>
              </w:rPr>
              <w:t xml:space="preserve"> Участие в  корректировке (переоформлении) плана эвакуации (рассредоточения), размещения и первоочередного жизнеобеспечения </w:t>
            </w:r>
            <w:proofErr w:type="spellStart"/>
            <w:r w:rsidRPr="00DD30CB">
              <w:rPr>
                <w:rFonts w:eastAsiaTheme="minorEastAsia" w:cstheme="minorBidi"/>
                <w:lang w:eastAsia="ru-RU"/>
              </w:rPr>
              <w:t>эваконаселения</w:t>
            </w:r>
            <w:proofErr w:type="spellEnd"/>
            <w:r w:rsidRPr="00DD30CB">
              <w:rPr>
                <w:rFonts w:eastAsiaTheme="minorEastAsia" w:cstheme="minorBidi"/>
                <w:lang w:eastAsia="ru-RU"/>
              </w:rPr>
              <w:t xml:space="preserve"> Бутурлиновского городского поселения </w:t>
            </w:r>
          </w:p>
        </w:tc>
        <w:tc>
          <w:tcPr>
            <w:tcW w:w="2058" w:type="dxa"/>
            <w:vAlign w:val="center"/>
          </w:tcPr>
          <w:p w:rsidR="00DD30CB" w:rsidRPr="00DD30CB" w:rsidRDefault="00DD30CB" w:rsidP="00DD30CB">
            <w:pPr>
              <w:suppressAutoHyphens w:val="0"/>
              <w:jc w:val="center"/>
              <w:rPr>
                <w:rFonts w:eastAsiaTheme="minorEastAsia" w:cstheme="minorBidi"/>
                <w:lang w:eastAsia="ru-RU"/>
              </w:rPr>
            </w:pPr>
            <w:r w:rsidRPr="00DD30CB">
              <w:rPr>
                <w:rFonts w:eastAsiaTheme="minorEastAsia" w:cstheme="minorBidi"/>
                <w:lang w:eastAsia="ru-RU"/>
              </w:rPr>
              <w:t>по мере необходимости</w:t>
            </w:r>
          </w:p>
        </w:tc>
        <w:tc>
          <w:tcPr>
            <w:tcW w:w="2436"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Председатель эвакуационной комиссии</w:t>
            </w:r>
          </w:p>
        </w:tc>
        <w:tc>
          <w:tcPr>
            <w:tcW w:w="2253"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Члены эвакуационной комиссии</w:t>
            </w:r>
          </w:p>
        </w:tc>
        <w:tc>
          <w:tcPr>
            <w:tcW w:w="1616" w:type="dxa"/>
            <w:vAlign w:val="center"/>
          </w:tcPr>
          <w:p w:rsidR="00DD30CB" w:rsidRPr="00DD30CB" w:rsidRDefault="00DD30CB" w:rsidP="00DD30CB">
            <w:pPr>
              <w:suppressAutoHyphens w:val="0"/>
              <w:ind w:right="-22"/>
              <w:jc w:val="center"/>
              <w:rPr>
                <w:rFonts w:eastAsiaTheme="minorEastAsia" w:cstheme="minorBidi"/>
                <w:b/>
                <w:lang w:eastAsia="ru-RU"/>
              </w:rPr>
            </w:pPr>
          </w:p>
        </w:tc>
      </w:tr>
      <w:tr w:rsidR="00DD30CB" w:rsidRPr="00DD30CB" w:rsidTr="00023DA5">
        <w:tc>
          <w:tcPr>
            <w:tcW w:w="675" w:type="dxa"/>
            <w:vAlign w:val="center"/>
          </w:tcPr>
          <w:p w:rsidR="00DD30CB" w:rsidRPr="00DD30CB" w:rsidRDefault="00DD30CB" w:rsidP="00DD30CB">
            <w:pPr>
              <w:suppressAutoHyphens w:val="0"/>
              <w:jc w:val="center"/>
              <w:rPr>
                <w:rFonts w:eastAsiaTheme="minorEastAsia" w:cstheme="minorBidi"/>
                <w:lang w:eastAsia="ru-RU"/>
              </w:rPr>
            </w:pPr>
            <w:r w:rsidRPr="00DD30CB">
              <w:rPr>
                <w:rFonts w:eastAsiaTheme="minorEastAsia" w:cstheme="minorBidi"/>
                <w:lang w:eastAsia="ru-RU"/>
              </w:rPr>
              <w:t>1.2.</w:t>
            </w:r>
          </w:p>
        </w:tc>
        <w:tc>
          <w:tcPr>
            <w:tcW w:w="6096" w:type="dxa"/>
            <w:vAlign w:val="center"/>
          </w:tcPr>
          <w:p w:rsidR="00DD30CB" w:rsidRPr="00DD30CB" w:rsidRDefault="00DD30CB" w:rsidP="00DD30CB">
            <w:pPr>
              <w:suppressAutoHyphens w:val="0"/>
              <w:jc w:val="both"/>
              <w:rPr>
                <w:rFonts w:eastAsiaTheme="minorEastAsia" w:cstheme="minorBidi"/>
                <w:b/>
                <w:lang w:eastAsia="ru-RU"/>
              </w:rPr>
            </w:pPr>
            <w:r w:rsidRPr="00DD30CB">
              <w:rPr>
                <w:rFonts w:eastAsiaTheme="minorEastAsia" w:cstheme="minorBidi"/>
                <w:lang w:eastAsia="ru-RU"/>
              </w:rPr>
              <w:t xml:space="preserve">Участие в разработке (корректировке) и согласовании перечней безопасных районов для размещения </w:t>
            </w:r>
            <w:proofErr w:type="spellStart"/>
            <w:r w:rsidRPr="00DD30CB">
              <w:rPr>
                <w:rFonts w:eastAsiaTheme="minorEastAsia" w:cstheme="minorBidi"/>
                <w:lang w:eastAsia="ru-RU"/>
              </w:rPr>
              <w:t>эваконаселения</w:t>
            </w:r>
            <w:proofErr w:type="spellEnd"/>
            <w:r w:rsidRPr="00DD30CB">
              <w:rPr>
                <w:rFonts w:eastAsiaTheme="minorEastAsia" w:cstheme="minorBidi"/>
                <w:lang w:eastAsia="ru-RU"/>
              </w:rPr>
              <w:t>, мест размещения и хранения материальных и культурных ценностей</w:t>
            </w:r>
          </w:p>
        </w:tc>
        <w:tc>
          <w:tcPr>
            <w:tcW w:w="2058" w:type="dxa"/>
            <w:vAlign w:val="center"/>
          </w:tcPr>
          <w:p w:rsidR="00DD30CB" w:rsidRPr="00DD30CB" w:rsidRDefault="00DD30CB" w:rsidP="00DD30CB">
            <w:pPr>
              <w:suppressAutoHyphens w:val="0"/>
              <w:jc w:val="center"/>
              <w:rPr>
                <w:rFonts w:eastAsiaTheme="minorEastAsia" w:cstheme="minorBidi"/>
                <w:lang w:eastAsia="ru-RU"/>
              </w:rPr>
            </w:pPr>
            <w:r w:rsidRPr="00DD30CB">
              <w:rPr>
                <w:rFonts w:eastAsiaTheme="minorEastAsia" w:cstheme="minorBidi"/>
                <w:lang w:eastAsia="ru-RU"/>
              </w:rPr>
              <w:t>январь,</w:t>
            </w:r>
          </w:p>
          <w:p w:rsidR="00DD30CB" w:rsidRPr="00DD30CB" w:rsidRDefault="00DD30CB" w:rsidP="00DD30CB">
            <w:pPr>
              <w:suppressAutoHyphens w:val="0"/>
              <w:jc w:val="center"/>
              <w:rPr>
                <w:rFonts w:eastAsiaTheme="minorEastAsia" w:cstheme="minorBidi"/>
                <w:lang w:eastAsia="ru-RU"/>
              </w:rPr>
            </w:pPr>
            <w:r w:rsidRPr="00DD30CB">
              <w:rPr>
                <w:rFonts w:eastAsiaTheme="minorEastAsia" w:cstheme="minorBidi"/>
                <w:lang w:eastAsia="ru-RU"/>
              </w:rPr>
              <w:t>июль</w:t>
            </w:r>
          </w:p>
        </w:tc>
        <w:tc>
          <w:tcPr>
            <w:tcW w:w="2436"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Председатель эвакуационной комиссии</w:t>
            </w:r>
          </w:p>
        </w:tc>
        <w:tc>
          <w:tcPr>
            <w:tcW w:w="2253"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Члены эвакуационной комиссии</w:t>
            </w:r>
          </w:p>
        </w:tc>
        <w:tc>
          <w:tcPr>
            <w:tcW w:w="1616" w:type="dxa"/>
            <w:vAlign w:val="center"/>
          </w:tcPr>
          <w:p w:rsidR="00DD30CB" w:rsidRPr="00DD30CB" w:rsidRDefault="00DD30CB" w:rsidP="00DD30CB">
            <w:pPr>
              <w:suppressAutoHyphens w:val="0"/>
              <w:ind w:right="-22"/>
              <w:jc w:val="center"/>
              <w:rPr>
                <w:rFonts w:eastAsiaTheme="minorEastAsia" w:cstheme="minorBidi"/>
                <w:b/>
                <w:lang w:eastAsia="ru-RU"/>
              </w:rPr>
            </w:pPr>
          </w:p>
        </w:tc>
      </w:tr>
      <w:tr w:rsidR="00DD30CB" w:rsidRPr="00DD30CB" w:rsidTr="00023DA5">
        <w:tc>
          <w:tcPr>
            <w:tcW w:w="675" w:type="dxa"/>
            <w:vAlign w:val="center"/>
          </w:tcPr>
          <w:p w:rsidR="00DD30CB" w:rsidRPr="00DD30CB" w:rsidRDefault="00DD30CB" w:rsidP="00DD30CB">
            <w:pPr>
              <w:suppressAutoHyphens w:val="0"/>
              <w:jc w:val="center"/>
              <w:rPr>
                <w:rFonts w:eastAsiaTheme="minorEastAsia" w:cstheme="minorBidi"/>
                <w:lang w:eastAsia="ru-RU"/>
              </w:rPr>
            </w:pPr>
            <w:r w:rsidRPr="00DD30CB">
              <w:rPr>
                <w:rFonts w:eastAsiaTheme="minorEastAsia" w:cstheme="minorBidi"/>
                <w:lang w:eastAsia="ru-RU"/>
              </w:rPr>
              <w:t>1.3.</w:t>
            </w:r>
          </w:p>
        </w:tc>
        <w:tc>
          <w:tcPr>
            <w:tcW w:w="6096" w:type="dxa"/>
            <w:vAlign w:val="center"/>
          </w:tcPr>
          <w:p w:rsidR="00DD30CB" w:rsidRPr="00DD30CB" w:rsidRDefault="00DD30CB" w:rsidP="00DD30CB">
            <w:pPr>
              <w:suppressAutoHyphens w:val="0"/>
              <w:autoSpaceDE w:val="0"/>
              <w:autoSpaceDN w:val="0"/>
              <w:adjustRightInd w:val="0"/>
              <w:jc w:val="both"/>
              <w:rPr>
                <w:rFonts w:eastAsiaTheme="minorEastAsia" w:cstheme="minorBidi"/>
                <w:lang w:eastAsia="ru-RU"/>
              </w:rPr>
            </w:pPr>
            <w:r w:rsidRPr="00DD30CB">
              <w:rPr>
                <w:rFonts w:eastAsiaTheme="minorEastAsia" w:cstheme="minorBidi"/>
                <w:lang w:eastAsia="ru-RU"/>
              </w:rPr>
              <w:t xml:space="preserve">Уточнение </w:t>
            </w:r>
            <w:r w:rsidRPr="00DD30CB">
              <w:rPr>
                <w:rFonts w:eastAsiaTheme="minorEastAsia"/>
                <w:color w:val="000000"/>
                <w:lang w:eastAsia="ru-RU"/>
              </w:rPr>
              <w:t xml:space="preserve">численности населения Бутурлиновского городского поселения, подлежащих эвакуации в случае возникновения чрезвычайных ситуаций природного и </w:t>
            </w:r>
            <w:r w:rsidRPr="00DD30CB">
              <w:rPr>
                <w:rFonts w:eastAsiaTheme="minorEastAsia"/>
                <w:color w:val="000000"/>
                <w:lang w:eastAsia="ru-RU"/>
              </w:rPr>
              <w:lastRenderedPageBreak/>
              <w:t>техногенного характера</w:t>
            </w:r>
          </w:p>
        </w:tc>
        <w:tc>
          <w:tcPr>
            <w:tcW w:w="2058" w:type="dxa"/>
            <w:vAlign w:val="center"/>
          </w:tcPr>
          <w:p w:rsidR="00DD30CB" w:rsidRPr="00DD30CB" w:rsidRDefault="00DD30CB" w:rsidP="00DD30CB">
            <w:pPr>
              <w:suppressAutoHyphens w:val="0"/>
              <w:jc w:val="center"/>
              <w:rPr>
                <w:rFonts w:eastAsiaTheme="minorEastAsia" w:cstheme="minorBidi"/>
                <w:lang w:eastAsia="ru-RU"/>
              </w:rPr>
            </w:pPr>
            <w:r w:rsidRPr="00DD30CB">
              <w:rPr>
                <w:rFonts w:eastAsiaTheme="minorEastAsia" w:cstheme="minorBidi"/>
                <w:lang w:eastAsia="ru-RU"/>
              </w:rPr>
              <w:lastRenderedPageBreak/>
              <w:t>ежемесячно</w:t>
            </w:r>
          </w:p>
        </w:tc>
        <w:tc>
          <w:tcPr>
            <w:tcW w:w="2436"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Председатель эвакуационной комиссии</w:t>
            </w:r>
          </w:p>
        </w:tc>
        <w:tc>
          <w:tcPr>
            <w:tcW w:w="2253"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Члены эвакуационной комиссии</w:t>
            </w:r>
          </w:p>
        </w:tc>
        <w:tc>
          <w:tcPr>
            <w:tcW w:w="1616" w:type="dxa"/>
            <w:vAlign w:val="center"/>
          </w:tcPr>
          <w:p w:rsidR="00DD30CB" w:rsidRPr="00DD30CB" w:rsidRDefault="00DD30CB" w:rsidP="00DD30CB">
            <w:pPr>
              <w:suppressAutoHyphens w:val="0"/>
              <w:ind w:right="-22"/>
              <w:jc w:val="center"/>
              <w:rPr>
                <w:rFonts w:eastAsiaTheme="minorEastAsia" w:cstheme="minorBidi"/>
                <w:b/>
                <w:lang w:eastAsia="ru-RU"/>
              </w:rPr>
            </w:pPr>
          </w:p>
        </w:tc>
      </w:tr>
      <w:tr w:rsidR="00DD30CB" w:rsidRPr="00DD30CB" w:rsidTr="00023DA5">
        <w:tc>
          <w:tcPr>
            <w:tcW w:w="675" w:type="dxa"/>
            <w:vAlign w:val="center"/>
          </w:tcPr>
          <w:p w:rsidR="00DD30CB" w:rsidRPr="00DD30CB" w:rsidRDefault="00DD30CB" w:rsidP="00DD30CB">
            <w:pPr>
              <w:suppressAutoHyphens w:val="0"/>
              <w:jc w:val="center"/>
              <w:rPr>
                <w:rFonts w:eastAsiaTheme="minorEastAsia" w:cstheme="minorBidi"/>
                <w:lang w:eastAsia="ru-RU"/>
              </w:rPr>
            </w:pPr>
            <w:r w:rsidRPr="00DD30CB">
              <w:rPr>
                <w:rFonts w:eastAsiaTheme="minorEastAsia" w:cstheme="minorBidi"/>
                <w:lang w:eastAsia="ru-RU"/>
              </w:rPr>
              <w:lastRenderedPageBreak/>
              <w:t>1.4.</w:t>
            </w:r>
          </w:p>
        </w:tc>
        <w:tc>
          <w:tcPr>
            <w:tcW w:w="6096" w:type="dxa"/>
            <w:vAlign w:val="center"/>
          </w:tcPr>
          <w:p w:rsidR="00DD30CB" w:rsidRPr="00DD30CB" w:rsidRDefault="00DD30CB" w:rsidP="00DD30CB">
            <w:pPr>
              <w:suppressAutoHyphens w:val="0"/>
              <w:ind w:right="-22"/>
              <w:jc w:val="both"/>
              <w:rPr>
                <w:rFonts w:eastAsiaTheme="minorEastAsia" w:cstheme="minorBidi"/>
                <w:lang w:eastAsia="ru-RU"/>
              </w:rPr>
            </w:pPr>
            <w:r w:rsidRPr="00DD30CB">
              <w:rPr>
                <w:rFonts w:eastAsiaTheme="minorEastAsia" w:cstheme="minorBidi"/>
                <w:lang w:eastAsia="ru-RU"/>
              </w:rPr>
              <w:t>Уточнение (актуализация)  перечней сборных эвакуационных пунктов (СЭП), пунктов временного размещения (ПВР), мест временного размещения (МВР) в безопасных районах на территории Бутурлиновского городского поселения</w:t>
            </w:r>
          </w:p>
        </w:tc>
        <w:tc>
          <w:tcPr>
            <w:tcW w:w="2058" w:type="dxa"/>
            <w:vAlign w:val="center"/>
          </w:tcPr>
          <w:p w:rsidR="00DD30CB" w:rsidRPr="00DD30CB" w:rsidRDefault="00DD30CB" w:rsidP="00DD30CB">
            <w:pPr>
              <w:suppressAutoHyphens w:val="0"/>
              <w:jc w:val="center"/>
              <w:rPr>
                <w:rFonts w:eastAsiaTheme="minorEastAsia" w:cstheme="minorBidi"/>
                <w:lang w:eastAsia="ru-RU"/>
              </w:rPr>
            </w:pPr>
            <w:r w:rsidRPr="00DD30CB">
              <w:rPr>
                <w:rFonts w:eastAsiaTheme="minorEastAsia" w:cstheme="minorBidi"/>
                <w:lang w:eastAsia="ru-RU"/>
              </w:rPr>
              <w:t>май</w:t>
            </w:r>
          </w:p>
        </w:tc>
        <w:tc>
          <w:tcPr>
            <w:tcW w:w="2436"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Председатель эвакуационной комиссии</w:t>
            </w:r>
          </w:p>
        </w:tc>
        <w:tc>
          <w:tcPr>
            <w:tcW w:w="2253"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Члены эвакуационной комиссии</w:t>
            </w:r>
          </w:p>
        </w:tc>
        <w:tc>
          <w:tcPr>
            <w:tcW w:w="1616" w:type="dxa"/>
            <w:vAlign w:val="center"/>
          </w:tcPr>
          <w:p w:rsidR="00DD30CB" w:rsidRPr="00DD30CB" w:rsidRDefault="00DD30CB" w:rsidP="00DD30CB">
            <w:pPr>
              <w:suppressAutoHyphens w:val="0"/>
              <w:ind w:right="-22"/>
              <w:jc w:val="center"/>
              <w:rPr>
                <w:rFonts w:eastAsiaTheme="minorEastAsia" w:cstheme="minorBidi"/>
                <w:lang w:eastAsia="ru-RU"/>
              </w:rPr>
            </w:pPr>
          </w:p>
        </w:tc>
      </w:tr>
      <w:tr w:rsidR="00DD30CB" w:rsidRPr="00DD30CB" w:rsidTr="00023DA5">
        <w:tc>
          <w:tcPr>
            <w:tcW w:w="675" w:type="dxa"/>
            <w:vAlign w:val="center"/>
          </w:tcPr>
          <w:p w:rsidR="00DD30CB" w:rsidRPr="00DD30CB" w:rsidRDefault="00DD30CB" w:rsidP="00DD30CB">
            <w:pPr>
              <w:suppressAutoHyphens w:val="0"/>
              <w:jc w:val="center"/>
              <w:rPr>
                <w:rFonts w:eastAsiaTheme="minorEastAsia" w:cstheme="minorBidi"/>
                <w:lang w:eastAsia="ru-RU"/>
              </w:rPr>
            </w:pPr>
            <w:r w:rsidRPr="00DD30CB">
              <w:rPr>
                <w:rFonts w:eastAsiaTheme="minorEastAsia" w:cstheme="minorBidi"/>
                <w:lang w:eastAsia="ru-RU"/>
              </w:rPr>
              <w:t>1.5.</w:t>
            </w:r>
          </w:p>
        </w:tc>
        <w:tc>
          <w:tcPr>
            <w:tcW w:w="6096" w:type="dxa"/>
            <w:vAlign w:val="center"/>
          </w:tcPr>
          <w:p w:rsidR="00DD30CB" w:rsidRPr="00DD30CB" w:rsidRDefault="00DD30CB" w:rsidP="00DD30CB">
            <w:pPr>
              <w:suppressAutoHyphens w:val="0"/>
              <w:autoSpaceDE w:val="0"/>
              <w:autoSpaceDN w:val="0"/>
              <w:adjustRightInd w:val="0"/>
              <w:jc w:val="both"/>
              <w:rPr>
                <w:rFonts w:eastAsiaTheme="minorEastAsia" w:cstheme="minorBidi"/>
                <w:sz w:val="28"/>
                <w:szCs w:val="28"/>
                <w:lang w:eastAsia="ru-RU"/>
              </w:rPr>
            </w:pPr>
            <w:r w:rsidRPr="00DD30CB">
              <w:rPr>
                <w:rFonts w:eastAsiaTheme="minorEastAsia" w:cstheme="minorBidi"/>
                <w:lang w:eastAsia="ru-RU"/>
              </w:rPr>
              <w:t>Участие в разработке и согласовании плана работы эвакуационной комиссии Бутурлиновского городского поселения  на 2022 год</w:t>
            </w:r>
          </w:p>
        </w:tc>
        <w:tc>
          <w:tcPr>
            <w:tcW w:w="2058" w:type="dxa"/>
            <w:vAlign w:val="center"/>
          </w:tcPr>
          <w:p w:rsidR="00DD30CB" w:rsidRPr="00DD30CB" w:rsidRDefault="00DD30CB" w:rsidP="00DD30CB">
            <w:pPr>
              <w:suppressAutoHyphens w:val="0"/>
              <w:jc w:val="center"/>
              <w:rPr>
                <w:rFonts w:eastAsiaTheme="minorEastAsia" w:cstheme="minorBidi"/>
                <w:lang w:eastAsia="ru-RU"/>
              </w:rPr>
            </w:pPr>
            <w:r w:rsidRPr="00DD30CB">
              <w:rPr>
                <w:rFonts w:eastAsiaTheme="minorEastAsia" w:cstheme="minorBidi"/>
                <w:lang w:eastAsia="ru-RU"/>
              </w:rPr>
              <w:t>ноябрь-декабрь</w:t>
            </w:r>
          </w:p>
        </w:tc>
        <w:tc>
          <w:tcPr>
            <w:tcW w:w="2436"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Председатель эвакуационной комиссии</w:t>
            </w:r>
          </w:p>
        </w:tc>
        <w:tc>
          <w:tcPr>
            <w:tcW w:w="2253"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Члены эвакуационной комиссии</w:t>
            </w:r>
          </w:p>
        </w:tc>
        <w:tc>
          <w:tcPr>
            <w:tcW w:w="1616" w:type="dxa"/>
            <w:vAlign w:val="center"/>
          </w:tcPr>
          <w:p w:rsidR="00DD30CB" w:rsidRPr="00DD30CB" w:rsidRDefault="00DD30CB" w:rsidP="00DD30CB">
            <w:pPr>
              <w:suppressAutoHyphens w:val="0"/>
              <w:ind w:right="-22"/>
              <w:jc w:val="center"/>
              <w:rPr>
                <w:rFonts w:eastAsiaTheme="minorEastAsia" w:cstheme="minorBidi"/>
                <w:lang w:eastAsia="ru-RU"/>
              </w:rPr>
            </w:pPr>
          </w:p>
        </w:tc>
      </w:tr>
      <w:tr w:rsidR="00DD30CB" w:rsidRPr="00DD30CB" w:rsidTr="00023DA5">
        <w:tc>
          <w:tcPr>
            <w:tcW w:w="15134" w:type="dxa"/>
            <w:gridSpan w:val="6"/>
            <w:vAlign w:val="center"/>
          </w:tcPr>
          <w:p w:rsidR="00DD30CB" w:rsidRPr="00DD30CB" w:rsidRDefault="00DD30CB" w:rsidP="00DD30CB">
            <w:pPr>
              <w:suppressAutoHyphens w:val="0"/>
              <w:ind w:right="-22"/>
              <w:jc w:val="center"/>
              <w:rPr>
                <w:rFonts w:eastAsiaTheme="minorEastAsia" w:cstheme="minorBidi"/>
                <w:b/>
                <w:i/>
                <w:lang w:eastAsia="ru-RU"/>
              </w:rPr>
            </w:pPr>
            <w:r w:rsidRPr="00DD30CB">
              <w:rPr>
                <w:rFonts w:eastAsiaTheme="minorEastAsia" w:cstheme="minorBidi"/>
                <w:b/>
                <w:i/>
                <w:lang w:eastAsia="ru-RU"/>
              </w:rPr>
              <w:t xml:space="preserve">2. </w:t>
            </w:r>
            <w:proofErr w:type="gramStart"/>
            <w:r w:rsidRPr="00DD30CB">
              <w:rPr>
                <w:rFonts w:eastAsiaTheme="minorEastAsia" w:cstheme="minorBidi"/>
                <w:b/>
                <w:i/>
                <w:lang w:eastAsia="ru-RU"/>
              </w:rPr>
              <w:t xml:space="preserve">Участие эвакуационных органов Бутурлиновского городского поселения в комплексных проверках, в командно-штабных, </w:t>
            </w:r>
            <w:proofErr w:type="gramEnd"/>
          </w:p>
          <w:p w:rsidR="00DD30CB" w:rsidRPr="00DD30CB" w:rsidRDefault="00DD30CB" w:rsidP="00DD30CB">
            <w:pPr>
              <w:suppressAutoHyphens w:val="0"/>
              <w:ind w:right="-22"/>
              <w:jc w:val="center"/>
              <w:rPr>
                <w:rFonts w:eastAsiaTheme="minorEastAsia" w:cstheme="minorBidi"/>
                <w:b/>
                <w:i/>
                <w:lang w:eastAsia="ru-RU"/>
              </w:rPr>
            </w:pPr>
            <w:r w:rsidRPr="00DD30CB">
              <w:rPr>
                <w:rFonts w:eastAsiaTheme="minorEastAsia" w:cstheme="minorBidi"/>
                <w:b/>
                <w:i/>
                <w:lang w:eastAsia="ru-RU"/>
              </w:rPr>
              <w:t xml:space="preserve">тактико-специальных </w:t>
            </w:r>
            <w:proofErr w:type="gramStart"/>
            <w:r w:rsidRPr="00DD30CB">
              <w:rPr>
                <w:rFonts w:eastAsiaTheme="minorEastAsia" w:cstheme="minorBidi"/>
                <w:b/>
                <w:i/>
                <w:lang w:eastAsia="ru-RU"/>
              </w:rPr>
              <w:t>учениях</w:t>
            </w:r>
            <w:proofErr w:type="gramEnd"/>
            <w:r w:rsidRPr="00DD30CB">
              <w:rPr>
                <w:rFonts w:eastAsiaTheme="minorEastAsia" w:cstheme="minorBidi"/>
                <w:b/>
                <w:i/>
                <w:lang w:eastAsia="ru-RU"/>
              </w:rPr>
              <w:t xml:space="preserve"> и тренировках по гражданской обороне и защите населения и территорий </w:t>
            </w:r>
          </w:p>
          <w:p w:rsidR="00DD30CB" w:rsidRPr="00DD30CB" w:rsidRDefault="00DD30CB" w:rsidP="00DD30CB">
            <w:pPr>
              <w:suppressAutoHyphens w:val="0"/>
              <w:ind w:right="-22"/>
              <w:jc w:val="center"/>
              <w:rPr>
                <w:rFonts w:eastAsiaTheme="minorEastAsia" w:cstheme="minorBidi"/>
                <w:b/>
                <w:i/>
                <w:lang w:eastAsia="ru-RU"/>
              </w:rPr>
            </w:pPr>
            <w:r w:rsidRPr="00DD30CB">
              <w:rPr>
                <w:rFonts w:eastAsiaTheme="minorEastAsia" w:cstheme="minorBidi"/>
                <w:b/>
                <w:i/>
                <w:lang w:eastAsia="ru-RU"/>
              </w:rPr>
              <w:t xml:space="preserve">от чрезвычайных ситуаций природного и техногенного характера  </w:t>
            </w:r>
          </w:p>
        </w:tc>
      </w:tr>
      <w:tr w:rsidR="00DD30CB" w:rsidRPr="00DD30CB" w:rsidTr="00023DA5">
        <w:tc>
          <w:tcPr>
            <w:tcW w:w="675" w:type="dxa"/>
            <w:vAlign w:val="center"/>
          </w:tcPr>
          <w:p w:rsidR="00DD30CB" w:rsidRPr="00DD30CB" w:rsidRDefault="00DD30CB" w:rsidP="00DD30CB">
            <w:pPr>
              <w:suppressAutoHyphens w:val="0"/>
              <w:jc w:val="center"/>
              <w:rPr>
                <w:rFonts w:eastAsiaTheme="minorEastAsia" w:cstheme="minorBidi"/>
                <w:lang w:eastAsia="ru-RU"/>
              </w:rPr>
            </w:pPr>
            <w:r w:rsidRPr="00DD30CB">
              <w:rPr>
                <w:rFonts w:eastAsiaTheme="minorEastAsia" w:cstheme="minorBidi"/>
                <w:lang w:eastAsia="ru-RU"/>
              </w:rPr>
              <w:t>2.1</w:t>
            </w:r>
          </w:p>
        </w:tc>
        <w:tc>
          <w:tcPr>
            <w:tcW w:w="6096" w:type="dxa"/>
          </w:tcPr>
          <w:p w:rsidR="00DD30CB" w:rsidRPr="00DD30CB" w:rsidRDefault="00DD30CB" w:rsidP="00DD30CB">
            <w:pPr>
              <w:suppressAutoHyphens w:val="0"/>
              <w:ind w:right="-22"/>
              <w:jc w:val="both"/>
              <w:rPr>
                <w:rFonts w:eastAsiaTheme="minorEastAsia" w:cstheme="minorBidi"/>
                <w:lang w:eastAsia="ru-RU"/>
              </w:rPr>
            </w:pPr>
            <w:r w:rsidRPr="00DD30CB">
              <w:rPr>
                <w:rFonts w:eastAsiaTheme="minorEastAsia" w:cstheme="minorBidi"/>
                <w:lang w:eastAsia="ru-RU"/>
              </w:rPr>
              <w:t xml:space="preserve">Участие в тренировках с органами управления Бутурлиновского муниципального района подсистемы РСЧС при подготовке к </w:t>
            </w:r>
            <w:proofErr w:type="spellStart"/>
            <w:r w:rsidRPr="00DD30CB">
              <w:rPr>
                <w:rFonts w:eastAsiaTheme="minorEastAsia" w:cstheme="minorBidi"/>
                <w:lang w:eastAsia="ru-RU"/>
              </w:rPr>
              <w:t>паводкоопасному</w:t>
            </w:r>
            <w:proofErr w:type="spellEnd"/>
            <w:r w:rsidRPr="00DD30CB">
              <w:rPr>
                <w:rFonts w:eastAsiaTheme="minorEastAsia" w:cstheme="minorBidi"/>
                <w:lang w:eastAsia="ru-RU"/>
              </w:rPr>
              <w:t xml:space="preserve"> и пожароопасному периоду 2021 года.</w:t>
            </w:r>
          </w:p>
        </w:tc>
        <w:tc>
          <w:tcPr>
            <w:tcW w:w="2058" w:type="dxa"/>
          </w:tcPr>
          <w:p w:rsidR="00DD30CB" w:rsidRPr="00DD30CB" w:rsidRDefault="00DD30CB" w:rsidP="00DD30CB">
            <w:pPr>
              <w:suppressAutoHyphens w:val="0"/>
              <w:ind w:right="-22"/>
              <w:jc w:val="center"/>
              <w:rPr>
                <w:rFonts w:eastAsiaTheme="minorEastAsia" w:cstheme="minorBidi"/>
                <w:lang w:eastAsia="ru-RU"/>
              </w:rPr>
            </w:pPr>
            <w:r w:rsidRPr="00DD30CB">
              <w:rPr>
                <w:rFonts w:eastAsiaTheme="minorEastAsia" w:cstheme="minorBidi"/>
                <w:lang w:eastAsia="ru-RU"/>
              </w:rPr>
              <w:t>февраль-апрель</w:t>
            </w:r>
          </w:p>
        </w:tc>
        <w:tc>
          <w:tcPr>
            <w:tcW w:w="2436"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Председатель эвакуационной комиссии</w:t>
            </w:r>
          </w:p>
        </w:tc>
        <w:tc>
          <w:tcPr>
            <w:tcW w:w="2253"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Члены эвакуационной комиссии</w:t>
            </w:r>
          </w:p>
        </w:tc>
        <w:tc>
          <w:tcPr>
            <w:tcW w:w="1616" w:type="dxa"/>
            <w:vAlign w:val="center"/>
          </w:tcPr>
          <w:p w:rsidR="00DD30CB" w:rsidRPr="00DD30CB" w:rsidRDefault="00DD30CB" w:rsidP="00DD30CB">
            <w:pPr>
              <w:suppressAutoHyphens w:val="0"/>
              <w:ind w:right="-22"/>
              <w:jc w:val="center"/>
              <w:rPr>
                <w:rFonts w:eastAsiaTheme="minorEastAsia" w:cstheme="minorBidi"/>
                <w:lang w:eastAsia="ru-RU"/>
              </w:rPr>
            </w:pPr>
          </w:p>
        </w:tc>
      </w:tr>
      <w:tr w:rsidR="00DD30CB" w:rsidRPr="00DD30CB" w:rsidTr="00023DA5">
        <w:tc>
          <w:tcPr>
            <w:tcW w:w="675" w:type="dxa"/>
            <w:vAlign w:val="center"/>
          </w:tcPr>
          <w:p w:rsidR="00DD30CB" w:rsidRPr="00DD30CB" w:rsidRDefault="00DD30CB" w:rsidP="00DD30CB">
            <w:pPr>
              <w:suppressAutoHyphens w:val="0"/>
              <w:jc w:val="center"/>
              <w:rPr>
                <w:rFonts w:eastAsiaTheme="minorEastAsia" w:cstheme="minorBidi"/>
                <w:lang w:eastAsia="ru-RU"/>
              </w:rPr>
            </w:pPr>
            <w:r w:rsidRPr="00DD30CB">
              <w:rPr>
                <w:rFonts w:eastAsiaTheme="minorEastAsia" w:cstheme="minorBidi"/>
                <w:lang w:eastAsia="ru-RU"/>
              </w:rPr>
              <w:t>2.2.</w:t>
            </w:r>
          </w:p>
        </w:tc>
        <w:tc>
          <w:tcPr>
            <w:tcW w:w="6096" w:type="dxa"/>
            <w:vAlign w:val="center"/>
          </w:tcPr>
          <w:p w:rsidR="00DD30CB" w:rsidRPr="00DD30CB" w:rsidRDefault="00DD30CB" w:rsidP="00DD30CB">
            <w:pPr>
              <w:suppressAutoHyphens w:val="0"/>
              <w:autoSpaceDE w:val="0"/>
              <w:autoSpaceDN w:val="0"/>
              <w:adjustRightInd w:val="0"/>
              <w:jc w:val="both"/>
              <w:rPr>
                <w:rFonts w:eastAsiaTheme="minorEastAsia" w:cstheme="minorBidi"/>
                <w:lang w:eastAsia="ru-RU"/>
              </w:rPr>
            </w:pPr>
            <w:r w:rsidRPr="00DD30CB">
              <w:rPr>
                <w:rFonts w:eastAsiaTheme="minorEastAsia" w:cstheme="minorBidi"/>
                <w:lang w:eastAsia="ru-RU"/>
              </w:rPr>
              <w:t>Методическое руководство и практическая помощь работникам администрации Бутурлиновского городского поселения по овладению знаниями и навыками, необходимыми для организованной эвакуации, особенно, в экстренных и неотложных ситуациях.</w:t>
            </w:r>
          </w:p>
        </w:tc>
        <w:tc>
          <w:tcPr>
            <w:tcW w:w="2058" w:type="dxa"/>
            <w:vAlign w:val="center"/>
          </w:tcPr>
          <w:p w:rsidR="00DD30CB" w:rsidRPr="00DD30CB" w:rsidRDefault="00DD30CB" w:rsidP="00DD30CB">
            <w:pPr>
              <w:suppressAutoHyphens w:val="0"/>
              <w:jc w:val="center"/>
              <w:rPr>
                <w:rFonts w:eastAsiaTheme="minorEastAsia" w:cstheme="minorBidi"/>
                <w:lang w:eastAsia="ru-RU"/>
              </w:rPr>
            </w:pPr>
            <w:r w:rsidRPr="00DD30CB">
              <w:rPr>
                <w:rFonts w:eastAsiaTheme="minorEastAsia" w:cstheme="minorBidi"/>
                <w:lang w:eastAsia="ru-RU"/>
              </w:rPr>
              <w:t>в течение года</w:t>
            </w:r>
          </w:p>
        </w:tc>
        <w:tc>
          <w:tcPr>
            <w:tcW w:w="2436"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Председатель эвакуационной комиссии</w:t>
            </w:r>
          </w:p>
        </w:tc>
        <w:tc>
          <w:tcPr>
            <w:tcW w:w="2253"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Члены эвакуационной комиссии</w:t>
            </w:r>
          </w:p>
        </w:tc>
        <w:tc>
          <w:tcPr>
            <w:tcW w:w="1616" w:type="dxa"/>
            <w:vAlign w:val="center"/>
          </w:tcPr>
          <w:p w:rsidR="00DD30CB" w:rsidRPr="00DD30CB" w:rsidRDefault="00DD30CB" w:rsidP="00DD30CB">
            <w:pPr>
              <w:suppressAutoHyphens w:val="0"/>
              <w:ind w:right="-22"/>
              <w:jc w:val="center"/>
              <w:rPr>
                <w:rFonts w:eastAsiaTheme="minorEastAsia" w:cstheme="minorBidi"/>
                <w:lang w:eastAsia="ru-RU"/>
              </w:rPr>
            </w:pPr>
          </w:p>
        </w:tc>
      </w:tr>
      <w:tr w:rsidR="00DD30CB" w:rsidRPr="00DD30CB" w:rsidTr="00023DA5">
        <w:tc>
          <w:tcPr>
            <w:tcW w:w="675" w:type="dxa"/>
            <w:vAlign w:val="center"/>
          </w:tcPr>
          <w:p w:rsidR="00DD30CB" w:rsidRPr="00DD30CB" w:rsidRDefault="00DD30CB" w:rsidP="00DD30CB">
            <w:pPr>
              <w:suppressAutoHyphens w:val="0"/>
              <w:jc w:val="center"/>
              <w:rPr>
                <w:rFonts w:eastAsiaTheme="minorEastAsia" w:cstheme="minorBidi"/>
                <w:lang w:eastAsia="ru-RU"/>
              </w:rPr>
            </w:pPr>
            <w:r w:rsidRPr="00DD30CB">
              <w:rPr>
                <w:rFonts w:eastAsiaTheme="minorEastAsia" w:cstheme="minorBidi"/>
                <w:lang w:eastAsia="ru-RU"/>
              </w:rPr>
              <w:t>2.3.</w:t>
            </w:r>
          </w:p>
        </w:tc>
        <w:tc>
          <w:tcPr>
            <w:tcW w:w="6096" w:type="dxa"/>
            <w:vAlign w:val="center"/>
          </w:tcPr>
          <w:p w:rsidR="00DD30CB" w:rsidRPr="00DD30CB" w:rsidRDefault="00DD30CB" w:rsidP="00DD30CB">
            <w:pPr>
              <w:suppressAutoHyphens w:val="0"/>
              <w:autoSpaceDE w:val="0"/>
              <w:autoSpaceDN w:val="0"/>
              <w:adjustRightInd w:val="0"/>
              <w:jc w:val="both"/>
              <w:rPr>
                <w:rFonts w:eastAsiaTheme="minorEastAsia" w:cstheme="minorBidi"/>
                <w:lang w:eastAsia="ru-RU"/>
              </w:rPr>
            </w:pPr>
            <w:r w:rsidRPr="00DD30CB">
              <w:rPr>
                <w:rFonts w:eastAsiaTheme="minorEastAsia" w:cstheme="minorBidi"/>
                <w:lang w:eastAsia="ru-RU"/>
              </w:rPr>
              <w:t>Обучение и проведение тренировок членов эвакуационной комиссии  Бутурлиновского городского поселения  с целью отработки практических навыков по выполнению ими своих должностных обязанностей, особенно, в чрезвычайных ситуациях, требующих безотлагательной и экстренной эвакуации.</w:t>
            </w:r>
          </w:p>
        </w:tc>
        <w:tc>
          <w:tcPr>
            <w:tcW w:w="2058" w:type="dxa"/>
            <w:vAlign w:val="center"/>
          </w:tcPr>
          <w:p w:rsidR="00DD30CB" w:rsidRPr="00DD30CB" w:rsidRDefault="00DD30CB" w:rsidP="00DD30CB">
            <w:pPr>
              <w:suppressAutoHyphens w:val="0"/>
              <w:jc w:val="center"/>
              <w:rPr>
                <w:rFonts w:eastAsiaTheme="minorEastAsia" w:cstheme="minorBidi"/>
                <w:lang w:eastAsia="ru-RU"/>
              </w:rPr>
            </w:pPr>
            <w:r w:rsidRPr="00DD30CB">
              <w:rPr>
                <w:rFonts w:eastAsiaTheme="minorEastAsia" w:cstheme="minorBidi"/>
                <w:lang w:eastAsia="ru-RU"/>
              </w:rPr>
              <w:t xml:space="preserve">в течение года </w:t>
            </w:r>
          </w:p>
        </w:tc>
        <w:tc>
          <w:tcPr>
            <w:tcW w:w="2436"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Председатель эвакуационной комиссии</w:t>
            </w:r>
          </w:p>
        </w:tc>
        <w:tc>
          <w:tcPr>
            <w:tcW w:w="2253" w:type="dxa"/>
            <w:vAlign w:val="center"/>
          </w:tcPr>
          <w:p w:rsidR="00DD30CB" w:rsidRPr="00DD30CB" w:rsidRDefault="00DD30CB" w:rsidP="00DD30CB">
            <w:pPr>
              <w:suppressAutoHyphens w:val="0"/>
              <w:ind w:right="-22"/>
              <w:jc w:val="center"/>
              <w:rPr>
                <w:rFonts w:eastAsiaTheme="minorEastAsia" w:cstheme="minorBidi"/>
                <w:b/>
                <w:lang w:eastAsia="ru-RU"/>
              </w:rPr>
            </w:pPr>
            <w:r w:rsidRPr="00DD30CB">
              <w:rPr>
                <w:rFonts w:eastAsiaTheme="minorEastAsia" w:cstheme="minorBidi"/>
                <w:lang w:eastAsia="ru-RU"/>
              </w:rPr>
              <w:t>Члены эвакуационной комиссии</w:t>
            </w:r>
          </w:p>
        </w:tc>
        <w:tc>
          <w:tcPr>
            <w:tcW w:w="1616" w:type="dxa"/>
            <w:vAlign w:val="center"/>
          </w:tcPr>
          <w:p w:rsidR="00DD30CB" w:rsidRPr="00DD30CB" w:rsidRDefault="00DD30CB" w:rsidP="00DD30CB">
            <w:pPr>
              <w:suppressAutoHyphens w:val="0"/>
              <w:ind w:right="-22"/>
              <w:jc w:val="center"/>
              <w:rPr>
                <w:rFonts w:eastAsiaTheme="minorEastAsia" w:cstheme="minorBidi"/>
                <w:lang w:eastAsia="ru-RU"/>
              </w:rPr>
            </w:pPr>
          </w:p>
        </w:tc>
      </w:tr>
    </w:tbl>
    <w:p w:rsidR="00DD30CB" w:rsidRPr="00DD30CB" w:rsidRDefault="00DD30CB" w:rsidP="00DD30CB">
      <w:pPr>
        <w:suppressAutoHyphens w:val="0"/>
        <w:rPr>
          <w:rFonts w:eastAsiaTheme="minorEastAsia" w:cstheme="minorBidi"/>
          <w:sz w:val="28"/>
          <w:szCs w:val="28"/>
          <w:lang w:eastAsia="ru-RU"/>
        </w:rPr>
      </w:pPr>
    </w:p>
    <w:p w:rsidR="00DD30CB" w:rsidRPr="00DD30CB" w:rsidRDefault="00DD30CB" w:rsidP="00DD30CB">
      <w:pPr>
        <w:suppressAutoHyphens w:val="0"/>
        <w:rPr>
          <w:rFonts w:eastAsiaTheme="minorEastAsia" w:cstheme="minorBidi"/>
          <w:sz w:val="28"/>
          <w:szCs w:val="28"/>
          <w:lang w:eastAsia="ru-RU"/>
        </w:rPr>
      </w:pPr>
    </w:p>
    <w:p w:rsidR="00DD30CB" w:rsidRDefault="00DD30CB" w:rsidP="00DD30CB">
      <w:pPr>
        <w:suppressAutoHyphens w:val="0"/>
        <w:rPr>
          <w:rFonts w:eastAsiaTheme="minorEastAsia" w:cstheme="minorBidi"/>
          <w:sz w:val="28"/>
          <w:szCs w:val="28"/>
          <w:lang w:eastAsia="ru-RU"/>
        </w:rPr>
      </w:pPr>
    </w:p>
    <w:p w:rsidR="00023DA5" w:rsidRDefault="00023DA5" w:rsidP="00DD30CB">
      <w:pPr>
        <w:suppressAutoHyphens w:val="0"/>
        <w:rPr>
          <w:rFonts w:eastAsiaTheme="minorEastAsia" w:cstheme="minorBidi"/>
          <w:sz w:val="28"/>
          <w:szCs w:val="28"/>
          <w:lang w:eastAsia="ru-RU"/>
        </w:rPr>
      </w:pPr>
    </w:p>
    <w:p w:rsidR="00023DA5" w:rsidRDefault="00023DA5" w:rsidP="00DD30CB">
      <w:pPr>
        <w:suppressAutoHyphens w:val="0"/>
        <w:rPr>
          <w:rFonts w:eastAsiaTheme="minorEastAsia" w:cstheme="minorBidi"/>
          <w:sz w:val="28"/>
          <w:szCs w:val="28"/>
          <w:lang w:eastAsia="ru-RU"/>
        </w:rPr>
      </w:pPr>
    </w:p>
    <w:p w:rsidR="000E2A86" w:rsidRDefault="000E2A86" w:rsidP="00DD30CB">
      <w:pPr>
        <w:suppressAutoHyphens w:val="0"/>
        <w:rPr>
          <w:rFonts w:eastAsiaTheme="minorEastAsia" w:cstheme="minorBidi"/>
          <w:sz w:val="28"/>
          <w:szCs w:val="28"/>
          <w:lang w:eastAsia="ru-RU"/>
        </w:rPr>
        <w:sectPr w:rsidR="000E2A86" w:rsidSect="00DD30CB">
          <w:pgSz w:w="16838" w:h="11906" w:orient="landscape"/>
          <w:pgMar w:top="1701" w:right="851" w:bottom="567" w:left="851" w:header="720" w:footer="720" w:gutter="0"/>
          <w:cols w:space="720"/>
          <w:docGrid w:linePitch="360" w:charSpace="32768"/>
        </w:sectPr>
      </w:pPr>
    </w:p>
    <w:p w:rsidR="00023DA5" w:rsidRPr="00DD30CB" w:rsidRDefault="00023DA5" w:rsidP="00DD30CB">
      <w:pPr>
        <w:suppressAutoHyphens w:val="0"/>
        <w:rPr>
          <w:rFonts w:eastAsiaTheme="minorEastAsia" w:cstheme="minorBidi"/>
          <w:sz w:val="28"/>
          <w:szCs w:val="28"/>
          <w:lang w:eastAsia="ru-RU"/>
        </w:rPr>
      </w:pPr>
    </w:p>
    <w:p w:rsidR="000E2A86" w:rsidRPr="000E2A86" w:rsidRDefault="000E2A86" w:rsidP="000E2A86">
      <w:pPr>
        <w:jc w:val="center"/>
        <w:rPr>
          <w:sz w:val="16"/>
        </w:rPr>
      </w:pPr>
      <w:r w:rsidRPr="000E2A86">
        <w:rPr>
          <w:noProof/>
          <w:lang w:eastAsia="ru-RU"/>
        </w:rPr>
        <w:drawing>
          <wp:inline distT="0" distB="0" distL="0" distR="0" wp14:anchorId="77F76B95" wp14:editId="69E73A5F">
            <wp:extent cx="619125" cy="6953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7639" t="13727" r="6273" b="12222"/>
                    <a:stretch>
                      <a:fillRect/>
                    </a:stretch>
                  </pic:blipFill>
                  <pic:spPr bwMode="auto">
                    <a:xfrm>
                      <a:off x="0" y="0"/>
                      <a:ext cx="619125" cy="695325"/>
                    </a:xfrm>
                    <a:prstGeom prst="rect">
                      <a:avLst/>
                    </a:prstGeom>
                    <a:noFill/>
                    <a:ln>
                      <a:noFill/>
                    </a:ln>
                  </pic:spPr>
                </pic:pic>
              </a:graphicData>
            </a:graphic>
          </wp:inline>
        </w:drawing>
      </w:r>
    </w:p>
    <w:p w:rsidR="000E2A86" w:rsidRPr="000E2A86" w:rsidRDefault="000E2A86" w:rsidP="000E2A86">
      <w:pPr>
        <w:rPr>
          <w:sz w:val="16"/>
        </w:rPr>
      </w:pPr>
    </w:p>
    <w:p w:rsidR="000E2A86" w:rsidRPr="000E2A86" w:rsidRDefault="000E2A86" w:rsidP="000E2A86">
      <w:pPr>
        <w:keepNext/>
        <w:numPr>
          <w:ilvl w:val="0"/>
          <w:numId w:val="2"/>
        </w:numPr>
        <w:tabs>
          <w:tab w:val="num" w:pos="0"/>
        </w:tabs>
        <w:suppressAutoHyphens w:val="0"/>
        <w:spacing w:after="200" w:line="276" w:lineRule="auto"/>
        <w:jc w:val="center"/>
        <w:outlineLvl w:val="0"/>
        <w:rPr>
          <w:i/>
          <w:spacing w:val="200"/>
          <w:sz w:val="36"/>
          <w:szCs w:val="20"/>
        </w:rPr>
      </w:pPr>
      <w:r w:rsidRPr="000E2A86">
        <w:rPr>
          <w:i/>
          <w:spacing w:val="200"/>
          <w:sz w:val="36"/>
          <w:szCs w:val="20"/>
        </w:rPr>
        <w:t>Администрация</w:t>
      </w:r>
    </w:p>
    <w:p w:rsidR="000E2A86" w:rsidRPr="000E2A86" w:rsidRDefault="000E2A86" w:rsidP="000E2A86">
      <w:pPr>
        <w:rPr>
          <w:sz w:val="16"/>
        </w:rPr>
      </w:pPr>
    </w:p>
    <w:p w:rsidR="000E2A86" w:rsidRPr="000E2A86" w:rsidRDefault="000E2A86" w:rsidP="000E2A86">
      <w:pPr>
        <w:tabs>
          <w:tab w:val="left" w:pos="4536"/>
        </w:tabs>
        <w:jc w:val="center"/>
        <w:rPr>
          <w:rFonts w:ascii="Bookman Old Style" w:hAnsi="Bookman Old Style"/>
          <w:i/>
          <w:spacing w:val="15"/>
          <w:szCs w:val="20"/>
        </w:rPr>
      </w:pPr>
      <w:r w:rsidRPr="000E2A86">
        <w:rPr>
          <w:rFonts w:ascii="Bookman Old Style" w:hAnsi="Bookman Old Style"/>
          <w:i/>
          <w:spacing w:val="15"/>
          <w:szCs w:val="20"/>
        </w:rPr>
        <w:t xml:space="preserve">Бутурлиновского городского поселения </w:t>
      </w:r>
    </w:p>
    <w:p w:rsidR="000E2A86" w:rsidRPr="000E2A86" w:rsidRDefault="000E2A86" w:rsidP="000E2A86">
      <w:pPr>
        <w:tabs>
          <w:tab w:val="left" w:pos="4536"/>
        </w:tabs>
        <w:jc w:val="center"/>
        <w:rPr>
          <w:rFonts w:ascii="Bookman Old Style" w:hAnsi="Bookman Old Style"/>
          <w:i/>
          <w:spacing w:val="15"/>
          <w:szCs w:val="20"/>
        </w:rPr>
      </w:pPr>
      <w:r w:rsidRPr="000E2A86">
        <w:rPr>
          <w:rFonts w:ascii="Bookman Old Style" w:hAnsi="Bookman Old Style"/>
          <w:i/>
          <w:spacing w:val="15"/>
          <w:szCs w:val="20"/>
        </w:rPr>
        <w:t>Бутурлиновского муниципального района</w:t>
      </w:r>
    </w:p>
    <w:p w:rsidR="000E2A86" w:rsidRPr="000E2A86" w:rsidRDefault="000E2A86" w:rsidP="000E2A86">
      <w:pPr>
        <w:jc w:val="center"/>
        <w:rPr>
          <w:rFonts w:ascii="Bookman Old Style" w:hAnsi="Bookman Old Style"/>
          <w:i/>
          <w:spacing w:val="15"/>
        </w:rPr>
      </w:pPr>
      <w:r w:rsidRPr="000E2A86">
        <w:rPr>
          <w:rFonts w:ascii="Bookman Old Style" w:hAnsi="Bookman Old Style"/>
          <w:i/>
          <w:spacing w:val="15"/>
        </w:rPr>
        <w:t>Воронежской области</w:t>
      </w:r>
    </w:p>
    <w:p w:rsidR="000E2A86" w:rsidRPr="000E2A86" w:rsidRDefault="000E2A86" w:rsidP="000E2A86">
      <w:pPr>
        <w:rPr>
          <w:rFonts w:ascii="Courier New" w:hAnsi="Courier New"/>
          <w:sz w:val="16"/>
        </w:rPr>
      </w:pPr>
    </w:p>
    <w:p w:rsidR="000E2A86" w:rsidRPr="000E2A86" w:rsidRDefault="000E2A86" w:rsidP="000E2A86">
      <w:pPr>
        <w:keepNext/>
        <w:suppressAutoHyphens w:val="0"/>
        <w:spacing w:after="200" w:line="276" w:lineRule="auto"/>
        <w:jc w:val="center"/>
        <w:outlineLvl w:val="1"/>
        <w:rPr>
          <w:rFonts w:ascii="Impact" w:eastAsiaTheme="minorHAnsi" w:hAnsi="Impact" w:cstheme="minorBidi"/>
          <w:spacing w:val="300"/>
          <w:sz w:val="48"/>
          <w:szCs w:val="20"/>
          <w:lang w:eastAsia="en-US"/>
        </w:rPr>
      </w:pPr>
      <w:r w:rsidRPr="000E2A86">
        <w:rPr>
          <w:rFonts w:ascii="Impact" w:eastAsiaTheme="minorHAnsi" w:hAnsi="Impact" w:cstheme="minorBidi"/>
          <w:spacing w:val="300"/>
          <w:sz w:val="44"/>
          <w:szCs w:val="20"/>
          <w:lang w:eastAsia="en-US"/>
        </w:rPr>
        <w:t>Распоряжение</w:t>
      </w:r>
    </w:p>
    <w:p w:rsidR="000E2A86" w:rsidRPr="000E2A86" w:rsidRDefault="000E2A86" w:rsidP="000E2A86">
      <w:pPr>
        <w:rPr>
          <w:sz w:val="32"/>
          <w:szCs w:val="32"/>
        </w:rPr>
      </w:pPr>
    </w:p>
    <w:p w:rsidR="000E2A86" w:rsidRPr="000E2A86" w:rsidRDefault="000E2A86" w:rsidP="000E2A86">
      <w:pPr>
        <w:rPr>
          <w:sz w:val="28"/>
          <w:szCs w:val="28"/>
          <w:u w:val="single"/>
        </w:rPr>
      </w:pPr>
      <w:r w:rsidRPr="000E2A86">
        <w:rPr>
          <w:sz w:val="28"/>
          <w:szCs w:val="28"/>
        </w:rPr>
        <w:t xml:space="preserve">от </w:t>
      </w:r>
      <w:r w:rsidRPr="000E2A86">
        <w:rPr>
          <w:sz w:val="28"/>
          <w:szCs w:val="28"/>
          <w:u w:val="single"/>
        </w:rPr>
        <w:t>27.04.2021 № 62-р</w:t>
      </w:r>
    </w:p>
    <w:p w:rsidR="000E2A86" w:rsidRPr="000E2A86" w:rsidRDefault="000E2A86" w:rsidP="000E2A86">
      <w:r w:rsidRPr="000E2A86">
        <w:rPr>
          <w:sz w:val="20"/>
          <w:szCs w:val="20"/>
        </w:rPr>
        <w:t xml:space="preserve">       </w:t>
      </w:r>
      <w:r w:rsidRPr="000E2A86">
        <w:t>г. Бутурлиновка</w:t>
      </w:r>
    </w:p>
    <w:p w:rsidR="000E2A86" w:rsidRPr="000E2A86" w:rsidRDefault="000E2A86" w:rsidP="000E2A86">
      <w:pPr>
        <w:suppressAutoHyphens w:val="0"/>
        <w:rPr>
          <w:rFonts w:ascii="Arial" w:hAnsi="Arial" w:cs="Arial"/>
          <w:color w:val="000000"/>
          <w:sz w:val="20"/>
          <w:szCs w:val="20"/>
          <w:lang w:eastAsia="ru-RU"/>
        </w:rPr>
      </w:pPr>
      <w:r w:rsidRPr="000E2A86">
        <w:rPr>
          <w:rFonts w:ascii="Arial" w:hAnsi="Arial" w:cs="Arial"/>
          <w:color w:val="000000"/>
          <w:sz w:val="20"/>
          <w:szCs w:val="20"/>
          <w:lang w:eastAsia="ru-RU"/>
        </w:rPr>
        <w:t> </w:t>
      </w: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0"/>
        <w:gridCol w:w="3997"/>
      </w:tblGrid>
      <w:tr w:rsidR="000E2A86" w:rsidRPr="000E2A86" w:rsidTr="005158A8">
        <w:tc>
          <w:tcPr>
            <w:tcW w:w="5637" w:type="dxa"/>
          </w:tcPr>
          <w:p w:rsidR="000E2A86" w:rsidRPr="000E2A86" w:rsidRDefault="000E2A86" w:rsidP="000E2A86">
            <w:pPr>
              <w:suppressAutoHyphens w:val="0"/>
              <w:jc w:val="both"/>
              <w:rPr>
                <w:b/>
                <w:bCs/>
                <w:color w:val="000000"/>
                <w:sz w:val="28"/>
                <w:szCs w:val="28"/>
                <w:lang w:eastAsia="ru-RU"/>
              </w:rPr>
            </w:pPr>
            <w:r w:rsidRPr="000E2A86">
              <w:rPr>
                <w:b/>
                <w:bCs/>
                <w:color w:val="000000"/>
                <w:sz w:val="28"/>
                <w:szCs w:val="28"/>
                <w:lang w:eastAsia="ru-RU"/>
              </w:rPr>
              <w:t xml:space="preserve">Об утверждении </w:t>
            </w:r>
            <w:proofErr w:type="gramStart"/>
            <w:r w:rsidRPr="000E2A86">
              <w:rPr>
                <w:b/>
                <w:bCs/>
                <w:color w:val="000000"/>
                <w:sz w:val="28"/>
                <w:szCs w:val="28"/>
                <w:lang w:eastAsia="ru-RU"/>
              </w:rPr>
              <w:t>Порядка расходования средств резервного фонда администрации</w:t>
            </w:r>
            <w:proofErr w:type="gramEnd"/>
            <w:r w:rsidRPr="000E2A86">
              <w:rPr>
                <w:b/>
                <w:bCs/>
                <w:color w:val="000000"/>
                <w:sz w:val="28"/>
                <w:szCs w:val="28"/>
                <w:lang w:eastAsia="ru-RU"/>
              </w:rPr>
              <w:t xml:space="preserve"> Бутурлиновского городского поселения Бутурлиновского муниципального района Воронежской области для предупреждения и ликвидации чрезвычайных ситуаций</w:t>
            </w:r>
          </w:p>
        </w:tc>
        <w:tc>
          <w:tcPr>
            <w:tcW w:w="4217" w:type="dxa"/>
          </w:tcPr>
          <w:p w:rsidR="000E2A86" w:rsidRPr="000E2A86" w:rsidRDefault="000E2A86" w:rsidP="000E2A86">
            <w:pPr>
              <w:suppressAutoHyphens w:val="0"/>
              <w:rPr>
                <w:b/>
                <w:bCs/>
                <w:color w:val="000000"/>
                <w:sz w:val="28"/>
                <w:szCs w:val="28"/>
                <w:lang w:eastAsia="ru-RU"/>
              </w:rPr>
            </w:pPr>
          </w:p>
        </w:tc>
      </w:tr>
    </w:tbl>
    <w:p w:rsidR="000E2A86" w:rsidRPr="000E2A86" w:rsidRDefault="000E2A86" w:rsidP="000E2A86">
      <w:pPr>
        <w:suppressAutoHyphens w:val="0"/>
        <w:rPr>
          <w:b/>
          <w:bCs/>
          <w:color w:val="000000"/>
          <w:sz w:val="28"/>
          <w:szCs w:val="28"/>
          <w:lang w:eastAsia="ru-RU"/>
        </w:rPr>
      </w:pPr>
    </w:p>
    <w:p w:rsidR="000E2A86" w:rsidRPr="000E2A86" w:rsidRDefault="000E2A86" w:rsidP="000E2A86">
      <w:pPr>
        <w:tabs>
          <w:tab w:val="left" w:pos="3030"/>
        </w:tabs>
        <w:suppressAutoHyphens w:val="0"/>
        <w:spacing w:after="200"/>
        <w:jc w:val="both"/>
        <w:rPr>
          <w:rFonts w:asciiTheme="minorHAnsi" w:eastAsiaTheme="minorHAnsi" w:hAnsiTheme="minorHAnsi" w:cstheme="minorBidi"/>
          <w:color w:val="000000"/>
          <w:sz w:val="28"/>
          <w:szCs w:val="28"/>
          <w:lang w:eastAsia="en-US"/>
        </w:rPr>
      </w:pPr>
      <w:r w:rsidRPr="000E2A86">
        <w:rPr>
          <w:rFonts w:asciiTheme="minorHAnsi" w:eastAsiaTheme="minorHAnsi" w:hAnsiTheme="minorHAnsi" w:cstheme="minorBidi"/>
          <w:color w:val="000000"/>
          <w:sz w:val="28"/>
          <w:szCs w:val="28"/>
          <w:lang w:eastAsia="en-US"/>
        </w:rPr>
        <w:t xml:space="preserve">            </w:t>
      </w:r>
      <w:r w:rsidRPr="000E2A86">
        <w:rPr>
          <w:rFonts w:eastAsiaTheme="minorHAnsi"/>
          <w:sz w:val="28"/>
          <w:szCs w:val="28"/>
          <w:lang w:eastAsia="en-US"/>
        </w:rPr>
        <w:t>В соответствии с пунктом 2 статьи 11, статьей 25 Федерального закона от 21.12.1994 г. № 68-ФЗ «О защите населения и территорий от чрезвычайных ситуаций природного и техногенного характера», положениями статьи 81 Бюджетного кодекса Российской Федерации:</w:t>
      </w:r>
    </w:p>
    <w:p w:rsidR="000E2A86" w:rsidRPr="000E2A86" w:rsidRDefault="000E2A86" w:rsidP="000E2A86">
      <w:pPr>
        <w:suppressAutoHyphens w:val="0"/>
        <w:jc w:val="both"/>
        <w:rPr>
          <w:color w:val="000000"/>
          <w:sz w:val="28"/>
          <w:szCs w:val="28"/>
          <w:lang w:eastAsia="ru-RU"/>
        </w:rPr>
      </w:pPr>
    </w:p>
    <w:p w:rsidR="000E2A86" w:rsidRPr="000E2A86" w:rsidRDefault="000E2A86" w:rsidP="000E2A86">
      <w:pPr>
        <w:tabs>
          <w:tab w:val="left" w:pos="3030"/>
        </w:tabs>
        <w:suppressAutoHyphens w:val="0"/>
        <w:spacing w:after="200"/>
        <w:jc w:val="both"/>
        <w:rPr>
          <w:rFonts w:eastAsiaTheme="minorHAnsi"/>
          <w:sz w:val="28"/>
          <w:szCs w:val="28"/>
          <w:lang w:eastAsia="en-US"/>
        </w:rPr>
      </w:pPr>
      <w:r w:rsidRPr="000E2A86">
        <w:rPr>
          <w:rFonts w:eastAsiaTheme="minorHAnsi"/>
          <w:sz w:val="28"/>
          <w:szCs w:val="28"/>
          <w:lang w:eastAsia="en-US"/>
        </w:rPr>
        <w:t xml:space="preserve">           1.Утвердить прилагаемый Порядок расходования средств резервного фонда администрации  Бутурлиновского городского поселения Бутурлиновского муниципального района Воронежской области для предупреждения и ликвидации чрезвычайных ситуаций.</w:t>
      </w:r>
    </w:p>
    <w:p w:rsidR="000E2A86" w:rsidRPr="000E2A86" w:rsidRDefault="000E2A86" w:rsidP="000E2A86">
      <w:pPr>
        <w:suppressAutoHyphens w:val="0"/>
        <w:spacing w:after="200" w:line="276" w:lineRule="auto"/>
        <w:jc w:val="both"/>
        <w:rPr>
          <w:rFonts w:eastAsiaTheme="minorHAnsi"/>
          <w:sz w:val="28"/>
          <w:szCs w:val="28"/>
          <w:lang w:eastAsia="en-US"/>
        </w:rPr>
      </w:pPr>
      <w:r>
        <w:rPr>
          <w:rFonts w:eastAsiaTheme="minorHAnsi"/>
          <w:sz w:val="28"/>
          <w:szCs w:val="28"/>
          <w:lang w:eastAsia="en-US"/>
        </w:rPr>
        <w:t xml:space="preserve">      </w:t>
      </w:r>
      <w:r w:rsidRPr="000E2A86">
        <w:rPr>
          <w:rFonts w:eastAsiaTheme="minorHAnsi"/>
          <w:sz w:val="28"/>
          <w:szCs w:val="28"/>
          <w:lang w:eastAsia="en-US"/>
        </w:rPr>
        <w:t xml:space="preserve">   2. Опубликовать настоящее распоряжение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информационно-телекоммуникационной сети «Интернет»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p>
    <w:p w:rsidR="000E2A86" w:rsidRPr="000E2A86" w:rsidRDefault="000E2A86" w:rsidP="000E2A86">
      <w:pPr>
        <w:suppressAutoHyphens w:val="0"/>
        <w:spacing w:after="200" w:line="276" w:lineRule="auto"/>
        <w:ind w:left="851"/>
        <w:jc w:val="both"/>
        <w:rPr>
          <w:rFonts w:eastAsiaTheme="minorHAnsi"/>
          <w:sz w:val="28"/>
          <w:szCs w:val="28"/>
          <w:lang w:eastAsia="en-US"/>
        </w:rPr>
      </w:pPr>
    </w:p>
    <w:p w:rsidR="000E2A86" w:rsidRPr="000E2A86" w:rsidRDefault="000E2A86" w:rsidP="000E2A86">
      <w:pPr>
        <w:tabs>
          <w:tab w:val="left" w:pos="3030"/>
        </w:tabs>
        <w:suppressAutoHyphens w:val="0"/>
        <w:spacing w:after="200"/>
        <w:jc w:val="both"/>
        <w:rPr>
          <w:rFonts w:eastAsiaTheme="minorHAnsi"/>
          <w:sz w:val="28"/>
          <w:szCs w:val="28"/>
          <w:lang w:eastAsia="en-US"/>
        </w:rPr>
      </w:pPr>
      <w:r w:rsidRPr="000E2A86">
        <w:rPr>
          <w:rFonts w:eastAsiaTheme="minorHAnsi"/>
          <w:sz w:val="28"/>
          <w:szCs w:val="28"/>
          <w:lang w:eastAsia="en-US"/>
        </w:rPr>
        <w:t xml:space="preserve">           3. Настоящее распоряжение вступает в силу со дня его официального опубликования.</w:t>
      </w:r>
    </w:p>
    <w:p w:rsidR="000E2A86" w:rsidRPr="000E2A86" w:rsidRDefault="000E2A86" w:rsidP="000E2A86">
      <w:pPr>
        <w:tabs>
          <w:tab w:val="left" w:pos="3030"/>
        </w:tabs>
        <w:suppressAutoHyphens w:val="0"/>
        <w:spacing w:after="200"/>
        <w:jc w:val="both"/>
        <w:rPr>
          <w:rFonts w:eastAsiaTheme="minorHAnsi"/>
          <w:sz w:val="28"/>
          <w:szCs w:val="28"/>
          <w:lang w:eastAsia="en-US"/>
        </w:rPr>
      </w:pPr>
      <w:r w:rsidRPr="000E2A86">
        <w:rPr>
          <w:rFonts w:eastAsiaTheme="minorHAnsi"/>
          <w:sz w:val="28"/>
          <w:szCs w:val="28"/>
          <w:lang w:eastAsia="en-US"/>
        </w:rPr>
        <w:lastRenderedPageBreak/>
        <w:t xml:space="preserve">          4. </w:t>
      </w:r>
      <w:proofErr w:type="gramStart"/>
      <w:r w:rsidRPr="000E2A86">
        <w:rPr>
          <w:rFonts w:eastAsiaTheme="minorHAnsi"/>
          <w:sz w:val="28"/>
          <w:szCs w:val="28"/>
          <w:lang w:eastAsia="en-US"/>
        </w:rPr>
        <w:t>Контроль за</w:t>
      </w:r>
      <w:proofErr w:type="gramEnd"/>
      <w:r w:rsidRPr="000E2A86">
        <w:rPr>
          <w:rFonts w:eastAsiaTheme="minorHAnsi"/>
          <w:sz w:val="28"/>
          <w:szCs w:val="28"/>
          <w:lang w:eastAsia="en-US"/>
        </w:rPr>
        <w:t xml:space="preserve"> выполнением настоящего распоряжения оставляю за собой.</w:t>
      </w:r>
    </w:p>
    <w:p w:rsidR="000E2A86" w:rsidRPr="000E2A86" w:rsidRDefault="000E2A86" w:rsidP="000E2A86">
      <w:pPr>
        <w:suppressAutoHyphens w:val="0"/>
        <w:jc w:val="both"/>
        <w:rPr>
          <w:color w:val="000000"/>
          <w:sz w:val="28"/>
          <w:szCs w:val="28"/>
          <w:lang w:eastAsia="ru-RU"/>
        </w:rPr>
      </w:pPr>
    </w:p>
    <w:p w:rsidR="000E2A86" w:rsidRPr="000E2A86" w:rsidRDefault="000E2A86" w:rsidP="000E2A86">
      <w:pPr>
        <w:suppressAutoHyphens w:val="0"/>
        <w:jc w:val="both"/>
        <w:rPr>
          <w:color w:val="000000"/>
          <w:sz w:val="28"/>
          <w:szCs w:val="28"/>
          <w:lang w:eastAsia="ru-RU"/>
        </w:rPr>
      </w:pPr>
    </w:p>
    <w:p w:rsidR="000E2A86" w:rsidRPr="000E2A86" w:rsidRDefault="000E2A86" w:rsidP="000E2A86">
      <w:pPr>
        <w:suppressAutoHyphens w:val="0"/>
        <w:jc w:val="both"/>
        <w:rPr>
          <w:color w:val="000000"/>
          <w:sz w:val="28"/>
          <w:szCs w:val="28"/>
          <w:lang w:eastAsia="ru-RU"/>
        </w:rPr>
      </w:pPr>
      <w:r w:rsidRPr="000E2A86">
        <w:rPr>
          <w:color w:val="000000"/>
          <w:sz w:val="28"/>
          <w:szCs w:val="28"/>
          <w:lang w:eastAsia="ru-RU"/>
        </w:rPr>
        <w:t xml:space="preserve">Глава администрации Бутурлиновского </w:t>
      </w:r>
    </w:p>
    <w:p w:rsidR="000E2A86" w:rsidRPr="000E2A86" w:rsidRDefault="00E371E0" w:rsidP="000E2A86">
      <w:pPr>
        <w:suppressAutoHyphens w:val="0"/>
        <w:jc w:val="both"/>
        <w:rPr>
          <w:color w:val="000000"/>
          <w:sz w:val="28"/>
          <w:szCs w:val="28"/>
          <w:lang w:eastAsia="ru-RU"/>
        </w:rPr>
      </w:pPr>
      <w:r>
        <w:rPr>
          <w:color w:val="000000"/>
          <w:sz w:val="28"/>
          <w:szCs w:val="28"/>
          <w:lang w:eastAsia="ru-RU"/>
        </w:rPr>
        <w:t>городского поселения</w:t>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sidR="000E2A86" w:rsidRPr="000E2A86">
        <w:rPr>
          <w:color w:val="000000"/>
          <w:sz w:val="28"/>
          <w:szCs w:val="28"/>
          <w:lang w:eastAsia="ru-RU"/>
        </w:rPr>
        <w:t>А. В. Головков</w:t>
      </w:r>
    </w:p>
    <w:p w:rsidR="000E2A86" w:rsidRPr="000E2A86" w:rsidRDefault="000E2A86" w:rsidP="000E2A86">
      <w:pPr>
        <w:suppressAutoHyphens w:val="0"/>
        <w:rPr>
          <w:color w:val="000000"/>
          <w:sz w:val="28"/>
          <w:szCs w:val="28"/>
          <w:lang w:eastAsia="ru-RU"/>
        </w:rPr>
      </w:pPr>
    </w:p>
    <w:p w:rsidR="000E2A86" w:rsidRPr="000E2A86" w:rsidRDefault="000E2A86" w:rsidP="000E2A86">
      <w:pPr>
        <w:suppressAutoHyphens w:val="0"/>
        <w:rPr>
          <w:color w:val="000000"/>
          <w:sz w:val="28"/>
          <w:szCs w:val="28"/>
          <w:lang w:eastAsia="ru-RU"/>
        </w:rPr>
      </w:pPr>
    </w:p>
    <w:p w:rsidR="000E2A86" w:rsidRPr="000E2A86" w:rsidRDefault="000E2A86" w:rsidP="000E2A86">
      <w:pPr>
        <w:suppressAutoHyphens w:val="0"/>
        <w:rPr>
          <w:color w:val="000000"/>
          <w:sz w:val="28"/>
          <w:szCs w:val="28"/>
          <w:lang w:eastAsia="ru-RU"/>
        </w:rPr>
      </w:pPr>
    </w:p>
    <w:p w:rsidR="000E2A86" w:rsidRPr="000E2A86" w:rsidRDefault="000E2A86" w:rsidP="000E2A86">
      <w:pPr>
        <w:suppressAutoHyphens w:val="0"/>
        <w:rPr>
          <w:color w:val="000000"/>
          <w:sz w:val="28"/>
          <w:szCs w:val="28"/>
          <w:lang w:eastAsia="ru-RU"/>
        </w:rPr>
      </w:pPr>
    </w:p>
    <w:p w:rsidR="000E2A86" w:rsidRPr="000E2A86" w:rsidRDefault="000E2A86" w:rsidP="000E2A86">
      <w:pPr>
        <w:suppressAutoHyphens w:val="0"/>
        <w:rPr>
          <w:color w:val="000000"/>
          <w:sz w:val="28"/>
          <w:szCs w:val="28"/>
          <w:lang w:eastAsia="ru-RU"/>
        </w:rPr>
      </w:pPr>
    </w:p>
    <w:p w:rsidR="000E2A86" w:rsidRPr="000E2A86" w:rsidRDefault="000E2A86" w:rsidP="000E2A86">
      <w:pPr>
        <w:suppressAutoHyphens w:val="0"/>
        <w:rPr>
          <w:color w:val="000000"/>
          <w:sz w:val="28"/>
          <w:szCs w:val="28"/>
          <w:lang w:eastAsia="ru-RU"/>
        </w:rPr>
      </w:pPr>
    </w:p>
    <w:p w:rsidR="00DD30CB" w:rsidRDefault="00DD30CB" w:rsidP="00CC6712">
      <w:pPr>
        <w:rPr>
          <w:b/>
          <w:sz w:val="36"/>
          <w:szCs w:val="36"/>
        </w:rPr>
      </w:pPr>
    </w:p>
    <w:p w:rsidR="000E2A86" w:rsidRDefault="000E2A86" w:rsidP="00CC6712">
      <w:pPr>
        <w:rPr>
          <w:b/>
          <w:sz w:val="36"/>
          <w:szCs w:val="36"/>
        </w:rPr>
      </w:pPr>
    </w:p>
    <w:p w:rsidR="000E2A86" w:rsidRDefault="000E2A86" w:rsidP="00CC6712">
      <w:pPr>
        <w:rPr>
          <w:b/>
          <w:sz w:val="36"/>
          <w:szCs w:val="36"/>
        </w:rPr>
      </w:pPr>
    </w:p>
    <w:p w:rsidR="000E2A86" w:rsidRDefault="000E2A86" w:rsidP="00CC6712">
      <w:pPr>
        <w:rPr>
          <w:b/>
          <w:sz w:val="36"/>
          <w:szCs w:val="36"/>
        </w:rPr>
      </w:pPr>
    </w:p>
    <w:p w:rsidR="000E2A86" w:rsidRDefault="000E2A86" w:rsidP="00CC6712">
      <w:pPr>
        <w:rPr>
          <w:b/>
          <w:sz w:val="36"/>
          <w:szCs w:val="36"/>
        </w:rPr>
      </w:pPr>
    </w:p>
    <w:p w:rsidR="000E2A86" w:rsidRDefault="000E2A86" w:rsidP="00CC6712">
      <w:pPr>
        <w:rPr>
          <w:b/>
          <w:sz w:val="36"/>
          <w:szCs w:val="36"/>
        </w:rPr>
      </w:pPr>
    </w:p>
    <w:p w:rsidR="000E2A86" w:rsidRDefault="000E2A86" w:rsidP="00CC6712">
      <w:pPr>
        <w:rPr>
          <w:b/>
          <w:sz w:val="36"/>
          <w:szCs w:val="36"/>
        </w:rPr>
      </w:pPr>
    </w:p>
    <w:p w:rsidR="000E2A86" w:rsidRDefault="000E2A86" w:rsidP="00CC6712">
      <w:pPr>
        <w:rPr>
          <w:b/>
          <w:sz w:val="36"/>
          <w:szCs w:val="36"/>
        </w:rPr>
      </w:pPr>
    </w:p>
    <w:p w:rsidR="000E2A86" w:rsidRDefault="000E2A86" w:rsidP="00CC6712">
      <w:pPr>
        <w:rPr>
          <w:b/>
          <w:sz w:val="36"/>
          <w:szCs w:val="36"/>
        </w:rPr>
      </w:pPr>
    </w:p>
    <w:p w:rsidR="000E2A86" w:rsidRDefault="000E2A86" w:rsidP="00CC6712">
      <w:pPr>
        <w:rPr>
          <w:b/>
          <w:sz w:val="36"/>
          <w:szCs w:val="36"/>
        </w:rPr>
      </w:pPr>
    </w:p>
    <w:p w:rsidR="000E2A86" w:rsidRDefault="000E2A86" w:rsidP="00CC6712">
      <w:pPr>
        <w:rPr>
          <w:b/>
          <w:sz w:val="36"/>
          <w:szCs w:val="36"/>
        </w:rPr>
      </w:pPr>
    </w:p>
    <w:p w:rsidR="000E2A86" w:rsidRDefault="000E2A86" w:rsidP="00CC6712">
      <w:pPr>
        <w:rPr>
          <w:b/>
          <w:sz w:val="36"/>
          <w:szCs w:val="36"/>
        </w:rPr>
      </w:pPr>
    </w:p>
    <w:p w:rsidR="000E2A86" w:rsidRDefault="000E2A86" w:rsidP="00CC6712">
      <w:pPr>
        <w:rPr>
          <w:b/>
          <w:sz w:val="36"/>
          <w:szCs w:val="36"/>
        </w:rPr>
      </w:pPr>
    </w:p>
    <w:p w:rsidR="000E2A86" w:rsidRDefault="000E2A86" w:rsidP="00CC6712">
      <w:pPr>
        <w:rPr>
          <w:b/>
          <w:sz w:val="36"/>
          <w:szCs w:val="36"/>
        </w:rPr>
      </w:pPr>
    </w:p>
    <w:p w:rsidR="000E2A86" w:rsidRDefault="000E2A86" w:rsidP="00CC6712">
      <w:pPr>
        <w:rPr>
          <w:b/>
          <w:sz w:val="36"/>
          <w:szCs w:val="36"/>
        </w:rPr>
      </w:pPr>
    </w:p>
    <w:p w:rsidR="000E2A86" w:rsidRDefault="000E2A86" w:rsidP="00CC6712">
      <w:pPr>
        <w:rPr>
          <w:b/>
          <w:sz w:val="36"/>
          <w:szCs w:val="36"/>
        </w:rPr>
      </w:pPr>
    </w:p>
    <w:p w:rsidR="000E2A86" w:rsidRDefault="000E2A86" w:rsidP="00CC6712">
      <w:pPr>
        <w:rPr>
          <w:b/>
          <w:sz w:val="36"/>
          <w:szCs w:val="36"/>
        </w:rPr>
      </w:pPr>
    </w:p>
    <w:p w:rsidR="000E2A86" w:rsidRDefault="000E2A86" w:rsidP="00CC6712">
      <w:pPr>
        <w:rPr>
          <w:b/>
          <w:sz w:val="36"/>
          <w:szCs w:val="36"/>
        </w:rPr>
      </w:pPr>
    </w:p>
    <w:p w:rsidR="000E2A86" w:rsidRDefault="000E2A86" w:rsidP="00CC6712">
      <w:pPr>
        <w:rPr>
          <w:b/>
          <w:sz w:val="36"/>
          <w:szCs w:val="36"/>
        </w:rPr>
      </w:pPr>
    </w:p>
    <w:p w:rsidR="000E2A86" w:rsidRDefault="000E2A86" w:rsidP="00CC6712">
      <w:pPr>
        <w:rPr>
          <w:b/>
          <w:sz w:val="36"/>
          <w:szCs w:val="36"/>
        </w:rPr>
      </w:pPr>
    </w:p>
    <w:p w:rsidR="000E2A86" w:rsidRDefault="000E2A86" w:rsidP="00CC6712">
      <w:pPr>
        <w:rPr>
          <w:b/>
          <w:sz w:val="36"/>
          <w:szCs w:val="36"/>
        </w:rPr>
      </w:pPr>
    </w:p>
    <w:p w:rsidR="000E2A86" w:rsidRDefault="000E2A86" w:rsidP="00CC6712">
      <w:pPr>
        <w:rPr>
          <w:b/>
          <w:sz w:val="36"/>
          <w:szCs w:val="36"/>
        </w:rPr>
      </w:pPr>
    </w:p>
    <w:p w:rsidR="000E2A86" w:rsidRDefault="000E2A86" w:rsidP="00CC6712">
      <w:pPr>
        <w:rPr>
          <w:b/>
          <w:sz w:val="36"/>
          <w:szCs w:val="36"/>
        </w:rPr>
      </w:pPr>
    </w:p>
    <w:p w:rsidR="00094EC8" w:rsidRDefault="00094EC8" w:rsidP="00CC6712">
      <w:pPr>
        <w:rPr>
          <w:b/>
          <w:sz w:val="36"/>
          <w:szCs w:val="36"/>
        </w:rPr>
      </w:pPr>
    </w:p>
    <w:p w:rsidR="00094EC8" w:rsidRDefault="00094EC8" w:rsidP="00CC6712">
      <w:pPr>
        <w:rPr>
          <w:b/>
          <w:sz w:val="36"/>
          <w:szCs w:val="36"/>
        </w:rPr>
      </w:pPr>
    </w:p>
    <w:p w:rsidR="00094EC8" w:rsidRDefault="00094EC8" w:rsidP="00CC6712">
      <w:pPr>
        <w:rPr>
          <w:b/>
          <w:sz w:val="36"/>
          <w:szCs w:val="36"/>
        </w:rPr>
      </w:pPr>
    </w:p>
    <w:p w:rsidR="00094EC8" w:rsidRDefault="00094EC8" w:rsidP="00CC6712">
      <w:pPr>
        <w:rPr>
          <w:b/>
          <w:sz w:val="36"/>
          <w:szCs w:val="36"/>
        </w:rPr>
      </w:pPr>
    </w:p>
    <w:p w:rsidR="00094EC8" w:rsidRDefault="00094EC8" w:rsidP="00CC6712">
      <w:pPr>
        <w:rPr>
          <w:b/>
          <w:sz w:val="36"/>
          <w:szCs w:val="36"/>
        </w:rPr>
      </w:pPr>
    </w:p>
    <w:p w:rsidR="000E2A86" w:rsidRDefault="000E2A86" w:rsidP="00CC6712">
      <w:pPr>
        <w:rPr>
          <w:b/>
          <w:sz w:val="36"/>
          <w:szCs w:val="36"/>
        </w:rPr>
      </w:pPr>
    </w:p>
    <w:p w:rsidR="000E2A86" w:rsidRPr="000E2A86" w:rsidRDefault="000E2A86" w:rsidP="000E2A86">
      <w:pPr>
        <w:suppressAutoHyphens w:val="0"/>
        <w:ind w:left="4536"/>
        <w:rPr>
          <w:color w:val="000000"/>
          <w:sz w:val="28"/>
          <w:szCs w:val="28"/>
          <w:lang w:eastAsia="ru-RU"/>
        </w:rPr>
      </w:pPr>
      <w:r w:rsidRPr="000E2A86">
        <w:rPr>
          <w:color w:val="000000"/>
          <w:sz w:val="28"/>
          <w:szCs w:val="28"/>
          <w:lang w:eastAsia="ru-RU"/>
        </w:rPr>
        <w:lastRenderedPageBreak/>
        <w:t xml:space="preserve">Утвержден </w:t>
      </w:r>
    </w:p>
    <w:p w:rsidR="000E2A86" w:rsidRPr="000E2A86" w:rsidRDefault="000E2A86" w:rsidP="000E2A86">
      <w:pPr>
        <w:suppressAutoHyphens w:val="0"/>
        <w:ind w:left="4536"/>
        <w:rPr>
          <w:color w:val="000000"/>
          <w:sz w:val="28"/>
          <w:szCs w:val="28"/>
          <w:lang w:eastAsia="ru-RU"/>
        </w:rPr>
      </w:pPr>
      <w:r w:rsidRPr="000E2A86">
        <w:rPr>
          <w:color w:val="000000"/>
          <w:sz w:val="28"/>
          <w:szCs w:val="28"/>
          <w:lang w:eastAsia="ru-RU"/>
        </w:rPr>
        <w:t>распоряжением администрации Бутурлиновского городского поселения</w:t>
      </w:r>
    </w:p>
    <w:p w:rsidR="000E2A86" w:rsidRPr="000E2A86" w:rsidRDefault="000E2A86" w:rsidP="000E2A86">
      <w:pPr>
        <w:suppressAutoHyphens w:val="0"/>
        <w:ind w:left="4536"/>
        <w:rPr>
          <w:color w:val="000000"/>
          <w:sz w:val="28"/>
          <w:szCs w:val="28"/>
          <w:lang w:eastAsia="ru-RU"/>
        </w:rPr>
      </w:pPr>
      <w:r w:rsidRPr="000E2A86">
        <w:rPr>
          <w:color w:val="000000"/>
          <w:sz w:val="28"/>
          <w:szCs w:val="28"/>
          <w:lang w:eastAsia="ru-RU"/>
        </w:rPr>
        <w:t xml:space="preserve">от </w:t>
      </w:r>
      <w:r w:rsidRPr="000E2A86">
        <w:rPr>
          <w:color w:val="000000"/>
          <w:sz w:val="28"/>
          <w:szCs w:val="28"/>
          <w:u w:val="single"/>
          <w:lang w:eastAsia="ru-RU"/>
        </w:rPr>
        <w:t>27.04.2021 г.</w:t>
      </w:r>
      <w:r w:rsidRPr="000E2A86">
        <w:rPr>
          <w:color w:val="000000"/>
          <w:sz w:val="28"/>
          <w:szCs w:val="28"/>
          <w:lang w:eastAsia="ru-RU"/>
        </w:rPr>
        <w:t xml:space="preserve"> № </w:t>
      </w:r>
      <w:r w:rsidRPr="000E2A86">
        <w:rPr>
          <w:color w:val="000000"/>
          <w:sz w:val="28"/>
          <w:szCs w:val="28"/>
          <w:u w:val="single"/>
          <w:lang w:eastAsia="ru-RU"/>
        </w:rPr>
        <w:t>62-р</w:t>
      </w:r>
    </w:p>
    <w:p w:rsidR="000E2A86" w:rsidRPr="000E2A86" w:rsidRDefault="000E2A86" w:rsidP="000E2A86">
      <w:pPr>
        <w:suppressAutoHyphens w:val="0"/>
        <w:jc w:val="center"/>
        <w:rPr>
          <w:color w:val="000000"/>
          <w:sz w:val="28"/>
          <w:szCs w:val="28"/>
          <w:lang w:eastAsia="ru-RU"/>
        </w:rPr>
      </w:pPr>
    </w:p>
    <w:p w:rsidR="000E2A86" w:rsidRPr="000E2A86" w:rsidRDefault="000E2A86" w:rsidP="000E2A86">
      <w:pPr>
        <w:tabs>
          <w:tab w:val="left" w:pos="3030"/>
        </w:tabs>
        <w:suppressAutoHyphens w:val="0"/>
        <w:spacing w:after="200"/>
        <w:jc w:val="center"/>
        <w:rPr>
          <w:rFonts w:eastAsiaTheme="minorHAnsi"/>
          <w:b/>
          <w:sz w:val="28"/>
          <w:szCs w:val="28"/>
          <w:lang w:eastAsia="en-US"/>
        </w:rPr>
      </w:pPr>
      <w:r w:rsidRPr="000E2A86">
        <w:rPr>
          <w:rFonts w:eastAsiaTheme="minorHAnsi"/>
          <w:b/>
          <w:sz w:val="28"/>
          <w:szCs w:val="28"/>
          <w:lang w:eastAsia="en-US"/>
        </w:rPr>
        <w:t>ПОРЯДОК                                                                                                   РАСХОДОВАНИЯ СРЕДСТВ РЕЗЕРВНОГО ФОНДА АДМИНИСТРАЦИИ БУТУРЛИНОВСКОГО ГОРОДСКОГО ПОСЕЛЕНИЯ БУТУРЛИНОВСКОГО МУНИЦИПАЛЬНОГО РАЙОНА ВОРОНЕЖСКОЙ ОЬЛАСТИ ДЛЯ ПРЕДУПРЕЖДЕНИЯ И ЛИКВИДАЦИИ ЧРЕЗВЫЧАЙНЫХ СИТУАЦИЙ</w:t>
      </w:r>
    </w:p>
    <w:p w:rsidR="000E2A86" w:rsidRPr="000E2A86" w:rsidRDefault="000E2A86" w:rsidP="000E2A86">
      <w:pPr>
        <w:tabs>
          <w:tab w:val="left" w:pos="3030"/>
        </w:tabs>
        <w:suppressAutoHyphens w:val="0"/>
        <w:spacing w:after="200"/>
        <w:jc w:val="center"/>
        <w:rPr>
          <w:rFonts w:eastAsiaTheme="minorHAnsi"/>
          <w:b/>
          <w:sz w:val="28"/>
          <w:szCs w:val="28"/>
          <w:lang w:eastAsia="en-US"/>
        </w:rPr>
      </w:pPr>
    </w:p>
    <w:p w:rsidR="000E2A86" w:rsidRPr="000E2A86" w:rsidRDefault="000E2A86" w:rsidP="000E2A86">
      <w:pPr>
        <w:tabs>
          <w:tab w:val="left" w:pos="3030"/>
        </w:tabs>
        <w:suppressAutoHyphens w:val="0"/>
        <w:spacing w:after="200"/>
        <w:jc w:val="both"/>
        <w:rPr>
          <w:rFonts w:eastAsiaTheme="minorHAnsi"/>
          <w:sz w:val="28"/>
          <w:szCs w:val="28"/>
          <w:lang w:eastAsia="en-US"/>
        </w:rPr>
      </w:pPr>
      <w:r w:rsidRPr="000E2A86">
        <w:rPr>
          <w:rFonts w:eastAsiaTheme="minorHAnsi"/>
          <w:sz w:val="28"/>
          <w:szCs w:val="28"/>
          <w:lang w:eastAsia="en-US"/>
        </w:rPr>
        <w:t xml:space="preserve">              1. </w:t>
      </w:r>
      <w:proofErr w:type="gramStart"/>
      <w:r w:rsidRPr="000E2A86">
        <w:rPr>
          <w:rFonts w:eastAsiaTheme="minorHAnsi"/>
          <w:sz w:val="28"/>
          <w:szCs w:val="28"/>
          <w:lang w:eastAsia="en-US"/>
        </w:rPr>
        <w:t>Настоящий Порядок расходования средств резервного фонда администрации Бутурлиновского городского поселения Бутурлиновского муниципального района Воронежской области для предупреждения и ликвидации чрезвычайных ситуаций (далее - Порядок) определяет правила использования (выделения и расходования) средств из резервного фонда администрации Бутурлиновского городского поселения для предупреждения и ликвидации чрезвычайных ситуаций локального и муниципального характера в границах территории Бутурлиновского городского поселения (далее - резервный фонд).</w:t>
      </w:r>
      <w:proofErr w:type="gramEnd"/>
    </w:p>
    <w:p w:rsidR="000E2A86" w:rsidRPr="000E2A86" w:rsidRDefault="000E2A86" w:rsidP="000E2A86">
      <w:pPr>
        <w:tabs>
          <w:tab w:val="left" w:pos="3030"/>
        </w:tabs>
        <w:suppressAutoHyphens w:val="0"/>
        <w:spacing w:after="200"/>
        <w:jc w:val="both"/>
        <w:rPr>
          <w:rFonts w:eastAsiaTheme="minorHAnsi"/>
          <w:sz w:val="28"/>
          <w:szCs w:val="28"/>
          <w:lang w:eastAsia="en-US"/>
        </w:rPr>
      </w:pPr>
      <w:r w:rsidRPr="000E2A86">
        <w:rPr>
          <w:rFonts w:eastAsiaTheme="minorHAnsi"/>
          <w:sz w:val="28"/>
          <w:szCs w:val="28"/>
          <w:lang w:eastAsia="en-US"/>
        </w:rPr>
        <w:t xml:space="preserve">              2. </w:t>
      </w:r>
      <w:proofErr w:type="gramStart"/>
      <w:r w:rsidRPr="000E2A86">
        <w:rPr>
          <w:rFonts w:eastAsiaTheme="minorHAnsi"/>
          <w:sz w:val="28"/>
          <w:szCs w:val="28"/>
          <w:lang w:eastAsia="en-US"/>
        </w:rPr>
        <w:t>Финансирование мероприятий по предупреждению и ликвидации чрезвычайных ситуаций природного и техногенного характера (далее - чрезвычайные ситуации) из резервного фонда производится в тех случаях, когда угроза возникновения или возникшая чрезвычайная ситуация достигла таких масштабов, при которых собственных средств организаций, юридических лиц, индивидуальных предпринимателей, страховых фондов и других источников недостаточно для ее предупреждения и (или) ликвидации.</w:t>
      </w:r>
      <w:proofErr w:type="gramEnd"/>
    </w:p>
    <w:p w:rsidR="000E2A86" w:rsidRPr="000E2A86" w:rsidRDefault="000E2A86" w:rsidP="000E2A86">
      <w:pPr>
        <w:tabs>
          <w:tab w:val="left" w:pos="3030"/>
        </w:tabs>
        <w:suppressAutoHyphens w:val="0"/>
        <w:spacing w:after="200"/>
        <w:jc w:val="both"/>
        <w:rPr>
          <w:rFonts w:eastAsiaTheme="minorHAnsi"/>
          <w:sz w:val="28"/>
          <w:szCs w:val="28"/>
          <w:lang w:eastAsia="en-US"/>
        </w:rPr>
      </w:pPr>
      <w:r w:rsidRPr="000E2A86">
        <w:rPr>
          <w:rFonts w:eastAsiaTheme="minorHAnsi"/>
          <w:sz w:val="28"/>
          <w:szCs w:val="28"/>
          <w:lang w:eastAsia="en-US"/>
        </w:rPr>
        <w:t xml:space="preserve">              Возмещение расходов бюджета Бутурлиновского городского поселения, связанных с предупреждением и ликвидацией последствий чрезвычайных ситуаций, произошедших по вине юридических или физических лиц, осуществляется в соответствии с действующим законодательством.</w:t>
      </w:r>
    </w:p>
    <w:p w:rsidR="000E2A86" w:rsidRPr="000E2A86" w:rsidRDefault="000E2A86" w:rsidP="000E2A86">
      <w:pPr>
        <w:tabs>
          <w:tab w:val="left" w:pos="3030"/>
        </w:tabs>
        <w:suppressAutoHyphens w:val="0"/>
        <w:spacing w:after="200"/>
        <w:jc w:val="both"/>
        <w:rPr>
          <w:rFonts w:eastAsiaTheme="minorHAnsi"/>
          <w:sz w:val="28"/>
          <w:szCs w:val="28"/>
          <w:lang w:eastAsia="en-US"/>
        </w:rPr>
      </w:pPr>
      <w:r w:rsidRPr="000E2A86">
        <w:rPr>
          <w:rFonts w:eastAsiaTheme="minorHAnsi"/>
          <w:sz w:val="28"/>
          <w:szCs w:val="28"/>
          <w:lang w:eastAsia="en-US"/>
        </w:rPr>
        <w:t xml:space="preserve">              3. При обращении к главе администрации Бутурлиновского городского поселения о выделении средств из резервного фонда (не позднее одного месяца со дня возникновения чрезвычайной ситуации) организации, юридические лица, индивидуальные предприниматели должны указывать данные о количестве погибших и пострадавших людей, размере материального ущерба, размере выделенных и израсходованных на ликвидацию чрезвычайной ситуации средств.</w:t>
      </w:r>
    </w:p>
    <w:p w:rsidR="000E2A86" w:rsidRPr="000E2A86" w:rsidRDefault="000E2A86" w:rsidP="000E2A86">
      <w:pPr>
        <w:tabs>
          <w:tab w:val="left" w:pos="3030"/>
        </w:tabs>
        <w:suppressAutoHyphens w:val="0"/>
        <w:spacing w:after="200"/>
        <w:jc w:val="both"/>
        <w:rPr>
          <w:rFonts w:eastAsiaTheme="minorHAnsi"/>
          <w:sz w:val="28"/>
          <w:szCs w:val="28"/>
          <w:lang w:eastAsia="en-US"/>
        </w:rPr>
      </w:pPr>
      <w:r w:rsidRPr="000E2A86">
        <w:rPr>
          <w:rFonts w:eastAsiaTheme="minorHAnsi"/>
          <w:sz w:val="28"/>
          <w:szCs w:val="28"/>
          <w:lang w:eastAsia="en-US"/>
        </w:rPr>
        <w:t xml:space="preserve">              Обращение, в котором отсутствуют указанные сведения, возвращается без рассмотрения.</w:t>
      </w:r>
    </w:p>
    <w:p w:rsidR="000E2A86" w:rsidRPr="000E2A86" w:rsidRDefault="000E2A86" w:rsidP="000E2A86">
      <w:pPr>
        <w:tabs>
          <w:tab w:val="left" w:pos="3030"/>
        </w:tabs>
        <w:suppressAutoHyphens w:val="0"/>
        <w:spacing w:after="200"/>
        <w:jc w:val="both"/>
        <w:rPr>
          <w:rFonts w:eastAsiaTheme="minorHAnsi"/>
          <w:sz w:val="28"/>
          <w:szCs w:val="28"/>
          <w:lang w:eastAsia="en-US"/>
        </w:rPr>
      </w:pPr>
      <w:r w:rsidRPr="000E2A86">
        <w:rPr>
          <w:rFonts w:eastAsiaTheme="minorHAnsi"/>
          <w:sz w:val="28"/>
          <w:szCs w:val="28"/>
          <w:lang w:eastAsia="en-US"/>
        </w:rPr>
        <w:lastRenderedPageBreak/>
        <w:t xml:space="preserve">             4. По поручению главы администрации Бутурлиновского городского поселения комиссия по предупреждению и ликвидации чрезвычайных ситуаций и обеспечению пожарной безопасности городского поселения рассматривает возможность выделения средств из резервного фонда и вносит ему предложения в месячный срок со дня соответствующего поручения.</w:t>
      </w:r>
    </w:p>
    <w:p w:rsidR="000E2A86" w:rsidRPr="000E2A86" w:rsidRDefault="000E2A86" w:rsidP="000E2A86">
      <w:pPr>
        <w:tabs>
          <w:tab w:val="left" w:pos="3030"/>
        </w:tabs>
        <w:suppressAutoHyphens w:val="0"/>
        <w:spacing w:after="200"/>
        <w:jc w:val="both"/>
        <w:rPr>
          <w:rFonts w:eastAsiaTheme="minorHAnsi"/>
          <w:sz w:val="28"/>
          <w:szCs w:val="28"/>
          <w:lang w:eastAsia="en-US"/>
        </w:rPr>
      </w:pPr>
      <w:r w:rsidRPr="000E2A86">
        <w:rPr>
          <w:rFonts w:eastAsiaTheme="minorHAnsi"/>
          <w:sz w:val="28"/>
          <w:szCs w:val="28"/>
          <w:lang w:eastAsia="en-US"/>
        </w:rPr>
        <w:t xml:space="preserve">             Для рассмотрения данного вопроса обратившиеся организации, юридические лица,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Бутурлиновского городского поселения документы, обосновывающие размер запрашиваемых средств.</w:t>
      </w:r>
    </w:p>
    <w:p w:rsidR="000E2A86" w:rsidRPr="000E2A86" w:rsidRDefault="000E2A86" w:rsidP="000E2A86">
      <w:pPr>
        <w:tabs>
          <w:tab w:val="left" w:pos="3030"/>
        </w:tabs>
        <w:suppressAutoHyphens w:val="0"/>
        <w:spacing w:after="200"/>
        <w:jc w:val="both"/>
        <w:rPr>
          <w:rFonts w:eastAsiaTheme="minorHAnsi"/>
          <w:sz w:val="28"/>
          <w:szCs w:val="28"/>
          <w:lang w:eastAsia="en-US"/>
        </w:rPr>
      </w:pPr>
      <w:r w:rsidRPr="000E2A86">
        <w:rPr>
          <w:rFonts w:eastAsiaTheme="minorHAnsi"/>
          <w:sz w:val="28"/>
          <w:szCs w:val="28"/>
          <w:lang w:eastAsia="en-US"/>
        </w:rPr>
        <w:t xml:space="preserve">             В случае непредставления необходимых документов в течение месяца со дня соответствующего поручения главы администрации Бутурлиновского городского поселения вопрос о выделении средств из резервного фонда не рассматривается.</w:t>
      </w:r>
    </w:p>
    <w:p w:rsidR="000E2A86" w:rsidRPr="000E2A86" w:rsidRDefault="000E2A86" w:rsidP="000E2A86">
      <w:pPr>
        <w:tabs>
          <w:tab w:val="left" w:pos="3030"/>
        </w:tabs>
        <w:suppressAutoHyphens w:val="0"/>
        <w:spacing w:after="200"/>
        <w:jc w:val="both"/>
        <w:rPr>
          <w:rFonts w:eastAsiaTheme="minorHAnsi"/>
          <w:sz w:val="28"/>
          <w:szCs w:val="28"/>
          <w:lang w:eastAsia="en-US"/>
        </w:rPr>
      </w:pPr>
      <w:r w:rsidRPr="000E2A86">
        <w:rPr>
          <w:rFonts w:eastAsiaTheme="minorHAnsi"/>
          <w:sz w:val="28"/>
          <w:szCs w:val="28"/>
          <w:lang w:eastAsia="en-US"/>
        </w:rPr>
        <w:t xml:space="preserve">             При отсутствии или недостаточности средств резервного фонда администрации Бутурлиновского городского поселения вправе обратиться </w:t>
      </w:r>
      <w:proofErr w:type="gramStart"/>
      <w:r w:rsidRPr="000E2A86">
        <w:rPr>
          <w:rFonts w:eastAsiaTheme="minorHAnsi"/>
          <w:sz w:val="28"/>
          <w:szCs w:val="28"/>
          <w:lang w:eastAsia="en-US"/>
        </w:rPr>
        <w:t>в установленном порядке в Правительство Воронежской области с просьбой о выделении средств из резервного фонда</w:t>
      </w:r>
      <w:proofErr w:type="gramEnd"/>
      <w:r w:rsidRPr="000E2A86">
        <w:rPr>
          <w:rFonts w:eastAsiaTheme="minorHAnsi"/>
          <w:sz w:val="28"/>
          <w:szCs w:val="28"/>
          <w:lang w:eastAsia="en-US"/>
        </w:rPr>
        <w:t xml:space="preserve"> Правительства Воронежской области для ликвидации чрезвычайных ситуаций.</w:t>
      </w:r>
    </w:p>
    <w:p w:rsidR="000E2A86" w:rsidRPr="000E2A86" w:rsidRDefault="000E2A86" w:rsidP="000E2A86">
      <w:pPr>
        <w:tabs>
          <w:tab w:val="left" w:pos="3030"/>
        </w:tabs>
        <w:suppressAutoHyphens w:val="0"/>
        <w:spacing w:after="200"/>
        <w:jc w:val="both"/>
        <w:rPr>
          <w:rFonts w:eastAsiaTheme="minorHAnsi"/>
          <w:sz w:val="28"/>
          <w:szCs w:val="28"/>
          <w:lang w:eastAsia="en-US"/>
        </w:rPr>
      </w:pPr>
      <w:r w:rsidRPr="000E2A86">
        <w:rPr>
          <w:rFonts w:eastAsiaTheme="minorHAnsi"/>
          <w:sz w:val="28"/>
          <w:szCs w:val="28"/>
          <w:lang w:eastAsia="en-US"/>
        </w:rPr>
        <w:t xml:space="preserve">             5. Основанием для выделения средств из резервного фонда является распоряжение администрации  Бутурлиновского городского поселения, в котором указывается размер ассигнований и их целевое расходование.</w:t>
      </w:r>
    </w:p>
    <w:p w:rsidR="000E2A86" w:rsidRPr="000E2A86" w:rsidRDefault="000E2A86" w:rsidP="000E2A86">
      <w:pPr>
        <w:tabs>
          <w:tab w:val="left" w:pos="3030"/>
        </w:tabs>
        <w:suppressAutoHyphens w:val="0"/>
        <w:spacing w:after="200"/>
        <w:jc w:val="both"/>
        <w:rPr>
          <w:rFonts w:eastAsiaTheme="minorHAnsi"/>
          <w:sz w:val="28"/>
          <w:szCs w:val="28"/>
          <w:lang w:eastAsia="en-US"/>
        </w:rPr>
      </w:pPr>
      <w:r w:rsidRPr="000E2A86">
        <w:rPr>
          <w:rFonts w:eastAsiaTheme="minorHAnsi"/>
          <w:sz w:val="28"/>
          <w:szCs w:val="28"/>
          <w:lang w:eastAsia="en-US"/>
        </w:rPr>
        <w:t xml:space="preserve">            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w:t>
      </w:r>
    </w:p>
    <w:p w:rsidR="000E2A86" w:rsidRPr="000E2A86" w:rsidRDefault="000E2A86" w:rsidP="000E2A86">
      <w:pPr>
        <w:tabs>
          <w:tab w:val="left" w:pos="3030"/>
        </w:tabs>
        <w:suppressAutoHyphens w:val="0"/>
        <w:spacing w:after="200"/>
        <w:jc w:val="both"/>
        <w:rPr>
          <w:rFonts w:eastAsiaTheme="minorHAnsi"/>
          <w:sz w:val="28"/>
          <w:szCs w:val="28"/>
          <w:lang w:eastAsia="en-US"/>
        </w:rPr>
      </w:pPr>
      <w:r w:rsidRPr="000E2A86">
        <w:rPr>
          <w:rFonts w:eastAsiaTheme="minorHAnsi"/>
          <w:sz w:val="28"/>
          <w:szCs w:val="28"/>
          <w:lang w:eastAsia="en-US"/>
        </w:rPr>
        <w:t xml:space="preserve">            - проведение мероприятий по предупреждению чрезвычайных ситуаций при угрозе их возникновения;</w:t>
      </w:r>
    </w:p>
    <w:p w:rsidR="000E2A86" w:rsidRPr="000E2A86" w:rsidRDefault="000E2A86" w:rsidP="000E2A86">
      <w:pPr>
        <w:tabs>
          <w:tab w:val="left" w:pos="3030"/>
        </w:tabs>
        <w:suppressAutoHyphens w:val="0"/>
        <w:spacing w:after="200"/>
        <w:jc w:val="both"/>
        <w:rPr>
          <w:rFonts w:eastAsiaTheme="minorHAnsi"/>
          <w:sz w:val="28"/>
          <w:szCs w:val="28"/>
          <w:lang w:eastAsia="en-US"/>
        </w:rPr>
      </w:pPr>
      <w:r w:rsidRPr="000E2A86">
        <w:rPr>
          <w:rFonts w:eastAsiaTheme="minorHAnsi"/>
          <w:sz w:val="28"/>
          <w:szCs w:val="28"/>
          <w:lang w:eastAsia="en-US"/>
        </w:rPr>
        <w:t xml:space="preserve">            - проведение поисковых и аварийно-спасательных работ в зонах чрезвычайных ситуаций;</w:t>
      </w:r>
    </w:p>
    <w:p w:rsidR="000E2A86" w:rsidRPr="000E2A86" w:rsidRDefault="000E2A86" w:rsidP="000E2A86">
      <w:pPr>
        <w:tabs>
          <w:tab w:val="left" w:pos="3030"/>
        </w:tabs>
        <w:suppressAutoHyphens w:val="0"/>
        <w:spacing w:after="200"/>
        <w:jc w:val="both"/>
        <w:rPr>
          <w:rFonts w:eastAsiaTheme="minorHAnsi"/>
          <w:sz w:val="28"/>
          <w:szCs w:val="28"/>
          <w:lang w:eastAsia="en-US"/>
        </w:rPr>
      </w:pPr>
      <w:r w:rsidRPr="000E2A86">
        <w:rPr>
          <w:rFonts w:eastAsiaTheme="minorHAnsi"/>
          <w:sz w:val="28"/>
          <w:szCs w:val="28"/>
          <w:lang w:eastAsia="en-US"/>
        </w:rPr>
        <w:t xml:space="preserve">             -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0E2A86" w:rsidRPr="000E2A86" w:rsidRDefault="000E2A86" w:rsidP="000E2A86">
      <w:pPr>
        <w:tabs>
          <w:tab w:val="left" w:pos="3030"/>
        </w:tabs>
        <w:suppressAutoHyphens w:val="0"/>
        <w:spacing w:after="200"/>
        <w:jc w:val="both"/>
        <w:rPr>
          <w:rFonts w:eastAsiaTheme="minorHAnsi"/>
          <w:sz w:val="28"/>
          <w:szCs w:val="28"/>
          <w:lang w:eastAsia="en-US"/>
        </w:rPr>
      </w:pPr>
      <w:r w:rsidRPr="000E2A86">
        <w:rPr>
          <w:rFonts w:eastAsiaTheme="minorHAnsi"/>
          <w:sz w:val="28"/>
          <w:szCs w:val="28"/>
          <w:lang w:eastAsia="en-US"/>
        </w:rPr>
        <w:t xml:space="preserve">            - закупка, доставка и кратковременное хранение материальных ресурсов для первоочередного жизнеобеспечения пострадавшего населения;</w:t>
      </w:r>
    </w:p>
    <w:p w:rsidR="000E2A86" w:rsidRPr="000E2A86" w:rsidRDefault="000E2A86" w:rsidP="000E2A86">
      <w:pPr>
        <w:tabs>
          <w:tab w:val="left" w:pos="3030"/>
        </w:tabs>
        <w:suppressAutoHyphens w:val="0"/>
        <w:spacing w:after="200"/>
        <w:jc w:val="both"/>
        <w:rPr>
          <w:rFonts w:eastAsiaTheme="minorHAnsi"/>
          <w:sz w:val="28"/>
          <w:szCs w:val="28"/>
          <w:lang w:eastAsia="en-US"/>
        </w:rPr>
      </w:pPr>
      <w:r w:rsidRPr="000E2A86">
        <w:rPr>
          <w:rFonts w:eastAsiaTheme="minorHAnsi"/>
          <w:sz w:val="28"/>
          <w:szCs w:val="28"/>
          <w:lang w:eastAsia="en-US"/>
        </w:rPr>
        <w:t xml:space="preserve">           - развертывание и содержание временных пунктов проживания и питания для пострадавших граждан в течение необходимого срока, но не более одного месяца (из расчета за временное проживание - до 100 рублей на человека в сутки, за питание - до 200 рублей на человека в сутки);</w:t>
      </w:r>
    </w:p>
    <w:p w:rsidR="000E2A86" w:rsidRPr="000E2A86" w:rsidRDefault="000E2A86" w:rsidP="000E2A86">
      <w:pPr>
        <w:tabs>
          <w:tab w:val="left" w:pos="3030"/>
        </w:tabs>
        <w:suppressAutoHyphens w:val="0"/>
        <w:spacing w:after="200"/>
        <w:jc w:val="both"/>
        <w:rPr>
          <w:rFonts w:eastAsiaTheme="minorHAnsi"/>
          <w:sz w:val="28"/>
          <w:szCs w:val="28"/>
          <w:lang w:eastAsia="en-US"/>
        </w:rPr>
      </w:pPr>
      <w:r w:rsidRPr="000E2A86">
        <w:rPr>
          <w:rFonts w:eastAsiaTheme="minorHAnsi"/>
          <w:sz w:val="28"/>
          <w:szCs w:val="28"/>
          <w:lang w:eastAsia="en-US"/>
        </w:rPr>
        <w:lastRenderedPageBreak/>
        <w:t xml:space="preserve">             Использование средств резервного фонда на другие цели запрещается.</w:t>
      </w:r>
    </w:p>
    <w:p w:rsidR="000E2A86" w:rsidRPr="000E2A86" w:rsidRDefault="000E2A86" w:rsidP="000E2A86">
      <w:pPr>
        <w:tabs>
          <w:tab w:val="left" w:pos="3030"/>
        </w:tabs>
        <w:suppressAutoHyphens w:val="0"/>
        <w:spacing w:after="200"/>
        <w:jc w:val="both"/>
        <w:rPr>
          <w:rFonts w:eastAsiaTheme="minorHAnsi"/>
          <w:sz w:val="28"/>
          <w:szCs w:val="28"/>
          <w:lang w:eastAsia="en-US"/>
        </w:rPr>
      </w:pPr>
      <w:r w:rsidRPr="000E2A86">
        <w:rPr>
          <w:rFonts w:eastAsiaTheme="minorHAnsi"/>
          <w:sz w:val="28"/>
          <w:szCs w:val="28"/>
          <w:lang w:eastAsia="en-US"/>
        </w:rPr>
        <w:t xml:space="preserve">              6. Администрация  Бутурлиновского городского поселения организует </w:t>
      </w:r>
      <w:proofErr w:type="gramStart"/>
      <w:r w:rsidRPr="000E2A86">
        <w:rPr>
          <w:rFonts w:eastAsiaTheme="minorHAnsi"/>
          <w:sz w:val="28"/>
          <w:szCs w:val="28"/>
          <w:lang w:eastAsia="en-US"/>
        </w:rPr>
        <w:t>учет</w:t>
      </w:r>
      <w:proofErr w:type="gramEnd"/>
      <w:r w:rsidRPr="000E2A86">
        <w:rPr>
          <w:rFonts w:eastAsiaTheme="minorHAnsi"/>
          <w:sz w:val="28"/>
          <w:szCs w:val="28"/>
          <w:lang w:eastAsia="en-US"/>
        </w:rPr>
        <w:t xml:space="preserve"> и осуществляют контроль за целевым расходованием средств резервного фонда.</w:t>
      </w:r>
    </w:p>
    <w:p w:rsidR="000E2A86" w:rsidRPr="000E2A86" w:rsidRDefault="000E2A86" w:rsidP="000E2A86">
      <w:pPr>
        <w:tabs>
          <w:tab w:val="left" w:pos="3030"/>
        </w:tabs>
        <w:suppressAutoHyphens w:val="0"/>
        <w:spacing w:after="200"/>
        <w:jc w:val="both"/>
        <w:rPr>
          <w:rFonts w:eastAsiaTheme="minorHAnsi"/>
          <w:sz w:val="28"/>
          <w:szCs w:val="28"/>
          <w:lang w:eastAsia="en-US"/>
        </w:rPr>
      </w:pPr>
      <w:r w:rsidRPr="000E2A86">
        <w:rPr>
          <w:rFonts w:eastAsiaTheme="minorHAnsi"/>
          <w:sz w:val="28"/>
          <w:szCs w:val="28"/>
          <w:lang w:eastAsia="en-US"/>
        </w:rPr>
        <w:t xml:space="preserve">              7.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 пострадавших в результате чрезвычайных ситуаций, осуществляются за счет собственных средств организаций, средств соответствующих бюджетов и других источников.</w:t>
      </w:r>
    </w:p>
    <w:p w:rsidR="000E2A86" w:rsidRPr="000E2A86" w:rsidRDefault="000E2A86" w:rsidP="000E2A86">
      <w:pPr>
        <w:tabs>
          <w:tab w:val="left" w:pos="3030"/>
        </w:tabs>
        <w:suppressAutoHyphens w:val="0"/>
        <w:spacing w:after="200"/>
        <w:jc w:val="both"/>
        <w:rPr>
          <w:rFonts w:eastAsiaTheme="minorHAnsi"/>
          <w:sz w:val="28"/>
          <w:szCs w:val="28"/>
          <w:lang w:eastAsia="en-US"/>
        </w:rPr>
      </w:pPr>
      <w:r w:rsidRPr="000E2A86">
        <w:rPr>
          <w:rFonts w:eastAsiaTheme="minorHAnsi"/>
          <w:sz w:val="28"/>
          <w:szCs w:val="28"/>
          <w:lang w:eastAsia="en-US"/>
        </w:rPr>
        <w:t xml:space="preserve">              8. </w:t>
      </w:r>
      <w:proofErr w:type="gramStart"/>
      <w:r w:rsidRPr="000E2A86">
        <w:rPr>
          <w:rFonts w:eastAsiaTheme="minorHAnsi"/>
          <w:sz w:val="28"/>
          <w:szCs w:val="28"/>
          <w:lang w:eastAsia="en-US"/>
        </w:rPr>
        <w:t>В случае если к концу текущего финансового года средства резервного фонда не использованы в полном объеме, комиссия по предупреждению и ликвидации чрезвычайных ситуаций и обеспечению пожарной безопасности Бутурлиновского городского поселения в первой декаде предпоследнего месяца финансового года направляет главе администрации городского поселения предложения по использованию указанных денежных средств на проведение мероприятий по предупреждению чрезвычайных ситуаций.</w:t>
      </w:r>
      <w:proofErr w:type="gramEnd"/>
    </w:p>
    <w:p w:rsidR="000E2A86" w:rsidRPr="000E2A86" w:rsidRDefault="000E2A86" w:rsidP="000E2A86">
      <w:pPr>
        <w:tabs>
          <w:tab w:val="left" w:pos="3030"/>
        </w:tabs>
        <w:suppressAutoHyphens w:val="0"/>
        <w:spacing w:after="200"/>
        <w:jc w:val="both"/>
        <w:rPr>
          <w:rFonts w:eastAsiaTheme="minorHAnsi"/>
          <w:sz w:val="28"/>
          <w:szCs w:val="28"/>
          <w:lang w:eastAsia="en-US"/>
        </w:rPr>
      </w:pPr>
    </w:p>
    <w:p w:rsidR="000E2A86" w:rsidRPr="000E2A86" w:rsidRDefault="000E2A86" w:rsidP="000E2A86">
      <w:pPr>
        <w:widowControl w:val="0"/>
        <w:suppressAutoHyphens w:val="0"/>
        <w:rPr>
          <w:color w:val="000000"/>
          <w:sz w:val="28"/>
          <w:szCs w:val="28"/>
          <w:lang w:eastAsia="en-US"/>
        </w:rPr>
      </w:pPr>
    </w:p>
    <w:p w:rsidR="000E2A86" w:rsidRDefault="000E2A86"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Pr="005B7879" w:rsidRDefault="00087AC1" w:rsidP="00087AC1">
      <w:pPr>
        <w:rPr>
          <w:rFonts w:ascii="Courier New" w:hAnsi="Courier New"/>
          <w:sz w:val="20"/>
          <w:szCs w:val="20"/>
        </w:rPr>
      </w:pPr>
      <w:r w:rsidRPr="005B7879">
        <w:rPr>
          <w:rFonts w:ascii="Courier New" w:hAnsi="Courier New"/>
          <w:sz w:val="20"/>
          <w:szCs w:val="20"/>
        </w:rPr>
        <w:lastRenderedPageBreak/>
        <w:t xml:space="preserve">                                    </w:t>
      </w:r>
      <w:r>
        <w:rPr>
          <w:rFonts w:ascii="Courier New" w:hAnsi="Courier New"/>
          <w:noProof/>
          <w:sz w:val="20"/>
          <w:szCs w:val="20"/>
          <w:lang w:eastAsia="ru-RU"/>
        </w:rPr>
        <w:drawing>
          <wp:inline distT="0" distB="0" distL="0" distR="0">
            <wp:extent cx="619125" cy="723900"/>
            <wp:effectExtent l="0" t="0" r="9525" b="0"/>
            <wp:docPr id="7" name="Рисунок 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13"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087AC1" w:rsidRPr="005B7879" w:rsidRDefault="00087AC1" w:rsidP="00087AC1">
      <w:pPr>
        <w:rPr>
          <w:rFonts w:ascii="Courier New" w:hAnsi="Courier New"/>
          <w:sz w:val="20"/>
          <w:szCs w:val="20"/>
        </w:rPr>
      </w:pPr>
    </w:p>
    <w:p w:rsidR="00087AC1" w:rsidRPr="005B7879" w:rsidRDefault="00087AC1" w:rsidP="00087AC1">
      <w:pPr>
        <w:rPr>
          <w:rFonts w:ascii="Courier New" w:hAnsi="Courier New"/>
          <w:sz w:val="16"/>
          <w:szCs w:val="20"/>
        </w:rPr>
      </w:pPr>
    </w:p>
    <w:p w:rsidR="00087AC1" w:rsidRPr="005B7879" w:rsidRDefault="00087AC1" w:rsidP="00087AC1">
      <w:pPr>
        <w:keepNext/>
        <w:jc w:val="center"/>
        <w:outlineLvl w:val="0"/>
        <w:rPr>
          <w:i/>
          <w:spacing w:val="200"/>
          <w:sz w:val="36"/>
          <w:szCs w:val="20"/>
        </w:rPr>
      </w:pPr>
      <w:r w:rsidRPr="005B7879">
        <w:rPr>
          <w:i/>
          <w:spacing w:val="200"/>
          <w:sz w:val="36"/>
          <w:szCs w:val="20"/>
        </w:rPr>
        <w:t>Администрация</w:t>
      </w:r>
    </w:p>
    <w:p w:rsidR="00087AC1" w:rsidRPr="005B7879" w:rsidRDefault="00087AC1" w:rsidP="00087AC1">
      <w:pPr>
        <w:rPr>
          <w:rFonts w:ascii="Courier New" w:hAnsi="Courier New"/>
          <w:sz w:val="16"/>
          <w:szCs w:val="20"/>
        </w:rPr>
      </w:pPr>
    </w:p>
    <w:p w:rsidR="00087AC1" w:rsidRPr="005B7879" w:rsidRDefault="00087AC1" w:rsidP="00087AC1">
      <w:pPr>
        <w:tabs>
          <w:tab w:val="left" w:pos="4536"/>
        </w:tabs>
        <w:jc w:val="center"/>
        <w:rPr>
          <w:rFonts w:ascii="Bookman Old Style" w:hAnsi="Bookman Old Style"/>
          <w:i/>
          <w:spacing w:val="15"/>
          <w:szCs w:val="20"/>
        </w:rPr>
      </w:pPr>
      <w:r w:rsidRPr="005B7879">
        <w:rPr>
          <w:rFonts w:ascii="Bookman Old Style" w:hAnsi="Bookman Old Style"/>
          <w:i/>
          <w:spacing w:val="15"/>
          <w:szCs w:val="20"/>
        </w:rPr>
        <w:t xml:space="preserve">Бутурлиновского городского поселения </w:t>
      </w:r>
    </w:p>
    <w:p w:rsidR="00087AC1" w:rsidRPr="005B7879" w:rsidRDefault="00087AC1" w:rsidP="00087AC1">
      <w:pPr>
        <w:tabs>
          <w:tab w:val="left" w:pos="4536"/>
        </w:tabs>
        <w:jc w:val="center"/>
        <w:rPr>
          <w:rFonts w:ascii="Bookman Old Style" w:hAnsi="Bookman Old Style"/>
          <w:i/>
          <w:spacing w:val="15"/>
          <w:szCs w:val="20"/>
        </w:rPr>
      </w:pPr>
      <w:r w:rsidRPr="005B7879">
        <w:rPr>
          <w:rFonts w:ascii="Bookman Old Style" w:hAnsi="Bookman Old Style"/>
          <w:i/>
          <w:spacing w:val="15"/>
          <w:szCs w:val="20"/>
        </w:rPr>
        <w:t>Бутурлиновского муниципального района</w:t>
      </w:r>
    </w:p>
    <w:p w:rsidR="00087AC1" w:rsidRPr="005B7879" w:rsidRDefault="00087AC1" w:rsidP="00087AC1">
      <w:pPr>
        <w:jc w:val="center"/>
        <w:rPr>
          <w:rFonts w:ascii="Bookman Old Style" w:hAnsi="Bookman Old Style"/>
          <w:i/>
          <w:spacing w:val="15"/>
          <w:szCs w:val="20"/>
        </w:rPr>
      </w:pPr>
      <w:r w:rsidRPr="005B7879">
        <w:rPr>
          <w:rFonts w:ascii="Bookman Old Style" w:hAnsi="Bookman Old Style"/>
          <w:i/>
          <w:spacing w:val="15"/>
          <w:szCs w:val="20"/>
        </w:rPr>
        <w:t>Воронежской области</w:t>
      </w:r>
    </w:p>
    <w:p w:rsidR="00087AC1" w:rsidRPr="005B7879" w:rsidRDefault="00087AC1" w:rsidP="00087AC1">
      <w:pPr>
        <w:rPr>
          <w:rFonts w:ascii="Courier New" w:hAnsi="Courier New"/>
          <w:sz w:val="16"/>
          <w:szCs w:val="20"/>
        </w:rPr>
      </w:pPr>
    </w:p>
    <w:p w:rsidR="00087AC1" w:rsidRPr="00087AC1" w:rsidRDefault="00087AC1" w:rsidP="00087AC1">
      <w:pPr>
        <w:pStyle w:val="2"/>
        <w:ind w:left="2410" w:hanging="2410"/>
        <w:jc w:val="center"/>
        <w:rPr>
          <w:rFonts w:ascii="Impact" w:hAnsi="Impact"/>
          <w:b w:val="0"/>
          <w:i/>
          <w:color w:val="auto"/>
          <w:spacing w:val="300"/>
          <w:sz w:val="44"/>
        </w:rPr>
      </w:pPr>
      <w:r w:rsidRPr="00087AC1">
        <w:rPr>
          <w:rFonts w:ascii="Impact" w:hAnsi="Impact"/>
          <w:b w:val="0"/>
          <w:i/>
          <w:color w:val="auto"/>
          <w:spacing w:val="300"/>
          <w:sz w:val="44"/>
        </w:rPr>
        <w:t>Распоряжение</w:t>
      </w:r>
    </w:p>
    <w:p w:rsidR="00087AC1" w:rsidRPr="005B7879" w:rsidRDefault="00087AC1" w:rsidP="00087AC1">
      <w:pPr>
        <w:rPr>
          <w:rFonts w:ascii="Courier New" w:hAnsi="Courier New"/>
          <w:szCs w:val="20"/>
          <w:u w:val="single"/>
        </w:rPr>
      </w:pPr>
    </w:p>
    <w:p w:rsidR="00087AC1" w:rsidRPr="00C01940" w:rsidRDefault="00087AC1" w:rsidP="00087AC1">
      <w:pPr>
        <w:tabs>
          <w:tab w:val="left" w:pos="4536"/>
        </w:tabs>
        <w:ind w:right="565"/>
        <w:rPr>
          <w:sz w:val="28"/>
          <w:szCs w:val="28"/>
        </w:rPr>
      </w:pPr>
      <w:r w:rsidRPr="005B7879">
        <w:rPr>
          <w:sz w:val="28"/>
          <w:szCs w:val="28"/>
        </w:rPr>
        <w:t xml:space="preserve">от </w:t>
      </w:r>
      <w:r>
        <w:rPr>
          <w:sz w:val="28"/>
          <w:szCs w:val="28"/>
          <w:u w:val="single"/>
        </w:rPr>
        <w:t xml:space="preserve">28.04.2021 г. </w:t>
      </w:r>
      <w:r w:rsidRPr="005B7879">
        <w:rPr>
          <w:sz w:val="28"/>
          <w:szCs w:val="28"/>
        </w:rPr>
        <w:t xml:space="preserve">№  </w:t>
      </w:r>
      <w:r>
        <w:rPr>
          <w:sz w:val="28"/>
          <w:szCs w:val="28"/>
          <w:u w:val="single"/>
        </w:rPr>
        <w:t>63-р</w:t>
      </w:r>
    </w:p>
    <w:p w:rsidR="00087AC1" w:rsidRPr="005B7879" w:rsidRDefault="00087AC1" w:rsidP="00087AC1">
      <w:pPr>
        <w:tabs>
          <w:tab w:val="left" w:pos="4536"/>
        </w:tabs>
        <w:ind w:right="565"/>
      </w:pPr>
      <w:r w:rsidRPr="005B7879">
        <w:t xml:space="preserve">   </w:t>
      </w:r>
      <w:r>
        <w:t xml:space="preserve">    </w:t>
      </w:r>
      <w:r w:rsidRPr="005B7879">
        <w:t xml:space="preserve"> г. Бутурлиновка</w:t>
      </w:r>
    </w:p>
    <w:p w:rsidR="00087AC1" w:rsidRPr="005B7879" w:rsidRDefault="00087AC1" w:rsidP="00087AC1">
      <w:pPr>
        <w:tabs>
          <w:tab w:val="left" w:pos="4536"/>
        </w:tabs>
        <w:ind w:right="565"/>
        <w:rPr>
          <w:szCs w:val="20"/>
        </w:rPr>
      </w:pPr>
    </w:p>
    <w:p w:rsidR="00087AC1" w:rsidRPr="0030223C" w:rsidRDefault="00087AC1" w:rsidP="00087AC1">
      <w:pPr>
        <w:ind w:right="5102"/>
        <w:jc w:val="both"/>
        <w:rPr>
          <w:b/>
          <w:sz w:val="28"/>
          <w:szCs w:val="28"/>
        </w:rPr>
      </w:pPr>
      <w:r w:rsidRPr="0030223C">
        <w:rPr>
          <w:b/>
          <w:sz w:val="28"/>
          <w:szCs w:val="28"/>
        </w:rPr>
        <w:t xml:space="preserve">О создании </w:t>
      </w:r>
      <w:r>
        <w:rPr>
          <w:b/>
          <w:sz w:val="28"/>
          <w:szCs w:val="28"/>
        </w:rPr>
        <w:t>аварийно-спасательной службы (формирования)</w:t>
      </w:r>
      <w:r w:rsidRPr="0030223C">
        <w:rPr>
          <w:b/>
          <w:sz w:val="28"/>
          <w:szCs w:val="28"/>
        </w:rPr>
        <w:t xml:space="preserve"> </w:t>
      </w:r>
      <w:r>
        <w:rPr>
          <w:b/>
          <w:sz w:val="28"/>
          <w:szCs w:val="28"/>
        </w:rPr>
        <w:t>на территории Бутурлиновского городского поселения Бутурлиновского муниципального района Воронежской области</w:t>
      </w:r>
    </w:p>
    <w:p w:rsidR="00087AC1" w:rsidRPr="005B7879" w:rsidRDefault="00087AC1" w:rsidP="00087AC1">
      <w:pPr>
        <w:tabs>
          <w:tab w:val="left" w:pos="4536"/>
        </w:tabs>
        <w:ind w:right="565"/>
        <w:rPr>
          <w:sz w:val="28"/>
          <w:szCs w:val="28"/>
        </w:rPr>
      </w:pPr>
    </w:p>
    <w:p w:rsidR="00087AC1" w:rsidRPr="005B7879" w:rsidRDefault="00087AC1" w:rsidP="00087AC1">
      <w:pPr>
        <w:tabs>
          <w:tab w:val="left" w:pos="4536"/>
        </w:tabs>
        <w:ind w:right="565"/>
        <w:rPr>
          <w:sz w:val="28"/>
          <w:szCs w:val="28"/>
        </w:rPr>
      </w:pPr>
    </w:p>
    <w:p w:rsidR="00087AC1" w:rsidRDefault="00087AC1" w:rsidP="00087AC1">
      <w:pPr>
        <w:tabs>
          <w:tab w:val="left" w:pos="4536"/>
        </w:tabs>
        <w:ind w:right="-2" w:firstLine="426"/>
        <w:jc w:val="both"/>
        <w:rPr>
          <w:sz w:val="28"/>
          <w:szCs w:val="28"/>
        </w:rPr>
      </w:pPr>
      <w:proofErr w:type="gramStart"/>
      <w:r w:rsidRPr="00B7259F">
        <w:rPr>
          <w:sz w:val="28"/>
        </w:rPr>
        <w:t xml:space="preserve">В соответствии с Федеральными законами от 06.10.2003 № 131-ФЗ «Об общих принципах организации местного самоуправления в Российской Федерации», </w:t>
      </w:r>
      <w:r>
        <w:rPr>
          <w:sz w:val="28"/>
        </w:rPr>
        <w:t xml:space="preserve">          </w:t>
      </w:r>
      <w:r w:rsidRPr="00B7259F">
        <w:rPr>
          <w:sz w:val="28"/>
        </w:rPr>
        <w:t>от 21.12.1994 № 6</w:t>
      </w:r>
      <w:r>
        <w:rPr>
          <w:sz w:val="28"/>
        </w:rPr>
        <w:t>8</w:t>
      </w:r>
      <w:r w:rsidRPr="00B7259F">
        <w:rPr>
          <w:sz w:val="28"/>
        </w:rPr>
        <w:t>-ФЗ «</w:t>
      </w:r>
      <w:r>
        <w:rPr>
          <w:sz w:val="28"/>
        </w:rPr>
        <w:t>О защите населения и территорий от чрезвычайных ситуаций природного и техногенного характера</w:t>
      </w:r>
      <w:r w:rsidRPr="00B7259F">
        <w:rPr>
          <w:sz w:val="28"/>
        </w:rPr>
        <w:t xml:space="preserve">», </w:t>
      </w:r>
      <w:r>
        <w:rPr>
          <w:sz w:val="28"/>
        </w:rPr>
        <w:t>постановлением Правительства РФ от 30.12.2003 № 794 «О единой государственной системе предупреждения и ликвидации чрезвычайных ситуаций»,</w:t>
      </w:r>
      <w:r w:rsidRPr="00B7259F">
        <w:rPr>
          <w:sz w:val="28"/>
        </w:rPr>
        <w:t xml:space="preserve"> Уставом Бутурлиновского городского поселения Бутурлиновского муниципального района  Воронежской области</w:t>
      </w:r>
      <w:r>
        <w:rPr>
          <w:sz w:val="28"/>
        </w:rPr>
        <w:t>, с целью предупреждения возникновения</w:t>
      </w:r>
      <w:proofErr w:type="gramEnd"/>
      <w:r>
        <w:rPr>
          <w:sz w:val="28"/>
        </w:rPr>
        <w:t xml:space="preserve"> и ликвидации ситуаций природного и техногенного характера:</w:t>
      </w:r>
    </w:p>
    <w:p w:rsidR="00087AC1" w:rsidRPr="005B7879" w:rsidRDefault="00087AC1" w:rsidP="00087AC1">
      <w:pPr>
        <w:tabs>
          <w:tab w:val="left" w:pos="4536"/>
        </w:tabs>
        <w:ind w:right="-2" w:firstLine="426"/>
        <w:jc w:val="both"/>
        <w:rPr>
          <w:sz w:val="28"/>
          <w:szCs w:val="28"/>
        </w:rPr>
      </w:pPr>
    </w:p>
    <w:p w:rsidR="00087AC1" w:rsidRDefault="00087AC1" w:rsidP="00087AC1">
      <w:pPr>
        <w:numPr>
          <w:ilvl w:val="0"/>
          <w:numId w:val="12"/>
        </w:numPr>
        <w:suppressAutoHyphens w:val="0"/>
        <w:ind w:left="0" w:firstLine="426"/>
        <w:jc w:val="both"/>
        <w:rPr>
          <w:sz w:val="28"/>
        </w:rPr>
      </w:pPr>
      <w:r w:rsidRPr="005B7879">
        <w:rPr>
          <w:sz w:val="28"/>
          <w:szCs w:val="28"/>
        </w:rPr>
        <w:t xml:space="preserve"> </w:t>
      </w:r>
      <w:r>
        <w:rPr>
          <w:sz w:val="28"/>
        </w:rPr>
        <w:t>Создать на территории Бутурлиновского городского поселения Бутурлиновского муниципального района Воронежской области в форме общественного учреждения пожарной охраны аварийно-спасательную службу (формирование) из числа добровольных пожарных в составе согласно приложению 1 к настоящему распоряжению.</w:t>
      </w:r>
    </w:p>
    <w:p w:rsidR="00087AC1" w:rsidRDefault="00087AC1" w:rsidP="00087AC1">
      <w:pPr>
        <w:numPr>
          <w:ilvl w:val="0"/>
          <w:numId w:val="12"/>
        </w:numPr>
        <w:suppressAutoHyphens w:val="0"/>
        <w:ind w:left="0" w:firstLine="426"/>
        <w:jc w:val="both"/>
        <w:rPr>
          <w:sz w:val="28"/>
        </w:rPr>
      </w:pPr>
      <w:r>
        <w:rPr>
          <w:sz w:val="28"/>
        </w:rPr>
        <w:t>Аварийно-спасательной службе (формированию)  осуществлять свою деятельность на территории Бутурлиновского городского поселения без государственной регистрации.</w:t>
      </w:r>
    </w:p>
    <w:p w:rsidR="00087AC1" w:rsidRDefault="00087AC1" w:rsidP="00087AC1">
      <w:pPr>
        <w:numPr>
          <w:ilvl w:val="0"/>
          <w:numId w:val="12"/>
        </w:numPr>
        <w:suppressAutoHyphens w:val="0"/>
        <w:ind w:left="0" w:firstLine="426"/>
        <w:jc w:val="both"/>
        <w:rPr>
          <w:sz w:val="28"/>
        </w:rPr>
      </w:pPr>
      <w:r>
        <w:rPr>
          <w:sz w:val="28"/>
        </w:rPr>
        <w:t xml:space="preserve">Назначить Е.Н. </w:t>
      </w:r>
      <w:proofErr w:type="spellStart"/>
      <w:r>
        <w:rPr>
          <w:sz w:val="28"/>
        </w:rPr>
        <w:t>Буткова</w:t>
      </w:r>
      <w:proofErr w:type="spellEnd"/>
      <w:r>
        <w:rPr>
          <w:sz w:val="28"/>
        </w:rPr>
        <w:t>, заместителя главы администрации Бутурлиновского городского поселения, руководителем территориальной аварийно-спасательной службы (формирования).</w:t>
      </w:r>
    </w:p>
    <w:p w:rsidR="00087AC1" w:rsidRDefault="00087AC1" w:rsidP="00087AC1">
      <w:pPr>
        <w:numPr>
          <w:ilvl w:val="0"/>
          <w:numId w:val="12"/>
        </w:numPr>
        <w:suppressAutoHyphens w:val="0"/>
        <w:ind w:left="0" w:firstLine="426"/>
        <w:jc w:val="both"/>
        <w:rPr>
          <w:sz w:val="28"/>
        </w:rPr>
      </w:pPr>
      <w:r>
        <w:rPr>
          <w:sz w:val="28"/>
        </w:rPr>
        <w:t>Утвердить:</w:t>
      </w:r>
    </w:p>
    <w:p w:rsidR="00087AC1" w:rsidRDefault="00087AC1" w:rsidP="00087AC1">
      <w:pPr>
        <w:jc w:val="both"/>
        <w:rPr>
          <w:sz w:val="28"/>
        </w:rPr>
      </w:pPr>
      <w:r>
        <w:rPr>
          <w:sz w:val="28"/>
        </w:rPr>
        <w:t xml:space="preserve">     4.1.Положение об аварийно-спасательной службе (формировании) Бутурлиновского городского поселения Бутурлиновского муниципального </w:t>
      </w:r>
      <w:r>
        <w:rPr>
          <w:sz w:val="28"/>
        </w:rPr>
        <w:lastRenderedPageBreak/>
        <w:t>района Воронежской области согласно приложению 2 к настоящему распоряжению;</w:t>
      </w:r>
    </w:p>
    <w:p w:rsidR="00087AC1" w:rsidRPr="004C202C" w:rsidRDefault="00087AC1" w:rsidP="00087AC1">
      <w:pPr>
        <w:jc w:val="both"/>
        <w:rPr>
          <w:sz w:val="28"/>
        </w:rPr>
      </w:pPr>
      <w:r>
        <w:rPr>
          <w:sz w:val="28"/>
        </w:rPr>
        <w:t xml:space="preserve">     4.2. Должностную инструкцию спасателя аварийно-спасательной службы (формирования) согласно приложению 3 к настоящему распоряжению.</w:t>
      </w:r>
    </w:p>
    <w:p w:rsidR="00087AC1" w:rsidRPr="00087AC1" w:rsidRDefault="00087AC1" w:rsidP="00087AC1">
      <w:pPr>
        <w:pStyle w:val="a5"/>
        <w:widowControl w:val="0"/>
        <w:numPr>
          <w:ilvl w:val="0"/>
          <w:numId w:val="12"/>
        </w:numPr>
        <w:suppressAutoHyphens/>
        <w:spacing w:after="0" w:line="240" w:lineRule="auto"/>
        <w:ind w:left="0" w:firstLine="426"/>
        <w:jc w:val="both"/>
        <w:rPr>
          <w:rFonts w:ascii="Times New Roman" w:hAnsi="Times New Roman"/>
          <w:sz w:val="28"/>
        </w:rPr>
      </w:pPr>
      <w:proofErr w:type="gramStart"/>
      <w:r w:rsidRPr="00087AC1">
        <w:rPr>
          <w:rFonts w:ascii="Times New Roman" w:hAnsi="Times New Roman"/>
          <w:sz w:val="28"/>
        </w:rPr>
        <w:t>Контроль за</w:t>
      </w:r>
      <w:proofErr w:type="gramEnd"/>
      <w:r w:rsidRPr="00087AC1">
        <w:rPr>
          <w:rFonts w:ascii="Times New Roman" w:hAnsi="Times New Roman"/>
          <w:sz w:val="28"/>
        </w:rPr>
        <w:t xml:space="preserve"> исполнением настоящего распоряжения оставляю за собой.</w:t>
      </w:r>
    </w:p>
    <w:p w:rsidR="00087AC1" w:rsidRPr="00087AC1" w:rsidRDefault="00087AC1" w:rsidP="00087AC1">
      <w:pPr>
        <w:tabs>
          <w:tab w:val="left" w:pos="4536"/>
        </w:tabs>
        <w:ind w:right="-2" w:firstLine="426"/>
        <w:jc w:val="both"/>
        <w:rPr>
          <w:sz w:val="28"/>
          <w:szCs w:val="28"/>
        </w:rPr>
      </w:pPr>
    </w:p>
    <w:p w:rsidR="00087AC1" w:rsidRPr="005B7879" w:rsidRDefault="00087AC1" w:rsidP="00087AC1">
      <w:pPr>
        <w:tabs>
          <w:tab w:val="left" w:pos="4536"/>
          <w:tab w:val="left" w:pos="9921"/>
        </w:tabs>
        <w:ind w:right="-2"/>
        <w:rPr>
          <w:sz w:val="28"/>
          <w:szCs w:val="28"/>
        </w:rPr>
      </w:pPr>
    </w:p>
    <w:p w:rsidR="00087AC1" w:rsidRPr="005B7879" w:rsidRDefault="00087AC1" w:rsidP="00087AC1">
      <w:pPr>
        <w:tabs>
          <w:tab w:val="left" w:pos="4536"/>
          <w:tab w:val="left" w:pos="9921"/>
        </w:tabs>
        <w:ind w:right="-2"/>
        <w:rPr>
          <w:sz w:val="28"/>
          <w:szCs w:val="28"/>
        </w:rPr>
      </w:pPr>
    </w:p>
    <w:p w:rsidR="00087AC1" w:rsidRDefault="00087AC1" w:rsidP="00087AC1">
      <w:pPr>
        <w:tabs>
          <w:tab w:val="left" w:pos="4536"/>
          <w:tab w:val="left" w:pos="9921"/>
        </w:tabs>
        <w:ind w:right="-2"/>
        <w:rPr>
          <w:sz w:val="28"/>
          <w:szCs w:val="28"/>
        </w:rPr>
      </w:pPr>
      <w:r>
        <w:rPr>
          <w:sz w:val="28"/>
          <w:szCs w:val="28"/>
        </w:rPr>
        <w:t>Глава администрации</w:t>
      </w:r>
    </w:p>
    <w:p w:rsidR="00087AC1" w:rsidRDefault="00087AC1" w:rsidP="00087AC1">
      <w:pPr>
        <w:tabs>
          <w:tab w:val="left" w:pos="4536"/>
          <w:tab w:val="left" w:pos="9921"/>
        </w:tabs>
        <w:ind w:right="-2"/>
        <w:rPr>
          <w:sz w:val="28"/>
          <w:szCs w:val="28"/>
        </w:rPr>
      </w:pPr>
      <w:r>
        <w:rPr>
          <w:sz w:val="28"/>
          <w:szCs w:val="28"/>
        </w:rPr>
        <w:t xml:space="preserve">Бутурлиновского городского поселения                                    </w:t>
      </w:r>
      <w:proofErr w:type="spellStart"/>
      <w:r>
        <w:rPr>
          <w:sz w:val="28"/>
          <w:szCs w:val="28"/>
        </w:rPr>
        <w:t>А.В.Головков</w:t>
      </w:r>
      <w:proofErr w:type="spellEnd"/>
    </w:p>
    <w:p w:rsidR="00087AC1" w:rsidRDefault="00087AC1" w:rsidP="00087AC1">
      <w:pPr>
        <w:tabs>
          <w:tab w:val="left" w:pos="4536"/>
          <w:tab w:val="left" w:pos="9921"/>
        </w:tabs>
        <w:ind w:right="-2"/>
        <w:rPr>
          <w:sz w:val="28"/>
          <w:szCs w:val="28"/>
        </w:rPr>
      </w:pPr>
    </w:p>
    <w:p w:rsidR="00087AC1" w:rsidRDefault="00087AC1" w:rsidP="00087AC1">
      <w:pPr>
        <w:tabs>
          <w:tab w:val="left" w:pos="4536"/>
          <w:tab w:val="left" w:pos="9921"/>
        </w:tabs>
        <w:ind w:right="-2"/>
        <w:rPr>
          <w:sz w:val="28"/>
          <w:szCs w:val="28"/>
        </w:rPr>
      </w:pPr>
    </w:p>
    <w:p w:rsidR="00087AC1" w:rsidRDefault="00087AC1" w:rsidP="00087AC1">
      <w:pPr>
        <w:tabs>
          <w:tab w:val="left" w:pos="4536"/>
          <w:tab w:val="left" w:pos="9921"/>
        </w:tabs>
        <w:ind w:right="-2"/>
        <w:rPr>
          <w:sz w:val="28"/>
          <w:szCs w:val="28"/>
        </w:rPr>
      </w:pPr>
    </w:p>
    <w:p w:rsidR="00087AC1" w:rsidRDefault="00087AC1" w:rsidP="00087AC1">
      <w:pPr>
        <w:tabs>
          <w:tab w:val="left" w:pos="4536"/>
          <w:tab w:val="left" w:pos="9921"/>
        </w:tabs>
        <w:ind w:right="-2"/>
        <w:rPr>
          <w:sz w:val="28"/>
          <w:szCs w:val="28"/>
        </w:rPr>
      </w:pPr>
    </w:p>
    <w:p w:rsidR="00087AC1" w:rsidRDefault="00087AC1" w:rsidP="00087AC1">
      <w:pPr>
        <w:tabs>
          <w:tab w:val="left" w:pos="4536"/>
          <w:tab w:val="left" w:pos="9921"/>
        </w:tabs>
        <w:ind w:right="-2"/>
        <w:rPr>
          <w:sz w:val="28"/>
          <w:szCs w:val="28"/>
        </w:rPr>
      </w:pPr>
    </w:p>
    <w:p w:rsidR="00087AC1" w:rsidRDefault="00087AC1" w:rsidP="00087AC1">
      <w:pPr>
        <w:tabs>
          <w:tab w:val="left" w:pos="4536"/>
          <w:tab w:val="left" w:pos="9921"/>
        </w:tabs>
        <w:ind w:right="-2"/>
        <w:rPr>
          <w:sz w:val="28"/>
          <w:szCs w:val="28"/>
        </w:rPr>
      </w:pPr>
    </w:p>
    <w:p w:rsidR="00087AC1" w:rsidRDefault="00087AC1" w:rsidP="00087AC1">
      <w:pPr>
        <w:tabs>
          <w:tab w:val="left" w:pos="4536"/>
          <w:tab w:val="left" w:pos="9921"/>
        </w:tabs>
        <w:ind w:right="-2"/>
        <w:rPr>
          <w:sz w:val="28"/>
          <w:szCs w:val="28"/>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94EC8" w:rsidRDefault="00094EC8" w:rsidP="00087AC1">
      <w:pPr>
        <w:jc w:val="right"/>
        <w:rPr>
          <w:b/>
          <w:sz w:val="36"/>
          <w:szCs w:val="36"/>
        </w:rPr>
      </w:pPr>
    </w:p>
    <w:p w:rsidR="00087AC1" w:rsidRDefault="00094EC8" w:rsidP="00094EC8">
      <w:pPr>
        <w:jc w:val="center"/>
        <w:rPr>
          <w:sz w:val="28"/>
          <w:szCs w:val="28"/>
        </w:rPr>
      </w:pPr>
      <w:r>
        <w:rPr>
          <w:sz w:val="28"/>
          <w:szCs w:val="28"/>
        </w:rPr>
        <w:t xml:space="preserve">                                       </w:t>
      </w:r>
      <w:r w:rsidR="00087AC1">
        <w:rPr>
          <w:sz w:val="28"/>
          <w:szCs w:val="28"/>
        </w:rPr>
        <w:t>Приложение  1</w:t>
      </w:r>
    </w:p>
    <w:p w:rsidR="00087AC1" w:rsidRDefault="00087AC1" w:rsidP="00087AC1">
      <w:pPr>
        <w:jc w:val="center"/>
        <w:rPr>
          <w:sz w:val="28"/>
          <w:szCs w:val="28"/>
        </w:rPr>
      </w:pPr>
      <w:r>
        <w:rPr>
          <w:sz w:val="28"/>
          <w:szCs w:val="28"/>
        </w:rPr>
        <w:t xml:space="preserve">                                                                      </w:t>
      </w:r>
      <w:r w:rsidR="00094EC8">
        <w:rPr>
          <w:sz w:val="28"/>
          <w:szCs w:val="28"/>
        </w:rPr>
        <w:t xml:space="preserve">  </w:t>
      </w:r>
      <w:r>
        <w:rPr>
          <w:sz w:val="28"/>
          <w:szCs w:val="28"/>
        </w:rPr>
        <w:t xml:space="preserve"> к распоряжению </w:t>
      </w:r>
      <w:r w:rsidR="00094EC8">
        <w:rPr>
          <w:sz w:val="28"/>
          <w:szCs w:val="28"/>
        </w:rPr>
        <w:t xml:space="preserve">   </w:t>
      </w:r>
      <w:r>
        <w:rPr>
          <w:sz w:val="28"/>
          <w:szCs w:val="28"/>
        </w:rPr>
        <w:t>администрации</w:t>
      </w:r>
    </w:p>
    <w:p w:rsidR="00087AC1" w:rsidRDefault="00087AC1" w:rsidP="00087AC1">
      <w:pPr>
        <w:jc w:val="center"/>
        <w:rPr>
          <w:sz w:val="28"/>
          <w:szCs w:val="28"/>
        </w:rPr>
      </w:pPr>
      <w:r>
        <w:rPr>
          <w:sz w:val="28"/>
          <w:szCs w:val="28"/>
        </w:rPr>
        <w:t xml:space="preserve">                                </w:t>
      </w:r>
      <w:r w:rsidR="00094EC8">
        <w:rPr>
          <w:sz w:val="28"/>
          <w:szCs w:val="28"/>
        </w:rPr>
        <w:t xml:space="preserve">                             </w:t>
      </w:r>
      <w:r>
        <w:rPr>
          <w:sz w:val="28"/>
          <w:szCs w:val="28"/>
        </w:rPr>
        <w:t xml:space="preserve"> Бутурлиновского городского         </w:t>
      </w:r>
    </w:p>
    <w:p w:rsidR="00087AC1" w:rsidRDefault="00087AC1" w:rsidP="00087AC1">
      <w:pPr>
        <w:jc w:val="center"/>
        <w:rPr>
          <w:sz w:val="28"/>
          <w:szCs w:val="28"/>
        </w:rPr>
      </w:pPr>
      <w:r>
        <w:rPr>
          <w:sz w:val="28"/>
          <w:szCs w:val="28"/>
        </w:rPr>
        <w:t xml:space="preserve"> </w:t>
      </w:r>
      <w:r w:rsidR="00094EC8">
        <w:rPr>
          <w:sz w:val="28"/>
          <w:szCs w:val="28"/>
        </w:rPr>
        <w:t xml:space="preserve">                             </w:t>
      </w:r>
      <w:r>
        <w:rPr>
          <w:sz w:val="28"/>
          <w:szCs w:val="28"/>
        </w:rPr>
        <w:t xml:space="preserve"> поселения </w:t>
      </w:r>
    </w:p>
    <w:p w:rsidR="00087AC1" w:rsidRDefault="00087AC1" w:rsidP="00087AC1">
      <w:pPr>
        <w:jc w:val="center"/>
        <w:rPr>
          <w:sz w:val="28"/>
          <w:szCs w:val="28"/>
        </w:rPr>
      </w:pPr>
      <w:r>
        <w:rPr>
          <w:sz w:val="28"/>
          <w:szCs w:val="28"/>
        </w:rPr>
        <w:t xml:space="preserve">                                   </w:t>
      </w:r>
      <w:r w:rsidR="00094EC8">
        <w:rPr>
          <w:sz w:val="28"/>
          <w:szCs w:val="28"/>
        </w:rPr>
        <w:t xml:space="preserve">                              </w:t>
      </w:r>
      <w:r>
        <w:rPr>
          <w:sz w:val="28"/>
          <w:szCs w:val="28"/>
        </w:rPr>
        <w:t xml:space="preserve"> от «</w:t>
      </w:r>
      <w:r>
        <w:rPr>
          <w:sz w:val="28"/>
          <w:szCs w:val="28"/>
          <w:u w:val="single"/>
        </w:rPr>
        <w:t>28</w:t>
      </w:r>
      <w:r>
        <w:rPr>
          <w:sz w:val="28"/>
          <w:szCs w:val="28"/>
        </w:rPr>
        <w:t xml:space="preserve">» </w:t>
      </w:r>
      <w:r>
        <w:rPr>
          <w:sz w:val="28"/>
          <w:szCs w:val="28"/>
          <w:u w:val="single"/>
        </w:rPr>
        <w:t xml:space="preserve">апреля </w:t>
      </w:r>
      <w:r>
        <w:rPr>
          <w:sz w:val="28"/>
          <w:szCs w:val="28"/>
        </w:rPr>
        <w:t xml:space="preserve">2021 </w:t>
      </w:r>
      <w:r w:rsidRPr="0094076D">
        <w:rPr>
          <w:sz w:val="28"/>
          <w:szCs w:val="28"/>
        </w:rPr>
        <w:t>г.</w:t>
      </w:r>
      <w:r>
        <w:rPr>
          <w:sz w:val="28"/>
          <w:szCs w:val="28"/>
          <w:u w:val="single"/>
        </w:rPr>
        <w:t xml:space="preserve"> </w:t>
      </w:r>
      <w:r>
        <w:rPr>
          <w:sz w:val="28"/>
          <w:szCs w:val="28"/>
        </w:rPr>
        <w:t xml:space="preserve">№ </w:t>
      </w:r>
      <w:r>
        <w:rPr>
          <w:sz w:val="28"/>
          <w:szCs w:val="28"/>
          <w:u w:val="single"/>
        </w:rPr>
        <w:t>63-р</w:t>
      </w:r>
    </w:p>
    <w:p w:rsidR="00087AC1" w:rsidRDefault="00087AC1" w:rsidP="00087AC1">
      <w:pPr>
        <w:jc w:val="right"/>
        <w:rPr>
          <w:sz w:val="28"/>
          <w:szCs w:val="28"/>
        </w:rPr>
      </w:pPr>
    </w:p>
    <w:p w:rsidR="00087AC1" w:rsidRDefault="00087AC1" w:rsidP="00087AC1">
      <w:pPr>
        <w:jc w:val="right"/>
        <w:rPr>
          <w:sz w:val="28"/>
          <w:szCs w:val="28"/>
        </w:rPr>
      </w:pPr>
    </w:p>
    <w:p w:rsidR="00087AC1" w:rsidRPr="00A31D35" w:rsidRDefault="00087AC1" w:rsidP="00087AC1">
      <w:pPr>
        <w:jc w:val="center"/>
        <w:rPr>
          <w:sz w:val="32"/>
          <w:szCs w:val="32"/>
        </w:rPr>
      </w:pPr>
      <w:r>
        <w:rPr>
          <w:sz w:val="32"/>
          <w:szCs w:val="32"/>
        </w:rPr>
        <w:t>Состав</w:t>
      </w:r>
      <w:r w:rsidRPr="00A31D35">
        <w:rPr>
          <w:sz w:val="32"/>
          <w:szCs w:val="32"/>
        </w:rPr>
        <w:t xml:space="preserve"> </w:t>
      </w:r>
    </w:p>
    <w:p w:rsidR="00087AC1" w:rsidRPr="00A31D35" w:rsidRDefault="00087AC1" w:rsidP="00087AC1">
      <w:pPr>
        <w:jc w:val="center"/>
        <w:rPr>
          <w:sz w:val="32"/>
          <w:szCs w:val="32"/>
        </w:rPr>
      </w:pPr>
      <w:r>
        <w:rPr>
          <w:sz w:val="32"/>
          <w:szCs w:val="32"/>
        </w:rPr>
        <w:t>аварийно-спасательной службы (формирования) на территории Бутурлиновского городского поселения Бутурлиновского муниципального района Воронежской области</w:t>
      </w:r>
    </w:p>
    <w:p w:rsidR="00087AC1" w:rsidRPr="00A31D35" w:rsidRDefault="00087AC1" w:rsidP="00087AC1">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237"/>
        <w:gridCol w:w="3270"/>
      </w:tblGrid>
      <w:tr w:rsidR="00087AC1" w:rsidTr="003D215F">
        <w:tc>
          <w:tcPr>
            <w:tcW w:w="959" w:type="dxa"/>
            <w:shd w:val="clear" w:color="auto" w:fill="auto"/>
          </w:tcPr>
          <w:p w:rsidR="00087AC1" w:rsidRPr="000C785E" w:rsidRDefault="00087AC1" w:rsidP="003D215F">
            <w:pPr>
              <w:jc w:val="center"/>
              <w:rPr>
                <w:sz w:val="26"/>
                <w:szCs w:val="26"/>
              </w:rPr>
            </w:pPr>
            <w:r w:rsidRPr="000C785E">
              <w:rPr>
                <w:sz w:val="26"/>
                <w:szCs w:val="26"/>
              </w:rPr>
              <w:t xml:space="preserve">№ </w:t>
            </w:r>
            <w:proofErr w:type="gramStart"/>
            <w:r w:rsidRPr="000C785E">
              <w:rPr>
                <w:sz w:val="26"/>
                <w:szCs w:val="26"/>
              </w:rPr>
              <w:t>п</w:t>
            </w:r>
            <w:proofErr w:type="gramEnd"/>
            <w:r w:rsidRPr="000C785E">
              <w:rPr>
                <w:sz w:val="26"/>
                <w:szCs w:val="26"/>
              </w:rPr>
              <w:t>/п</w:t>
            </w:r>
          </w:p>
        </w:tc>
        <w:tc>
          <w:tcPr>
            <w:tcW w:w="5315" w:type="dxa"/>
            <w:shd w:val="clear" w:color="auto" w:fill="auto"/>
          </w:tcPr>
          <w:p w:rsidR="00087AC1" w:rsidRPr="000C785E" w:rsidRDefault="00087AC1" w:rsidP="003D215F">
            <w:pPr>
              <w:jc w:val="center"/>
              <w:rPr>
                <w:sz w:val="26"/>
                <w:szCs w:val="26"/>
              </w:rPr>
            </w:pPr>
            <w:r w:rsidRPr="000C785E">
              <w:rPr>
                <w:sz w:val="26"/>
                <w:szCs w:val="26"/>
              </w:rPr>
              <w:t>Ф.И.О.</w:t>
            </w:r>
          </w:p>
        </w:tc>
        <w:tc>
          <w:tcPr>
            <w:tcW w:w="3297" w:type="dxa"/>
            <w:shd w:val="clear" w:color="auto" w:fill="auto"/>
          </w:tcPr>
          <w:p w:rsidR="00087AC1" w:rsidRPr="000C785E" w:rsidRDefault="00087AC1" w:rsidP="003D215F">
            <w:pPr>
              <w:jc w:val="center"/>
              <w:rPr>
                <w:sz w:val="26"/>
                <w:szCs w:val="26"/>
              </w:rPr>
            </w:pPr>
            <w:r w:rsidRPr="000C785E">
              <w:rPr>
                <w:sz w:val="26"/>
                <w:szCs w:val="26"/>
              </w:rPr>
              <w:t>Место работы</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0C785E" w:rsidRDefault="00087AC1" w:rsidP="003D215F">
            <w:pPr>
              <w:rPr>
                <w:sz w:val="26"/>
                <w:szCs w:val="26"/>
              </w:rPr>
            </w:pPr>
            <w:r w:rsidRPr="000C785E">
              <w:rPr>
                <w:sz w:val="26"/>
                <w:szCs w:val="26"/>
              </w:rPr>
              <w:t>Бутков Е.Н. – руководитель территориальной аварийно-спасательной службы (формирования)</w:t>
            </w:r>
          </w:p>
        </w:tc>
        <w:tc>
          <w:tcPr>
            <w:tcW w:w="3297" w:type="dxa"/>
            <w:shd w:val="clear" w:color="auto" w:fill="auto"/>
          </w:tcPr>
          <w:p w:rsidR="00087AC1" w:rsidRPr="000C785E" w:rsidRDefault="00087AC1" w:rsidP="003D215F">
            <w:pPr>
              <w:rPr>
                <w:sz w:val="26"/>
                <w:szCs w:val="26"/>
              </w:rPr>
            </w:pPr>
            <w:r w:rsidRPr="000C785E">
              <w:rPr>
                <w:sz w:val="26"/>
                <w:szCs w:val="26"/>
              </w:rPr>
              <w:t>администраци</w:t>
            </w:r>
            <w:r>
              <w:rPr>
                <w:sz w:val="26"/>
                <w:szCs w:val="26"/>
              </w:rPr>
              <w:t>я</w:t>
            </w:r>
            <w:r w:rsidRPr="000C785E">
              <w:rPr>
                <w:sz w:val="26"/>
                <w:szCs w:val="26"/>
              </w:rPr>
              <w:t xml:space="preserve"> Бутурлиновского городского поселения</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Васильченко В. В.</w:t>
            </w:r>
          </w:p>
        </w:tc>
        <w:tc>
          <w:tcPr>
            <w:tcW w:w="3297" w:type="dxa"/>
            <w:shd w:val="clear" w:color="auto" w:fill="auto"/>
          </w:tcPr>
          <w:p w:rsidR="00087AC1" w:rsidRPr="000C785E" w:rsidRDefault="00087AC1" w:rsidP="003D215F">
            <w:pPr>
              <w:rPr>
                <w:sz w:val="26"/>
                <w:szCs w:val="26"/>
              </w:rPr>
            </w:pPr>
            <w:r w:rsidRPr="000C785E">
              <w:rPr>
                <w:sz w:val="26"/>
                <w:szCs w:val="26"/>
              </w:rPr>
              <w:t>МУП «Теплосеть»</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proofErr w:type="spellStart"/>
            <w:r w:rsidRPr="0060003F">
              <w:t>Ковешников</w:t>
            </w:r>
            <w:proofErr w:type="spellEnd"/>
            <w:r w:rsidRPr="0060003F">
              <w:t xml:space="preserve"> С.В.</w:t>
            </w:r>
          </w:p>
        </w:tc>
        <w:tc>
          <w:tcPr>
            <w:tcW w:w="3297" w:type="dxa"/>
            <w:shd w:val="clear" w:color="auto" w:fill="auto"/>
          </w:tcPr>
          <w:p w:rsidR="00087AC1" w:rsidRDefault="00087AC1" w:rsidP="003D215F">
            <w:r w:rsidRPr="000C785E">
              <w:rPr>
                <w:sz w:val="26"/>
                <w:szCs w:val="26"/>
              </w:rPr>
              <w:t>МУП «Теплосеть»</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proofErr w:type="spellStart"/>
            <w:r w:rsidRPr="0060003F">
              <w:t>Куцепалов</w:t>
            </w:r>
            <w:proofErr w:type="spellEnd"/>
            <w:r w:rsidRPr="0060003F">
              <w:t xml:space="preserve"> М.В.</w:t>
            </w:r>
          </w:p>
        </w:tc>
        <w:tc>
          <w:tcPr>
            <w:tcW w:w="3297" w:type="dxa"/>
            <w:shd w:val="clear" w:color="auto" w:fill="auto"/>
          </w:tcPr>
          <w:p w:rsidR="00087AC1" w:rsidRDefault="00087AC1" w:rsidP="003D215F">
            <w:r w:rsidRPr="000C785E">
              <w:rPr>
                <w:sz w:val="26"/>
                <w:szCs w:val="26"/>
              </w:rPr>
              <w:t>МУП «Теплосеть»</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proofErr w:type="spellStart"/>
            <w:r w:rsidRPr="0060003F">
              <w:t>Деркач</w:t>
            </w:r>
            <w:proofErr w:type="spellEnd"/>
            <w:r w:rsidRPr="0060003F">
              <w:t xml:space="preserve"> Н.Н.</w:t>
            </w:r>
          </w:p>
        </w:tc>
        <w:tc>
          <w:tcPr>
            <w:tcW w:w="3297" w:type="dxa"/>
            <w:shd w:val="clear" w:color="auto" w:fill="auto"/>
          </w:tcPr>
          <w:p w:rsidR="00087AC1" w:rsidRDefault="00087AC1" w:rsidP="003D215F">
            <w:r w:rsidRPr="000C785E">
              <w:rPr>
                <w:sz w:val="26"/>
                <w:szCs w:val="26"/>
              </w:rPr>
              <w:t>МУП «Теплосеть»</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proofErr w:type="spellStart"/>
            <w:r w:rsidRPr="0060003F">
              <w:t>Каландаров</w:t>
            </w:r>
            <w:proofErr w:type="spellEnd"/>
            <w:r w:rsidRPr="0060003F">
              <w:t xml:space="preserve"> А.Т.</w:t>
            </w:r>
          </w:p>
        </w:tc>
        <w:tc>
          <w:tcPr>
            <w:tcW w:w="3297" w:type="dxa"/>
            <w:shd w:val="clear" w:color="auto" w:fill="auto"/>
          </w:tcPr>
          <w:p w:rsidR="00087AC1" w:rsidRDefault="00087AC1" w:rsidP="003D215F">
            <w:r w:rsidRPr="000C785E">
              <w:rPr>
                <w:sz w:val="26"/>
                <w:szCs w:val="26"/>
              </w:rPr>
              <w:t>МУП «Теплосеть»</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Нефедьев С.В.</w:t>
            </w:r>
          </w:p>
        </w:tc>
        <w:tc>
          <w:tcPr>
            <w:tcW w:w="3297" w:type="dxa"/>
            <w:shd w:val="clear" w:color="auto" w:fill="auto"/>
          </w:tcPr>
          <w:p w:rsidR="00087AC1" w:rsidRDefault="00087AC1" w:rsidP="003D215F">
            <w:r w:rsidRPr="000C785E">
              <w:rPr>
                <w:sz w:val="26"/>
                <w:szCs w:val="26"/>
              </w:rPr>
              <w:t>МУП «Теплосеть»</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Сараев О.А.</w:t>
            </w:r>
          </w:p>
        </w:tc>
        <w:tc>
          <w:tcPr>
            <w:tcW w:w="3297" w:type="dxa"/>
            <w:shd w:val="clear" w:color="auto" w:fill="auto"/>
          </w:tcPr>
          <w:p w:rsidR="00087AC1" w:rsidRPr="000C785E" w:rsidRDefault="00087AC1" w:rsidP="003D215F">
            <w:pPr>
              <w:rPr>
                <w:sz w:val="26"/>
                <w:szCs w:val="26"/>
              </w:rPr>
            </w:pPr>
            <w:r w:rsidRPr="000C785E">
              <w:rPr>
                <w:sz w:val="26"/>
                <w:szCs w:val="26"/>
              </w:rPr>
              <w:t>МУП «Теплосеть»</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Семенютин О.А.</w:t>
            </w:r>
          </w:p>
        </w:tc>
        <w:tc>
          <w:tcPr>
            <w:tcW w:w="3297" w:type="dxa"/>
            <w:shd w:val="clear" w:color="auto" w:fill="auto"/>
          </w:tcPr>
          <w:p w:rsidR="00087AC1" w:rsidRPr="000C785E" w:rsidRDefault="00087AC1" w:rsidP="003D215F">
            <w:pPr>
              <w:rPr>
                <w:sz w:val="26"/>
                <w:szCs w:val="26"/>
              </w:rPr>
            </w:pPr>
            <w:r w:rsidRPr="000C785E">
              <w:rPr>
                <w:sz w:val="26"/>
                <w:szCs w:val="26"/>
              </w:rPr>
              <w:t>МУП «Теплосеть»</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proofErr w:type="spellStart"/>
            <w:r w:rsidRPr="0060003F">
              <w:t>Балюк</w:t>
            </w:r>
            <w:proofErr w:type="spellEnd"/>
            <w:r w:rsidRPr="0060003F">
              <w:t xml:space="preserve"> В.М.</w:t>
            </w:r>
          </w:p>
        </w:tc>
        <w:tc>
          <w:tcPr>
            <w:tcW w:w="3297" w:type="dxa"/>
            <w:shd w:val="clear" w:color="auto" w:fill="auto"/>
          </w:tcPr>
          <w:p w:rsidR="00087AC1" w:rsidRPr="000C785E" w:rsidRDefault="00087AC1" w:rsidP="003D215F">
            <w:pPr>
              <w:rPr>
                <w:sz w:val="26"/>
                <w:szCs w:val="26"/>
              </w:rPr>
            </w:pPr>
            <w:r w:rsidRPr="000C785E">
              <w:rPr>
                <w:sz w:val="26"/>
                <w:szCs w:val="26"/>
              </w:rPr>
              <w:t>ООО «УБЖФ»</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Громов В.В.</w:t>
            </w:r>
          </w:p>
        </w:tc>
        <w:tc>
          <w:tcPr>
            <w:tcW w:w="3297" w:type="dxa"/>
            <w:shd w:val="clear" w:color="auto" w:fill="auto"/>
          </w:tcPr>
          <w:p w:rsidR="00087AC1" w:rsidRDefault="00087AC1" w:rsidP="003D215F">
            <w:r w:rsidRPr="000C785E">
              <w:rPr>
                <w:sz w:val="26"/>
                <w:szCs w:val="26"/>
              </w:rPr>
              <w:t>ООО «УБЖФ»</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Дерновой В.Е.</w:t>
            </w:r>
          </w:p>
        </w:tc>
        <w:tc>
          <w:tcPr>
            <w:tcW w:w="3297" w:type="dxa"/>
            <w:shd w:val="clear" w:color="auto" w:fill="auto"/>
          </w:tcPr>
          <w:p w:rsidR="00087AC1" w:rsidRDefault="00087AC1" w:rsidP="003D215F">
            <w:r w:rsidRPr="000C785E">
              <w:rPr>
                <w:sz w:val="26"/>
                <w:szCs w:val="26"/>
              </w:rPr>
              <w:t>ООО «УБЖФ»</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Кузнецов С. Г.</w:t>
            </w:r>
          </w:p>
        </w:tc>
        <w:tc>
          <w:tcPr>
            <w:tcW w:w="3297" w:type="dxa"/>
            <w:shd w:val="clear" w:color="auto" w:fill="auto"/>
          </w:tcPr>
          <w:p w:rsidR="00087AC1" w:rsidRDefault="00087AC1" w:rsidP="003D215F">
            <w:r w:rsidRPr="000C785E">
              <w:rPr>
                <w:sz w:val="26"/>
                <w:szCs w:val="26"/>
              </w:rPr>
              <w:t>ООО «УБЖФ»</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Иванов Д.Н.</w:t>
            </w:r>
          </w:p>
        </w:tc>
        <w:tc>
          <w:tcPr>
            <w:tcW w:w="3297" w:type="dxa"/>
            <w:shd w:val="clear" w:color="auto" w:fill="auto"/>
          </w:tcPr>
          <w:p w:rsidR="00087AC1" w:rsidRPr="000C785E" w:rsidRDefault="00087AC1" w:rsidP="003D215F">
            <w:pPr>
              <w:rPr>
                <w:sz w:val="26"/>
                <w:szCs w:val="26"/>
              </w:rPr>
            </w:pPr>
            <w:r w:rsidRPr="000C785E">
              <w:rPr>
                <w:sz w:val="26"/>
                <w:szCs w:val="26"/>
              </w:rPr>
              <w:t>АО «БЭСК»</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Богатых А.М.</w:t>
            </w:r>
          </w:p>
        </w:tc>
        <w:tc>
          <w:tcPr>
            <w:tcW w:w="3297" w:type="dxa"/>
            <w:shd w:val="clear" w:color="auto" w:fill="auto"/>
          </w:tcPr>
          <w:p w:rsidR="00087AC1" w:rsidRDefault="00087AC1" w:rsidP="003D215F">
            <w:r w:rsidRPr="000C785E">
              <w:rPr>
                <w:sz w:val="26"/>
                <w:szCs w:val="26"/>
              </w:rPr>
              <w:t>АО «БЭСК»</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Вишняков А.Н.</w:t>
            </w:r>
          </w:p>
        </w:tc>
        <w:tc>
          <w:tcPr>
            <w:tcW w:w="3297" w:type="dxa"/>
            <w:shd w:val="clear" w:color="auto" w:fill="auto"/>
          </w:tcPr>
          <w:p w:rsidR="00087AC1" w:rsidRDefault="00087AC1" w:rsidP="003D215F">
            <w:r w:rsidRPr="000C785E">
              <w:rPr>
                <w:sz w:val="26"/>
                <w:szCs w:val="26"/>
              </w:rPr>
              <w:t>АО «БЭСК»</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Вышкварка С.Н.</w:t>
            </w:r>
          </w:p>
        </w:tc>
        <w:tc>
          <w:tcPr>
            <w:tcW w:w="3297" w:type="dxa"/>
            <w:shd w:val="clear" w:color="auto" w:fill="auto"/>
          </w:tcPr>
          <w:p w:rsidR="00087AC1" w:rsidRDefault="00087AC1" w:rsidP="003D215F">
            <w:r w:rsidRPr="000C785E">
              <w:rPr>
                <w:sz w:val="26"/>
                <w:szCs w:val="26"/>
              </w:rPr>
              <w:t>АО «БЭСК»</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proofErr w:type="spellStart"/>
            <w:r w:rsidRPr="0060003F">
              <w:t>Бочарников</w:t>
            </w:r>
            <w:proofErr w:type="spellEnd"/>
            <w:r w:rsidRPr="0060003F">
              <w:t xml:space="preserve"> С.В.</w:t>
            </w:r>
          </w:p>
        </w:tc>
        <w:tc>
          <w:tcPr>
            <w:tcW w:w="3297" w:type="dxa"/>
            <w:shd w:val="clear" w:color="auto" w:fill="auto"/>
          </w:tcPr>
          <w:p w:rsidR="00087AC1" w:rsidRDefault="00087AC1" w:rsidP="003D215F">
            <w:r w:rsidRPr="000C785E">
              <w:rPr>
                <w:sz w:val="26"/>
                <w:szCs w:val="26"/>
              </w:rPr>
              <w:t>АО «БЭСК»</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proofErr w:type="spellStart"/>
            <w:r w:rsidRPr="0060003F">
              <w:t>Голанцев</w:t>
            </w:r>
            <w:proofErr w:type="spellEnd"/>
            <w:r w:rsidRPr="0060003F">
              <w:t xml:space="preserve"> Ю.А.</w:t>
            </w:r>
          </w:p>
        </w:tc>
        <w:tc>
          <w:tcPr>
            <w:tcW w:w="3297" w:type="dxa"/>
            <w:shd w:val="clear" w:color="auto" w:fill="auto"/>
          </w:tcPr>
          <w:p w:rsidR="00087AC1" w:rsidRDefault="00087AC1" w:rsidP="003D215F">
            <w:r w:rsidRPr="000C785E">
              <w:rPr>
                <w:sz w:val="26"/>
                <w:szCs w:val="26"/>
              </w:rPr>
              <w:t>АО «БЭСК»</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Железняк В.А.</w:t>
            </w:r>
          </w:p>
        </w:tc>
        <w:tc>
          <w:tcPr>
            <w:tcW w:w="3297" w:type="dxa"/>
            <w:shd w:val="clear" w:color="auto" w:fill="auto"/>
          </w:tcPr>
          <w:p w:rsidR="00087AC1" w:rsidRDefault="00087AC1" w:rsidP="003D215F">
            <w:r w:rsidRPr="000C785E">
              <w:rPr>
                <w:sz w:val="26"/>
                <w:szCs w:val="26"/>
              </w:rPr>
              <w:t>АО «БЭСК»</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Ковтун А.Н.</w:t>
            </w:r>
          </w:p>
        </w:tc>
        <w:tc>
          <w:tcPr>
            <w:tcW w:w="3297" w:type="dxa"/>
            <w:shd w:val="clear" w:color="auto" w:fill="auto"/>
          </w:tcPr>
          <w:p w:rsidR="00087AC1" w:rsidRDefault="00087AC1" w:rsidP="003D215F">
            <w:r w:rsidRPr="000C785E">
              <w:rPr>
                <w:sz w:val="26"/>
                <w:szCs w:val="26"/>
              </w:rPr>
              <w:t>АО «БЭСК»</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Назаров Д.В.</w:t>
            </w:r>
          </w:p>
        </w:tc>
        <w:tc>
          <w:tcPr>
            <w:tcW w:w="3297" w:type="dxa"/>
            <w:shd w:val="clear" w:color="auto" w:fill="auto"/>
          </w:tcPr>
          <w:p w:rsidR="00087AC1" w:rsidRDefault="00087AC1" w:rsidP="003D215F">
            <w:r w:rsidRPr="000C785E">
              <w:rPr>
                <w:sz w:val="26"/>
                <w:szCs w:val="26"/>
              </w:rPr>
              <w:t>АО «БЭСК»</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Олейников В.П.</w:t>
            </w:r>
          </w:p>
        </w:tc>
        <w:tc>
          <w:tcPr>
            <w:tcW w:w="3297" w:type="dxa"/>
            <w:shd w:val="clear" w:color="auto" w:fill="auto"/>
          </w:tcPr>
          <w:p w:rsidR="00087AC1" w:rsidRDefault="00087AC1" w:rsidP="003D215F">
            <w:r w:rsidRPr="000C785E">
              <w:rPr>
                <w:sz w:val="26"/>
                <w:szCs w:val="26"/>
              </w:rPr>
              <w:t>АО «БЭСК»</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Патока А.В.</w:t>
            </w:r>
          </w:p>
        </w:tc>
        <w:tc>
          <w:tcPr>
            <w:tcW w:w="3297" w:type="dxa"/>
            <w:shd w:val="clear" w:color="auto" w:fill="auto"/>
          </w:tcPr>
          <w:p w:rsidR="00087AC1" w:rsidRDefault="00087AC1" w:rsidP="003D215F">
            <w:r w:rsidRPr="000C785E">
              <w:rPr>
                <w:sz w:val="26"/>
                <w:szCs w:val="26"/>
              </w:rPr>
              <w:t>АО «БЭСК»</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Герасимов А.И.</w:t>
            </w:r>
          </w:p>
        </w:tc>
        <w:tc>
          <w:tcPr>
            <w:tcW w:w="3297" w:type="dxa"/>
            <w:shd w:val="clear" w:color="auto" w:fill="auto"/>
          </w:tcPr>
          <w:p w:rsidR="00087AC1" w:rsidRDefault="00087AC1" w:rsidP="003D215F">
            <w:r w:rsidRPr="000C785E">
              <w:rPr>
                <w:sz w:val="26"/>
                <w:szCs w:val="26"/>
              </w:rPr>
              <w:t>АО «БЭСК»</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Симонов А.В.</w:t>
            </w:r>
          </w:p>
        </w:tc>
        <w:tc>
          <w:tcPr>
            <w:tcW w:w="3297" w:type="dxa"/>
            <w:shd w:val="clear" w:color="auto" w:fill="auto"/>
          </w:tcPr>
          <w:p w:rsidR="00087AC1" w:rsidRDefault="00087AC1" w:rsidP="003D215F">
            <w:r w:rsidRPr="000C785E">
              <w:rPr>
                <w:sz w:val="26"/>
                <w:szCs w:val="26"/>
              </w:rPr>
              <w:t>АО «БЭСК»</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Трегубенко С.В.</w:t>
            </w:r>
          </w:p>
        </w:tc>
        <w:tc>
          <w:tcPr>
            <w:tcW w:w="3297" w:type="dxa"/>
            <w:shd w:val="clear" w:color="auto" w:fill="auto"/>
          </w:tcPr>
          <w:p w:rsidR="00087AC1" w:rsidRDefault="00087AC1" w:rsidP="003D215F">
            <w:r w:rsidRPr="000C785E">
              <w:rPr>
                <w:sz w:val="26"/>
                <w:szCs w:val="26"/>
              </w:rPr>
              <w:t>АО «БЭСК»</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Чудаков М.Ю.</w:t>
            </w:r>
          </w:p>
        </w:tc>
        <w:tc>
          <w:tcPr>
            <w:tcW w:w="3297" w:type="dxa"/>
            <w:shd w:val="clear" w:color="auto" w:fill="auto"/>
          </w:tcPr>
          <w:p w:rsidR="00087AC1" w:rsidRDefault="00087AC1" w:rsidP="003D215F">
            <w:r w:rsidRPr="000C785E">
              <w:rPr>
                <w:sz w:val="26"/>
                <w:szCs w:val="26"/>
              </w:rPr>
              <w:t>АО «БЭСК»</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Божко В.А.</w:t>
            </w:r>
          </w:p>
        </w:tc>
        <w:tc>
          <w:tcPr>
            <w:tcW w:w="3297" w:type="dxa"/>
            <w:shd w:val="clear" w:color="auto" w:fill="auto"/>
          </w:tcPr>
          <w:p w:rsidR="00087AC1" w:rsidRPr="000C785E" w:rsidRDefault="00087AC1" w:rsidP="003D215F">
            <w:pPr>
              <w:rPr>
                <w:sz w:val="26"/>
                <w:szCs w:val="26"/>
              </w:rPr>
            </w:pPr>
            <w:r w:rsidRPr="000C785E">
              <w:rPr>
                <w:sz w:val="26"/>
                <w:szCs w:val="26"/>
              </w:rPr>
              <w:t>ООО «Коммунальщик»</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Лепехин В.К.</w:t>
            </w:r>
          </w:p>
        </w:tc>
        <w:tc>
          <w:tcPr>
            <w:tcW w:w="3297" w:type="dxa"/>
            <w:shd w:val="clear" w:color="auto" w:fill="auto"/>
          </w:tcPr>
          <w:p w:rsidR="00087AC1" w:rsidRPr="000C785E" w:rsidRDefault="00087AC1" w:rsidP="003D215F">
            <w:pPr>
              <w:rPr>
                <w:sz w:val="26"/>
                <w:szCs w:val="26"/>
              </w:rPr>
            </w:pPr>
            <w:r w:rsidRPr="000C785E">
              <w:rPr>
                <w:sz w:val="26"/>
                <w:szCs w:val="26"/>
              </w:rPr>
              <w:t>ООО «Коммунальщик»</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Лепехина Л.С.</w:t>
            </w:r>
          </w:p>
        </w:tc>
        <w:tc>
          <w:tcPr>
            <w:tcW w:w="3297" w:type="dxa"/>
            <w:shd w:val="clear" w:color="auto" w:fill="auto"/>
          </w:tcPr>
          <w:p w:rsidR="00087AC1" w:rsidRDefault="00087AC1" w:rsidP="003D215F">
            <w:r w:rsidRPr="000C785E">
              <w:rPr>
                <w:sz w:val="26"/>
                <w:szCs w:val="26"/>
              </w:rPr>
              <w:t>ООО «Коммунальщик»</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Чаркина М.В.</w:t>
            </w:r>
          </w:p>
        </w:tc>
        <w:tc>
          <w:tcPr>
            <w:tcW w:w="3297" w:type="dxa"/>
            <w:shd w:val="clear" w:color="auto" w:fill="auto"/>
          </w:tcPr>
          <w:p w:rsidR="00087AC1" w:rsidRDefault="00087AC1" w:rsidP="003D215F">
            <w:r w:rsidRPr="000C785E">
              <w:rPr>
                <w:sz w:val="26"/>
                <w:szCs w:val="26"/>
              </w:rPr>
              <w:t>ООО «Коммунальщик»</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C774A4">
              <w:t>Шестаков А.В.</w:t>
            </w:r>
          </w:p>
        </w:tc>
        <w:tc>
          <w:tcPr>
            <w:tcW w:w="3297" w:type="dxa"/>
            <w:shd w:val="clear" w:color="auto" w:fill="auto"/>
          </w:tcPr>
          <w:p w:rsidR="00087AC1" w:rsidRDefault="00087AC1" w:rsidP="003D215F">
            <w:r w:rsidRPr="000C785E">
              <w:rPr>
                <w:sz w:val="26"/>
                <w:szCs w:val="26"/>
              </w:rPr>
              <w:t>ООО «Коммунальщик»</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proofErr w:type="spellStart"/>
            <w:r w:rsidRPr="0060003F">
              <w:t>Дибров</w:t>
            </w:r>
            <w:proofErr w:type="spellEnd"/>
            <w:r w:rsidRPr="0060003F">
              <w:t xml:space="preserve"> С.И.</w:t>
            </w:r>
          </w:p>
        </w:tc>
        <w:tc>
          <w:tcPr>
            <w:tcW w:w="3297" w:type="dxa"/>
            <w:shd w:val="clear" w:color="auto" w:fill="auto"/>
          </w:tcPr>
          <w:p w:rsidR="00087AC1" w:rsidRPr="000C785E" w:rsidRDefault="00087AC1" w:rsidP="003D215F">
            <w:pPr>
              <w:rPr>
                <w:sz w:val="26"/>
                <w:szCs w:val="26"/>
              </w:rPr>
            </w:pPr>
            <w:r w:rsidRPr="000C785E">
              <w:rPr>
                <w:sz w:val="26"/>
                <w:szCs w:val="26"/>
              </w:rPr>
              <w:t>ООО «Водоканал»</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Поляков С.В.</w:t>
            </w:r>
          </w:p>
        </w:tc>
        <w:tc>
          <w:tcPr>
            <w:tcW w:w="3297" w:type="dxa"/>
            <w:shd w:val="clear" w:color="auto" w:fill="auto"/>
          </w:tcPr>
          <w:p w:rsidR="00087AC1" w:rsidRDefault="00087AC1" w:rsidP="003D215F">
            <w:r w:rsidRPr="000C785E">
              <w:rPr>
                <w:sz w:val="26"/>
                <w:szCs w:val="26"/>
              </w:rPr>
              <w:t>ООО «Водоканал»</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Сердюков А.Н.</w:t>
            </w:r>
          </w:p>
        </w:tc>
        <w:tc>
          <w:tcPr>
            <w:tcW w:w="3297" w:type="dxa"/>
            <w:shd w:val="clear" w:color="auto" w:fill="auto"/>
          </w:tcPr>
          <w:p w:rsidR="00087AC1" w:rsidRDefault="00087AC1" w:rsidP="003D215F">
            <w:r w:rsidRPr="000C785E">
              <w:rPr>
                <w:sz w:val="26"/>
                <w:szCs w:val="26"/>
              </w:rPr>
              <w:t>ООО «Водоканал»</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Шаповалов Н.А.</w:t>
            </w:r>
          </w:p>
        </w:tc>
        <w:tc>
          <w:tcPr>
            <w:tcW w:w="3297" w:type="dxa"/>
            <w:shd w:val="clear" w:color="auto" w:fill="auto"/>
          </w:tcPr>
          <w:p w:rsidR="00087AC1" w:rsidRDefault="00087AC1" w:rsidP="003D215F">
            <w:r w:rsidRPr="000C785E">
              <w:rPr>
                <w:sz w:val="26"/>
                <w:szCs w:val="26"/>
              </w:rPr>
              <w:t>ООО «Водоканал»</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Панин А.М.</w:t>
            </w:r>
          </w:p>
        </w:tc>
        <w:tc>
          <w:tcPr>
            <w:tcW w:w="3297" w:type="dxa"/>
            <w:shd w:val="clear" w:color="auto" w:fill="auto"/>
          </w:tcPr>
          <w:p w:rsidR="00087AC1" w:rsidRDefault="00087AC1" w:rsidP="003D215F">
            <w:r w:rsidRPr="000C785E">
              <w:rPr>
                <w:sz w:val="26"/>
                <w:szCs w:val="26"/>
              </w:rPr>
              <w:t>ООО «Водоканал»</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Баранников Ю.Н.</w:t>
            </w:r>
          </w:p>
        </w:tc>
        <w:tc>
          <w:tcPr>
            <w:tcW w:w="3297" w:type="dxa"/>
            <w:shd w:val="clear" w:color="auto" w:fill="auto"/>
          </w:tcPr>
          <w:p w:rsidR="00087AC1" w:rsidRDefault="00087AC1" w:rsidP="003D215F">
            <w:r w:rsidRPr="000C785E">
              <w:rPr>
                <w:sz w:val="26"/>
                <w:szCs w:val="26"/>
              </w:rPr>
              <w:t>ООО «Водоканал»</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Галкин Д.Н.</w:t>
            </w:r>
          </w:p>
        </w:tc>
        <w:tc>
          <w:tcPr>
            <w:tcW w:w="3297" w:type="dxa"/>
            <w:shd w:val="clear" w:color="auto" w:fill="auto"/>
          </w:tcPr>
          <w:p w:rsidR="00087AC1" w:rsidRDefault="00087AC1" w:rsidP="003D215F">
            <w:r w:rsidRPr="000C785E">
              <w:rPr>
                <w:sz w:val="26"/>
                <w:szCs w:val="26"/>
              </w:rPr>
              <w:t>ООО «Водоканал»</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Вербицкий Ю.А.</w:t>
            </w:r>
          </w:p>
        </w:tc>
        <w:tc>
          <w:tcPr>
            <w:tcW w:w="3297" w:type="dxa"/>
            <w:shd w:val="clear" w:color="auto" w:fill="auto"/>
          </w:tcPr>
          <w:p w:rsidR="00087AC1" w:rsidRDefault="00087AC1" w:rsidP="003D215F">
            <w:r w:rsidRPr="000C785E">
              <w:rPr>
                <w:sz w:val="26"/>
                <w:szCs w:val="26"/>
              </w:rPr>
              <w:t>ООО «Водоканал»</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Бондаренко С.М.</w:t>
            </w:r>
          </w:p>
        </w:tc>
        <w:tc>
          <w:tcPr>
            <w:tcW w:w="3297" w:type="dxa"/>
            <w:shd w:val="clear" w:color="auto" w:fill="auto"/>
          </w:tcPr>
          <w:p w:rsidR="00087AC1" w:rsidRDefault="00087AC1" w:rsidP="003D215F">
            <w:r w:rsidRPr="000C785E">
              <w:rPr>
                <w:sz w:val="26"/>
                <w:szCs w:val="26"/>
              </w:rPr>
              <w:t>ООО «Водоканал»</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proofErr w:type="spellStart"/>
            <w:r w:rsidRPr="0060003F">
              <w:t>Провоторов</w:t>
            </w:r>
            <w:proofErr w:type="spellEnd"/>
            <w:r w:rsidRPr="0060003F">
              <w:t xml:space="preserve"> Д.Р.</w:t>
            </w:r>
          </w:p>
        </w:tc>
        <w:tc>
          <w:tcPr>
            <w:tcW w:w="3297" w:type="dxa"/>
            <w:shd w:val="clear" w:color="auto" w:fill="auto"/>
          </w:tcPr>
          <w:p w:rsidR="00087AC1" w:rsidRDefault="00087AC1" w:rsidP="003D215F">
            <w:r w:rsidRPr="000C785E">
              <w:rPr>
                <w:sz w:val="26"/>
                <w:szCs w:val="26"/>
              </w:rPr>
              <w:t>ООО «Водоканал»</w:t>
            </w:r>
          </w:p>
        </w:tc>
      </w:tr>
      <w:tr w:rsidR="00087AC1" w:rsidTr="003D215F">
        <w:tc>
          <w:tcPr>
            <w:tcW w:w="959" w:type="dxa"/>
            <w:shd w:val="clear" w:color="auto" w:fill="auto"/>
          </w:tcPr>
          <w:p w:rsidR="00087AC1" w:rsidRPr="000C785E" w:rsidRDefault="00087AC1" w:rsidP="00087AC1">
            <w:pPr>
              <w:pStyle w:val="a5"/>
              <w:numPr>
                <w:ilvl w:val="0"/>
                <w:numId w:val="13"/>
              </w:numPr>
              <w:spacing w:after="0" w:line="240" w:lineRule="auto"/>
              <w:rPr>
                <w:sz w:val="26"/>
                <w:szCs w:val="26"/>
              </w:rPr>
            </w:pPr>
          </w:p>
        </w:tc>
        <w:tc>
          <w:tcPr>
            <w:tcW w:w="5315" w:type="dxa"/>
            <w:shd w:val="clear" w:color="auto" w:fill="auto"/>
          </w:tcPr>
          <w:p w:rsidR="00087AC1" w:rsidRPr="0060003F" w:rsidRDefault="00087AC1" w:rsidP="003D215F">
            <w:r w:rsidRPr="0060003F">
              <w:t>Зубков Н.В.</w:t>
            </w:r>
          </w:p>
        </w:tc>
        <w:tc>
          <w:tcPr>
            <w:tcW w:w="3297" w:type="dxa"/>
            <w:shd w:val="clear" w:color="auto" w:fill="auto"/>
          </w:tcPr>
          <w:p w:rsidR="00087AC1" w:rsidRPr="000C785E" w:rsidRDefault="00087AC1" w:rsidP="003D215F">
            <w:pPr>
              <w:rPr>
                <w:sz w:val="26"/>
                <w:szCs w:val="26"/>
              </w:rPr>
            </w:pPr>
            <w:r w:rsidRPr="000C785E">
              <w:rPr>
                <w:sz w:val="26"/>
                <w:szCs w:val="26"/>
              </w:rPr>
              <w:t>ООО «Водоканал»</w:t>
            </w:r>
          </w:p>
        </w:tc>
      </w:tr>
    </w:tbl>
    <w:p w:rsidR="00087AC1" w:rsidRDefault="00087AC1" w:rsidP="00087AC1"/>
    <w:p w:rsidR="00087AC1" w:rsidRDefault="00087AC1" w:rsidP="00087AC1">
      <w:pPr>
        <w:tabs>
          <w:tab w:val="left" w:pos="4536"/>
        </w:tabs>
        <w:ind w:right="565"/>
        <w:rPr>
          <w:sz w:val="28"/>
          <w:szCs w:val="28"/>
        </w:rPr>
      </w:pPr>
    </w:p>
    <w:p w:rsidR="00087AC1" w:rsidRDefault="00087AC1" w:rsidP="00087AC1">
      <w:pPr>
        <w:tabs>
          <w:tab w:val="left" w:pos="4536"/>
        </w:tabs>
        <w:ind w:right="565"/>
        <w:rPr>
          <w:sz w:val="28"/>
          <w:szCs w:val="28"/>
        </w:rPr>
      </w:pPr>
    </w:p>
    <w:p w:rsidR="00087AC1" w:rsidRDefault="00087AC1" w:rsidP="00087AC1">
      <w:pPr>
        <w:tabs>
          <w:tab w:val="left" w:pos="4536"/>
        </w:tabs>
        <w:ind w:right="565"/>
        <w:rPr>
          <w:sz w:val="28"/>
          <w:szCs w:val="28"/>
        </w:rPr>
      </w:pPr>
    </w:p>
    <w:p w:rsidR="00087AC1" w:rsidRDefault="00087AC1" w:rsidP="00087AC1">
      <w:pPr>
        <w:tabs>
          <w:tab w:val="left" w:pos="4536"/>
        </w:tabs>
        <w:ind w:right="565"/>
        <w:rPr>
          <w:sz w:val="28"/>
          <w:szCs w:val="28"/>
        </w:rPr>
      </w:pPr>
    </w:p>
    <w:p w:rsidR="00087AC1" w:rsidRDefault="00087AC1" w:rsidP="00087AC1">
      <w:pPr>
        <w:tabs>
          <w:tab w:val="left" w:pos="4536"/>
        </w:tabs>
        <w:ind w:right="565"/>
        <w:rPr>
          <w:sz w:val="28"/>
          <w:szCs w:val="28"/>
        </w:rPr>
      </w:pPr>
    </w:p>
    <w:p w:rsidR="00087AC1" w:rsidRDefault="00087AC1" w:rsidP="00087AC1">
      <w:pPr>
        <w:tabs>
          <w:tab w:val="left" w:pos="4536"/>
        </w:tabs>
        <w:ind w:right="565"/>
        <w:rPr>
          <w:sz w:val="28"/>
          <w:szCs w:val="28"/>
        </w:rPr>
      </w:pPr>
    </w:p>
    <w:p w:rsidR="00087AC1" w:rsidRDefault="00087AC1" w:rsidP="00087AC1">
      <w:pPr>
        <w:tabs>
          <w:tab w:val="left" w:pos="4536"/>
        </w:tabs>
        <w:ind w:right="565"/>
        <w:rPr>
          <w:sz w:val="28"/>
          <w:szCs w:val="28"/>
        </w:rPr>
      </w:pPr>
    </w:p>
    <w:p w:rsidR="00087AC1" w:rsidRDefault="00087AC1" w:rsidP="00087AC1">
      <w:pPr>
        <w:tabs>
          <w:tab w:val="left" w:pos="4536"/>
        </w:tabs>
        <w:ind w:right="565"/>
        <w:rPr>
          <w:sz w:val="28"/>
          <w:szCs w:val="28"/>
        </w:rPr>
      </w:pPr>
    </w:p>
    <w:p w:rsidR="00087AC1" w:rsidRDefault="00087AC1" w:rsidP="00087AC1">
      <w:pPr>
        <w:tabs>
          <w:tab w:val="left" w:pos="4536"/>
        </w:tabs>
        <w:ind w:right="565"/>
        <w:rPr>
          <w:sz w:val="28"/>
          <w:szCs w:val="28"/>
        </w:rPr>
      </w:pPr>
    </w:p>
    <w:p w:rsidR="00087AC1" w:rsidRDefault="00087AC1" w:rsidP="00087AC1">
      <w:pPr>
        <w:tabs>
          <w:tab w:val="left" w:pos="4536"/>
        </w:tabs>
        <w:ind w:right="565"/>
        <w:rPr>
          <w:sz w:val="28"/>
          <w:szCs w:val="28"/>
        </w:rPr>
      </w:pPr>
    </w:p>
    <w:p w:rsidR="00087AC1" w:rsidRDefault="00087AC1" w:rsidP="00087AC1">
      <w:pPr>
        <w:tabs>
          <w:tab w:val="left" w:pos="4536"/>
        </w:tabs>
        <w:ind w:right="565"/>
        <w:rPr>
          <w:sz w:val="28"/>
          <w:szCs w:val="28"/>
        </w:rPr>
      </w:pPr>
    </w:p>
    <w:p w:rsidR="00087AC1" w:rsidRDefault="00087AC1" w:rsidP="00087AC1">
      <w:pPr>
        <w:tabs>
          <w:tab w:val="left" w:pos="4536"/>
        </w:tabs>
        <w:ind w:right="565"/>
        <w:rPr>
          <w:sz w:val="28"/>
          <w:szCs w:val="28"/>
        </w:rPr>
      </w:pPr>
    </w:p>
    <w:p w:rsidR="00087AC1" w:rsidRDefault="00087AC1" w:rsidP="00087AC1">
      <w:pPr>
        <w:tabs>
          <w:tab w:val="left" w:pos="4536"/>
        </w:tabs>
        <w:ind w:right="565"/>
        <w:rPr>
          <w:sz w:val="28"/>
          <w:szCs w:val="28"/>
        </w:rPr>
      </w:pPr>
    </w:p>
    <w:p w:rsidR="00087AC1" w:rsidRDefault="00087AC1" w:rsidP="00087AC1">
      <w:pPr>
        <w:tabs>
          <w:tab w:val="left" w:pos="4536"/>
        </w:tabs>
        <w:ind w:right="565"/>
        <w:rPr>
          <w:sz w:val="28"/>
          <w:szCs w:val="28"/>
        </w:rPr>
      </w:pPr>
    </w:p>
    <w:p w:rsidR="00087AC1" w:rsidRDefault="00087AC1" w:rsidP="00087AC1">
      <w:pPr>
        <w:tabs>
          <w:tab w:val="left" w:pos="4536"/>
        </w:tabs>
        <w:ind w:right="565"/>
        <w:rPr>
          <w:sz w:val="28"/>
          <w:szCs w:val="28"/>
        </w:rPr>
      </w:pPr>
    </w:p>
    <w:p w:rsidR="00087AC1" w:rsidRDefault="00087AC1" w:rsidP="00087AC1">
      <w:pPr>
        <w:tabs>
          <w:tab w:val="left" w:pos="4536"/>
        </w:tabs>
        <w:ind w:right="565"/>
        <w:rPr>
          <w:sz w:val="28"/>
          <w:szCs w:val="28"/>
        </w:rPr>
      </w:pPr>
    </w:p>
    <w:p w:rsidR="00087AC1" w:rsidRDefault="00087AC1" w:rsidP="00087AC1">
      <w:pPr>
        <w:tabs>
          <w:tab w:val="left" w:pos="4536"/>
        </w:tabs>
        <w:ind w:right="565"/>
        <w:rPr>
          <w:sz w:val="28"/>
          <w:szCs w:val="28"/>
        </w:rPr>
      </w:pPr>
    </w:p>
    <w:p w:rsidR="00087AC1" w:rsidRDefault="00087AC1" w:rsidP="00087AC1">
      <w:pPr>
        <w:tabs>
          <w:tab w:val="left" w:pos="4536"/>
        </w:tabs>
        <w:ind w:right="565"/>
        <w:rPr>
          <w:sz w:val="28"/>
          <w:szCs w:val="28"/>
        </w:rPr>
      </w:pPr>
    </w:p>
    <w:p w:rsidR="00087AC1" w:rsidRDefault="00087AC1" w:rsidP="00087AC1">
      <w:pPr>
        <w:tabs>
          <w:tab w:val="left" w:pos="4536"/>
        </w:tabs>
        <w:ind w:right="565"/>
        <w:rPr>
          <w:sz w:val="28"/>
          <w:szCs w:val="28"/>
        </w:rPr>
      </w:pPr>
    </w:p>
    <w:p w:rsidR="00087AC1" w:rsidRDefault="00087AC1" w:rsidP="00087AC1">
      <w:pPr>
        <w:tabs>
          <w:tab w:val="left" w:pos="4536"/>
        </w:tabs>
        <w:ind w:right="565"/>
        <w:rPr>
          <w:sz w:val="28"/>
          <w:szCs w:val="28"/>
        </w:rPr>
      </w:pPr>
    </w:p>
    <w:p w:rsidR="00087AC1" w:rsidRDefault="00087AC1" w:rsidP="00087AC1">
      <w:pPr>
        <w:tabs>
          <w:tab w:val="left" w:pos="4536"/>
        </w:tabs>
        <w:ind w:right="565"/>
        <w:rPr>
          <w:sz w:val="28"/>
          <w:szCs w:val="28"/>
        </w:rPr>
      </w:pPr>
    </w:p>
    <w:p w:rsidR="00087AC1" w:rsidRDefault="00087AC1" w:rsidP="00087AC1">
      <w:pPr>
        <w:tabs>
          <w:tab w:val="left" w:pos="4536"/>
        </w:tabs>
        <w:ind w:right="565"/>
        <w:rPr>
          <w:sz w:val="28"/>
          <w:szCs w:val="28"/>
        </w:rPr>
      </w:pPr>
    </w:p>
    <w:p w:rsidR="00087AC1" w:rsidRDefault="00087AC1" w:rsidP="00087AC1">
      <w:pPr>
        <w:tabs>
          <w:tab w:val="left" w:pos="4536"/>
        </w:tabs>
        <w:ind w:right="565"/>
        <w:rPr>
          <w:sz w:val="28"/>
          <w:szCs w:val="28"/>
        </w:rPr>
      </w:pPr>
    </w:p>
    <w:p w:rsidR="00122B22" w:rsidRDefault="00122B22" w:rsidP="00087AC1">
      <w:pPr>
        <w:tabs>
          <w:tab w:val="left" w:pos="4536"/>
        </w:tabs>
        <w:ind w:right="565"/>
        <w:rPr>
          <w:sz w:val="28"/>
          <w:szCs w:val="28"/>
        </w:rPr>
      </w:pPr>
    </w:p>
    <w:p w:rsidR="00122B22" w:rsidRDefault="00122B22" w:rsidP="00087AC1">
      <w:pPr>
        <w:tabs>
          <w:tab w:val="left" w:pos="4536"/>
        </w:tabs>
        <w:ind w:right="565"/>
        <w:rPr>
          <w:sz w:val="28"/>
          <w:szCs w:val="28"/>
        </w:rPr>
      </w:pPr>
    </w:p>
    <w:p w:rsidR="00122B22" w:rsidRDefault="00122B22" w:rsidP="00087AC1">
      <w:pPr>
        <w:tabs>
          <w:tab w:val="left" w:pos="4536"/>
        </w:tabs>
        <w:ind w:right="565"/>
        <w:rPr>
          <w:sz w:val="28"/>
          <w:szCs w:val="28"/>
        </w:rPr>
      </w:pPr>
    </w:p>
    <w:p w:rsidR="00122B22" w:rsidRDefault="00122B22" w:rsidP="00087AC1">
      <w:pPr>
        <w:tabs>
          <w:tab w:val="left" w:pos="4536"/>
        </w:tabs>
        <w:ind w:right="565"/>
        <w:rPr>
          <w:sz w:val="28"/>
          <w:szCs w:val="28"/>
        </w:rPr>
      </w:pPr>
    </w:p>
    <w:p w:rsidR="00122B22" w:rsidRDefault="00122B22" w:rsidP="00087AC1">
      <w:pPr>
        <w:tabs>
          <w:tab w:val="left" w:pos="4536"/>
        </w:tabs>
        <w:ind w:right="565"/>
        <w:rPr>
          <w:sz w:val="28"/>
          <w:szCs w:val="28"/>
        </w:rPr>
      </w:pPr>
    </w:p>
    <w:p w:rsidR="00122B22" w:rsidRDefault="00122B22" w:rsidP="00087AC1">
      <w:pPr>
        <w:tabs>
          <w:tab w:val="left" w:pos="4536"/>
        </w:tabs>
        <w:ind w:right="565"/>
        <w:rPr>
          <w:sz w:val="28"/>
          <w:szCs w:val="28"/>
        </w:rPr>
      </w:pPr>
    </w:p>
    <w:p w:rsidR="00122B22" w:rsidRDefault="00122B22" w:rsidP="00087AC1">
      <w:pPr>
        <w:tabs>
          <w:tab w:val="left" w:pos="4536"/>
        </w:tabs>
        <w:ind w:right="565"/>
        <w:rPr>
          <w:sz w:val="28"/>
          <w:szCs w:val="28"/>
        </w:rPr>
      </w:pPr>
    </w:p>
    <w:p w:rsidR="00122B22" w:rsidRDefault="00122B22" w:rsidP="00087AC1">
      <w:pPr>
        <w:tabs>
          <w:tab w:val="left" w:pos="4536"/>
        </w:tabs>
        <w:ind w:right="565"/>
        <w:rPr>
          <w:sz w:val="28"/>
          <w:szCs w:val="28"/>
        </w:rPr>
      </w:pPr>
    </w:p>
    <w:p w:rsidR="00122B22" w:rsidRDefault="00122B22" w:rsidP="00087AC1">
      <w:pPr>
        <w:tabs>
          <w:tab w:val="left" w:pos="4536"/>
        </w:tabs>
        <w:ind w:right="565"/>
        <w:rPr>
          <w:sz w:val="28"/>
          <w:szCs w:val="28"/>
        </w:rPr>
      </w:pPr>
    </w:p>
    <w:p w:rsidR="00122B22" w:rsidRDefault="00122B22" w:rsidP="00087AC1">
      <w:pPr>
        <w:tabs>
          <w:tab w:val="left" w:pos="4536"/>
        </w:tabs>
        <w:ind w:right="565"/>
        <w:rPr>
          <w:sz w:val="28"/>
          <w:szCs w:val="28"/>
        </w:rPr>
      </w:pPr>
    </w:p>
    <w:p w:rsidR="00122B22" w:rsidRDefault="00122B22" w:rsidP="00087AC1">
      <w:pPr>
        <w:tabs>
          <w:tab w:val="left" w:pos="4536"/>
        </w:tabs>
        <w:ind w:right="565"/>
        <w:rPr>
          <w:sz w:val="28"/>
          <w:szCs w:val="28"/>
        </w:rPr>
      </w:pPr>
    </w:p>
    <w:p w:rsidR="00122B22" w:rsidRDefault="00122B22" w:rsidP="00087AC1">
      <w:pPr>
        <w:tabs>
          <w:tab w:val="left" w:pos="4536"/>
        </w:tabs>
        <w:ind w:right="565"/>
        <w:rPr>
          <w:sz w:val="28"/>
          <w:szCs w:val="28"/>
        </w:rPr>
      </w:pPr>
    </w:p>
    <w:p w:rsidR="00087AC1" w:rsidRDefault="00087AC1" w:rsidP="00087AC1">
      <w:pPr>
        <w:tabs>
          <w:tab w:val="left" w:pos="4536"/>
        </w:tabs>
        <w:ind w:right="565"/>
        <w:rPr>
          <w:sz w:val="28"/>
          <w:szCs w:val="28"/>
        </w:rPr>
      </w:pPr>
    </w:p>
    <w:p w:rsidR="00087AC1" w:rsidRPr="004C516A" w:rsidRDefault="00087AC1" w:rsidP="00087AC1">
      <w:pPr>
        <w:ind w:left="5103"/>
        <w:jc w:val="both"/>
        <w:rPr>
          <w:rFonts w:eastAsia="DejaVu Sans"/>
          <w:sz w:val="28"/>
          <w:szCs w:val="28"/>
          <w:lang w:eastAsia="en-US"/>
        </w:rPr>
      </w:pPr>
      <w:r w:rsidRPr="004C516A">
        <w:rPr>
          <w:rFonts w:eastAsia="DejaVu Sans"/>
          <w:sz w:val="28"/>
          <w:szCs w:val="28"/>
          <w:lang w:eastAsia="en-US"/>
        </w:rPr>
        <w:lastRenderedPageBreak/>
        <w:t xml:space="preserve">Приложение </w:t>
      </w:r>
      <w:r>
        <w:rPr>
          <w:rFonts w:eastAsia="DejaVu Sans"/>
          <w:sz w:val="28"/>
          <w:szCs w:val="28"/>
          <w:lang w:eastAsia="en-US"/>
        </w:rPr>
        <w:t xml:space="preserve"> 2</w:t>
      </w:r>
    </w:p>
    <w:p w:rsidR="00087AC1" w:rsidRPr="004C516A" w:rsidRDefault="00087AC1" w:rsidP="00087AC1">
      <w:pPr>
        <w:ind w:left="5103"/>
        <w:jc w:val="both"/>
        <w:rPr>
          <w:rFonts w:eastAsia="DejaVu Sans"/>
          <w:sz w:val="28"/>
          <w:szCs w:val="28"/>
          <w:lang w:eastAsia="en-US"/>
        </w:rPr>
      </w:pPr>
      <w:r w:rsidRPr="004C516A">
        <w:rPr>
          <w:rFonts w:eastAsia="DejaVu Sans"/>
          <w:sz w:val="28"/>
          <w:szCs w:val="28"/>
          <w:lang w:eastAsia="en-US"/>
        </w:rPr>
        <w:t xml:space="preserve">к </w:t>
      </w:r>
      <w:r>
        <w:rPr>
          <w:rFonts w:eastAsia="DejaVu Sans"/>
          <w:sz w:val="28"/>
          <w:szCs w:val="28"/>
          <w:lang w:eastAsia="en-US"/>
        </w:rPr>
        <w:t>распоряжению</w:t>
      </w:r>
      <w:r w:rsidRPr="004C516A">
        <w:rPr>
          <w:rFonts w:eastAsia="DejaVu Sans"/>
          <w:sz w:val="28"/>
          <w:szCs w:val="28"/>
          <w:lang w:eastAsia="en-US"/>
        </w:rPr>
        <w:t xml:space="preserve"> администрации</w:t>
      </w:r>
    </w:p>
    <w:p w:rsidR="00087AC1" w:rsidRDefault="00087AC1" w:rsidP="00087AC1">
      <w:pPr>
        <w:ind w:left="5103"/>
        <w:jc w:val="both"/>
        <w:rPr>
          <w:sz w:val="28"/>
          <w:szCs w:val="28"/>
        </w:rPr>
      </w:pPr>
      <w:r>
        <w:rPr>
          <w:sz w:val="28"/>
          <w:szCs w:val="28"/>
        </w:rPr>
        <w:t>Бутурлиновского городского поселения</w:t>
      </w:r>
    </w:p>
    <w:p w:rsidR="00087AC1" w:rsidRPr="004C516A" w:rsidRDefault="00087AC1" w:rsidP="00087AC1">
      <w:pPr>
        <w:ind w:left="5103"/>
        <w:jc w:val="both"/>
        <w:rPr>
          <w:rFonts w:eastAsia="DejaVu Sans"/>
          <w:sz w:val="28"/>
          <w:szCs w:val="28"/>
          <w:lang w:eastAsia="en-US"/>
        </w:rPr>
      </w:pPr>
      <w:r>
        <w:rPr>
          <w:sz w:val="28"/>
          <w:szCs w:val="28"/>
        </w:rPr>
        <w:t>от«</w:t>
      </w:r>
      <w:r>
        <w:rPr>
          <w:sz w:val="28"/>
          <w:szCs w:val="28"/>
          <w:u w:val="single"/>
        </w:rPr>
        <w:t>28</w:t>
      </w:r>
      <w:r>
        <w:rPr>
          <w:sz w:val="28"/>
          <w:szCs w:val="28"/>
        </w:rPr>
        <w:t>»</w:t>
      </w:r>
      <w:r>
        <w:rPr>
          <w:sz w:val="28"/>
          <w:szCs w:val="28"/>
          <w:u w:val="single"/>
        </w:rPr>
        <w:t>апреля 2021г.</w:t>
      </w:r>
      <w:r>
        <w:rPr>
          <w:sz w:val="28"/>
          <w:szCs w:val="28"/>
        </w:rPr>
        <w:t xml:space="preserve"> № </w:t>
      </w:r>
      <w:r w:rsidRPr="00060C12">
        <w:rPr>
          <w:sz w:val="28"/>
          <w:szCs w:val="28"/>
          <w:u w:val="single"/>
        </w:rPr>
        <w:t>63-р</w:t>
      </w:r>
    </w:p>
    <w:p w:rsidR="00087AC1" w:rsidRDefault="00087AC1" w:rsidP="00087AC1">
      <w:pPr>
        <w:jc w:val="center"/>
        <w:rPr>
          <w:rFonts w:eastAsia="DejaVu Sans"/>
          <w:sz w:val="28"/>
          <w:szCs w:val="28"/>
          <w:lang w:eastAsia="en-US"/>
        </w:rPr>
      </w:pPr>
    </w:p>
    <w:p w:rsidR="00087AC1" w:rsidRDefault="00087AC1" w:rsidP="00087AC1">
      <w:pPr>
        <w:jc w:val="center"/>
        <w:rPr>
          <w:rFonts w:eastAsia="DejaVu Sans"/>
          <w:sz w:val="28"/>
          <w:szCs w:val="28"/>
          <w:lang w:eastAsia="en-US"/>
        </w:rPr>
      </w:pPr>
    </w:p>
    <w:p w:rsidR="00087AC1" w:rsidRPr="003F0812" w:rsidRDefault="00087AC1" w:rsidP="00087AC1">
      <w:pPr>
        <w:jc w:val="center"/>
        <w:rPr>
          <w:rFonts w:eastAsia="DejaVu Sans"/>
          <w:b/>
          <w:sz w:val="28"/>
          <w:szCs w:val="28"/>
          <w:lang w:eastAsia="en-US"/>
        </w:rPr>
      </w:pPr>
      <w:r w:rsidRPr="003F0812">
        <w:rPr>
          <w:rFonts w:eastAsia="DejaVu Sans"/>
          <w:b/>
          <w:sz w:val="28"/>
          <w:szCs w:val="28"/>
          <w:lang w:eastAsia="en-US"/>
        </w:rPr>
        <w:t>ПОЛОЖЕНИЕ</w:t>
      </w:r>
    </w:p>
    <w:p w:rsidR="00087AC1" w:rsidRDefault="00087AC1" w:rsidP="00087AC1">
      <w:pPr>
        <w:jc w:val="center"/>
        <w:rPr>
          <w:rFonts w:eastAsia="DejaVu Sans"/>
          <w:b/>
          <w:sz w:val="28"/>
          <w:szCs w:val="28"/>
          <w:lang w:eastAsia="en-US"/>
        </w:rPr>
      </w:pPr>
      <w:r w:rsidRPr="003F0812">
        <w:rPr>
          <w:rFonts w:eastAsia="DejaVu Sans"/>
          <w:b/>
          <w:sz w:val="28"/>
          <w:szCs w:val="28"/>
          <w:lang w:eastAsia="en-US"/>
        </w:rPr>
        <w:t xml:space="preserve">об аварийно-спасательной службе (формировании) </w:t>
      </w:r>
    </w:p>
    <w:p w:rsidR="00087AC1" w:rsidRPr="003F0812" w:rsidRDefault="00087AC1" w:rsidP="00087AC1">
      <w:pPr>
        <w:jc w:val="center"/>
        <w:rPr>
          <w:b/>
          <w:sz w:val="28"/>
          <w:szCs w:val="28"/>
        </w:rPr>
      </w:pPr>
      <w:r w:rsidRPr="003F0812">
        <w:rPr>
          <w:rFonts w:eastAsia="DejaVu Sans"/>
          <w:b/>
          <w:sz w:val="28"/>
          <w:szCs w:val="28"/>
          <w:lang w:eastAsia="en-US"/>
        </w:rPr>
        <w:t>Бутурлиновского городского поселения</w:t>
      </w:r>
      <w:r>
        <w:rPr>
          <w:rFonts w:eastAsia="DejaVu Sans"/>
          <w:b/>
          <w:sz w:val="28"/>
          <w:szCs w:val="28"/>
          <w:lang w:eastAsia="en-US"/>
        </w:rPr>
        <w:t xml:space="preserve"> Бутурлиновского              муниципального района Воронежской области</w:t>
      </w:r>
    </w:p>
    <w:p w:rsidR="00087AC1" w:rsidRPr="004C516A" w:rsidRDefault="00087AC1" w:rsidP="00087AC1">
      <w:pPr>
        <w:jc w:val="center"/>
        <w:rPr>
          <w:rFonts w:eastAsia="DejaVu Sans"/>
          <w:sz w:val="28"/>
          <w:szCs w:val="28"/>
          <w:lang w:eastAsia="en-US"/>
        </w:rPr>
      </w:pPr>
    </w:p>
    <w:p w:rsidR="00087AC1" w:rsidRPr="00060C12" w:rsidRDefault="00087AC1" w:rsidP="00087AC1">
      <w:pPr>
        <w:autoSpaceDE w:val="0"/>
        <w:autoSpaceDN w:val="0"/>
        <w:adjustRightInd w:val="0"/>
        <w:ind w:firstLine="708"/>
        <w:jc w:val="center"/>
        <w:rPr>
          <w:b/>
          <w:bCs/>
          <w:color w:val="000000"/>
          <w:sz w:val="28"/>
          <w:szCs w:val="28"/>
        </w:rPr>
      </w:pPr>
      <w:r>
        <w:rPr>
          <w:b/>
          <w:bCs/>
          <w:color w:val="000000"/>
          <w:sz w:val="28"/>
          <w:szCs w:val="28"/>
        </w:rPr>
        <w:t>Глава I. Общие положения</w:t>
      </w:r>
    </w:p>
    <w:p w:rsidR="00087AC1" w:rsidRPr="004C516A" w:rsidRDefault="00087AC1" w:rsidP="00087AC1">
      <w:pPr>
        <w:autoSpaceDE w:val="0"/>
        <w:autoSpaceDN w:val="0"/>
        <w:adjustRightInd w:val="0"/>
        <w:ind w:firstLine="708"/>
        <w:jc w:val="both"/>
        <w:rPr>
          <w:color w:val="000000"/>
          <w:sz w:val="28"/>
          <w:szCs w:val="28"/>
        </w:rPr>
      </w:pPr>
      <w:r>
        <w:rPr>
          <w:color w:val="000000"/>
          <w:sz w:val="28"/>
          <w:szCs w:val="28"/>
        </w:rPr>
        <w:t>1. Основные понятия</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Аварийно-спасательная служба - это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Аварийно-спасательное формирование - это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Спасатель - это гражданин, подготовленный и аттестованный на проведение аварийно-спасательных работ.</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Аварийно-спасательные работы - это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Неотложные работы при ликвидации ЧС - это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Статус спасателей - это совокупность прав и обязанностей, установленных законодательством Российской Федерации и гарантированных государством спасателям. Особенности статуса спасателей определяются возложенными на них обязанностями по участию в проведении работ по ликвидации чрезвычайных ситуаций и связанной с этим угрозой их жизни и здоровью.</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xml:space="preserve">Аварийно-спасательные средства - это техническая, научно-техническая и интеллектуальная продукция, в том числе специализированные средства связи и управления, техника, оборудование, снаряжение, имущество и материалы, методические, видео-, кино-, фотоматериалы по технологии аварийно-спасательных работ, а также </w:t>
      </w:r>
      <w:r w:rsidRPr="004C516A">
        <w:rPr>
          <w:color w:val="000000"/>
          <w:sz w:val="28"/>
          <w:szCs w:val="28"/>
        </w:rPr>
        <w:lastRenderedPageBreak/>
        <w:t>программные продукты и базы данных для электронных вычислительных машин и иные средства, предназначенные для проведения аварийно-спасательных работ.</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2. Основные принципы деятельности аварийно-спасательных служб и спасателей</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Основными принципами деятельности аварийно-спасательных служб, аварийно-спасательных формирований и спасателей являются:</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принцип гуманизма и милосердия, предусматривающий приоритетность задач спасения жизни и сохранения здоровья людей, защиты природной среды при возникновении чрезвычайных ситуаций;</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принцип единоначалия руководства аварийно-спасательными службами, аварийно-спасательными формированиями;</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принцип оправданного риска и обеспечения безопасности при проведении аварийно-спасательных и неотложных работ;</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принцип постоянной готовности аварийно-спасательных служб, аварийно-спасательных формирований к оперативному реагированию на чрезвычайные ситуации и проведению работ по их ликвидации.</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3. Виды аварийно-спасательных работ</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К аварийно-спасательным работам относятся поисково-спасательные, горноспасательные, газоспасательные, противофонтанные работы, а также аварийно-спасательные работы, связанные с тушением пожаров, работы по ликвидации медико-санитарных последствий чрезвычайных ситуаций и другие.</w:t>
      </w:r>
    </w:p>
    <w:p w:rsidR="00087AC1" w:rsidRPr="004C516A" w:rsidRDefault="00087AC1" w:rsidP="00087AC1">
      <w:pPr>
        <w:autoSpaceDE w:val="0"/>
        <w:autoSpaceDN w:val="0"/>
        <w:adjustRightInd w:val="0"/>
        <w:ind w:firstLine="567"/>
        <w:jc w:val="both"/>
        <w:rPr>
          <w:color w:val="000000"/>
          <w:sz w:val="28"/>
          <w:szCs w:val="28"/>
        </w:rPr>
      </w:pPr>
    </w:p>
    <w:p w:rsidR="00087AC1" w:rsidRPr="004C516A" w:rsidRDefault="00087AC1" w:rsidP="00087AC1">
      <w:pPr>
        <w:autoSpaceDE w:val="0"/>
        <w:autoSpaceDN w:val="0"/>
        <w:adjustRightInd w:val="0"/>
        <w:ind w:firstLine="708"/>
        <w:jc w:val="center"/>
        <w:rPr>
          <w:b/>
          <w:bCs/>
          <w:color w:val="000000"/>
          <w:sz w:val="28"/>
          <w:szCs w:val="28"/>
        </w:rPr>
      </w:pPr>
      <w:r w:rsidRPr="004C516A">
        <w:rPr>
          <w:b/>
          <w:bCs/>
          <w:color w:val="000000"/>
          <w:sz w:val="28"/>
          <w:szCs w:val="28"/>
        </w:rPr>
        <w:t xml:space="preserve">Глава II. </w:t>
      </w:r>
      <w:proofErr w:type="spellStart"/>
      <w:r w:rsidRPr="004C516A">
        <w:rPr>
          <w:b/>
          <w:bCs/>
          <w:color w:val="000000"/>
          <w:sz w:val="28"/>
          <w:szCs w:val="28"/>
        </w:rPr>
        <w:t>Аварийно</w:t>
      </w:r>
      <w:proofErr w:type="spellEnd"/>
      <w:r w:rsidRPr="004C516A">
        <w:rPr>
          <w:b/>
          <w:bCs/>
          <w:color w:val="000000"/>
          <w:sz w:val="28"/>
          <w:szCs w:val="28"/>
        </w:rPr>
        <w:t xml:space="preserve"> – спасательные службы</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1. Задачи аварийно-спасательных служб</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1.1. Основными задачами аварийно-спасательных служб и аварийно-спасательных формирований, которые в обязательном порядке возлагаются на них, являются:</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поддержание органов управления, сил и средств аварийно-спасательных формирований в постоянной готовности к выдвижению в зоны чрезвычайных ситуаций и проведению работ по ликвидации ЧС;</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xml:space="preserve">- </w:t>
      </w:r>
      <w:proofErr w:type="gramStart"/>
      <w:r w:rsidRPr="004C516A">
        <w:rPr>
          <w:color w:val="000000"/>
          <w:sz w:val="28"/>
          <w:szCs w:val="28"/>
        </w:rPr>
        <w:t>контроль за</w:t>
      </w:r>
      <w:proofErr w:type="gramEnd"/>
      <w:r w:rsidRPr="004C516A">
        <w:rPr>
          <w:color w:val="000000"/>
          <w:sz w:val="28"/>
          <w:szCs w:val="28"/>
        </w:rPr>
        <w:t xml:space="preserve"> готовностью обслуживаемых объектов и территорий к проведению на них работ по ликвидации ЧС;</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ликвидация ЧС на обслуживаемых объектах или территориях.</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2. Создание аварийно-спасательных служб</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2.1. Аварийно-спасательные службы, аварийно-спасательные формирования могут создаваться:</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на постоянной штатной основе - профессиональные аварийно-спасательные формирования;</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на нештатной основе - нештатные аварийно-спасательные формирования;</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на общественных началах - общественные аварийно-спасательные формирования.</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2.2. Профессиональные аварийно-спасательные формирования создаются:</w:t>
      </w:r>
    </w:p>
    <w:p w:rsidR="00087AC1" w:rsidRPr="004C516A" w:rsidRDefault="00087AC1" w:rsidP="00087AC1">
      <w:pPr>
        <w:autoSpaceDE w:val="0"/>
        <w:autoSpaceDN w:val="0"/>
        <w:adjustRightInd w:val="0"/>
        <w:ind w:firstLine="708"/>
        <w:jc w:val="both"/>
        <w:rPr>
          <w:color w:val="000000"/>
          <w:sz w:val="28"/>
          <w:szCs w:val="28"/>
        </w:rPr>
      </w:pPr>
      <w:r>
        <w:rPr>
          <w:color w:val="000000"/>
          <w:sz w:val="28"/>
          <w:szCs w:val="28"/>
        </w:rPr>
        <w:t>- в городском поселении – город Павловск</w:t>
      </w:r>
      <w:r w:rsidRPr="004C516A">
        <w:rPr>
          <w:color w:val="000000"/>
          <w:sz w:val="28"/>
          <w:szCs w:val="28"/>
        </w:rPr>
        <w:t>;</w:t>
      </w:r>
    </w:p>
    <w:p w:rsidR="00087AC1" w:rsidRPr="00804B10" w:rsidRDefault="00087AC1" w:rsidP="00087AC1">
      <w:pPr>
        <w:jc w:val="both"/>
        <w:rPr>
          <w:rFonts w:eastAsia="DejaVu Sans"/>
          <w:sz w:val="28"/>
          <w:szCs w:val="28"/>
          <w:lang w:eastAsia="en-US"/>
        </w:rPr>
      </w:pPr>
      <w:r>
        <w:rPr>
          <w:color w:val="000000"/>
          <w:sz w:val="28"/>
          <w:szCs w:val="28"/>
        </w:rPr>
        <w:t xml:space="preserve"> - по решению С</w:t>
      </w:r>
      <w:r w:rsidRPr="004C516A">
        <w:rPr>
          <w:color w:val="000000"/>
          <w:sz w:val="28"/>
          <w:szCs w:val="28"/>
        </w:rPr>
        <w:t xml:space="preserve">овета </w:t>
      </w:r>
      <w:proofErr w:type="gramStart"/>
      <w:r w:rsidRPr="004C516A">
        <w:rPr>
          <w:color w:val="000000"/>
          <w:sz w:val="28"/>
          <w:szCs w:val="28"/>
        </w:rPr>
        <w:t>народных</w:t>
      </w:r>
      <w:proofErr w:type="gramEnd"/>
      <w:r w:rsidRPr="004C516A">
        <w:rPr>
          <w:color w:val="000000"/>
          <w:sz w:val="28"/>
          <w:szCs w:val="28"/>
        </w:rPr>
        <w:t xml:space="preserve"> </w:t>
      </w:r>
      <w:proofErr w:type="spellStart"/>
      <w:r w:rsidRPr="004C516A">
        <w:rPr>
          <w:color w:val="000000"/>
          <w:sz w:val="28"/>
          <w:szCs w:val="28"/>
        </w:rPr>
        <w:t>депутатов</w:t>
      </w:r>
      <w:r w:rsidRPr="004C516A">
        <w:rPr>
          <w:sz w:val="28"/>
          <w:szCs w:val="28"/>
        </w:rPr>
        <w:t>городского</w:t>
      </w:r>
      <w:proofErr w:type="spellEnd"/>
      <w:r w:rsidRPr="004C516A">
        <w:rPr>
          <w:sz w:val="28"/>
          <w:szCs w:val="28"/>
        </w:rPr>
        <w:t xml:space="preserve"> поселения – город </w:t>
      </w:r>
      <w:r>
        <w:rPr>
          <w:sz w:val="28"/>
          <w:szCs w:val="28"/>
        </w:rPr>
        <w:t>Павловск</w:t>
      </w:r>
      <w:r w:rsidRPr="004C516A">
        <w:rPr>
          <w:color w:val="000000"/>
          <w:sz w:val="28"/>
          <w:szCs w:val="28"/>
        </w:rPr>
        <w:t>, если иное не предусмотрено законодательством Российской Федерации.</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lastRenderedPageBreak/>
        <w:t xml:space="preserve">2.3. Нештатные аварийно-спасательные формирования создаются организациями из числа своих работников в обязательном порядке, если это предусмотрено законодательством РФ, или по решению администрации </w:t>
      </w:r>
      <w:r>
        <w:rPr>
          <w:color w:val="000000"/>
          <w:sz w:val="28"/>
          <w:szCs w:val="28"/>
        </w:rPr>
        <w:t xml:space="preserve"> городского поселения - город </w:t>
      </w:r>
      <w:proofErr w:type="spellStart"/>
      <w:r>
        <w:rPr>
          <w:color w:val="000000"/>
          <w:sz w:val="28"/>
          <w:szCs w:val="28"/>
        </w:rPr>
        <w:t>Павловск</w:t>
      </w:r>
      <w:r w:rsidRPr="004C516A">
        <w:rPr>
          <w:color w:val="000000"/>
          <w:sz w:val="28"/>
          <w:szCs w:val="28"/>
        </w:rPr>
        <w:t>и</w:t>
      </w:r>
      <w:proofErr w:type="spellEnd"/>
      <w:r w:rsidRPr="004C516A">
        <w:rPr>
          <w:color w:val="000000"/>
          <w:sz w:val="28"/>
          <w:szCs w:val="28"/>
        </w:rPr>
        <w:t xml:space="preserve"> организаций в порядке, предусмотренном законодательством Российской Федерации.</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2.4. Общественные аварийно-спасательные формирования создаются общественными объединениями, уставными задачами которых является участие в проведении работ по ликвидации ЧС.</w:t>
      </w:r>
    </w:p>
    <w:p w:rsidR="00087AC1" w:rsidRPr="00A810AA" w:rsidRDefault="00087AC1" w:rsidP="00087AC1">
      <w:pPr>
        <w:autoSpaceDE w:val="0"/>
        <w:autoSpaceDN w:val="0"/>
        <w:adjustRightInd w:val="0"/>
        <w:ind w:firstLine="708"/>
        <w:jc w:val="both"/>
        <w:rPr>
          <w:color w:val="000000"/>
          <w:sz w:val="28"/>
          <w:szCs w:val="28"/>
        </w:rPr>
      </w:pPr>
      <w:r w:rsidRPr="00A810AA">
        <w:rPr>
          <w:color w:val="000000"/>
          <w:sz w:val="28"/>
          <w:szCs w:val="28"/>
        </w:rPr>
        <w:t>3. Комплектование аварийно-спасательных служб</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3.1. Комплектование аварийно-спасательных формирований осуществляется на добровольной основе.</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xml:space="preserve">3.2. </w:t>
      </w:r>
      <w:proofErr w:type="gramStart"/>
      <w:r w:rsidRPr="004C516A">
        <w:rPr>
          <w:color w:val="000000"/>
          <w:sz w:val="28"/>
          <w:szCs w:val="28"/>
        </w:rPr>
        <w:t>В профессиональные аварийно-спасательные формирования на должности спасателей, в образовательные учреждения по подготовке спасателей для обучения принимаются граждане, имеющие среднее (полное) общее образование,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 а также требованиям, предъявляемым к их морально-психологическим качествам.</w:t>
      </w:r>
      <w:proofErr w:type="gramEnd"/>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xml:space="preserve">3.3. К непосредственному исполнению обязанностей спасателей в профессиональных аварийно-спасательных службах, профессиональных аварийно-спасательных формированиях допускаются граждане, достигшие возраста 18 лет, имеющие среднее (полное) общее образование, прошедшие </w:t>
      </w:r>
      <w:proofErr w:type="gramStart"/>
      <w:r w:rsidRPr="004C516A">
        <w:rPr>
          <w:color w:val="000000"/>
          <w:sz w:val="28"/>
          <w:szCs w:val="28"/>
        </w:rPr>
        <w:t>обучение по программе</w:t>
      </w:r>
      <w:proofErr w:type="gramEnd"/>
      <w:r w:rsidRPr="004C516A">
        <w:rPr>
          <w:color w:val="000000"/>
          <w:sz w:val="28"/>
          <w:szCs w:val="28"/>
        </w:rPr>
        <w:t xml:space="preserve"> подготовки спасателей и аттестованные в установленном порядке на проведение аварийно-спасательных работ.</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3.4. При приеме граждан в профессиональные аварийно-спасательные службы, профессиональные аварийно-спасательные формирования на должности спасателей с ними заключается трудовой договор (контракт), в котором закрепляются особенности и режим работы спасателей; порядок и условия оплаты труда, социальные гарантии и льготы спасателям; обязательство неукоснительного выполнения спасателями возложенных на них обязанностей и распоряжений руководителей указанных аварийно-спасательных служб, аварийно-спасательных формирований на дежурстве и при проведении работ по ликвидации чрезвычайных ситуаций.</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Трудовой договор (контракт) со спасателем может быть расторгнут по инициативе администрации аварийно-спасательной службы, аварийно-спасательного формирования в случае однократного необоснованного отказа спасателя от участия в проведении работ по ликвидации ЧС.</w:t>
      </w:r>
    </w:p>
    <w:p w:rsidR="00087AC1" w:rsidRPr="00A810AA" w:rsidRDefault="00087AC1" w:rsidP="00087AC1">
      <w:pPr>
        <w:autoSpaceDE w:val="0"/>
        <w:autoSpaceDN w:val="0"/>
        <w:adjustRightInd w:val="0"/>
        <w:ind w:firstLine="708"/>
        <w:jc w:val="both"/>
        <w:rPr>
          <w:color w:val="000000"/>
          <w:sz w:val="28"/>
          <w:szCs w:val="28"/>
        </w:rPr>
      </w:pPr>
      <w:r w:rsidRPr="00A810AA">
        <w:rPr>
          <w:color w:val="000000"/>
          <w:sz w:val="28"/>
          <w:szCs w:val="28"/>
        </w:rPr>
        <w:t>4. Деятельно</w:t>
      </w:r>
      <w:r>
        <w:rPr>
          <w:color w:val="000000"/>
          <w:sz w:val="28"/>
          <w:szCs w:val="28"/>
        </w:rPr>
        <w:t>сть аварийно-спасательных служб</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4.1. Аварийно-спасательные службы, аварийно-спасательные формирования в своей деятельности руководствуются законодательством Российской Федерации, соответствующими положениями, уставами, правилами и другими нормативными правовыми актами.</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5. Привлечение аварийно-спасательных служб к ликвидации ЧС</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5.1. Привлечение аварийно-спасательных служб, аварийно-спасательных формирований к ликвидации чрезвычайных ситуаций осуществляется:</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в соответствии с планами предупреждения и ликвидации чрезвычайных ситуаций на обслуживаемых указанными аварийно-</w:t>
      </w:r>
      <w:r w:rsidRPr="004C516A">
        <w:rPr>
          <w:color w:val="000000"/>
          <w:sz w:val="28"/>
          <w:szCs w:val="28"/>
        </w:rPr>
        <w:lastRenderedPageBreak/>
        <w:t>спасательными службами, аварийно-спасательными формированиями объектах и территориях;</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в соответствии с планами взаимодействия при ликвидации чрезвычайных ситуаций на других объектах и территориях;</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установленным порядком действий при возникновении и развитии ЧС;</w:t>
      </w:r>
    </w:p>
    <w:p w:rsidR="00087AC1" w:rsidRPr="004C516A" w:rsidRDefault="00087AC1" w:rsidP="00087AC1">
      <w:pPr>
        <w:autoSpaceDE w:val="0"/>
        <w:autoSpaceDN w:val="0"/>
        <w:adjustRightInd w:val="0"/>
        <w:ind w:firstLine="708"/>
        <w:jc w:val="both"/>
        <w:rPr>
          <w:color w:val="000000"/>
          <w:sz w:val="28"/>
          <w:szCs w:val="28"/>
        </w:rPr>
      </w:pPr>
      <w:proofErr w:type="gramStart"/>
      <w:r>
        <w:rPr>
          <w:color w:val="000000"/>
          <w:sz w:val="28"/>
          <w:szCs w:val="28"/>
        </w:rPr>
        <w:t>- по решению постоянного уполномоченного органа</w:t>
      </w:r>
      <w:r w:rsidRPr="004C516A">
        <w:rPr>
          <w:color w:val="000000"/>
          <w:sz w:val="28"/>
          <w:szCs w:val="28"/>
        </w:rPr>
        <w:t xml:space="preserve">, организаций и общественных объединений, осуществляющих руководство деятельностью указанных аварийно-спасательных служб, аварийно-спасательных формирований либо имеющих на то установленные законодательством Российской Федерации полномочия на основе запроса федеральных органов государственной власти, </w:t>
      </w:r>
      <w:proofErr w:type="spellStart"/>
      <w:r w:rsidRPr="004C516A">
        <w:rPr>
          <w:color w:val="000000"/>
          <w:sz w:val="28"/>
          <w:szCs w:val="28"/>
        </w:rPr>
        <w:t>администрации</w:t>
      </w:r>
      <w:r>
        <w:rPr>
          <w:color w:val="000000"/>
          <w:sz w:val="28"/>
          <w:szCs w:val="28"/>
        </w:rPr>
        <w:t>городского</w:t>
      </w:r>
      <w:proofErr w:type="spellEnd"/>
      <w:r>
        <w:rPr>
          <w:color w:val="000000"/>
          <w:sz w:val="28"/>
          <w:szCs w:val="28"/>
        </w:rPr>
        <w:t xml:space="preserve"> поселения - город Павловск</w:t>
      </w:r>
      <w:r w:rsidRPr="004C516A">
        <w:rPr>
          <w:color w:val="000000"/>
          <w:sz w:val="28"/>
          <w:szCs w:val="28"/>
        </w:rPr>
        <w:t>, органов местного самоуправления, организаций, на территории которых сложились чрезвычайные ситуации или к полномочиям которых отнесена ликвидация указанных чрезвычайных ситуаций, на основе запроса руководителей</w:t>
      </w:r>
      <w:proofErr w:type="gramEnd"/>
      <w:r w:rsidRPr="004C516A">
        <w:rPr>
          <w:color w:val="000000"/>
          <w:sz w:val="28"/>
          <w:szCs w:val="28"/>
        </w:rPr>
        <w:t xml:space="preserve"> ликвидации чрезвычайных ситуаций либо по согласованию с указанными органами и руководителями ликвидации чрезвычайных ситуаций.</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xml:space="preserve">Привлечение профессиональных аварийно-спасательных служб, профессиональных аварийно-спасательных формирований к ликвидации чрезвычайных ситуаций по решению </w:t>
      </w:r>
      <w:r>
        <w:rPr>
          <w:color w:val="000000"/>
          <w:sz w:val="28"/>
          <w:szCs w:val="28"/>
        </w:rPr>
        <w:t xml:space="preserve">постоянного уполномоченного </w:t>
      </w:r>
      <w:proofErr w:type="spellStart"/>
      <w:r>
        <w:rPr>
          <w:color w:val="000000"/>
          <w:sz w:val="28"/>
          <w:szCs w:val="28"/>
        </w:rPr>
        <w:t>органа</w:t>
      </w:r>
      <w:r w:rsidRPr="004C516A">
        <w:rPr>
          <w:color w:val="000000"/>
          <w:sz w:val="28"/>
          <w:szCs w:val="28"/>
        </w:rPr>
        <w:t>должно</w:t>
      </w:r>
      <w:proofErr w:type="spellEnd"/>
      <w:r w:rsidRPr="004C516A">
        <w:rPr>
          <w:color w:val="000000"/>
          <w:sz w:val="28"/>
          <w:szCs w:val="28"/>
        </w:rPr>
        <w:t xml:space="preserve"> сопровождаться обязательным принятием мер, обеспечивающих установленный законодательством Воронежской области уровень защищенности от чрезвычайных ситуаций объектов и территории</w:t>
      </w:r>
      <w:r>
        <w:rPr>
          <w:color w:val="000000"/>
          <w:sz w:val="28"/>
          <w:szCs w:val="28"/>
        </w:rPr>
        <w:t xml:space="preserve"> Бутурлиновского городского поселения</w:t>
      </w:r>
      <w:r w:rsidRPr="004C516A">
        <w:rPr>
          <w:color w:val="000000"/>
          <w:sz w:val="28"/>
          <w:szCs w:val="28"/>
        </w:rPr>
        <w:t>, обслуживаемых указанными службами и формированиями.</w:t>
      </w:r>
    </w:p>
    <w:p w:rsidR="00087AC1" w:rsidRPr="00A810AA" w:rsidRDefault="00087AC1" w:rsidP="00087AC1">
      <w:pPr>
        <w:autoSpaceDE w:val="0"/>
        <w:autoSpaceDN w:val="0"/>
        <w:adjustRightInd w:val="0"/>
        <w:ind w:firstLine="708"/>
        <w:jc w:val="both"/>
        <w:rPr>
          <w:color w:val="000000"/>
          <w:sz w:val="28"/>
          <w:szCs w:val="28"/>
        </w:rPr>
      </w:pPr>
      <w:r w:rsidRPr="00A810AA">
        <w:rPr>
          <w:color w:val="000000"/>
          <w:sz w:val="28"/>
          <w:szCs w:val="28"/>
        </w:rPr>
        <w:t>6. Руководство работами по л</w:t>
      </w:r>
      <w:r>
        <w:rPr>
          <w:color w:val="000000"/>
          <w:sz w:val="28"/>
          <w:szCs w:val="28"/>
        </w:rPr>
        <w:t>иквидации чрезвычайных ситуаций</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6.1. Руководство всеми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087AC1" w:rsidRPr="004C516A" w:rsidRDefault="00087AC1" w:rsidP="00087AC1">
      <w:pPr>
        <w:autoSpaceDE w:val="0"/>
        <w:autoSpaceDN w:val="0"/>
        <w:adjustRightInd w:val="0"/>
        <w:ind w:firstLine="708"/>
        <w:jc w:val="both"/>
        <w:rPr>
          <w:i/>
          <w:color w:val="000000"/>
          <w:sz w:val="28"/>
          <w:szCs w:val="28"/>
          <w:u w:val="single"/>
        </w:rPr>
      </w:pPr>
      <w:r w:rsidRPr="004C516A">
        <w:rPr>
          <w:color w:val="000000"/>
          <w:sz w:val="28"/>
          <w:szCs w:val="28"/>
        </w:rPr>
        <w:t>6.2. Руководители аварийно-спасательных служб, аварийно-спасательных формирований, прибывшие в зоны чрезвычайных ситуаций первыми,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 определенных планами предупреждения и ликвидации чрезвычайных ситуаций на территории</w:t>
      </w:r>
      <w:r>
        <w:rPr>
          <w:color w:val="000000"/>
          <w:sz w:val="28"/>
          <w:szCs w:val="28"/>
        </w:rPr>
        <w:t xml:space="preserve"> Бутурлиновского городского поселения</w:t>
      </w:r>
      <w:r w:rsidRPr="004C516A">
        <w:rPr>
          <w:color w:val="000000"/>
          <w:sz w:val="28"/>
          <w:szCs w:val="28"/>
        </w:rPr>
        <w:t>.</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6.3. Решения руководителей ликвидации чрезвычайных ситуаций, направленные на ликвидацию чрезвычайных ситуаций, являются обязательными для всех граждан и организаций, находящихся в зонах чрезвычайных ситуаций, если иное не предусмотрено законодательством РФ.</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6.4. 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 иначе как отстранив их в установленном порядке от исполнения обязанностей и приняв руководство на себя или назначив другое должностное лицо.</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6.5. Полномочия руководителя ликвидации чрезвычайной ситуации нормативно – правовыми актами Российской Федерации, Воронежской области и</w:t>
      </w:r>
      <w:r>
        <w:rPr>
          <w:color w:val="000000"/>
          <w:sz w:val="28"/>
          <w:szCs w:val="28"/>
        </w:rPr>
        <w:t xml:space="preserve"> Бутурлиновского городского поселения</w:t>
      </w:r>
      <w:r w:rsidRPr="004C516A">
        <w:rPr>
          <w:color w:val="000000"/>
          <w:sz w:val="28"/>
          <w:szCs w:val="28"/>
        </w:rPr>
        <w:t>.</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lastRenderedPageBreak/>
        <w:t>6.6. В случае крайней необходимости руководители ликвидации чрезвычайных ситуаций вправе самостоятельно принимать решения:</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о проведении эвакуационных мероприятий;</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об остановке деятельности организаций, находящихся в зонах чрезвычайных ситуаций;</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о проведении аварийно-спасательных работ на объектах и территориях организаций, находящихся в зонах чрезвычайных ситуаций;</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об ограничении доступа людей в зоны чрезвычайных ситуаций;</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xml:space="preserve">- о </w:t>
      </w:r>
      <w:proofErr w:type="spellStart"/>
      <w:r w:rsidRPr="004C516A">
        <w:rPr>
          <w:color w:val="000000"/>
          <w:sz w:val="28"/>
          <w:szCs w:val="28"/>
        </w:rPr>
        <w:t>разбронировании</w:t>
      </w:r>
      <w:proofErr w:type="spellEnd"/>
      <w:r w:rsidRPr="004C516A">
        <w:rPr>
          <w:color w:val="000000"/>
          <w:sz w:val="28"/>
          <w:szCs w:val="28"/>
        </w:rPr>
        <w:t xml:space="preserve"> резервов материальных ресурсов </w:t>
      </w:r>
      <w:r>
        <w:rPr>
          <w:color w:val="000000"/>
          <w:sz w:val="28"/>
          <w:szCs w:val="28"/>
        </w:rPr>
        <w:t xml:space="preserve">Бутурлиновского городского поселения  </w:t>
      </w:r>
      <w:r w:rsidRPr="004C516A">
        <w:rPr>
          <w:color w:val="000000"/>
          <w:sz w:val="28"/>
          <w:szCs w:val="28"/>
        </w:rPr>
        <w:t>для ликвидации чрезвычайных ситуаций организаций, находящихся в зонах чрезвычайных ситуаций;</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об использовании в порядке, установленном законодательством Российской Федерации, сре</w:t>
      </w:r>
      <w:proofErr w:type="gramStart"/>
      <w:r w:rsidRPr="004C516A">
        <w:rPr>
          <w:color w:val="000000"/>
          <w:sz w:val="28"/>
          <w:szCs w:val="28"/>
        </w:rPr>
        <w:t>дств св</w:t>
      </w:r>
      <w:proofErr w:type="gramEnd"/>
      <w:r w:rsidRPr="004C516A">
        <w:rPr>
          <w:color w:val="000000"/>
          <w:sz w:val="28"/>
          <w:szCs w:val="28"/>
        </w:rPr>
        <w:t>язи, транспортных средств и иного имущества организаций, находящихся в зонах чрезвычайных ситуаций;</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о привлечении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аварийно-спасательных работ;</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о принятии других необходимых мер, обусловленных развитием чрезвычайных ситуаций и ходом работ по их ликвидации.</w:t>
      </w:r>
    </w:p>
    <w:p w:rsidR="00087AC1" w:rsidRPr="004C516A" w:rsidRDefault="00087AC1" w:rsidP="00087AC1">
      <w:pPr>
        <w:autoSpaceDE w:val="0"/>
        <w:autoSpaceDN w:val="0"/>
        <w:adjustRightInd w:val="0"/>
        <w:ind w:firstLine="708"/>
        <w:jc w:val="both"/>
        <w:rPr>
          <w:color w:val="000000"/>
          <w:sz w:val="28"/>
          <w:szCs w:val="28"/>
        </w:rPr>
      </w:pPr>
      <w:proofErr w:type="gramStart"/>
      <w:r w:rsidRPr="004C516A">
        <w:rPr>
          <w:color w:val="000000"/>
          <w:sz w:val="28"/>
          <w:szCs w:val="28"/>
        </w:rPr>
        <w:t>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 администрацию</w:t>
      </w:r>
      <w:r>
        <w:rPr>
          <w:color w:val="000000"/>
          <w:sz w:val="28"/>
          <w:szCs w:val="28"/>
        </w:rPr>
        <w:t xml:space="preserve"> Бутурлиновского городского поселения</w:t>
      </w:r>
      <w:r w:rsidRPr="004C516A">
        <w:rPr>
          <w:color w:val="000000"/>
          <w:sz w:val="28"/>
          <w:szCs w:val="28"/>
        </w:rPr>
        <w:t>, руководство организаций о принятых ими в случае крайней необходимости решениях.</w:t>
      </w:r>
      <w:proofErr w:type="gramEnd"/>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6.7. Руководители ликвидации чрезвычайных ситуаций, руководители аварийно-спасательных служб, аварийно-спасательных формирований имеют право на полную и достоверную информацию о чрезвычайных ситуациях, необходимую для организации работ по их ликвидации.</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6.8. В случае технологической невозможности проведения всего объема аварийно-спасательных работ руководители ликвидации чрезвычайных ситуаций могут принимать решения о приостановке аварийно-спасательных работ в целом или их части, предприняв в первоочередном порядке все возможные меры по спасению находящихся в зонах чрезвычайных ситуаций людей.</w:t>
      </w:r>
    </w:p>
    <w:p w:rsidR="00087AC1" w:rsidRPr="00A810AA" w:rsidRDefault="00087AC1" w:rsidP="00087AC1">
      <w:pPr>
        <w:autoSpaceDE w:val="0"/>
        <w:autoSpaceDN w:val="0"/>
        <w:adjustRightInd w:val="0"/>
        <w:ind w:firstLine="708"/>
        <w:jc w:val="both"/>
        <w:rPr>
          <w:color w:val="000000"/>
          <w:sz w:val="28"/>
          <w:szCs w:val="28"/>
        </w:rPr>
      </w:pPr>
    </w:p>
    <w:p w:rsidR="00087AC1" w:rsidRPr="00A810AA" w:rsidRDefault="00087AC1" w:rsidP="00087AC1">
      <w:pPr>
        <w:autoSpaceDE w:val="0"/>
        <w:autoSpaceDN w:val="0"/>
        <w:adjustRightInd w:val="0"/>
        <w:ind w:firstLine="708"/>
        <w:jc w:val="both"/>
        <w:rPr>
          <w:color w:val="000000"/>
          <w:sz w:val="28"/>
          <w:szCs w:val="28"/>
        </w:rPr>
      </w:pPr>
      <w:r>
        <w:rPr>
          <w:color w:val="000000"/>
          <w:sz w:val="28"/>
          <w:szCs w:val="28"/>
        </w:rPr>
        <w:t>7</w:t>
      </w:r>
      <w:r w:rsidRPr="00A810AA">
        <w:rPr>
          <w:color w:val="000000"/>
          <w:sz w:val="28"/>
          <w:szCs w:val="28"/>
        </w:rPr>
        <w:t>. Содействие аварийно-спасательным службам в осуществлении их деятельности.</w:t>
      </w:r>
    </w:p>
    <w:p w:rsidR="00087AC1" w:rsidRPr="004C516A" w:rsidRDefault="00087AC1" w:rsidP="00087AC1">
      <w:pPr>
        <w:autoSpaceDE w:val="0"/>
        <w:autoSpaceDN w:val="0"/>
        <w:adjustRightInd w:val="0"/>
        <w:ind w:firstLine="708"/>
        <w:jc w:val="both"/>
        <w:rPr>
          <w:color w:val="000000"/>
          <w:sz w:val="28"/>
          <w:szCs w:val="28"/>
        </w:rPr>
      </w:pPr>
      <w:r>
        <w:rPr>
          <w:color w:val="000000"/>
          <w:sz w:val="28"/>
          <w:szCs w:val="28"/>
        </w:rPr>
        <w:t>7</w:t>
      </w:r>
      <w:r w:rsidRPr="004C516A">
        <w:rPr>
          <w:color w:val="000000"/>
          <w:sz w:val="28"/>
          <w:szCs w:val="28"/>
        </w:rPr>
        <w:t xml:space="preserve">.1. Администрация </w:t>
      </w:r>
      <w:r>
        <w:rPr>
          <w:color w:val="000000"/>
          <w:sz w:val="28"/>
          <w:szCs w:val="28"/>
        </w:rPr>
        <w:t xml:space="preserve">Бутурлиновского городского поселения </w:t>
      </w:r>
      <w:r w:rsidRPr="004C516A">
        <w:rPr>
          <w:color w:val="000000"/>
          <w:sz w:val="28"/>
          <w:szCs w:val="28"/>
        </w:rPr>
        <w:t>и организации обязаны оказывать всемерное содействие аварийно-спасательным службам, аварийно-спасательным формированиям, следующим в зоны чрезвычайных ситуаций и проводящим работы по ликвидации чрезвычайных ситуаций, в том числе предоставлять им необходимые транспортные и материальные средства, если они имеются в наличии.</w:t>
      </w:r>
    </w:p>
    <w:p w:rsidR="00087AC1" w:rsidRPr="004C516A" w:rsidRDefault="00087AC1" w:rsidP="00087AC1">
      <w:pPr>
        <w:autoSpaceDE w:val="0"/>
        <w:autoSpaceDN w:val="0"/>
        <w:adjustRightInd w:val="0"/>
        <w:ind w:firstLine="708"/>
        <w:jc w:val="both"/>
        <w:rPr>
          <w:sz w:val="28"/>
          <w:szCs w:val="28"/>
        </w:rPr>
      </w:pPr>
      <w:r>
        <w:rPr>
          <w:color w:val="000000"/>
          <w:sz w:val="28"/>
          <w:szCs w:val="28"/>
        </w:rPr>
        <w:lastRenderedPageBreak/>
        <w:t>7</w:t>
      </w:r>
      <w:r w:rsidRPr="004C516A">
        <w:rPr>
          <w:color w:val="000000"/>
          <w:sz w:val="28"/>
          <w:szCs w:val="28"/>
        </w:rPr>
        <w:t xml:space="preserve">.2. В целях обеспечения постоянной готовности профессиональных аварийно-спасательных служб, профессиональных аварийно-спасательных формирований к проведению работ по ликвидации чрезвычайных ситуаций спасатели указанных аварийно-спасательных служб, аварийно-спасательных формирований призываются на военные сборы в сроки, согласованные с руководителями указанных служб и формирований. </w:t>
      </w:r>
      <w:r w:rsidRPr="004C516A">
        <w:rPr>
          <w:sz w:val="28"/>
          <w:szCs w:val="28"/>
        </w:rPr>
        <w:t>Сроки приведения в готовность не должны превышать: в мирное время – 24 часа, в военное время – 6 часов.</w:t>
      </w:r>
    </w:p>
    <w:p w:rsidR="00087AC1" w:rsidRPr="00A810AA" w:rsidRDefault="00087AC1" w:rsidP="00087AC1">
      <w:pPr>
        <w:autoSpaceDE w:val="0"/>
        <w:autoSpaceDN w:val="0"/>
        <w:adjustRightInd w:val="0"/>
        <w:ind w:firstLine="708"/>
        <w:jc w:val="both"/>
        <w:rPr>
          <w:color w:val="000000"/>
          <w:sz w:val="28"/>
          <w:szCs w:val="28"/>
        </w:rPr>
      </w:pPr>
      <w:r>
        <w:rPr>
          <w:color w:val="000000"/>
          <w:sz w:val="28"/>
          <w:szCs w:val="28"/>
        </w:rPr>
        <w:t>8</w:t>
      </w:r>
      <w:r w:rsidRPr="00A810AA">
        <w:rPr>
          <w:color w:val="000000"/>
          <w:sz w:val="28"/>
          <w:szCs w:val="28"/>
        </w:rPr>
        <w:t>. Координация деятельно</w:t>
      </w:r>
      <w:r>
        <w:rPr>
          <w:color w:val="000000"/>
          <w:sz w:val="28"/>
          <w:szCs w:val="28"/>
        </w:rPr>
        <w:t>сти аварийно-спасательных служб</w:t>
      </w:r>
    </w:p>
    <w:p w:rsidR="00087AC1" w:rsidRPr="004C516A" w:rsidRDefault="00087AC1" w:rsidP="00087AC1">
      <w:pPr>
        <w:autoSpaceDE w:val="0"/>
        <w:autoSpaceDN w:val="0"/>
        <w:adjustRightInd w:val="0"/>
        <w:ind w:firstLine="708"/>
        <w:jc w:val="both"/>
        <w:rPr>
          <w:color w:val="000000"/>
          <w:sz w:val="28"/>
          <w:szCs w:val="28"/>
        </w:rPr>
      </w:pPr>
      <w:r>
        <w:rPr>
          <w:color w:val="000000"/>
          <w:sz w:val="28"/>
          <w:szCs w:val="28"/>
        </w:rPr>
        <w:t>8</w:t>
      </w:r>
      <w:r w:rsidRPr="004C516A">
        <w:rPr>
          <w:color w:val="000000"/>
          <w:sz w:val="28"/>
          <w:szCs w:val="28"/>
        </w:rPr>
        <w:t>.1. Координация деятельности аварийно-спасательных служб, аварийно-спасательных формирований осуществляется в целях:</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оперативного привлечения необходимых для ликвидации чрезвычайных ситуаций сил и средств;</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выработки согласованных предложений органам государственной власти по совершенствованию законодательства Российской Федерации в области защиты населения и территорий от чрезвычайных ситуаций, а также в области социальной защиты спасателей и членов их семей;</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унификации нормативной правовой базы деятельности аварийно-спасательных служб, аварийно-спасательных формирований;</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проведения единой государственной политики в области производства аварийно-спасательных средств и в вопросах материально-технического обеспечения аварийно-спасательных служб, аварийно-спасательных формирований;</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отработки взаимодействия между аварийно-спасательными службами, аварийно-спасательными формированиями и другими силами при проведении работ по ликвидации чрезвычайных ситуаций на соответствующих территориях;</w:t>
      </w:r>
    </w:p>
    <w:p w:rsidR="00087AC1" w:rsidRPr="004C516A" w:rsidRDefault="00087AC1" w:rsidP="00087AC1">
      <w:pPr>
        <w:autoSpaceDE w:val="0"/>
        <w:autoSpaceDN w:val="0"/>
        <w:adjustRightInd w:val="0"/>
        <w:ind w:firstLine="708"/>
        <w:jc w:val="both"/>
        <w:rPr>
          <w:color w:val="000000"/>
          <w:sz w:val="28"/>
          <w:szCs w:val="28"/>
        </w:rPr>
      </w:pPr>
      <w:r w:rsidRPr="004C516A">
        <w:rPr>
          <w:color w:val="000000"/>
          <w:sz w:val="28"/>
          <w:szCs w:val="28"/>
        </w:rPr>
        <w:t>- решения вопросов подготовки спасателей, должностных лиц аварийно-спасательных служб, аварийно-спасательных формирований, принимающих участие в проведении работ по ликвидации чрезвычайных ситуаций.</w:t>
      </w:r>
    </w:p>
    <w:p w:rsidR="00087AC1" w:rsidRPr="004C516A" w:rsidRDefault="00087AC1" w:rsidP="00087AC1">
      <w:pPr>
        <w:autoSpaceDE w:val="0"/>
        <w:autoSpaceDN w:val="0"/>
        <w:adjustRightInd w:val="0"/>
        <w:ind w:firstLine="708"/>
        <w:jc w:val="both"/>
        <w:rPr>
          <w:color w:val="000000"/>
          <w:sz w:val="28"/>
          <w:szCs w:val="28"/>
        </w:rPr>
      </w:pPr>
      <w:r>
        <w:rPr>
          <w:color w:val="000000"/>
          <w:sz w:val="28"/>
          <w:szCs w:val="28"/>
        </w:rPr>
        <w:t>8</w:t>
      </w:r>
      <w:r w:rsidRPr="004C516A">
        <w:rPr>
          <w:color w:val="000000"/>
          <w:sz w:val="28"/>
          <w:szCs w:val="28"/>
        </w:rPr>
        <w:t xml:space="preserve">.2. Координацию деятельности всех аварийно-спасательных служб, аварийно-спасательных формирований на территории </w:t>
      </w:r>
      <w:r>
        <w:rPr>
          <w:color w:val="000000"/>
          <w:sz w:val="28"/>
          <w:szCs w:val="28"/>
        </w:rPr>
        <w:t xml:space="preserve">городского поселения – город Павловск </w:t>
      </w:r>
      <w:r w:rsidRPr="004C516A">
        <w:rPr>
          <w:color w:val="000000"/>
          <w:sz w:val="28"/>
          <w:szCs w:val="28"/>
        </w:rPr>
        <w:t>осуществляет комиссия по предупреждению и ликвидации ЧС и пожарной безопасности.</w:t>
      </w:r>
    </w:p>
    <w:p w:rsidR="00087AC1" w:rsidRPr="00A810AA" w:rsidRDefault="00087AC1" w:rsidP="00087AC1">
      <w:pPr>
        <w:ind w:firstLine="708"/>
        <w:jc w:val="both"/>
        <w:rPr>
          <w:sz w:val="28"/>
          <w:szCs w:val="28"/>
        </w:rPr>
      </w:pPr>
      <w:r>
        <w:rPr>
          <w:sz w:val="28"/>
          <w:szCs w:val="28"/>
        </w:rPr>
        <w:t>9</w:t>
      </w:r>
      <w:r w:rsidRPr="00A810AA">
        <w:rPr>
          <w:sz w:val="28"/>
          <w:szCs w:val="28"/>
        </w:rPr>
        <w:t>. Перемещение, перепрофилирование, ликвида</w:t>
      </w:r>
      <w:r>
        <w:rPr>
          <w:sz w:val="28"/>
          <w:szCs w:val="28"/>
        </w:rPr>
        <w:t>ция аварийно-спасательных служб</w:t>
      </w:r>
    </w:p>
    <w:p w:rsidR="00087AC1" w:rsidRDefault="00087AC1" w:rsidP="00087AC1">
      <w:pPr>
        <w:autoSpaceDE w:val="0"/>
        <w:autoSpaceDN w:val="0"/>
        <w:adjustRightInd w:val="0"/>
        <w:ind w:firstLine="708"/>
        <w:jc w:val="both"/>
        <w:rPr>
          <w:color w:val="000000"/>
          <w:sz w:val="28"/>
          <w:szCs w:val="28"/>
        </w:rPr>
      </w:pPr>
      <w:r>
        <w:rPr>
          <w:color w:val="000000"/>
          <w:sz w:val="28"/>
          <w:szCs w:val="28"/>
        </w:rPr>
        <w:t>9</w:t>
      </w:r>
      <w:r w:rsidRPr="004C516A">
        <w:rPr>
          <w:color w:val="000000"/>
          <w:sz w:val="28"/>
          <w:szCs w:val="28"/>
        </w:rPr>
        <w:t>.1. При принятии решений о ликвидации нештатных аварийно-спасательных формирований и общественных аварийно-спасательных формирований администрации указанных организаций и руководство общественных объединений информируют администрацию</w:t>
      </w:r>
      <w:r>
        <w:rPr>
          <w:color w:val="000000"/>
          <w:sz w:val="28"/>
          <w:szCs w:val="28"/>
        </w:rPr>
        <w:t xml:space="preserve"> Бутурлиновского городского поселения</w:t>
      </w:r>
      <w:r w:rsidRPr="004C516A">
        <w:rPr>
          <w:color w:val="000000"/>
          <w:sz w:val="28"/>
          <w:szCs w:val="28"/>
        </w:rPr>
        <w:t>.</w:t>
      </w:r>
    </w:p>
    <w:p w:rsidR="00087AC1" w:rsidRDefault="00087AC1" w:rsidP="00087AC1">
      <w:pPr>
        <w:autoSpaceDE w:val="0"/>
        <w:autoSpaceDN w:val="0"/>
        <w:adjustRightInd w:val="0"/>
        <w:jc w:val="both"/>
        <w:rPr>
          <w:color w:val="000000"/>
          <w:sz w:val="28"/>
          <w:szCs w:val="28"/>
        </w:rPr>
      </w:pPr>
    </w:p>
    <w:p w:rsidR="00122B22" w:rsidRDefault="00122B22" w:rsidP="00087AC1">
      <w:pPr>
        <w:autoSpaceDE w:val="0"/>
        <w:autoSpaceDN w:val="0"/>
        <w:adjustRightInd w:val="0"/>
        <w:jc w:val="both"/>
        <w:rPr>
          <w:color w:val="000000"/>
          <w:sz w:val="28"/>
          <w:szCs w:val="28"/>
        </w:rPr>
      </w:pPr>
    </w:p>
    <w:p w:rsidR="00122B22" w:rsidRDefault="00122B22" w:rsidP="00087AC1">
      <w:pPr>
        <w:autoSpaceDE w:val="0"/>
        <w:autoSpaceDN w:val="0"/>
        <w:adjustRightInd w:val="0"/>
        <w:jc w:val="both"/>
        <w:rPr>
          <w:color w:val="000000"/>
          <w:sz w:val="28"/>
          <w:szCs w:val="28"/>
        </w:rPr>
      </w:pPr>
    </w:p>
    <w:p w:rsidR="00122B22" w:rsidRDefault="00122B22" w:rsidP="00087AC1">
      <w:pPr>
        <w:autoSpaceDE w:val="0"/>
        <w:autoSpaceDN w:val="0"/>
        <w:adjustRightInd w:val="0"/>
        <w:jc w:val="both"/>
        <w:rPr>
          <w:color w:val="000000"/>
          <w:sz w:val="28"/>
          <w:szCs w:val="28"/>
        </w:rPr>
      </w:pPr>
    </w:p>
    <w:p w:rsidR="00122B22" w:rsidRDefault="00122B22" w:rsidP="00087AC1">
      <w:pPr>
        <w:autoSpaceDE w:val="0"/>
        <w:autoSpaceDN w:val="0"/>
        <w:adjustRightInd w:val="0"/>
        <w:jc w:val="both"/>
        <w:rPr>
          <w:color w:val="000000"/>
          <w:sz w:val="28"/>
          <w:szCs w:val="28"/>
        </w:rPr>
      </w:pPr>
    </w:p>
    <w:p w:rsidR="00122B22" w:rsidRDefault="00122B22" w:rsidP="00087AC1">
      <w:pPr>
        <w:autoSpaceDE w:val="0"/>
        <w:autoSpaceDN w:val="0"/>
        <w:adjustRightInd w:val="0"/>
        <w:jc w:val="both"/>
        <w:rPr>
          <w:color w:val="000000"/>
          <w:sz w:val="28"/>
          <w:szCs w:val="28"/>
        </w:rPr>
      </w:pPr>
    </w:p>
    <w:p w:rsidR="00122B22" w:rsidRDefault="00122B22" w:rsidP="00087AC1">
      <w:pPr>
        <w:autoSpaceDE w:val="0"/>
        <w:autoSpaceDN w:val="0"/>
        <w:adjustRightInd w:val="0"/>
        <w:jc w:val="both"/>
        <w:rPr>
          <w:color w:val="000000"/>
          <w:sz w:val="28"/>
          <w:szCs w:val="28"/>
        </w:rPr>
      </w:pPr>
    </w:p>
    <w:p w:rsidR="00087AC1" w:rsidRDefault="00087AC1" w:rsidP="00087AC1">
      <w:pPr>
        <w:autoSpaceDE w:val="0"/>
        <w:autoSpaceDN w:val="0"/>
        <w:adjustRightInd w:val="0"/>
        <w:jc w:val="both"/>
        <w:rPr>
          <w:color w:val="000000"/>
          <w:sz w:val="28"/>
          <w:szCs w:val="28"/>
        </w:rPr>
      </w:pPr>
    </w:p>
    <w:p w:rsidR="00087AC1" w:rsidRDefault="00087AC1" w:rsidP="00087AC1">
      <w:pPr>
        <w:pStyle w:val="af2"/>
        <w:spacing w:before="0" w:beforeAutospacing="0" w:after="0" w:afterAutospacing="0"/>
        <w:jc w:val="right"/>
        <w:rPr>
          <w:sz w:val="28"/>
          <w:szCs w:val="28"/>
        </w:rPr>
      </w:pPr>
      <w:r>
        <w:rPr>
          <w:sz w:val="28"/>
          <w:szCs w:val="28"/>
        </w:rPr>
        <w:lastRenderedPageBreak/>
        <w:t>Приложение 3</w:t>
      </w:r>
    </w:p>
    <w:p w:rsidR="00087AC1" w:rsidRDefault="00087AC1" w:rsidP="00087AC1">
      <w:pPr>
        <w:pStyle w:val="af2"/>
        <w:spacing w:before="0" w:beforeAutospacing="0" w:after="0" w:afterAutospacing="0"/>
        <w:jc w:val="right"/>
        <w:rPr>
          <w:sz w:val="28"/>
          <w:szCs w:val="28"/>
        </w:rPr>
      </w:pPr>
      <w:r>
        <w:rPr>
          <w:sz w:val="28"/>
          <w:szCs w:val="28"/>
        </w:rPr>
        <w:t>к распоряжению администрации</w:t>
      </w:r>
    </w:p>
    <w:p w:rsidR="00087AC1" w:rsidRPr="00706F4B" w:rsidRDefault="00087AC1" w:rsidP="00087AC1">
      <w:pPr>
        <w:pStyle w:val="af2"/>
        <w:spacing w:before="0" w:beforeAutospacing="0" w:after="0" w:afterAutospacing="0"/>
        <w:jc w:val="right"/>
        <w:rPr>
          <w:sz w:val="28"/>
          <w:szCs w:val="28"/>
        </w:rPr>
      </w:pPr>
      <w:r>
        <w:rPr>
          <w:sz w:val="28"/>
          <w:szCs w:val="28"/>
        </w:rPr>
        <w:t>Бутурлиновского городского поселения</w:t>
      </w:r>
    </w:p>
    <w:p w:rsidR="00087AC1" w:rsidRPr="002E1F7D" w:rsidRDefault="00087AC1" w:rsidP="00087AC1">
      <w:pPr>
        <w:pStyle w:val="af2"/>
        <w:jc w:val="right"/>
        <w:rPr>
          <w:sz w:val="28"/>
          <w:szCs w:val="28"/>
        </w:rPr>
      </w:pPr>
      <w:r w:rsidRPr="00706F4B">
        <w:rPr>
          <w:sz w:val="28"/>
          <w:szCs w:val="28"/>
        </w:rPr>
        <w:t xml:space="preserve"> </w:t>
      </w:r>
      <w:r>
        <w:rPr>
          <w:sz w:val="28"/>
          <w:szCs w:val="28"/>
        </w:rPr>
        <w:t xml:space="preserve">от </w:t>
      </w:r>
      <w:r w:rsidRPr="00706F4B">
        <w:rPr>
          <w:sz w:val="28"/>
          <w:szCs w:val="28"/>
        </w:rPr>
        <w:t>«</w:t>
      </w:r>
      <w:r w:rsidRPr="00F60781">
        <w:rPr>
          <w:sz w:val="28"/>
          <w:szCs w:val="28"/>
          <w:u w:val="single"/>
        </w:rPr>
        <w:t>28» апреля</w:t>
      </w:r>
      <w:r w:rsidRPr="00706F4B">
        <w:rPr>
          <w:sz w:val="28"/>
          <w:szCs w:val="28"/>
        </w:rPr>
        <w:t xml:space="preserve"> 2021</w:t>
      </w:r>
      <w:r>
        <w:rPr>
          <w:sz w:val="28"/>
          <w:szCs w:val="28"/>
        </w:rPr>
        <w:t xml:space="preserve">г. № </w:t>
      </w:r>
      <w:r w:rsidRPr="00F60781">
        <w:rPr>
          <w:sz w:val="28"/>
          <w:szCs w:val="28"/>
          <w:u w:val="single"/>
        </w:rPr>
        <w:t>63-р</w:t>
      </w:r>
    </w:p>
    <w:p w:rsidR="00087AC1" w:rsidRDefault="00087AC1" w:rsidP="00087AC1">
      <w:pPr>
        <w:pStyle w:val="af2"/>
        <w:jc w:val="center"/>
        <w:rPr>
          <w:sz w:val="28"/>
          <w:szCs w:val="28"/>
        </w:rPr>
      </w:pPr>
    </w:p>
    <w:p w:rsidR="00087AC1" w:rsidRPr="0005378F" w:rsidRDefault="00087AC1" w:rsidP="00087AC1">
      <w:pPr>
        <w:pStyle w:val="af2"/>
        <w:jc w:val="center"/>
        <w:rPr>
          <w:b/>
          <w:sz w:val="28"/>
          <w:szCs w:val="28"/>
        </w:rPr>
      </w:pPr>
      <w:r w:rsidRPr="0005378F">
        <w:rPr>
          <w:b/>
          <w:sz w:val="28"/>
          <w:szCs w:val="28"/>
        </w:rPr>
        <w:t>ДОЛЖНОСТНАЯ ИНСТРУКЦИЯ</w:t>
      </w:r>
    </w:p>
    <w:p w:rsidR="00087AC1" w:rsidRPr="001A3B9E" w:rsidRDefault="00087AC1" w:rsidP="00087AC1">
      <w:pPr>
        <w:pStyle w:val="af2"/>
        <w:jc w:val="center"/>
        <w:rPr>
          <w:sz w:val="28"/>
          <w:szCs w:val="28"/>
        </w:rPr>
      </w:pPr>
      <w:r w:rsidRPr="001A3B9E">
        <w:rPr>
          <w:rStyle w:val="ac"/>
          <w:sz w:val="28"/>
          <w:szCs w:val="28"/>
        </w:rPr>
        <w:t>Спасателя аварийно-спасательной службы (формирования)</w:t>
      </w:r>
    </w:p>
    <w:p w:rsidR="00087AC1" w:rsidRPr="001A3B9E" w:rsidRDefault="00087AC1" w:rsidP="00087AC1">
      <w:pPr>
        <w:pStyle w:val="af2"/>
        <w:jc w:val="center"/>
        <w:rPr>
          <w:sz w:val="28"/>
          <w:szCs w:val="28"/>
        </w:rPr>
      </w:pPr>
      <w:r w:rsidRPr="001A3B9E">
        <w:rPr>
          <w:rStyle w:val="ac"/>
          <w:sz w:val="28"/>
          <w:szCs w:val="28"/>
        </w:rPr>
        <w:t>1. Общие положения</w:t>
      </w:r>
    </w:p>
    <w:p w:rsidR="00087AC1" w:rsidRPr="002E1F7D" w:rsidRDefault="00087AC1" w:rsidP="00087AC1">
      <w:pPr>
        <w:pStyle w:val="af2"/>
        <w:jc w:val="both"/>
        <w:rPr>
          <w:sz w:val="28"/>
          <w:szCs w:val="28"/>
        </w:rPr>
      </w:pPr>
      <w:r w:rsidRPr="002E1F7D">
        <w:rPr>
          <w:sz w:val="28"/>
          <w:szCs w:val="28"/>
        </w:rPr>
        <w:t>1.1. Настоящая должностная инструкция определяет и регламентирует полномочия, функциональные и должностные обязанности, пра</w:t>
      </w:r>
      <w:r>
        <w:rPr>
          <w:sz w:val="28"/>
          <w:szCs w:val="28"/>
        </w:rPr>
        <w:t>ва и ответственность спасателя  аварийно-спасательной службы (формирования).</w:t>
      </w:r>
    </w:p>
    <w:p w:rsidR="00087AC1" w:rsidRPr="008A064B" w:rsidRDefault="00087AC1" w:rsidP="00087AC1">
      <w:pPr>
        <w:spacing w:before="100" w:beforeAutospacing="1" w:after="100" w:afterAutospacing="1"/>
        <w:jc w:val="both"/>
        <w:rPr>
          <w:sz w:val="28"/>
          <w:szCs w:val="28"/>
        </w:rPr>
      </w:pPr>
      <w:r>
        <w:rPr>
          <w:sz w:val="28"/>
          <w:szCs w:val="28"/>
        </w:rPr>
        <w:t>1.2</w:t>
      </w:r>
      <w:r w:rsidRPr="008A064B">
        <w:rPr>
          <w:sz w:val="28"/>
          <w:szCs w:val="28"/>
        </w:rPr>
        <w:t>. В практической деятельности спасател</w:t>
      </w:r>
      <w:r>
        <w:rPr>
          <w:sz w:val="28"/>
          <w:szCs w:val="28"/>
        </w:rPr>
        <w:t>ь</w:t>
      </w:r>
      <w:r w:rsidRPr="008A064B">
        <w:rPr>
          <w:sz w:val="28"/>
          <w:szCs w:val="28"/>
        </w:rPr>
        <w:t xml:space="preserve"> должен руководствоваться:</w:t>
      </w:r>
    </w:p>
    <w:p w:rsidR="00087AC1" w:rsidRPr="008A064B" w:rsidRDefault="00087AC1" w:rsidP="00087AC1">
      <w:pPr>
        <w:numPr>
          <w:ilvl w:val="0"/>
          <w:numId w:val="14"/>
        </w:numPr>
        <w:suppressAutoHyphens w:val="0"/>
        <w:spacing w:before="100" w:beforeAutospacing="1" w:after="100" w:afterAutospacing="1"/>
        <w:jc w:val="both"/>
        <w:rPr>
          <w:sz w:val="28"/>
          <w:szCs w:val="28"/>
        </w:rPr>
      </w:pPr>
      <w:r w:rsidRPr="008A064B">
        <w:rPr>
          <w:sz w:val="28"/>
          <w:szCs w:val="28"/>
        </w:rPr>
        <w:t>законодательством, нормативно-правовыми актами, а также локальными актами и организационно-распорядительными документами;</w:t>
      </w:r>
    </w:p>
    <w:p w:rsidR="00087AC1" w:rsidRPr="008A064B" w:rsidRDefault="00087AC1" w:rsidP="00087AC1">
      <w:pPr>
        <w:numPr>
          <w:ilvl w:val="0"/>
          <w:numId w:val="14"/>
        </w:numPr>
        <w:suppressAutoHyphens w:val="0"/>
        <w:spacing w:before="100" w:beforeAutospacing="1" w:after="100" w:afterAutospacing="1"/>
        <w:jc w:val="both"/>
        <w:rPr>
          <w:sz w:val="28"/>
          <w:szCs w:val="28"/>
        </w:rPr>
      </w:pPr>
      <w:r w:rsidRPr="008A064B">
        <w:rPr>
          <w:sz w:val="28"/>
          <w:szCs w:val="28"/>
        </w:rPr>
        <w:t>правилами внутреннего трудового распорядка;</w:t>
      </w:r>
    </w:p>
    <w:p w:rsidR="00087AC1" w:rsidRPr="008A064B" w:rsidRDefault="00087AC1" w:rsidP="00087AC1">
      <w:pPr>
        <w:numPr>
          <w:ilvl w:val="0"/>
          <w:numId w:val="14"/>
        </w:numPr>
        <w:suppressAutoHyphens w:val="0"/>
        <w:spacing w:before="100" w:beforeAutospacing="1" w:after="100" w:afterAutospacing="1"/>
        <w:jc w:val="both"/>
        <w:rPr>
          <w:sz w:val="28"/>
          <w:szCs w:val="28"/>
        </w:rPr>
      </w:pPr>
      <w:r w:rsidRPr="008A064B">
        <w:rPr>
          <w:sz w:val="28"/>
          <w:szCs w:val="28"/>
        </w:rPr>
        <w:t>правилами охраны труда и техники безопасности, обеспечения производственной санитарии и противопожарной защиты;</w:t>
      </w:r>
    </w:p>
    <w:p w:rsidR="00087AC1" w:rsidRPr="008A064B" w:rsidRDefault="00087AC1" w:rsidP="00087AC1">
      <w:pPr>
        <w:numPr>
          <w:ilvl w:val="0"/>
          <w:numId w:val="14"/>
        </w:numPr>
        <w:suppressAutoHyphens w:val="0"/>
        <w:spacing w:before="100" w:beforeAutospacing="1" w:after="100" w:afterAutospacing="1"/>
        <w:jc w:val="both"/>
        <w:rPr>
          <w:sz w:val="28"/>
          <w:szCs w:val="28"/>
        </w:rPr>
      </w:pPr>
      <w:r w:rsidRPr="008A064B">
        <w:rPr>
          <w:sz w:val="28"/>
          <w:szCs w:val="28"/>
        </w:rPr>
        <w:t>настоящей должностной инструкцией.</w:t>
      </w:r>
    </w:p>
    <w:p w:rsidR="00087AC1" w:rsidRPr="008A064B" w:rsidRDefault="00087AC1" w:rsidP="00087AC1">
      <w:pPr>
        <w:spacing w:before="100" w:beforeAutospacing="1" w:after="100" w:afterAutospacing="1"/>
        <w:jc w:val="both"/>
        <w:rPr>
          <w:sz w:val="28"/>
          <w:szCs w:val="28"/>
        </w:rPr>
      </w:pPr>
      <w:r>
        <w:rPr>
          <w:sz w:val="28"/>
          <w:szCs w:val="28"/>
        </w:rPr>
        <w:t>1.3</w:t>
      </w:r>
      <w:r w:rsidRPr="008A064B">
        <w:rPr>
          <w:sz w:val="28"/>
          <w:szCs w:val="28"/>
        </w:rPr>
        <w:t>. Спасатель должен знать:</w:t>
      </w:r>
    </w:p>
    <w:p w:rsidR="00087AC1" w:rsidRPr="008A064B" w:rsidRDefault="00087AC1" w:rsidP="00087AC1">
      <w:pPr>
        <w:numPr>
          <w:ilvl w:val="0"/>
          <w:numId w:val="15"/>
        </w:numPr>
        <w:suppressAutoHyphens w:val="0"/>
        <w:spacing w:before="100" w:beforeAutospacing="1" w:after="100" w:afterAutospacing="1"/>
        <w:jc w:val="both"/>
        <w:rPr>
          <w:sz w:val="28"/>
          <w:szCs w:val="28"/>
        </w:rPr>
      </w:pPr>
      <w:r w:rsidRPr="008A064B">
        <w:rPr>
          <w:sz w:val="28"/>
          <w:szCs w:val="28"/>
        </w:rPr>
        <w:t>Конституцию Российской Федерации;</w:t>
      </w:r>
    </w:p>
    <w:p w:rsidR="00087AC1" w:rsidRPr="008A064B" w:rsidRDefault="00087AC1" w:rsidP="00087AC1">
      <w:pPr>
        <w:numPr>
          <w:ilvl w:val="0"/>
          <w:numId w:val="15"/>
        </w:numPr>
        <w:suppressAutoHyphens w:val="0"/>
        <w:spacing w:before="100" w:beforeAutospacing="1" w:after="100" w:afterAutospacing="1"/>
        <w:jc w:val="both"/>
        <w:rPr>
          <w:sz w:val="28"/>
          <w:szCs w:val="28"/>
        </w:rPr>
      </w:pPr>
      <w:r w:rsidRPr="008A064B">
        <w:rPr>
          <w:sz w:val="28"/>
          <w:szCs w:val="28"/>
        </w:rPr>
        <w:t>законы и иные нормативные правовые акты Российской Федерации в области гражданской обороны, защиты населения и территорий от чрезвычайных ситуаций природного и техногенного характера;</w:t>
      </w:r>
    </w:p>
    <w:p w:rsidR="00087AC1" w:rsidRPr="008A064B" w:rsidRDefault="00087AC1" w:rsidP="00087AC1">
      <w:pPr>
        <w:numPr>
          <w:ilvl w:val="0"/>
          <w:numId w:val="15"/>
        </w:numPr>
        <w:suppressAutoHyphens w:val="0"/>
        <w:spacing w:before="100" w:beforeAutospacing="1" w:after="100" w:afterAutospacing="1"/>
        <w:jc w:val="both"/>
        <w:rPr>
          <w:sz w:val="28"/>
          <w:szCs w:val="28"/>
        </w:rPr>
      </w:pPr>
      <w:r w:rsidRPr="008A064B">
        <w:rPr>
          <w:sz w:val="28"/>
          <w:szCs w:val="28"/>
        </w:rPr>
        <w:t>методические и нормативные документы, касающиеся организации и проведения аварийно-спасательных и поисково-спасательных работ;</w:t>
      </w:r>
    </w:p>
    <w:p w:rsidR="00087AC1" w:rsidRPr="008A064B" w:rsidRDefault="00087AC1" w:rsidP="00087AC1">
      <w:pPr>
        <w:numPr>
          <w:ilvl w:val="0"/>
          <w:numId w:val="15"/>
        </w:numPr>
        <w:suppressAutoHyphens w:val="0"/>
        <w:spacing w:before="100" w:beforeAutospacing="1" w:after="100" w:afterAutospacing="1"/>
        <w:jc w:val="both"/>
        <w:rPr>
          <w:sz w:val="28"/>
          <w:szCs w:val="28"/>
        </w:rPr>
      </w:pPr>
      <w:r w:rsidRPr="008A064B">
        <w:rPr>
          <w:sz w:val="28"/>
          <w:szCs w:val="28"/>
        </w:rPr>
        <w:t>правила, приемы, технологию и последовательность выполнения поисково-спасательных работ, в том числе с применением кинологических расчетов;</w:t>
      </w:r>
    </w:p>
    <w:p w:rsidR="00087AC1" w:rsidRPr="008A064B" w:rsidRDefault="00087AC1" w:rsidP="00087AC1">
      <w:pPr>
        <w:numPr>
          <w:ilvl w:val="0"/>
          <w:numId w:val="15"/>
        </w:numPr>
        <w:suppressAutoHyphens w:val="0"/>
        <w:spacing w:before="100" w:beforeAutospacing="1" w:after="100" w:afterAutospacing="1"/>
        <w:jc w:val="both"/>
        <w:rPr>
          <w:sz w:val="28"/>
          <w:szCs w:val="28"/>
        </w:rPr>
      </w:pPr>
      <w:r w:rsidRPr="008A064B">
        <w:rPr>
          <w:sz w:val="28"/>
          <w:szCs w:val="28"/>
        </w:rPr>
        <w:t>способы и приемы деблокировки и транспортировки пострадавших;</w:t>
      </w:r>
    </w:p>
    <w:p w:rsidR="00087AC1" w:rsidRPr="008A064B" w:rsidRDefault="00087AC1" w:rsidP="00087AC1">
      <w:pPr>
        <w:numPr>
          <w:ilvl w:val="0"/>
          <w:numId w:val="15"/>
        </w:numPr>
        <w:suppressAutoHyphens w:val="0"/>
        <w:spacing w:before="100" w:beforeAutospacing="1" w:after="100" w:afterAutospacing="1"/>
        <w:jc w:val="both"/>
        <w:rPr>
          <w:sz w:val="28"/>
          <w:szCs w:val="28"/>
        </w:rPr>
      </w:pPr>
      <w:r w:rsidRPr="008A064B">
        <w:rPr>
          <w:sz w:val="28"/>
          <w:szCs w:val="28"/>
        </w:rPr>
        <w:t>способы и приемы работы с пожарным оборудованием;</w:t>
      </w:r>
    </w:p>
    <w:p w:rsidR="00087AC1" w:rsidRPr="008A064B" w:rsidRDefault="00087AC1" w:rsidP="00087AC1">
      <w:pPr>
        <w:numPr>
          <w:ilvl w:val="0"/>
          <w:numId w:val="15"/>
        </w:numPr>
        <w:suppressAutoHyphens w:val="0"/>
        <w:spacing w:before="100" w:beforeAutospacing="1" w:after="100" w:afterAutospacing="1"/>
        <w:jc w:val="both"/>
        <w:rPr>
          <w:sz w:val="28"/>
          <w:szCs w:val="28"/>
        </w:rPr>
      </w:pPr>
      <w:r w:rsidRPr="008A064B">
        <w:rPr>
          <w:sz w:val="28"/>
          <w:szCs w:val="28"/>
        </w:rPr>
        <w:t>этапы организации экстренной психологической помощи;</w:t>
      </w:r>
    </w:p>
    <w:p w:rsidR="00087AC1" w:rsidRPr="008A064B" w:rsidRDefault="00087AC1" w:rsidP="00087AC1">
      <w:pPr>
        <w:numPr>
          <w:ilvl w:val="0"/>
          <w:numId w:val="15"/>
        </w:numPr>
        <w:suppressAutoHyphens w:val="0"/>
        <w:spacing w:before="100" w:beforeAutospacing="1" w:after="100" w:afterAutospacing="1"/>
        <w:jc w:val="both"/>
        <w:rPr>
          <w:sz w:val="28"/>
          <w:szCs w:val="28"/>
        </w:rPr>
      </w:pPr>
      <w:r w:rsidRPr="008A064B">
        <w:rPr>
          <w:sz w:val="28"/>
          <w:szCs w:val="28"/>
        </w:rPr>
        <w:t>порядок подготовки к работе и применения аварийно-спасательного инструмента;</w:t>
      </w:r>
    </w:p>
    <w:p w:rsidR="00087AC1" w:rsidRPr="008A064B" w:rsidRDefault="00087AC1" w:rsidP="00087AC1">
      <w:pPr>
        <w:numPr>
          <w:ilvl w:val="0"/>
          <w:numId w:val="15"/>
        </w:numPr>
        <w:suppressAutoHyphens w:val="0"/>
        <w:spacing w:before="100" w:beforeAutospacing="1" w:after="100" w:afterAutospacing="1"/>
        <w:jc w:val="both"/>
        <w:rPr>
          <w:sz w:val="28"/>
          <w:szCs w:val="28"/>
        </w:rPr>
      </w:pPr>
      <w:r w:rsidRPr="008A064B">
        <w:rPr>
          <w:sz w:val="28"/>
          <w:szCs w:val="28"/>
        </w:rPr>
        <w:t>порядок установления связи и ведения радиообмена;</w:t>
      </w:r>
    </w:p>
    <w:p w:rsidR="00087AC1" w:rsidRPr="008A064B" w:rsidRDefault="00087AC1" w:rsidP="00087AC1">
      <w:pPr>
        <w:numPr>
          <w:ilvl w:val="0"/>
          <w:numId w:val="15"/>
        </w:numPr>
        <w:suppressAutoHyphens w:val="0"/>
        <w:spacing w:before="100" w:beforeAutospacing="1" w:after="100" w:afterAutospacing="1"/>
        <w:jc w:val="both"/>
        <w:rPr>
          <w:sz w:val="28"/>
          <w:szCs w:val="28"/>
        </w:rPr>
      </w:pPr>
      <w:r w:rsidRPr="008A064B">
        <w:rPr>
          <w:sz w:val="28"/>
          <w:szCs w:val="28"/>
        </w:rPr>
        <w:t>способы ориентации на местности;</w:t>
      </w:r>
    </w:p>
    <w:p w:rsidR="00087AC1" w:rsidRPr="008A064B" w:rsidRDefault="00087AC1" w:rsidP="00087AC1">
      <w:pPr>
        <w:numPr>
          <w:ilvl w:val="0"/>
          <w:numId w:val="15"/>
        </w:numPr>
        <w:suppressAutoHyphens w:val="0"/>
        <w:spacing w:before="100" w:beforeAutospacing="1" w:after="100" w:afterAutospacing="1"/>
        <w:jc w:val="both"/>
        <w:rPr>
          <w:sz w:val="28"/>
          <w:szCs w:val="28"/>
        </w:rPr>
      </w:pPr>
      <w:r w:rsidRPr="008A064B">
        <w:rPr>
          <w:sz w:val="28"/>
          <w:szCs w:val="28"/>
        </w:rPr>
        <w:t>основы выживания в экстремальных ситуациях;</w:t>
      </w:r>
    </w:p>
    <w:p w:rsidR="00087AC1" w:rsidRPr="008A064B" w:rsidRDefault="00087AC1" w:rsidP="00087AC1">
      <w:pPr>
        <w:numPr>
          <w:ilvl w:val="0"/>
          <w:numId w:val="15"/>
        </w:numPr>
        <w:suppressAutoHyphens w:val="0"/>
        <w:spacing w:before="100" w:beforeAutospacing="1" w:after="100" w:afterAutospacing="1"/>
        <w:jc w:val="both"/>
        <w:rPr>
          <w:sz w:val="28"/>
          <w:szCs w:val="28"/>
        </w:rPr>
      </w:pPr>
      <w:r w:rsidRPr="008A064B">
        <w:rPr>
          <w:sz w:val="28"/>
          <w:szCs w:val="28"/>
        </w:rPr>
        <w:t>основы ведения аварийно-спасательных работ с применением альпинистского снаряжения;</w:t>
      </w:r>
    </w:p>
    <w:p w:rsidR="00087AC1" w:rsidRPr="008A064B" w:rsidRDefault="00087AC1" w:rsidP="00087AC1">
      <w:pPr>
        <w:numPr>
          <w:ilvl w:val="0"/>
          <w:numId w:val="15"/>
        </w:numPr>
        <w:suppressAutoHyphens w:val="0"/>
        <w:spacing w:before="100" w:beforeAutospacing="1" w:after="100" w:afterAutospacing="1"/>
        <w:jc w:val="both"/>
        <w:rPr>
          <w:sz w:val="28"/>
          <w:szCs w:val="28"/>
        </w:rPr>
      </w:pPr>
      <w:r w:rsidRPr="008A064B">
        <w:rPr>
          <w:sz w:val="28"/>
          <w:szCs w:val="28"/>
        </w:rPr>
        <w:t>технические характеристики механизмов, машин и приборов, используемых при проведении поисково-спасательных работ;</w:t>
      </w:r>
    </w:p>
    <w:p w:rsidR="00087AC1" w:rsidRPr="008A064B" w:rsidRDefault="00087AC1" w:rsidP="00087AC1">
      <w:pPr>
        <w:numPr>
          <w:ilvl w:val="0"/>
          <w:numId w:val="15"/>
        </w:numPr>
        <w:suppressAutoHyphens w:val="0"/>
        <w:spacing w:before="100" w:beforeAutospacing="1" w:after="100" w:afterAutospacing="1"/>
        <w:jc w:val="both"/>
        <w:rPr>
          <w:sz w:val="28"/>
          <w:szCs w:val="28"/>
        </w:rPr>
      </w:pPr>
      <w:r w:rsidRPr="008A064B">
        <w:rPr>
          <w:sz w:val="28"/>
          <w:szCs w:val="28"/>
        </w:rPr>
        <w:lastRenderedPageBreak/>
        <w:t>основные характеристики средств индивидуальной и коллективной защиты;</w:t>
      </w:r>
    </w:p>
    <w:p w:rsidR="00087AC1" w:rsidRPr="008A064B" w:rsidRDefault="00087AC1" w:rsidP="00087AC1">
      <w:pPr>
        <w:numPr>
          <w:ilvl w:val="0"/>
          <w:numId w:val="15"/>
        </w:numPr>
        <w:suppressAutoHyphens w:val="0"/>
        <w:spacing w:before="100" w:beforeAutospacing="1" w:after="100" w:afterAutospacing="1"/>
        <w:jc w:val="both"/>
        <w:rPr>
          <w:sz w:val="28"/>
          <w:szCs w:val="28"/>
        </w:rPr>
      </w:pPr>
      <w:r w:rsidRPr="008A064B">
        <w:rPr>
          <w:sz w:val="28"/>
          <w:szCs w:val="28"/>
        </w:rPr>
        <w:t>способы и приемы определения поражающих факторов в зоне чрезвычайной ситуации;</w:t>
      </w:r>
    </w:p>
    <w:p w:rsidR="00087AC1" w:rsidRPr="008A064B" w:rsidRDefault="00087AC1" w:rsidP="00087AC1">
      <w:pPr>
        <w:numPr>
          <w:ilvl w:val="0"/>
          <w:numId w:val="15"/>
        </w:numPr>
        <w:suppressAutoHyphens w:val="0"/>
        <w:spacing w:before="100" w:beforeAutospacing="1" w:after="100" w:afterAutospacing="1"/>
        <w:jc w:val="both"/>
        <w:rPr>
          <w:sz w:val="28"/>
          <w:szCs w:val="28"/>
        </w:rPr>
      </w:pPr>
      <w:r w:rsidRPr="008A064B">
        <w:rPr>
          <w:sz w:val="28"/>
          <w:szCs w:val="28"/>
        </w:rPr>
        <w:t>основы ведения водолазных спасательных работ;</w:t>
      </w:r>
    </w:p>
    <w:p w:rsidR="00087AC1" w:rsidRPr="008A064B" w:rsidRDefault="00087AC1" w:rsidP="00087AC1">
      <w:pPr>
        <w:numPr>
          <w:ilvl w:val="0"/>
          <w:numId w:val="15"/>
        </w:numPr>
        <w:suppressAutoHyphens w:val="0"/>
        <w:spacing w:before="100" w:beforeAutospacing="1" w:after="100" w:afterAutospacing="1"/>
        <w:jc w:val="both"/>
        <w:rPr>
          <w:sz w:val="28"/>
          <w:szCs w:val="28"/>
        </w:rPr>
      </w:pPr>
      <w:r w:rsidRPr="008A064B">
        <w:rPr>
          <w:sz w:val="28"/>
          <w:szCs w:val="28"/>
        </w:rPr>
        <w:t>основы трудового законодательства;</w:t>
      </w:r>
    </w:p>
    <w:p w:rsidR="00087AC1" w:rsidRPr="008A064B" w:rsidRDefault="00087AC1" w:rsidP="00087AC1">
      <w:pPr>
        <w:numPr>
          <w:ilvl w:val="0"/>
          <w:numId w:val="15"/>
        </w:numPr>
        <w:suppressAutoHyphens w:val="0"/>
        <w:spacing w:before="100" w:beforeAutospacing="1" w:after="100" w:afterAutospacing="1"/>
        <w:jc w:val="both"/>
        <w:rPr>
          <w:sz w:val="28"/>
          <w:szCs w:val="28"/>
        </w:rPr>
      </w:pPr>
      <w:r w:rsidRPr="008A064B">
        <w:rPr>
          <w:sz w:val="28"/>
          <w:szCs w:val="28"/>
        </w:rPr>
        <w:t>правила по охране труда и пожарной безопасности.</w:t>
      </w:r>
    </w:p>
    <w:p w:rsidR="00087AC1" w:rsidRPr="001A3B9E" w:rsidRDefault="00087AC1" w:rsidP="00087AC1">
      <w:pPr>
        <w:pStyle w:val="af2"/>
        <w:ind w:left="360"/>
        <w:jc w:val="center"/>
        <w:rPr>
          <w:sz w:val="28"/>
          <w:szCs w:val="28"/>
        </w:rPr>
      </w:pPr>
      <w:r w:rsidRPr="001A3B9E">
        <w:rPr>
          <w:rStyle w:val="ac"/>
          <w:sz w:val="28"/>
          <w:szCs w:val="28"/>
        </w:rPr>
        <w:t>2. Должностные обязанности</w:t>
      </w:r>
    </w:p>
    <w:p w:rsidR="00087AC1" w:rsidRPr="002E1F7D" w:rsidRDefault="00087AC1" w:rsidP="00087AC1">
      <w:pPr>
        <w:pStyle w:val="af2"/>
        <w:ind w:left="360"/>
        <w:jc w:val="both"/>
        <w:rPr>
          <w:sz w:val="28"/>
          <w:szCs w:val="28"/>
        </w:rPr>
      </w:pPr>
      <w:r>
        <w:rPr>
          <w:sz w:val="28"/>
          <w:szCs w:val="28"/>
        </w:rPr>
        <w:t xml:space="preserve">     </w:t>
      </w:r>
      <w:r w:rsidRPr="002E1F7D">
        <w:rPr>
          <w:sz w:val="28"/>
          <w:szCs w:val="28"/>
        </w:rPr>
        <w:t>Спасатель обязан выполнять следующие функции:</w:t>
      </w:r>
    </w:p>
    <w:p w:rsidR="00087AC1" w:rsidRDefault="00087AC1" w:rsidP="00087AC1">
      <w:pPr>
        <w:pStyle w:val="af2"/>
        <w:jc w:val="both"/>
        <w:rPr>
          <w:sz w:val="28"/>
          <w:szCs w:val="28"/>
        </w:rPr>
      </w:pPr>
      <w:r w:rsidRPr="002E1F7D">
        <w:rPr>
          <w:sz w:val="28"/>
          <w:szCs w:val="28"/>
        </w:rPr>
        <w:t>2.1. Выполняет аварийно-спасательные, поисково-спасательные и другие неотложные работы в различных климатических условиях с использованием соответствующего снаряжения.</w:t>
      </w:r>
    </w:p>
    <w:p w:rsidR="00087AC1" w:rsidRPr="002E1F7D" w:rsidRDefault="00087AC1" w:rsidP="00087AC1">
      <w:pPr>
        <w:pStyle w:val="af2"/>
        <w:jc w:val="both"/>
        <w:rPr>
          <w:sz w:val="28"/>
          <w:szCs w:val="28"/>
        </w:rPr>
      </w:pPr>
      <w:r w:rsidRPr="002E1F7D">
        <w:rPr>
          <w:sz w:val="28"/>
          <w:szCs w:val="28"/>
        </w:rPr>
        <w:t>2.2. Поддерживает постоянную готовность к участию в проведении работ по ликвидации чрезвычайных ситуаций.</w:t>
      </w:r>
    </w:p>
    <w:p w:rsidR="00087AC1" w:rsidRPr="002E1F7D" w:rsidRDefault="00087AC1" w:rsidP="00087AC1">
      <w:pPr>
        <w:pStyle w:val="af2"/>
        <w:jc w:val="both"/>
        <w:rPr>
          <w:sz w:val="28"/>
          <w:szCs w:val="28"/>
        </w:rPr>
      </w:pPr>
      <w:r w:rsidRPr="002E1F7D">
        <w:rPr>
          <w:sz w:val="28"/>
          <w:szCs w:val="28"/>
        </w:rPr>
        <w:t>2.3. Ведет поиск пострадавших, в том числе с применением специальных приборов поиска, принимает меры по их спасению, оказывает им первую помощь и другие виды помощи.</w:t>
      </w:r>
    </w:p>
    <w:p w:rsidR="00087AC1" w:rsidRPr="002E1F7D" w:rsidRDefault="00087AC1" w:rsidP="00087AC1">
      <w:pPr>
        <w:pStyle w:val="af2"/>
        <w:jc w:val="both"/>
        <w:rPr>
          <w:sz w:val="28"/>
          <w:szCs w:val="28"/>
        </w:rPr>
      </w:pPr>
      <w:r w:rsidRPr="002E1F7D">
        <w:rPr>
          <w:sz w:val="28"/>
          <w:szCs w:val="28"/>
        </w:rPr>
        <w:t>2.4. Осуществляет дежурство в составе дежурной смены поисково-спасательного отряда.</w:t>
      </w:r>
    </w:p>
    <w:p w:rsidR="00087AC1" w:rsidRPr="002E1F7D" w:rsidRDefault="00087AC1" w:rsidP="00087AC1">
      <w:pPr>
        <w:pStyle w:val="af2"/>
        <w:jc w:val="both"/>
        <w:rPr>
          <w:sz w:val="28"/>
          <w:szCs w:val="28"/>
        </w:rPr>
      </w:pPr>
      <w:r w:rsidRPr="002E1F7D">
        <w:rPr>
          <w:sz w:val="28"/>
          <w:szCs w:val="28"/>
        </w:rPr>
        <w:t>2.5. Разъясняет гражданам правила безопасного поведения в целях недопущения чрезвычайных ситуаций и порядок действий в случае их возникновения.</w:t>
      </w:r>
    </w:p>
    <w:p w:rsidR="00087AC1" w:rsidRPr="002E1F7D" w:rsidRDefault="00087AC1" w:rsidP="00087AC1">
      <w:pPr>
        <w:pStyle w:val="af2"/>
        <w:jc w:val="both"/>
        <w:rPr>
          <w:sz w:val="28"/>
          <w:szCs w:val="28"/>
        </w:rPr>
      </w:pPr>
      <w:r w:rsidRPr="002E1F7D">
        <w:rPr>
          <w:sz w:val="28"/>
          <w:szCs w:val="28"/>
        </w:rPr>
        <w:t>2.6. Готовит к работе аварийно-спасательные средства, имущество и снаряжение для выполнения аварийно-спасательных работ.</w:t>
      </w:r>
    </w:p>
    <w:p w:rsidR="00087AC1" w:rsidRPr="002E1F7D" w:rsidRDefault="00087AC1" w:rsidP="00087AC1">
      <w:pPr>
        <w:pStyle w:val="af2"/>
        <w:jc w:val="both"/>
        <w:rPr>
          <w:sz w:val="28"/>
          <w:szCs w:val="28"/>
        </w:rPr>
      </w:pPr>
      <w:r w:rsidRPr="002E1F7D">
        <w:rPr>
          <w:sz w:val="28"/>
          <w:szCs w:val="28"/>
        </w:rPr>
        <w:t>2.7. Устанавливает и ведет радиосвязь в ходе проведения аварийно-спасательных работ.</w:t>
      </w:r>
    </w:p>
    <w:p w:rsidR="00087AC1" w:rsidRPr="002E1F7D" w:rsidRDefault="00087AC1" w:rsidP="00087AC1">
      <w:pPr>
        <w:pStyle w:val="af2"/>
        <w:jc w:val="both"/>
        <w:rPr>
          <w:sz w:val="28"/>
          <w:szCs w:val="28"/>
        </w:rPr>
      </w:pPr>
      <w:r>
        <w:rPr>
          <w:sz w:val="28"/>
          <w:szCs w:val="28"/>
        </w:rPr>
        <w:t xml:space="preserve">        </w:t>
      </w:r>
      <w:r w:rsidRPr="002E1F7D">
        <w:rPr>
          <w:sz w:val="28"/>
          <w:szCs w:val="28"/>
        </w:rPr>
        <w:t>В случае служебной необходимости спасатель может привлекаться к выполнению своих должностных обязанностей сверхурочно, в порядке, предусмотренном законодательством.</w:t>
      </w:r>
    </w:p>
    <w:p w:rsidR="00087AC1" w:rsidRPr="0005378F" w:rsidRDefault="00087AC1" w:rsidP="00087AC1">
      <w:pPr>
        <w:pStyle w:val="af2"/>
        <w:ind w:left="360"/>
        <w:jc w:val="center"/>
        <w:rPr>
          <w:sz w:val="27"/>
          <w:szCs w:val="27"/>
        </w:rPr>
      </w:pPr>
      <w:r w:rsidRPr="0005378F">
        <w:rPr>
          <w:rStyle w:val="ac"/>
          <w:sz w:val="27"/>
          <w:szCs w:val="27"/>
        </w:rPr>
        <w:t>3. Права</w:t>
      </w:r>
    </w:p>
    <w:p w:rsidR="00087AC1" w:rsidRPr="002E1F7D" w:rsidRDefault="00087AC1" w:rsidP="00087AC1">
      <w:pPr>
        <w:pStyle w:val="af2"/>
        <w:ind w:left="720"/>
        <w:jc w:val="both"/>
        <w:rPr>
          <w:sz w:val="28"/>
          <w:szCs w:val="28"/>
        </w:rPr>
      </w:pPr>
      <w:r w:rsidRPr="002E1F7D">
        <w:rPr>
          <w:sz w:val="28"/>
          <w:szCs w:val="28"/>
        </w:rPr>
        <w:t>Спасатель имеет право:</w:t>
      </w:r>
    </w:p>
    <w:p w:rsidR="00087AC1" w:rsidRPr="002E1F7D" w:rsidRDefault="00087AC1" w:rsidP="00087AC1">
      <w:pPr>
        <w:pStyle w:val="af2"/>
        <w:jc w:val="both"/>
        <w:rPr>
          <w:sz w:val="28"/>
          <w:szCs w:val="28"/>
        </w:rPr>
      </w:pPr>
      <w:r w:rsidRPr="002E1F7D">
        <w:rPr>
          <w:sz w:val="28"/>
          <w:szCs w:val="28"/>
        </w:rPr>
        <w:t>3.1. Получать полную достоверную информацию об условиях труда и требованиях охраны труда на рабочем месте.</w:t>
      </w:r>
    </w:p>
    <w:p w:rsidR="00087AC1" w:rsidRPr="002E1F7D" w:rsidRDefault="00087AC1" w:rsidP="00087AC1">
      <w:pPr>
        <w:pStyle w:val="af2"/>
        <w:jc w:val="both"/>
        <w:rPr>
          <w:sz w:val="28"/>
          <w:szCs w:val="28"/>
        </w:rPr>
      </w:pPr>
      <w:r w:rsidRPr="002E1F7D">
        <w:rPr>
          <w:sz w:val="28"/>
          <w:szCs w:val="28"/>
        </w:rPr>
        <w:t>3.2. Получать материалы и документы, относящиеся к вопросам его профессиональной деятельности.</w:t>
      </w:r>
    </w:p>
    <w:p w:rsidR="00087AC1" w:rsidRPr="002E1F7D" w:rsidRDefault="00087AC1" w:rsidP="00087AC1">
      <w:pPr>
        <w:pStyle w:val="af2"/>
        <w:jc w:val="both"/>
        <w:rPr>
          <w:sz w:val="28"/>
          <w:szCs w:val="28"/>
        </w:rPr>
      </w:pPr>
      <w:r w:rsidRPr="002E1F7D">
        <w:rPr>
          <w:sz w:val="28"/>
          <w:szCs w:val="28"/>
        </w:rPr>
        <w:lastRenderedPageBreak/>
        <w:t>3.3. Получать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087AC1" w:rsidRPr="002E1F7D" w:rsidRDefault="00087AC1" w:rsidP="00087AC1">
      <w:pPr>
        <w:pStyle w:val="af2"/>
        <w:jc w:val="both"/>
        <w:rPr>
          <w:sz w:val="28"/>
          <w:szCs w:val="28"/>
        </w:rPr>
      </w:pPr>
      <w:r w:rsidRPr="002E1F7D">
        <w:rPr>
          <w:sz w:val="28"/>
          <w:szCs w:val="28"/>
        </w:rPr>
        <w:t>3.4. Взаимодействовать с другими службами предприятия по производственным и другим вопросам, входящим в его функциональные обязанности.</w:t>
      </w:r>
    </w:p>
    <w:p w:rsidR="00087AC1" w:rsidRPr="002E1F7D" w:rsidRDefault="00087AC1" w:rsidP="00087AC1">
      <w:pPr>
        <w:pStyle w:val="af2"/>
        <w:jc w:val="both"/>
        <w:rPr>
          <w:sz w:val="28"/>
          <w:szCs w:val="28"/>
        </w:rPr>
      </w:pPr>
      <w:r w:rsidRPr="002E1F7D">
        <w:rPr>
          <w:sz w:val="28"/>
          <w:szCs w:val="28"/>
        </w:rPr>
        <w:t>3.5. Предлагать на рассмотрение руководителя предложения по совершенствованию работы, связанной с предусмотренными настоящей должностной инструкцией обязанностями.</w:t>
      </w:r>
    </w:p>
    <w:p w:rsidR="00087AC1" w:rsidRPr="002E1F7D" w:rsidRDefault="00087AC1" w:rsidP="00087AC1">
      <w:pPr>
        <w:pStyle w:val="af2"/>
        <w:jc w:val="both"/>
        <w:rPr>
          <w:sz w:val="28"/>
          <w:szCs w:val="28"/>
        </w:rPr>
      </w:pPr>
      <w:r w:rsidRPr="002E1F7D">
        <w:rPr>
          <w:sz w:val="28"/>
          <w:szCs w:val="28"/>
        </w:rPr>
        <w:t>3.6. Докладывать руководителю обо всех выявленных нарушениях и недостатках в связи с выполняемой работой.</w:t>
      </w:r>
    </w:p>
    <w:p w:rsidR="00087AC1" w:rsidRPr="001A3B9E" w:rsidRDefault="00087AC1" w:rsidP="00087AC1">
      <w:pPr>
        <w:jc w:val="center"/>
        <w:rPr>
          <w:rStyle w:val="ac"/>
          <w:sz w:val="28"/>
          <w:szCs w:val="28"/>
        </w:rPr>
      </w:pPr>
      <w:r w:rsidRPr="001A3B9E">
        <w:rPr>
          <w:rStyle w:val="ac"/>
          <w:sz w:val="28"/>
          <w:szCs w:val="28"/>
        </w:rPr>
        <w:t>4. Ответственность и оценка деятельности</w:t>
      </w:r>
    </w:p>
    <w:p w:rsidR="00087AC1" w:rsidRPr="002E1F7D" w:rsidRDefault="00087AC1" w:rsidP="00087AC1">
      <w:pPr>
        <w:pStyle w:val="af2"/>
        <w:jc w:val="both"/>
        <w:rPr>
          <w:sz w:val="28"/>
          <w:szCs w:val="28"/>
        </w:rPr>
      </w:pPr>
      <w:r w:rsidRPr="002E1F7D">
        <w:rPr>
          <w:sz w:val="28"/>
          <w:szCs w:val="28"/>
        </w:rPr>
        <w:t xml:space="preserve">4.1. Спасатель несет административную, дисциплинарную и материальную (а в отдельных случаях, предусмотренных законодательством РФ, — и уголовную) ответственность </w:t>
      </w:r>
      <w:proofErr w:type="gramStart"/>
      <w:r w:rsidRPr="002E1F7D">
        <w:rPr>
          <w:sz w:val="28"/>
          <w:szCs w:val="28"/>
        </w:rPr>
        <w:t>за</w:t>
      </w:r>
      <w:proofErr w:type="gramEnd"/>
      <w:r w:rsidRPr="002E1F7D">
        <w:rPr>
          <w:sz w:val="28"/>
          <w:szCs w:val="28"/>
        </w:rPr>
        <w:t>:</w:t>
      </w:r>
    </w:p>
    <w:p w:rsidR="00087AC1" w:rsidRPr="002E1F7D" w:rsidRDefault="00087AC1" w:rsidP="00087AC1">
      <w:pPr>
        <w:pStyle w:val="af2"/>
        <w:jc w:val="both"/>
        <w:rPr>
          <w:sz w:val="28"/>
          <w:szCs w:val="28"/>
        </w:rPr>
      </w:pPr>
      <w:r w:rsidRPr="002E1F7D">
        <w:rPr>
          <w:sz w:val="28"/>
          <w:szCs w:val="28"/>
        </w:rPr>
        <w:t>4.1.1. Невыполнение или ненадлежащее выполнение служебных указаний непосредственного руководителя.</w:t>
      </w:r>
    </w:p>
    <w:p w:rsidR="00087AC1" w:rsidRPr="002E1F7D" w:rsidRDefault="00087AC1" w:rsidP="00087AC1">
      <w:pPr>
        <w:pStyle w:val="af2"/>
        <w:jc w:val="both"/>
        <w:rPr>
          <w:sz w:val="28"/>
          <w:szCs w:val="28"/>
        </w:rPr>
      </w:pPr>
      <w:r w:rsidRPr="002E1F7D">
        <w:rPr>
          <w:sz w:val="28"/>
          <w:szCs w:val="28"/>
        </w:rPr>
        <w:t>4.1.2. Невыполнение или ненадлежащее выполнение своих трудовых функций и порученных ему задач.</w:t>
      </w:r>
    </w:p>
    <w:p w:rsidR="00087AC1" w:rsidRPr="002E1F7D" w:rsidRDefault="00087AC1" w:rsidP="00087AC1">
      <w:pPr>
        <w:pStyle w:val="af2"/>
        <w:jc w:val="both"/>
        <w:rPr>
          <w:sz w:val="28"/>
          <w:szCs w:val="28"/>
        </w:rPr>
      </w:pPr>
      <w:r w:rsidRPr="002E1F7D">
        <w:rPr>
          <w:sz w:val="28"/>
          <w:szCs w:val="28"/>
        </w:rPr>
        <w:t>4.1.3. Неправомерное использование предоставленных служебных полномочий, а также использование их в личных целях.</w:t>
      </w:r>
    </w:p>
    <w:p w:rsidR="00087AC1" w:rsidRPr="002E1F7D" w:rsidRDefault="00087AC1" w:rsidP="00087AC1">
      <w:pPr>
        <w:pStyle w:val="af2"/>
        <w:jc w:val="both"/>
        <w:rPr>
          <w:sz w:val="28"/>
          <w:szCs w:val="28"/>
        </w:rPr>
      </w:pPr>
      <w:r w:rsidRPr="002E1F7D">
        <w:rPr>
          <w:sz w:val="28"/>
          <w:szCs w:val="28"/>
        </w:rPr>
        <w:t>4.1.4. Недостоверную информацию о состоянии выполнения порученной ему работы.</w:t>
      </w:r>
    </w:p>
    <w:p w:rsidR="00087AC1" w:rsidRPr="002E1F7D" w:rsidRDefault="00087AC1" w:rsidP="00087AC1">
      <w:pPr>
        <w:pStyle w:val="af2"/>
        <w:jc w:val="both"/>
        <w:rPr>
          <w:sz w:val="28"/>
          <w:szCs w:val="28"/>
        </w:rPr>
      </w:pPr>
      <w:r w:rsidRPr="002E1F7D">
        <w:rPr>
          <w:sz w:val="28"/>
          <w:szCs w:val="28"/>
        </w:rPr>
        <w:t>4.1.5. Непринятие мер по пресечению выявленных нарушений правил техники безопасности, противопожарных и других правил, создающих угрозу деятельности предприятия и его работникам.</w:t>
      </w:r>
    </w:p>
    <w:p w:rsidR="00087AC1" w:rsidRPr="002E1F7D" w:rsidRDefault="00087AC1" w:rsidP="00087AC1">
      <w:pPr>
        <w:pStyle w:val="af2"/>
        <w:jc w:val="both"/>
        <w:rPr>
          <w:sz w:val="28"/>
          <w:szCs w:val="28"/>
        </w:rPr>
      </w:pPr>
      <w:r w:rsidRPr="002E1F7D">
        <w:rPr>
          <w:sz w:val="28"/>
          <w:szCs w:val="28"/>
        </w:rPr>
        <w:t>4.1.6. Не обеспечение соблюдения трудовой дисциплины.</w:t>
      </w:r>
    </w:p>
    <w:p w:rsidR="00087AC1" w:rsidRPr="002E1F7D" w:rsidRDefault="00087AC1" w:rsidP="00087AC1">
      <w:pPr>
        <w:pStyle w:val="af2"/>
        <w:jc w:val="both"/>
        <w:rPr>
          <w:sz w:val="28"/>
          <w:szCs w:val="28"/>
        </w:rPr>
      </w:pPr>
      <w:r w:rsidRPr="002E1F7D">
        <w:rPr>
          <w:sz w:val="28"/>
          <w:szCs w:val="28"/>
        </w:rPr>
        <w:t>4.1.7. Совершенные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РФ.</w:t>
      </w:r>
    </w:p>
    <w:p w:rsidR="00087AC1" w:rsidRPr="002E1F7D" w:rsidRDefault="00087AC1" w:rsidP="00087AC1">
      <w:pPr>
        <w:pStyle w:val="af2"/>
        <w:jc w:val="both"/>
        <w:rPr>
          <w:sz w:val="28"/>
          <w:szCs w:val="28"/>
        </w:rPr>
      </w:pPr>
      <w:r w:rsidRPr="002E1F7D">
        <w:rPr>
          <w:sz w:val="28"/>
          <w:szCs w:val="28"/>
        </w:rPr>
        <w:t>4.1.8. Причинение материального ущерба и/или убытков предприятию или третьим лицам, связанных с действием или бездействием во время исполнения служебных обязанностей.</w:t>
      </w:r>
    </w:p>
    <w:p w:rsidR="00087AC1" w:rsidRPr="002E1F7D" w:rsidRDefault="00087AC1" w:rsidP="00087AC1">
      <w:pPr>
        <w:pStyle w:val="af2"/>
        <w:jc w:val="both"/>
        <w:rPr>
          <w:sz w:val="28"/>
          <w:szCs w:val="28"/>
        </w:rPr>
      </w:pPr>
      <w:r w:rsidRPr="002E1F7D">
        <w:rPr>
          <w:sz w:val="28"/>
          <w:szCs w:val="28"/>
        </w:rPr>
        <w:t>4.2. Оценка работы спасателя осуществляется:</w:t>
      </w:r>
    </w:p>
    <w:p w:rsidR="00087AC1" w:rsidRPr="002E1F7D" w:rsidRDefault="00087AC1" w:rsidP="00087AC1">
      <w:pPr>
        <w:pStyle w:val="af2"/>
        <w:jc w:val="both"/>
        <w:rPr>
          <w:sz w:val="28"/>
          <w:szCs w:val="28"/>
        </w:rPr>
      </w:pPr>
      <w:r w:rsidRPr="002E1F7D">
        <w:rPr>
          <w:sz w:val="28"/>
          <w:szCs w:val="28"/>
        </w:rPr>
        <w:t>4.2.1. Непосредственным руководителем — регулярно, в процессе повседневного осуществления работником своих трудовых функций.</w:t>
      </w:r>
    </w:p>
    <w:p w:rsidR="00087AC1" w:rsidRPr="002E1F7D" w:rsidRDefault="00087AC1" w:rsidP="00087AC1">
      <w:pPr>
        <w:pStyle w:val="af2"/>
        <w:jc w:val="both"/>
        <w:rPr>
          <w:sz w:val="28"/>
          <w:szCs w:val="28"/>
        </w:rPr>
      </w:pPr>
      <w:r w:rsidRPr="002E1F7D">
        <w:rPr>
          <w:sz w:val="28"/>
          <w:szCs w:val="28"/>
        </w:rPr>
        <w:lastRenderedPageBreak/>
        <w:t>4.2.2. Аттестационной комиссией предприятия — периодически, но не реже 1 раза в два года на основании документированных итогов работы за оценочный период.</w:t>
      </w:r>
    </w:p>
    <w:p w:rsidR="00087AC1" w:rsidRPr="002E1F7D" w:rsidRDefault="00087AC1" w:rsidP="00087AC1">
      <w:pPr>
        <w:pStyle w:val="af2"/>
        <w:jc w:val="both"/>
        <w:rPr>
          <w:sz w:val="28"/>
          <w:szCs w:val="28"/>
        </w:rPr>
      </w:pPr>
      <w:r w:rsidRPr="002E1F7D">
        <w:rPr>
          <w:sz w:val="28"/>
          <w:szCs w:val="28"/>
        </w:rPr>
        <w:t>4.3. Основным критерием оценки работы спасателя является качество, полнота и своевременность выполнения им задач, предусмотренных настоящей инструкцией.</w:t>
      </w:r>
    </w:p>
    <w:p w:rsidR="00087AC1" w:rsidRPr="001A3B9E" w:rsidRDefault="00087AC1" w:rsidP="00087AC1">
      <w:pPr>
        <w:pStyle w:val="af2"/>
        <w:jc w:val="center"/>
        <w:rPr>
          <w:sz w:val="28"/>
          <w:szCs w:val="28"/>
        </w:rPr>
      </w:pPr>
      <w:r w:rsidRPr="001A3B9E">
        <w:rPr>
          <w:rStyle w:val="ac"/>
          <w:sz w:val="28"/>
          <w:szCs w:val="28"/>
        </w:rPr>
        <w:t>5. Условия работы</w:t>
      </w:r>
    </w:p>
    <w:p w:rsidR="00087AC1" w:rsidRPr="002E1F7D" w:rsidRDefault="00087AC1" w:rsidP="00087AC1">
      <w:pPr>
        <w:pStyle w:val="af2"/>
        <w:jc w:val="both"/>
        <w:rPr>
          <w:sz w:val="28"/>
          <w:szCs w:val="28"/>
        </w:rPr>
      </w:pPr>
      <w:r w:rsidRPr="002E1F7D">
        <w:rPr>
          <w:sz w:val="28"/>
          <w:szCs w:val="28"/>
        </w:rPr>
        <w:t xml:space="preserve"> Режим работы спасателя определяется в соответствии с Правилами внутреннего трудового распорядка, установленными на предприятии.</w:t>
      </w:r>
    </w:p>
    <w:p w:rsidR="00087AC1" w:rsidRDefault="00087AC1" w:rsidP="00087AC1">
      <w:pPr>
        <w:pStyle w:val="af2"/>
        <w:jc w:val="both"/>
        <w:rPr>
          <w:sz w:val="28"/>
          <w:szCs w:val="28"/>
        </w:rPr>
      </w:pPr>
    </w:p>
    <w:p w:rsidR="00087AC1" w:rsidRDefault="00087AC1" w:rsidP="00087AC1">
      <w:pPr>
        <w:pStyle w:val="af2"/>
        <w:jc w:val="both"/>
        <w:rPr>
          <w:sz w:val="28"/>
          <w:szCs w:val="28"/>
        </w:rPr>
      </w:pP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lastRenderedPageBreak/>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F60781"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F60781" w:rsidRDefault="00087AC1" w:rsidP="00087AC1">
      <w:pPr>
        <w:pStyle w:val="af2"/>
        <w:jc w:val="both"/>
        <w:rPr>
          <w:sz w:val="28"/>
          <w:szCs w:val="28"/>
        </w:rPr>
      </w:pPr>
    </w:p>
    <w:p w:rsidR="00087AC1" w:rsidRPr="00F60781" w:rsidRDefault="00087AC1" w:rsidP="00087AC1">
      <w:pPr>
        <w:pStyle w:val="af2"/>
        <w:jc w:val="both"/>
        <w:rPr>
          <w:sz w:val="28"/>
          <w:szCs w:val="28"/>
        </w:rPr>
      </w:pP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lastRenderedPageBreak/>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lastRenderedPageBreak/>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Pr="002E1F7D" w:rsidRDefault="00087AC1" w:rsidP="00087AC1">
      <w:pPr>
        <w:pStyle w:val="af2"/>
        <w:jc w:val="both"/>
        <w:rPr>
          <w:sz w:val="28"/>
          <w:szCs w:val="28"/>
        </w:rPr>
      </w:pPr>
      <w:r>
        <w:rPr>
          <w:sz w:val="28"/>
          <w:szCs w:val="28"/>
        </w:rPr>
        <w:t xml:space="preserve">                                              </w:t>
      </w:r>
      <w:r w:rsidRPr="002E1F7D">
        <w:rPr>
          <w:sz w:val="28"/>
          <w:szCs w:val="28"/>
        </w:rPr>
        <w:t>(подпись)</w:t>
      </w:r>
    </w:p>
    <w:p w:rsidR="00087AC1" w:rsidRPr="002E1F7D" w:rsidRDefault="00087AC1" w:rsidP="00087AC1">
      <w:pPr>
        <w:pStyle w:val="af2"/>
        <w:jc w:val="both"/>
        <w:rPr>
          <w:sz w:val="28"/>
          <w:szCs w:val="28"/>
        </w:rPr>
      </w:pPr>
      <w:r w:rsidRPr="002E1F7D">
        <w:rPr>
          <w:sz w:val="28"/>
          <w:szCs w:val="28"/>
        </w:rPr>
        <w:t xml:space="preserve">С инструкцией </w:t>
      </w:r>
      <w:proofErr w:type="gramStart"/>
      <w:r w:rsidRPr="002E1F7D">
        <w:rPr>
          <w:sz w:val="28"/>
          <w:szCs w:val="28"/>
        </w:rPr>
        <w:t>ознакомлен</w:t>
      </w:r>
      <w:proofErr w:type="gramEnd"/>
      <w:r w:rsidRPr="002E1F7D">
        <w:rPr>
          <w:sz w:val="28"/>
          <w:szCs w:val="28"/>
        </w:rPr>
        <w:t xml:space="preserve"> ______</w:t>
      </w:r>
      <w:r>
        <w:rPr>
          <w:sz w:val="28"/>
          <w:szCs w:val="28"/>
        </w:rPr>
        <w:t>____</w:t>
      </w:r>
      <w:r w:rsidRPr="002E1F7D">
        <w:rPr>
          <w:sz w:val="28"/>
          <w:szCs w:val="28"/>
        </w:rPr>
        <w:t>/____________</w:t>
      </w:r>
      <w:r>
        <w:rPr>
          <w:sz w:val="28"/>
          <w:szCs w:val="28"/>
        </w:rPr>
        <w:t>______</w:t>
      </w:r>
      <w:r w:rsidRPr="002E1F7D">
        <w:rPr>
          <w:sz w:val="28"/>
          <w:szCs w:val="28"/>
        </w:rPr>
        <w:t xml:space="preserve">/ </w:t>
      </w:r>
      <w:r>
        <w:rPr>
          <w:sz w:val="28"/>
          <w:szCs w:val="28"/>
        </w:rPr>
        <w:t>«__» _______ 2021</w:t>
      </w:r>
    </w:p>
    <w:p w:rsidR="00087AC1" w:rsidRDefault="00087AC1" w:rsidP="00CC6712">
      <w:pPr>
        <w:rPr>
          <w:b/>
          <w:sz w:val="36"/>
          <w:szCs w:val="36"/>
        </w:rPr>
      </w:pPr>
    </w:p>
    <w:p w:rsidR="00EE3685" w:rsidRDefault="00EE3685" w:rsidP="00EE3685">
      <w:pPr>
        <w:jc w:val="both"/>
      </w:pPr>
      <w:r>
        <w:t xml:space="preserve">                                                                   </w:t>
      </w:r>
      <w:r>
        <w:rPr>
          <w:noProof/>
          <w:lang w:eastAsia="ru-RU"/>
        </w:rPr>
        <w:drawing>
          <wp:inline distT="0" distB="0" distL="0" distR="0">
            <wp:extent cx="619125" cy="723900"/>
            <wp:effectExtent l="0" t="0" r="9525" b="0"/>
            <wp:docPr id="8" name="Рисунок 8"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
                    <pic:cNvPicPr>
                      <a:picLocks noChangeAspect="1" noChangeArrowheads="1"/>
                    </pic:cNvPicPr>
                  </pic:nvPicPr>
                  <pic:blipFill>
                    <a:blip r:embed="rId13"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EE3685" w:rsidRDefault="00EE3685" w:rsidP="00EE3685">
      <w:pPr>
        <w:jc w:val="both"/>
        <w:rPr>
          <w:sz w:val="16"/>
        </w:rPr>
      </w:pPr>
    </w:p>
    <w:p w:rsidR="00EE3685" w:rsidRDefault="00EE3685" w:rsidP="00EE3685">
      <w:pPr>
        <w:jc w:val="both"/>
        <w:rPr>
          <w:sz w:val="16"/>
        </w:rPr>
      </w:pPr>
    </w:p>
    <w:p w:rsidR="00EE3685" w:rsidRDefault="00EE3685" w:rsidP="00EE3685">
      <w:pPr>
        <w:pStyle w:val="1"/>
        <w:rPr>
          <w:i/>
          <w:spacing w:val="200"/>
          <w:sz w:val="36"/>
        </w:rPr>
      </w:pPr>
      <w:r>
        <w:rPr>
          <w:i/>
          <w:spacing w:val="200"/>
          <w:sz w:val="36"/>
        </w:rPr>
        <w:t>Администрация</w:t>
      </w:r>
    </w:p>
    <w:p w:rsidR="00EE3685" w:rsidRDefault="00EE3685" w:rsidP="00EE3685">
      <w:pPr>
        <w:jc w:val="center"/>
        <w:rPr>
          <w:sz w:val="16"/>
        </w:rPr>
      </w:pPr>
    </w:p>
    <w:p w:rsidR="00EE3685" w:rsidRDefault="00EE3685" w:rsidP="00EE3685">
      <w:pPr>
        <w:pStyle w:val="a7"/>
        <w:ind w:left="0"/>
      </w:pPr>
      <w:r>
        <w:t>Бутурлиновского городского поселения</w:t>
      </w:r>
    </w:p>
    <w:p w:rsidR="00EE3685" w:rsidRDefault="00EE3685" w:rsidP="00EE3685">
      <w:pPr>
        <w:pStyle w:val="a7"/>
        <w:ind w:left="0"/>
      </w:pPr>
      <w:r>
        <w:t>Бутурлиновского муниципального района</w:t>
      </w:r>
    </w:p>
    <w:p w:rsidR="00EE3685" w:rsidRDefault="00EE3685" w:rsidP="00EE3685">
      <w:pPr>
        <w:jc w:val="center"/>
        <w:rPr>
          <w:rFonts w:ascii="Bookman Old Style" w:hAnsi="Bookman Old Style"/>
          <w:i/>
          <w:spacing w:val="15"/>
        </w:rPr>
      </w:pPr>
      <w:r>
        <w:rPr>
          <w:rFonts w:ascii="Bookman Old Style" w:hAnsi="Bookman Old Style"/>
          <w:i/>
          <w:spacing w:val="15"/>
        </w:rPr>
        <w:t>Воронежской области</w:t>
      </w:r>
    </w:p>
    <w:p w:rsidR="00EE3685" w:rsidRDefault="00EE3685" w:rsidP="00EE3685">
      <w:pPr>
        <w:jc w:val="center"/>
        <w:rPr>
          <w:sz w:val="16"/>
        </w:rPr>
      </w:pPr>
    </w:p>
    <w:p w:rsidR="00EE3685" w:rsidRPr="00EE3685" w:rsidRDefault="00EE3685" w:rsidP="00EE3685">
      <w:pPr>
        <w:pStyle w:val="2"/>
        <w:ind w:left="2410" w:hanging="2410"/>
        <w:rPr>
          <w:rFonts w:ascii="Impact" w:hAnsi="Impact"/>
          <w:b w:val="0"/>
          <w:color w:val="auto"/>
          <w:spacing w:val="300"/>
          <w:sz w:val="44"/>
        </w:rPr>
      </w:pPr>
      <w:r w:rsidRPr="00EE3685">
        <w:rPr>
          <w:rFonts w:ascii="Impact" w:hAnsi="Impact"/>
          <w:b w:val="0"/>
          <w:color w:val="auto"/>
          <w:spacing w:val="300"/>
          <w:sz w:val="44"/>
        </w:rPr>
        <w:t>Распоряжение</w:t>
      </w:r>
    </w:p>
    <w:p w:rsidR="00EE3685" w:rsidRDefault="00EE3685" w:rsidP="00EE3685">
      <w:pPr>
        <w:tabs>
          <w:tab w:val="left" w:pos="4536"/>
        </w:tabs>
        <w:ind w:right="565"/>
        <w:jc w:val="both"/>
        <w:rPr>
          <w:sz w:val="28"/>
          <w:szCs w:val="28"/>
        </w:rPr>
      </w:pPr>
    </w:p>
    <w:tbl>
      <w:tblPr>
        <w:tblW w:w="8540" w:type="dxa"/>
        <w:tblLook w:val="01E0" w:firstRow="1" w:lastRow="1" w:firstColumn="1" w:lastColumn="1" w:noHBand="0" w:noVBand="0"/>
      </w:tblPr>
      <w:tblGrid>
        <w:gridCol w:w="2138"/>
        <w:gridCol w:w="1231"/>
        <w:gridCol w:w="3111"/>
        <w:gridCol w:w="2060"/>
      </w:tblGrid>
      <w:tr w:rsidR="00EE3685" w:rsidRPr="00E93126" w:rsidTr="003D215F">
        <w:tc>
          <w:tcPr>
            <w:tcW w:w="2138" w:type="dxa"/>
            <w:tcBorders>
              <w:bottom w:val="single" w:sz="4" w:space="0" w:color="auto"/>
            </w:tcBorders>
          </w:tcPr>
          <w:p w:rsidR="00EE3685" w:rsidRPr="00E93126" w:rsidRDefault="00EE3685" w:rsidP="003D215F">
            <w:pPr>
              <w:tabs>
                <w:tab w:val="left" w:pos="4536"/>
              </w:tabs>
              <w:jc w:val="both"/>
              <w:rPr>
                <w:sz w:val="28"/>
                <w:szCs w:val="28"/>
              </w:rPr>
            </w:pPr>
            <w:r w:rsidRPr="00E93126">
              <w:rPr>
                <w:sz w:val="28"/>
                <w:szCs w:val="28"/>
              </w:rPr>
              <w:t xml:space="preserve">от </w:t>
            </w:r>
            <w:r>
              <w:rPr>
                <w:sz w:val="28"/>
                <w:szCs w:val="28"/>
              </w:rPr>
              <w:t xml:space="preserve"> 28.04.2021</w:t>
            </w:r>
          </w:p>
        </w:tc>
        <w:tc>
          <w:tcPr>
            <w:tcW w:w="1231" w:type="dxa"/>
            <w:tcBorders>
              <w:bottom w:val="single" w:sz="4" w:space="0" w:color="auto"/>
            </w:tcBorders>
          </w:tcPr>
          <w:p w:rsidR="00EE3685" w:rsidRPr="00E93126" w:rsidRDefault="00EE3685" w:rsidP="003D215F">
            <w:pPr>
              <w:tabs>
                <w:tab w:val="left" w:pos="4536"/>
              </w:tabs>
              <w:ind w:right="-61"/>
              <w:jc w:val="both"/>
              <w:rPr>
                <w:sz w:val="28"/>
                <w:szCs w:val="28"/>
              </w:rPr>
            </w:pPr>
            <w:r>
              <w:rPr>
                <w:sz w:val="28"/>
                <w:szCs w:val="28"/>
              </w:rPr>
              <w:t>№ 64 -</w:t>
            </w:r>
            <w:proofErr w:type="gramStart"/>
            <w:r>
              <w:rPr>
                <w:sz w:val="28"/>
                <w:szCs w:val="28"/>
              </w:rPr>
              <w:t>р</w:t>
            </w:r>
            <w:proofErr w:type="gramEnd"/>
          </w:p>
        </w:tc>
        <w:tc>
          <w:tcPr>
            <w:tcW w:w="3111" w:type="dxa"/>
          </w:tcPr>
          <w:p w:rsidR="00EE3685" w:rsidRPr="00E93126" w:rsidRDefault="00EE3685" w:rsidP="003D215F">
            <w:pPr>
              <w:tabs>
                <w:tab w:val="left" w:pos="4536"/>
              </w:tabs>
              <w:ind w:right="565"/>
              <w:jc w:val="both"/>
              <w:rPr>
                <w:sz w:val="28"/>
                <w:szCs w:val="28"/>
              </w:rPr>
            </w:pPr>
          </w:p>
        </w:tc>
        <w:tc>
          <w:tcPr>
            <w:tcW w:w="2060" w:type="dxa"/>
          </w:tcPr>
          <w:p w:rsidR="00EE3685" w:rsidRPr="00E93126" w:rsidRDefault="00EE3685" w:rsidP="003D215F">
            <w:pPr>
              <w:tabs>
                <w:tab w:val="left" w:pos="4536"/>
              </w:tabs>
              <w:ind w:right="565"/>
              <w:jc w:val="both"/>
              <w:rPr>
                <w:sz w:val="28"/>
                <w:szCs w:val="28"/>
              </w:rPr>
            </w:pPr>
          </w:p>
        </w:tc>
      </w:tr>
    </w:tbl>
    <w:p w:rsidR="00EE3685" w:rsidRPr="00147F96" w:rsidRDefault="00EE3685" w:rsidP="00EE3685">
      <w:pPr>
        <w:tabs>
          <w:tab w:val="left" w:pos="4536"/>
        </w:tabs>
        <w:ind w:right="565"/>
        <w:jc w:val="both"/>
        <w:rPr>
          <w:sz w:val="20"/>
          <w:szCs w:val="20"/>
        </w:rPr>
      </w:pPr>
      <w:r w:rsidRPr="00147F96">
        <w:rPr>
          <w:sz w:val="20"/>
          <w:szCs w:val="20"/>
        </w:rPr>
        <w:t xml:space="preserve">                 г. Бутурлиновка</w:t>
      </w:r>
    </w:p>
    <w:p w:rsidR="00EE3685" w:rsidRDefault="00EE3685" w:rsidP="00EE3685">
      <w:pPr>
        <w:jc w:val="both"/>
      </w:pPr>
    </w:p>
    <w:tbl>
      <w:tblPr>
        <w:tblW w:w="0" w:type="auto"/>
        <w:tblLook w:val="04A0" w:firstRow="1" w:lastRow="0" w:firstColumn="1" w:lastColumn="0" w:noHBand="0" w:noVBand="1"/>
      </w:tblPr>
      <w:tblGrid>
        <w:gridCol w:w="4077"/>
        <w:gridCol w:w="5380"/>
      </w:tblGrid>
      <w:tr w:rsidR="00EE3685" w:rsidTr="003D215F">
        <w:tc>
          <w:tcPr>
            <w:tcW w:w="4077" w:type="dxa"/>
            <w:shd w:val="clear" w:color="auto" w:fill="auto"/>
          </w:tcPr>
          <w:p w:rsidR="00EE3685" w:rsidRPr="00F35DD1" w:rsidRDefault="00EE3685" w:rsidP="003D215F">
            <w:pPr>
              <w:jc w:val="both"/>
              <w:rPr>
                <w:b/>
                <w:sz w:val="28"/>
                <w:szCs w:val="28"/>
              </w:rPr>
            </w:pPr>
            <w:r w:rsidRPr="00F35DD1">
              <w:rPr>
                <w:b/>
                <w:sz w:val="28"/>
                <w:szCs w:val="28"/>
              </w:rPr>
              <w:t>О проведении вводного          инструктажа по гражданской обороне и чрезвычайным          ситуациям</w:t>
            </w:r>
          </w:p>
        </w:tc>
        <w:tc>
          <w:tcPr>
            <w:tcW w:w="5380" w:type="dxa"/>
            <w:shd w:val="clear" w:color="auto" w:fill="auto"/>
          </w:tcPr>
          <w:p w:rsidR="00EE3685" w:rsidRDefault="00EE3685" w:rsidP="003D215F"/>
        </w:tc>
      </w:tr>
    </w:tbl>
    <w:p w:rsidR="00EE3685" w:rsidRPr="00F35DD1" w:rsidRDefault="00EE3685" w:rsidP="00EE3685">
      <w:pPr>
        <w:rPr>
          <w:vanish/>
        </w:rPr>
      </w:pPr>
    </w:p>
    <w:tbl>
      <w:tblPr>
        <w:tblW w:w="0" w:type="auto"/>
        <w:tblLook w:val="01E0" w:firstRow="1" w:lastRow="1" w:firstColumn="1" w:lastColumn="1" w:noHBand="0" w:noVBand="0"/>
      </w:tblPr>
      <w:tblGrid>
        <w:gridCol w:w="4450"/>
        <w:gridCol w:w="5007"/>
      </w:tblGrid>
      <w:tr w:rsidR="00EE3685" w:rsidRPr="00E93126" w:rsidTr="003D215F">
        <w:tc>
          <w:tcPr>
            <w:tcW w:w="4450" w:type="dxa"/>
          </w:tcPr>
          <w:p w:rsidR="00EE3685" w:rsidRPr="00E93126" w:rsidRDefault="00EE3685" w:rsidP="003D215F">
            <w:pPr>
              <w:jc w:val="both"/>
              <w:rPr>
                <w:b/>
                <w:sz w:val="28"/>
                <w:szCs w:val="28"/>
              </w:rPr>
            </w:pPr>
          </w:p>
        </w:tc>
        <w:tc>
          <w:tcPr>
            <w:tcW w:w="5007" w:type="dxa"/>
          </w:tcPr>
          <w:p w:rsidR="00EE3685" w:rsidRPr="00E93126" w:rsidRDefault="00EE3685" w:rsidP="003D215F">
            <w:pPr>
              <w:jc w:val="both"/>
              <w:rPr>
                <w:sz w:val="28"/>
                <w:szCs w:val="28"/>
              </w:rPr>
            </w:pPr>
          </w:p>
        </w:tc>
      </w:tr>
      <w:tr w:rsidR="00EE3685" w:rsidRPr="00E93126" w:rsidTr="003D215F">
        <w:tc>
          <w:tcPr>
            <w:tcW w:w="4450" w:type="dxa"/>
          </w:tcPr>
          <w:p w:rsidR="00EE3685" w:rsidRDefault="00EE3685" w:rsidP="003D215F">
            <w:pPr>
              <w:tabs>
                <w:tab w:val="left" w:pos="0"/>
              </w:tabs>
              <w:ind w:left="-142"/>
              <w:jc w:val="both"/>
              <w:rPr>
                <w:b/>
                <w:bCs/>
                <w:sz w:val="28"/>
                <w:szCs w:val="28"/>
              </w:rPr>
            </w:pPr>
          </w:p>
        </w:tc>
        <w:tc>
          <w:tcPr>
            <w:tcW w:w="5007" w:type="dxa"/>
          </w:tcPr>
          <w:p w:rsidR="00EE3685" w:rsidRPr="00E93126" w:rsidRDefault="00EE3685" w:rsidP="003D215F">
            <w:pPr>
              <w:jc w:val="both"/>
              <w:rPr>
                <w:sz w:val="28"/>
                <w:szCs w:val="28"/>
              </w:rPr>
            </w:pPr>
          </w:p>
        </w:tc>
      </w:tr>
    </w:tbl>
    <w:p w:rsidR="00EE3685" w:rsidRPr="006C12BC" w:rsidRDefault="00EE3685" w:rsidP="00EE3685">
      <w:pPr>
        <w:tabs>
          <w:tab w:val="left" w:pos="0"/>
        </w:tabs>
        <w:ind w:left="-142"/>
        <w:jc w:val="both"/>
        <w:rPr>
          <w:sz w:val="28"/>
          <w:szCs w:val="28"/>
        </w:rPr>
      </w:pPr>
      <w:r w:rsidRPr="006C12BC">
        <w:rPr>
          <w:sz w:val="28"/>
          <w:szCs w:val="28"/>
        </w:rPr>
        <w:t xml:space="preserve">           </w:t>
      </w:r>
      <w:proofErr w:type="gramStart"/>
      <w:r w:rsidRPr="006C12BC">
        <w:rPr>
          <w:sz w:val="28"/>
          <w:szCs w:val="28"/>
        </w:rPr>
        <w:t>В  соответствии с Федеральным</w:t>
      </w:r>
      <w:r>
        <w:rPr>
          <w:sz w:val="28"/>
          <w:szCs w:val="28"/>
        </w:rPr>
        <w:t>и</w:t>
      </w:r>
      <w:r w:rsidRPr="006C12BC">
        <w:rPr>
          <w:sz w:val="28"/>
          <w:szCs w:val="28"/>
        </w:rPr>
        <w:t xml:space="preserve"> закон</w:t>
      </w:r>
      <w:r>
        <w:rPr>
          <w:sz w:val="28"/>
          <w:szCs w:val="28"/>
        </w:rPr>
        <w:t>ами</w:t>
      </w:r>
      <w:r w:rsidRPr="006C12BC">
        <w:rPr>
          <w:sz w:val="28"/>
          <w:szCs w:val="28"/>
        </w:rPr>
        <w:t xml:space="preserve"> от 21.12.1994 № 68-ФЗ «О защите населения и территорий от чрезвычайных ситуаций природного и техногенного характера», </w:t>
      </w:r>
      <w:r>
        <w:rPr>
          <w:sz w:val="28"/>
          <w:szCs w:val="28"/>
        </w:rPr>
        <w:t>от 06.10.2003 № 131-ФЗ «</w:t>
      </w:r>
      <w:r w:rsidRPr="006C12BC">
        <w:rPr>
          <w:sz w:val="28"/>
          <w:szCs w:val="28"/>
        </w:rPr>
        <w:t xml:space="preserve">Об общих </w:t>
      </w:r>
      <w:r>
        <w:rPr>
          <w:sz w:val="28"/>
          <w:szCs w:val="28"/>
        </w:rPr>
        <w:t xml:space="preserve">       </w:t>
      </w:r>
      <w:r w:rsidRPr="006C12BC">
        <w:rPr>
          <w:sz w:val="28"/>
          <w:szCs w:val="28"/>
        </w:rPr>
        <w:t xml:space="preserve">принципах организации местного самоуправления в Российской </w:t>
      </w:r>
      <w:r>
        <w:rPr>
          <w:sz w:val="28"/>
          <w:szCs w:val="28"/>
        </w:rPr>
        <w:t xml:space="preserve">                                           </w:t>
      </w:r>
      <w:r w:rsidRPr="006C12BC">
        <w:rPr>
          <w:sz w:val="28"/>
          <w:szCs w:val="28"/>
        </w:rPr>
        <w:t>Федерации»</w:t>
      </w:r>
      <w:r>
        <w:rPr>
          <w:sz w:val="28"/>
          <w:szCs w:val="28"/>
        </w:rPr>
        <w:t xml:space="preserve">,     </w:t>
      </w:r>
      <w:r w:rsidRPr="006C12BC">
        <w:rPr>
          <w:sz w:val="28"/>
          <w:szCs w:val="28"/>
        </w:rPr>
        <w:t>постановлени</w:t>
      </w:r>
      <w:r>
        <w:rPr>
          <w:sz w:val="28"/>
          <w:szCs w:val="28"/>
        </w:rPr>
        <w:t>ями</w:t>
      </w:r>
      <w:r w:rsidRPr="006C12BC">
        <w:rPr>
          <w:sz w:val="28"/>
          <w:szCs w:val="28"/>
        </w:rPr>
        <w:t xml:space="preserve"> Правительства Российской </w:t>
      </w:r>
      <w:r>
        <w:rPr>
          <w:sz w:val="28"/>
          <w:szCs w:val="28"/>
        </w:rPr>
        <w:t xml:space="preserve">                          </w:t>
      </w:r>
      <w:r w:rsidRPr="006C12BC">
        <w:rPr>
          <w:sz w:val="28"/>
          <w:szCs w:val="28"/>
        </w:rPr>
        <w:t>Федерации от 30</w:t>
      </w:r>
      <w:r>
        <w:rPr>
          <w:sz w:val="28"/>
          <w:szCs w:val="28"/>
        </w:rPr>
        <w:t>.12.</w:t>
      </w:r>
      <w:r w:rsidRPr="006C12BC">
        <w:rPr>
          <w:sz w:val="28"/>
          <w:szCs w:val="28"/>
        </w:rPr>
        <w:t xml:space="preserve">2003 № 794 «О единой государственной системе </w:t>
      </w:r>
      <w:r>
        <w:rPr>
          <w:sz w:val="28"/>
          <w:szCs w:val="28"/>
        </w:rPr>
        <w:t xml:space="preserve">              </w:t>
      </w:r>
      <w:r w:rsidRPr="006C12BC">
        <w:rPr>
          <w:sz w:val="28"/>
          <w:szCs w:val="28"/>
        </w:rPr>
        <w:t>предупреждения и ликвидации чрезвычайных ситуаций», от 18</w:t>
      </w:r>
      <w:r>
        <w:rPr>
          <w:sz w:val="28"/>
          <w:szCs w:val="28"/>
        </w:rPr>
        <w:t>.09.</w:t>
      </w:r>
      <w:r w:rsidRPr="006C12BC">
        <w:rPr>
          <w:sz w:val="28"/>
          <w:szCs w:val="28"/>
        </w:rPr>
        <w:t xml:space="preserve">2020 </w:t>
      </w:r>
      <w:r>
        <w:rPr>
          <w:sz w:val="28"/>
          <w:szCs w:val="28"/>
        </w:rPr>
        <w:t xml:space="preserve">          №</w:t>
      </w:r>
      <w:r w:rsidRPr="006C12BC">
        <w:rPr>
          <w:sz w:val="28"/>
          <w:szCs w:val="28"/>
        </w:rPr>
        <w:t xml:space="preserve"> 1485 </w:t>
      </w:r>
      <w:r>
        <w:rPr>
          <w:sz w:val="28"/>
          <w:szCs w:val="28"/>
        </w:rPr>
        <w:t xml:space="preserve">   </w:t>
      </w:r>
      <w:r w:rsidRPr="006C12BC">
        <w:rPr>
          <w:sz w:val="28"/>
          <w:szCs w:val="28"/>
        </w:rPr>
        <w:t xml:space="preserve">"Об утверждении Положения о подготовке </w:t>
      </w:r>
      <w:r>
        <w:rPr>
          <w:sz w:val="28"/>
          <w:szCs w:val="28"/>
        </w:rPr>
        <w:t xml:space="preserve">     </w:t>
      </w:r>
      <w:r w:rsidRPr="006C12BC">
        <w:rPr>
          <w:sz w:val="28"/>
          <w:szCs w:val="28"/>
        </w:rPr>
        <w:t>граждан Российской Федерации, иностранных</w:t>
      </w:r>
      <w:proofErr w:type="gramEnd"/>
      <w:r w:rsidRPr="006C12BC">
        <w:rPr>
          <w:sz w:val="28"/>
          <w:szCs w:val="28"/>
        </w:rPr>
        <w:t xml:space="preserve"> граждан и лиц без гражданства в области защиты от </w:t>
      </w:r>
      <w:r>
        <w:rPr>
          <w:sz w:val="28"/>
          <w:szCs w:val="28"/>
        </w:rPr>
        <w:t xml:space="preserve">            </w:t>
      </w:r>
      <w:r w:rsidRPr="006C12BC">
        <w:rPr>
          <w:sz w:val="28"/>
          <w:szCs w:val="28"/>
        </w:rPr>
        <w:t xml:space="preserve">чрезвычайных ситуаций природного и техногенного </w:t>
      </w:r>
      <w:r>
        <w:rPr>
          <w:sz w:val="28"/>
          <w:szCs w:val="28"/>
        </w:rPr>
        <w:t xml:space="preserve">            </w:t>
      </w:r>
      <w:r w:rsidRPr="006C12BC">
        <w:rPr>
          <w:sz w:val="28"/>
          <w:szCs w:val="28"/>
        </w:rPr>
        <w:t>характера"</w:t>
      </w:r>
      <w:r>
        <w:rPr>
          <w:sz w:val="28"/>
          <w:szCs w:val="28"/>
        </w:rPr>
        <w:t>,</w:t>
      </w:r>
      <w:r w:rsidRPr="006C12BC">
        <w:rPr>
          <w:sz w:val="28"/>
          <w:szCs w:val="28"/>
        </w:rPr>
        <w:t xml:space="preserve"> </w:t>
      </w:r>
      <w:r>
        <w:rPr>
          <w:sz w:val="28"/>
          <w:szCs w:val="28"/>
        </w:rPr>
        <w:t xml:space="preserve">            </w:t>
      </w:r>
      <w:r w:rsidRPr="006C12BC">
        <w:rPr>
          <w:sz w:val="28"/>
          <w:szCs w:val="28"/>
        </w:rPr>
        <w:t xml:space="preserve">Уставом </w:t>
      </w:r>
      <w:r>
        <w:rPr>
          <w:sz w:val="28"/>
          <w:szCs w:val="28"/>
        </w:rPr>
        <w:t xml:space="preserve">Бутурлиновского </w:t>
      </w:r>
      <w:r w:rsidRPr="006C12BC">
        <w:rPr>
          <w:sz w:val="28"/>
          <w:szCs w:val="28"/>
        </w:rPr>
        <w:t xml:space="preserve">городского поселения </w:t>
      </w:r>
      <w:r>
        <w:rPr>
          <w:sz w:val="28"/>
          <w:szCs w:val="28"/>
        </w:rPr>
        <w:t>Бутурлиновского</w:t>
      </w:r>
      <w:r w:rsidRPr="006C12BC">
        <w:rPr>
          <w:sz w:val="28"/>
          <w:szCs w:val="28"/>
        </w:rPr>
        <w:t xml:space="preserve"> </w:t>
      </w:r>
      <w:r>
        <w:rPr>
          <w:sz w:val="28"/>
          <w:szCs w:val="28"/>
        </w:rPr>
        <w:t xml:space="preserve">                </w:t>
      </w:r>
      <w:r w:rsidRPr="006C12BC">
        <w:rPr>
          <w:sz w:val="28"/>
          <w:szCs w:val="28"/>
        </w:rPr>
        <w:t>муниципального района Воронежской области</w:t>
      </w:r>
      <w:r>
        <w:rPr>
          <w:sz w:val="28"/>
          <w:szCs w:val="28"/>
        </w:rPr>
        <w:t>:</w:t>
      </w:r>
    </w:p>
    <w:p w:rsidR="00EE3685" w:rsidRPr="006C12BC" w:rsidRDefault="00EE3685" w:rsidP="00EE3685">
      <w:pPr>
        <w:tabs>
          <w:tab w:val="left" w:pos="0"/>
        </w:tabs>
        <w:ind w:left="-142"/>
        <w:jc w:val="both"/>
        <w:rPr>
          <w:sz w:val="28"/>
          <w:szCs w:val="28"/>
        </w:rPr>
      </w:pPr>
    </w:p>
    <w:p w:rsidR="00EE3685" w:rsidRPr="006C12BC" w:rsidRDefault="00EE3685" w:rsidP="00EE3685">
      <w:pPr>
        <w:tabs>
          <w:tab w:val="left" w:pos="0"/>
        </w:tabs>
        <w:ind w:left="-142"/>
        <w:jc w:val="both"/>
        <w:rPr>
          <w:sz w:val="28"/>
          <w:szCs w:val="28"/>
        </w:rPr>
      </w:pPr>
      <w:r>
        <w:rPr>
          <w:sz w:val="28"/>
          <w:szCs w:val="28"/>
        </w:rPr>
        <w:t xml:space="preserve">            </w:t>
      </w:r>
      <w:r w:rsidRPr="006C12BC">
        <w:rPr>
          <w:sz w:val="28"/>
          <w:szCs w:val="28"/>
        </w:rPr>
        <w:t xml:space="preserve">1. Назначить </w:t>
      </w:r>
      <w:proofErr w:type="spellStart"/>
      <w:r>
        <w:rPr>
          <w:sz w:val="28"/>
          <w:szCs w:val="28"/>
        </w:rPr>
        <w:t>Буткова</w:t>
      </w:r>
      <w:proofErr w:type="spellEnd"/>
      <w:r>
        <w:rPr>
          <w:sz w:val="28"/>
          <w:szCs w:val="28"/>
        </w:rPr>
        <w:t xml:space="preserve"> Е.Н., заместителя главы администрации             Бутурлиновского городского поселения,</w:t>
      </w:r>
      <w:r w:rsidRPr="006C12BC">
        <w:rPr>
          <w:sz w:val="28"/>
          <w:szCs w:val="28"/>
        </w:rPr>
        <w:t xml:space="preserve"> лицом ответственным за проведения вводного </w:t>
      </w:r>
      <w:r>
        <w:rPr>
          <w:sz w:val="28"/>
          <w:szCs w:val="28"/>
        </w:rPr>
        <w:t xml:space="preserve">             </w:t>
      </w:r>
      <w:r w:rsidRPr="006C12BC">
        <w:rPr>
          <w:sz w:val="28"/>
          <w:szCs w:val="28"/>
        </w:rPr>
        <w:t xml:space="preserve">инструктажа по гражданской обороне и чрезвычайным </w:t>
      </w:r>
      <w:r>
        <w:rPr>
          <w:sz w:val="28"/>
          <w:szCs w:val="28"/>
        </w:rPr>
        <w:t xml:space="preserve">            </w:t>
      </w:r>
      <w:r w:rsidRPr="006C12BC">
        <w:rPr>
          <w:sz w:val="28"/>
          <w:szCs w:val="28"/>
        </w:rPr>
        <w:t xml:space="preserve">ситуациям (далее - ГОЧС) в администрации </w:t>
      </w:r>
      <w:r>
        <w:rPr>
          <w:sz w:val="28"/>
          <w:szCs w:val="28"/>
        </w:rPr>
        <w:t xml:space="preserve">Бутурлиновского </w:t>
      </w:r>
      <w:r w:rsidRPr="006C12BC">
        <w:rPr>
          <w:sz w:val="28"/>
          <w:szCs w:val="28"/>
        </w:rPr>
        <w:t xml:space="preserve">городского </w:t>
      </w:r>
      <w:r>
        <w:rPr>
          <w:sz w:val="28"/>
          <w:szCs w:val="28"/>
        </w:rPr>
        <w:t xml:space="preserve">            </w:t>
      </w:r>
      <w:r w:rsidRPr="006C12BC">
        <w:rPr>
          <w:sz w:val="28"/>
          <w:szCs w:val="28"/>
        </w:rPr>
        <w:t>поселения</w:t>
      </w:r>
      <w:r>
        <w:rPr>
          <w:sz w:val="28"/>
          <w:szCs w:val="28"/>
        </w:rPr>
        <w:t>.</w:t>
      </w:r>
    </w:p>
    <w:p w:rsidR="00EE3685" w:rsidRPr="006C12BC" w:rsidRDefault="00EE3685" w:rsidP="00EE3685">
      <w:pPr>
        <w:tabs>
          <w:tab w:val="left" w:pos="0"/>
        </w:tabs>
        <w:ind w:left="-142"/>
        <w:jc w:val="both"/>
        <w:rPr>
          <w:sz w:val="28"/>
          <w:szCs w:val="28"/>
        </w:rPr>
      </w:pPr>
      <w:r>
        <w:rPr>
          <w:sz w:val="28"/>
          <w:szCs w:val="28"/>
        </w:rPr>
        <w:t xml:space="preserve">            </w:t>
      </w:r>
      <w:r w:rsidRPr="006C12BC">
        <w:rPr>
          <w:sz w:val="28"/>
          <w:szCs w:val="28"/>
        </w:rPr>
        <w:t>2.</w:t>
      </w:r>
      <w:r>
        <w:rPr>
          <w:sz w:val="28"/>
          <w:szCs w:val="28"/>
        </w:rPr>
        <w:t xml:space="preserve"> </w:t>
      </w:r>
      <w:r w:rsidRPr="006C12BC">
        <w:rPr>
          <w:sz w:val="28"/>
          <w:szCs w:val="28"/>
        </w:rPr>
        <w:t>Утвердить программу вводного инструктажа по ГО и ЧС согласно</w:t>
      </w:r>
    </w:p>
    <w:p w:rsidR="00EE3685" w:rsidRPr="006C12BC" w:rsidRDefault="00EE3685" w:rsidP="00EE3685">
      <w:pPr>
        <w:tabs>
          <w:tab w:val="left" w:pos="0"/>
        </w:tabs>
        <w:ind w:left="-142"/>
        <w:jc w:val="both"/>
        <w:rPr>
          <w:sz w:val="28"/>
          <w:szCs w:val="28"/>
        </w:rPr>
      </w:pPr>
      <w:r w:rsidRPr="006C12BC">
        <w:rPr>
          <w:sz w:val="28"/>
          <w:szCs w:val="28"/>
        </w:rPr>
        <w:t xml:space="preserve">  </w:t>
      </w:r>
      <w:r>
        <w:rPr>
          <w:sz w:val="28"/>
          <w:szCs w:val="28"/>
        </w:rPr>
        <w:t>п</w:t>
      </w:r>
      <w:r w:rsidRPr="006C12BC">
        <w:rPr>
          <w:sz w:val="28"/>
          <w:szCs w:val="28"/>
        </w:rPr>
        <w:t>риложени</w:t>
      </w:r>
      <w:r>
        <w:rPr>
          <w:sz w:val="28"/>
          <w:szCs w:val="28"/>
        </w:rPr>
        <w:t>ю</w:t>
      </w:r>
      <w:r w:rsidRPr="006C12BC">
        <w:rPr>
          <w:sz w:val="28"/>
          <w:szCs w:val="28"/>
        </w:rPr>
        <w:t xml:space="preserve"> № 1</w:t>
      </w:r>
      <w:r>
        <w:rPr>
          <w:sz w:val="28"/>
          <w:szCs w:val="28"/>
        </w:rPr>
        <w:t xml:space="preserve"> к настоящему распоряжению</w:t>
      </w:r>
      <w:r w:rsidRPr="006C12BC">
        <w:rPr>
          <w:sz w:val="28"/>
          <w:szCs w:val="28"/>
        </w:rPr>
        <w:t>.</w:t>
      </w:r>
    </w:p>
    <w:p w:rsidR="00EE3685" w:rsidRPr="006C12BC" w:rsidRDefault="00EE3685" w:rsidP="00EE3685">
      <w:pPr>
        <w:tabs>
          <w:tab w:val="left" w:pos="0"/>
        </w:tabs>
        <w:ind w:left="-142"/>
        <w:jc w:val="both"/>
        <w:rPr>
          <w:sz w:val="28"/>
          <w:szCs w:val="28"/>
        </w:rPr>
      </w:pPr>
      <w:r>
        <w:rPr>
          <w:sz w:val="28"/>
          <w:szCs w:val="28"/>
        </w:rPr>
        <w:t xml:space="preserve">             </w:t>
      </w:r>
      <w:r w:rsidRPr="006C12BC">
        <w:rPr>
          <w:sz w:val="28"/>
          <w:szCs w:val="28"/>
        </w:rPr>
        <w:t xml:space="preserve">3. Утвердить форму журнала вводного инструктажа по ГО и ЧС </w:t>
      </w:r>
      <w:r>
        <w:rPr>
          <w:sz w:val="28"/>
          <w:szCs w:val="28"/>
        </w:rPr>
        <w:t xml:space="preserve">          </w:t>
      </w:r>
      <w:r w:rsidRPr="006C12BC">
        <w:rPr>
          <w:sz w:val="28"/>
          <w:szCs w:val="28"/>
        </w:rPr>
        <w:t xml:space="preserve">согласно </w:t>
      </w:r>
      <w:r>
        <w:rPr>
          <w:sz w:val="28"/>
          <w:szCs w:val="28"/>
        </w:rPr>
        <w:t>п</w:t>
      </w:r>
      <w:r w:rsidRPr="006C12BC">
        <w:rPr>
          <w:sz w:val="28"/>
          <w:szCs w:val="28"/>
        </w:rPr>
        <w:t>риложени</w:t>
      </w:r>
      <w:r>
        <w:rPr>
          <w:sz w:val="28"/>
          <w:szCs w:val="28"/>
        </w:rPr>
        <w:t>ю</w:t>
      </w:r>
      <w:r w:rsidRPr="006C12BC">
        <w:rPr>
          <w:sz w:val="28"/>
          <w:szCs w:val="28"/>
        </w:rPr>
        <w:t xml:space="preserve"> №2</w:t>
      </w:r>
      <w:r>
        <w:rPr>
          <w:sz w:val="28"/>
          <w:szCs w:val="28"/>
        </w:rPr>
        <w:t xml:space="preserve"> к настоящему распоряжению</w:t>
      </w:r>
      <w:r w:rsidRPr="006C12BC">
        <w:rPr>
          <w:sz w:val="28"/>
          <w:szCs w:val="28"/>
        </w:rPr>
        <w:t>.</w:t>
      </w:r>
    </w:p>
    <w:p w:rsidR="00EE3685" w:rsidRPr="006C12BC" w:rsidRDefault="00EE3685" w:rsidP="00EE3685">
      <w:pPr>
        <w:tabs>
          <w:tab w:val="left" w:pos="0"/>
        </w:tabs>
        <w:ind w:left="-142"/>
        <w:jc w:val="both"/>
        <w:rPr>
          <w:sz w:val="28"/>
          <w:szCs w:val="28"/>
        </w:rPr>
      </w:pPr>
      <w:r>
        <w:rPr>
          <w:sz w:val="28"/>
          <w:szCs w:val="28"/>
        </w:rPr>
        <w:t xml:space="preserve">             </w:t>
      </w:r>
      <w:r w:rsidRPr="006C12BC">
        <w:rPr>
          <w:sz w:val="28"/>
          <w:szCs w:val="28"/>
        </w:rPr>
        <w:t xml:space="preserve">4. Уполномоченному по делам ГО и ЧС </w:t>
      </w:r>
      <w:proofErr w:type="spellStart"/>
      <w:r>
        <w:rPr>
          <w:sz w:val="28"/>
          <w:szCs w:val="28"/>
        </w:rPr>
        <w:t>Буткову</w:t>
      </w:r>
      <w:proofErr w:type="spellEnd"/>
      <w:r>
        <w:rPr>
          <w:sz w:val="28"/>
          <w:szCs w:val="28"/>
        </w:rPr>
        <w:t xml:space="preserve"> Е.Н.</w:t>
      </w:r>
      <w:r w:rsidRPr="006C12BC">
        <w:rPr>
          <w:sz w:val="28"/>
          <w:szCs w:val="28"/>
        </w:rPr>
        <w:t xml:space="preserve"> проводить вводный инструктаж по ГО и ЧС по утвержденной программе вводного </w:t>
      </w:r>
      <w:r>
        <w:rPr>
          <w:sz w:val="28"/>
          <w:szCs w:val="28"/>
        </w:rPr>
        <w:t xml:space="preserve">            </w:t>
      </w:r>
      <w:r w:rsidRPr="006C12BC">
        <w:rPr>
          <w:sz w:val="28"/>
          <w:szCs w:val="28"/>
        </w:rPr>
        <w:t xml:space="preserve">инструктажа по ГО и ЧС с вновь принятыми работниками в течение первого месяца, </w:t>
      </w:r>
      <w:r>
        <w:rPr>
          <w:sz w:val="28"/>
          <w:szCs w:val="28"/>
        </w:rPr>
        <w:t xml:space="preserve"> </w:t>
      </w:r>
      <w:r w:rsidRPr="006C12BC">
        <w:rPr>
          <w:sz w:val="28"/>
          <w:szCs w:val="28"/>
        </w:rPr>
        <w:t>далее инструктаж проводить раз в год.</w:t>
      </w:r>
    </w:p>
    <w:p w:rsidR="00EE3685" w:rsidRPr="006C12BC" w:rsidRDefault="00EE3685" w:rsidP="00EE3685">
      <w:pPr>
        <w:tabs>
          <w:tab w:val="left" w:pos="0"/>
        </w:tabs>
        <w:ind w:left="-142"/>
        <w:jc w:val="both"/>
        <w:rPr>
          <w:sz w:val="28"/>
          <w:szCs w:val="28"/>
        </w:rPr>
      </w:pPr>
      <w:r>
        <w:rPr>
          <w:sz w:val="28"/>
          <w:szCs w:val="28"/>
        </w:rPr>
        <w:lastRenderedPageBreak/>
        <w:t xml:space="preserve">              </w:t>
      </w:r>
      <w:r w:rsidRPr="006C12BC">
        <w:rPr>
          <w:sz w:val="28"/>
          <w:szCs w:val="28"/>
        </w:rPr>
        <w:t>5. Регистрировать проведени</w:t>
      </w:r>
      <w:r>
        <w:rPr>
          <w:sz w:val="28"/>
          <w:szCs w:val="28"/>
        </w:rPr>
        <w:t>е</w:t>
      </w:r>
      <w:r w:rsidRPr="006C12BC">
        <w:rPr>
          <w:sz w:val="28"/>
          <w:szCs w:val="28"/>
        </w:rPr>
        <w:t xml:space="preserve"> вводного инструктажа по ГО и ЧС </w:t>
      </w:r>
      <w:r>
        <w:rPr>
          <w:sz w:val="28"/>
          <w:szCs w:val="28"/>
        </w:rPr>
        <w:t xml:space="preserve">            </w:t>
      </w:r>
      <w:r w:rsidRPr="006C12BC">
        <w:rPr>
          <w:sz w:val="28"/>
          <w:szCs w:val="28"/>
        </w:rPr>
        <w:t xml:space="preserve"> в журнале регистрации вводного инструктажа по ГО и ЧС с обязательной </w:t>
      </w:r>
      <w:r>
        <w:rPr>
          <w:sz w:val="28"/>
          <w:szCs w:val="28"/>
        </w:rPr>
        <w:t xml:space="preserve">                </w:t>
      </w:r>
      <w:r w:rsidRPr="006C12BC">
        <w:rPr>
          <w:sz w:val="28"/>
          <w:szCs w:val="28"/>
        </w:rPr>
        <w:t>подписью инструктируемого и инструктирующего.</w:t>
      </w:r>
    </w:p>
    <w:p w:rsidR="00EE3685" w:rsidRPr="006C12BC" w:rsidRDefault="00EE3685" w:rsidP="00EE3685">
      <w:pPr>
        <w:tabs>
          <w:tab w:val="left" w:pos="0"/>
        </w:tabs>
        <w:ind w:left="-142"/>
        <w:jc w:val="both"/>
        <w:rPr>
          <w:sz w:val="28"/>
          <w:szCs w:val="28"/>
        </w:rPr>
      </w:pPr>
      <w:r>
        <w:rPr>
          <w:sz w:val="28"/>
          <w:szCs w:val="28"/>
        </w:rPr>
        <w:t xml:space="preserve">              </w:t>
      </w:r>
      <w:r w:rsidRPr="006C12BC">
        <w:rPr>
          <w:sz w:val="28"/>
          <w:szCs w:val="28"/>
        </w:rPr>
        <w:t>6. Контроль настоящего распоряжения оставляю за собой.</w:t>
      </w:r>
    </w:p>
    <w:p w:rsidR="00EE3685" w:rsidRPr="006C12BC" w:rsidRDefault="00EE3685" w:rsidP="00EE3685">
      <w:pPr>
        <w:tabs>
          <w:tab w:val="left" w:pos="0"/>
        </w:tabs>
        <w:ind w:left="-142"/>
        <w:jc w:val="both"/>
        <w:rPr>
          <w:sz w:val="28"/>
          <w:szCs w:val="28"/>
        </w:rPr>
      </w:pPr>
    </w:p>
    <w:p w:rsidR="00EE3685" w:rsidRPr="006C12BC" w:rsidRDefault="00EE3685" w:rsidP="00EE3685">
      <w:pPr>
        <w:jc w:val="both"/>
        <w:rPr>
          <w:sz w:val="28"/>
          <w:szCs w:val="28"/>
        </w:rPr>
      </w:pPr>
    </w:p>
    <w:p w:rsidR="00EE3685" w:rsidRPr="006C12BC" w:rsidRDefault="00EE3685" w:rsidP="00EE3685">
      <w:pPr>
        <w:jc w:val="both"/>
        <w:rPr>
          <w:sz w:val="28"/>
          <w:szCs w:val="28"/>
        </w:rPr>
      </w:pPr>
    </w:p>
    <w:p w:rsidR="00EE3685" w:rsidRPr="006C12BC" w:rsidRDefault="00EE3685" w:rsidP="00EE3685">
      <w:pPr>
        <w:jc w:val="both"/>
        <w:rPr>
          <w:sz w:val="28"/>
          <w:szCs w:val="28"/>
        </w:rPr>
      </w:pPr>
      <w:r w:rsidRPr="006C12BC">
        <w:rPr>
          <w:sz w:val="28"/>
          <w:szCs w:val="28"/>
        </w:rPr>
        <w:t xml:space="preserve">Глава администрации </w:t>
      </w:r>
    </w:p>
    <w:p w:rsidR="00EE3685" w:rsidRPr="006C12BC" w:rsidRDefault="00EE3685" w:rsidP="00EE3685">
      <w:pPr>
        <w:jc w:val="both"/>
        <w:rPr>
          <w:sz w:val="28"/>
          <w:szCs w:val="28"/>
        </w:rPr>
      </w:pPr>
      <w:r w:rsidRPr="006C12BC">
        <w:rPr>
          <w:sz w:val="28"/>
          <w:szCs w:val="28"/>
        </w:rPr>
        <w:t>Бутурлиновского городского поселения                                     А. В. Головков</w:t>
      </w:r>
    </w:p>
    <w:p w:rsidR="00EE3685" w:rsidRPr="006C12BC" w:rsidRDefault="00EE3685" w:rsidP="00EE3685">
      <w:pPr>
        <w:jc w:val="both"/>
        <w:rPr>
          <w:sz w:val="28"/>
          <w:szCs w:val="28"/>
        </w:rPr>
      </w:pPr>
    </w:p>
    <w:p w:rsidR="00EE3685" w:rsidRPr="006C12BC" w:rsidRDefault="00EE3685" w:rsidP="00EE3685">
      <w:pPr>
        <w:jc w:val="both"/>
        <w:rPr>
          <w:sz w:val="28"/>
          <w:szCs w:val="28"/>
        </w:rPr>
      </w:pPr>
    </w:p>
    <w:p w:rsidR="00EE3685" w:rsidRPr="006C12BC" w:rsidRDefault="00EE3685" w:rsidP="00EE3685">
      <w:pPr>
        <w:jc w:val="both"/>
        <w:rPr>
          <w:sz w:val="28"/>
          <w:szCs w:val="28"/>
        </w:rPr>
      </w:pPr>
    </w:p>
    <w:p w:rsidR="00EE3685" w:rsidRPr="006C12BC" w:rsidRDefault="00EE3685" w:rsidP="00EE3685">
      <w:pPr>
        <w:jc w:val="both"/>
        <w:rPr>
          <w:sz w:val="28"/>
          <w:szCs w:val="28"/>
        </w:rPr>
      </w:pPr>
    </w:p>
    <w:p w:rsidR="00EE3685" w:rsidRPr="006C12BC" w:rsidRDefault="00EE3685" w:rsidP="00EE3685">
      <w:pPr>
        <w:jc w:val="both"/>
        <w:rPr>
          <w:sz w:val="28"/>
          <w:szCs w:val="28"/>
        </w:rPr>
      </w:pPr>
    </w:p>
    <w:p w:rsidR="00EE3685" w:rsidRPr="006C12BC" w:rsidRDefault="00EE3685" w:rsidP="00EE3685">
      <w:pPr>
        <w:jc w:val="both"/>
        <w:rPr>
          <w:sz w:val="28"/>
          <w:szCs w:val="28"/>
        </w:rPr>
      </w:pPr>
    </w:p>
    <w:p w:rsidR="00EE3685" w:rsidRPr="006C12BC" w:rsidRDefault="00EE3685" w:rsidP="00EE3685">
      <w:pPr>
        <w:jc w:val="both"/>
        <w:rPr>
          <w:sz w:val="28"/>
          <w:szCs w:val="28"/>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087AC1" w:rsidRDefault="00087AC1" w:rsidP="00CC6712">
      <w:pPr>
        <w:rPr>
          <w:b/>
          <w:sz w:val="36"/>
          <w:szCs w:val="36"/>
        </w:rPr>
      </w:pPr>
    </w:p>
    <w:p w:rsidR="00EE3685" w:rsidRDefault="00EE3685" w:rsidP="00CC6712">
      <w:pPr>
        <w:rPr>
          <w:b/>
          <w:sz w:val="36"/>
          <w:szCs w:val="36"/>
        </w:rPr>
      </w:pPr>
    </w:p>
    <w:p w:rsidR="00EE3685" w:rsidRDefault="00EE3685" w:rsidP="00CC6712">
      <w:pPr>
        <w:rPr>
          <w:b/>
          <w:sz w:val="36"/>
          <w:szCs w:val="36"/>
        </w:rPr>
      </w:pPr>
    </w:p>
    <w:p w:rsidR="00EE3685" w:rsidRDefault="00EE3685" w:rsidP="00CC6712">
      <w:pPr>
        <w:rPr>
          <w:b/>
          <w:sz w:val="36"/>
          <w:szCs w:val="36"/>
        </w:rPr>
      </w:pPr>
    </w:p>
    <w:p w:rsidR="00EE3685" w:rsidRDefault="00EE3685" w:rsidP="00CC6712">
      <w:pPr>
        <w:rPr>
          <w:b/>
          <w:sz w:val="36"/>
          <w:szCs w:val="36"/>
        </w:rPr>
      </w:pPr>
    </w:p>
    <w:p w:rsidR="00EE3685" w:rsidRDefault="00EE3685" w:rsidP="00CC6712">
      <w:pPr>
        <w:rPr>
          <w:b/>
          <w:sz w:val="36"/>
          <w:szCs w:val="36"/>
        </w:rPr>
      </w:pPr>
    </w:p>
    <w:p w:rsidR="00EE3685" w:rsidRDefault="00EE3685" w:rsidP="00CC6712">
      <w:pPr>
        <w:rPr>
          <w:b/>
          <w:sz w:val="36"/>
          <w:szCs w:val="36"/>
        </w:rPr>
      </w:pPr>
    </w:p>
    <w:p w:rsidR="00EE3685" w:rsidRDefault="00EE3685" w:rsidP="00CC6712">
      <w:pPr>
        <w:rPr>
          <w:b/>
          <w:sz w:val="36"/>
          <w:szCs w:val="36"/>
        </w:rPr>
      </w:pPr>
    </w:p>
    <w:p w:rsidR="00EE3685" w:rsidRDefault="00EE3685" w:rsidP="00CC6712">
      <w:pPr>
        <w:rPr>
          <w:b/>
          <w:sz w:val="36"/>
          <w:szCs w:val="36"/>
        </w:rPr>
      </w:pPr>
    </w:p>
    <w:p w:rsidR="00EE3685" w:rsidRDefault="00EE3685" w:rsidP="00CC6712">
      <w:pPr>
        <w:rPr>
          <w:b/>
          <w:sz w:val="36"/>
          <w:szCs w:val="36"/>
        </w:rPr>
      </w:pPr>
    </w:p>
    <w:p w:rsidR="00EE3685" w:rsidRDefault="00EE3685" w:rsidP="00CC6712">
      <w:pPr>
        <w:rPr>
          <w:b/>
          <w:sz w:val="36"/>
          <w:szCs w:val="36"/>
        </w:rPr>
      </w:pPr>
    </w:p>
    <w:p w:rsidR="00EE3685" w:rsidRDefault="00EE3685" w:rsidP="00CC6712">
      <w:pPr>
        <w:rPr>
          <w:b/>
          <w:sz w:val="36"/>
          <w:szCs w:val="36"/>
        </w:rPr>
      </w:pPr>
    </w:p>
    <w:p w:rsidR="00BD5E73" w:rsidRDefault="00BD5E73" w:rsidP="00CC6712">
      <w:pPr>
        <w:rPr>
          <w:b/>
          <w:sz w:val="36"/>
          <w:szCs w:val="36"/>
        </w:rPr>
      </w:pPr>
    </w:p>
    <w:p w:rsidR="00BD5E73" w:rsidRDefault="00BD5E73" w:rsidP="00CC6712">
      <w:pPr>
        <w:rPr>
          <w:b/>
          <w:sz w:val="36"/>
          <w:szCs w:val="36"/>
        </w:rPr>
      </w:pPr>
    </w:p>
    <w:p w:rsidR="00BD5E73" w:rsidRDefault="00BD5E73" w:rsidP="00CC6712">
      <w:pPr>
        <w:rPr>
          <w:b/>
          <w:sz w:val="36"/>
          <w:szCs w:val="36"/>
        </w:rPr>
      </w:pPr>
    </w:p>
    <w:p w:rsidR="00BD5E73" w:rsidRDefault="00BD5E73" w:rsidP="00CC6712">
      <w:pPr>
        <w:rPr>
          <w:b/>
          <w:sz w:val="36"/>
          <w:szCs w:val="36"/>
        </w:rPr>
      </w:pPr>
    </w:p>
    <w:p w:rsidR="00BD5E73" w:rsidRDefault="00BD5E73" w:rsidP="00CC6712">
      <w:pPr>
        <w:rPr>
          <w:b/>
          <w:sz w:val="36"/>
          <w:szCs w:val="36"/>
        </w:rPr>
      </w:pPr>
    </w:p>
    <w:p w:rsidR="00BD5E73" w:rsidRDefault="00BD5E73" w:rsidP="00CC6712">
      <w:pPr>
        <w:rPr>
          <w:b/>
          <w:sz w:val="36"/>
          <w:szCs w:val="36"/>
        </w:rPr>
      </w:pPr>
    </w:p>
    <w:p w:rsidR="00BD5E73" w:rsidRDefault="00BD5E73" w:rsidP="00CC6712">
      <w:pPr>
        <w:rPr>
          <w:b/>
          <w:sz w:val="36"/>
          <w:szCs w:val="36"/>
        </w:rPr>
      </w:pPr>
    </w:p>
    <w:p w:rsidR="00EE3685" w:rsidRDefault="00EE3685" w:rsidP="00CC6712">
      <w:pPr>
        <w:rPr>
          <w:b/>
          <w:sz w:val="36"/>
          <w:szCs w:val="36"/>
        </w:rPr>
      </w:pPr>
    </w:p>
    <w:p w:rsidR="00EE3685" w:rsidRDefault="00EE3685" w:rsidP="00CC6712">
      <w:pPr>
        <w:rPr>
          <w:b/>
          <w:sz w:val="36"/>
          <w:szCs w:val="36"/>
        </w:rPr>
      </w:pPr>
    </w:p>
    <w:p w:rsidR="00EE3685" w:rsidRPr="002E16C9" w:rsidRDefault="00EE3685" w:rsidP="00EE3685">
      <w:pPr>
        <w:rPr>
          <w:sz w:val="27"/>
          <w:szCs w:val="27"/>
        </w:rPr>
      </w:pPr>
      <w:r>
        <w:rPr>
          <w:sz w:val="28"/>
          <w:szCs w:val="28"/>
        </w:rPr>
        <w:lastRenderedPageBreak/>
        <w:tab/>
      </w:r>
      <w:r>
        <w:rPr>
          <w:sz w:val="28"/>
          <w:szCs w:val="28"/>
        </w:rPr>
        <w:tab/>
      </w:r>
      <w:r w:rsidRPr="002E16C9">
        <w:rPr>
          <w:sz w:val="27"/>
          <w:szCs w:val="27"/>
        </w:rPr>
        <w:t xml:space="preserve">                             </w:t>
      </w:r>
      <w:r>
        <w:rPr>
          <w:sz w:val="27"/>
          <w:szCs w:val="27"/>
        </w:rPr>
        <w:t xml:space="preserve">                          </w:t>
      </w:r>
      <w:r w:rsidRPr="002E16C9">
        <w:rPr>
          <w:sz w:val="27"/>
          <w:szCs w:val="27"/>
        </w:rPr>
        <w:t xml:space="preserve"> Приложение № 1</w:t>
      </w:r>
    </w:p>
    <w:p w:rsidR="00EE3685" w:rsidRPr="002E16C9" w:rsidRDefault="00EE3685" w:rsidP="00EE3685">
      <w:pPr>
        <w:rPr>
          <w:sz w:val="27"/>
          <w:szCs w:val="27"/>
        </w:rPr>
      </w:pPr>
      <w:r w:rsidRPr="002E16C9">
        <w:rPr>
          <w:sz w:val="27"/>
          <w:szCs w:val="27"/>
        </w:rPr>
        <w:tab/>
      </w:r>
      <w:r w:rsidRPr="002E16C9">
        <w:rPr>
          <w:sz w:val="27"/>
          <w:szCs w:val="27"/>
        </w:rPr>
        <w:tab/>
      </w:r>
      <w:r w:rsidRPr="002E16C9">
        <w:rPr>
          <w:sz w:val="27"/>
          <w:szCs w:val="27"/>
        </w:rPr>
        <w:tab/>
      </w:r>
      <w:r w:rsidRPr="002E16C9">
        <w:rPr>
          <w:sz w:val="27"/>
          <w:szCs w:val="27"/>
        </w:rPr>
        <w:tab/>
      </w:r>
      <w:r w:rsidRPr="002E16C9">
        <w:rPr>
          <w:sz w:val="27"/>
          <w:szCs w:val="27"/>
        </w:rPr>
        <w:tab/>
      </w:r>
      <w:r w:rsidRPr="002E16C9">
        <w:rPr>
          <w:sz w:val="27"/>
          <w:szCs w:val="27"/>
        </w:rPr>
        <w:tab/>
      </w:r>
      <w:r w:rsidRPr="002E16C9">
        <w:rPr>
          <w:sz w:val="27"/>
          <w:szCs w:val="27"/>
        </w:rPr>
        <w:tab/>
        <w:t xml:space="preserve">    к распоряжению администрации</w:t>
      </w:r>
    </w:p>
    <w:p w:rsidR="00EE3685" w:rsidRPr="002E16C9" w:rsidRDefault="00EE3685" w:rsidP="00EE3685">
      <w:pPr>
        <w:rPr>
          <w:sz w:val="27"/>
          <w:szCs w:val="27"/>
        </w:rPr>
      </w:pPr>
      <w:r w:rsidRPr="002E16C9">
        <w:rPr>
          <w:sz w:val="27"/>
          <w:szCs w:val="27"/>
        </w:rPr>
        <w:tab/>
      </w:r>
      <w:r w:rsidRPr="002E16C9">
        <w:rPr>
          <w:sz w:val="27"/>
          <w:szCs w:val="27"/>
        </w:rPr>
        <w:tab/>
      </w:r>
      <w:r w:rsidRPr="002E16C9">
        <w:rPr>
          <w:sz w:val="27"/>
          <w:szCs w:val="27"/>
        </w:rPr>
        <w:tab/>
      </w:r>
      <w:r w:rsidRPr="002E16C9">
        <w:rPr>
          <w:sz w:val="27"/>
          <w:szCs w:val="27"/>
        </w:rPr>
        <w:tab/>
      </w:r>
      <w:r w:rsidRPr="002E16C9">
        <w:rPr>
          <w:sz w:val="27"/>
          <w:szCs w:val="27"/>
        </w:rPr>
        <w:tab/>
      </w:r>
      <w:r w:rsidRPr="002E16C9">
        <w:rPr>
          <w:sz w:val="27"/>
          <w:szCs w:val="27"/>
        </w:rPr>
        <w:tab/>
      </w:r>
      <w:r w:rsidRPr="002E16C9">
        <w:rPr>
          <w:sz w:val="27"/>
          <w:szCs w:val="27"/>
        </w:rPr>
        <w:tab/>
        <w:t xml:space="preserve">    Бутурлиновского городского </w:t>
      </w:r>
    </w:p>
    <w:p w:rsidR="00EE3685" w:rsidRPr="002E16C9" w:rsidRDefault="00EE3685" w:rsidP="00EE3685">
      <w:pPr>
        <w:rPr>
          <w:sz w:val="27"/>
          <w:szCs w:val="27"/>
        </w:rPr>
      </w:pPr>
      <w:r w:rsidRPr="002E16C9">
        <w:rPr>
          <w:sz w:val="27"/>
          <w:szCs w:val="27"/>
        </w:rPr>
        <w:tab/>
      </w:r>
      <w:r w:rsidRPr="002E16C9">
        <w:rPr>
          <w:sz w:val="27"/>
          <w:szCs w:val="27"/>
        </w:rPr>
        <w:tab/>
      </w:r>
      <w:r w:rsidRPr="002E16C9">
        <w:rPr>
          <w:sz w:val="27"/>
          <w:szCs w:val="27"/>
        </w:rPr>
        <w:tab/>
      </w:r>
      <w:r w:rsidRPr="002E16C9">
        <w:rPr>
          <w:sz w:val="27"/>
          <w:szCs w:val="27"/>
        </w:rPr>
        <w:tab/>
      </w:r>
      <w:r w:rsidRPr="002E16C9">
        <w:rPr>
          <w:sz w:val="27"/>
          <w:szCs w:val="27"/>
        </w:rPr>
        <w:tab/>
        <w:t xml:space="preserve">                         поселения</w:t>
      </w:r>
      <w:r w:rsidRPr="002E16C9">
        <w:rPr>
          <w:sz w:val="27"/>
          <w:szCs w:val="27"/>
        </w:rPr>
        <w:tab/>
      </w:r>
      <w:r w:rsidRPr="002E16C9">
        <w:rPr>
          <w:sz w:val="27"/>
          <w:szCs w:val="27"/>
        </w:rPr>
        <w:tab/>
      </w:r>
      <w:r w:rsidRPr="002E16C9">
        <w:rPr>
          <w:sz w:val="27"/>
          <w:szCs w:val="27"/>
        </w:rPr>
        <w:tab/>
      </w:r>
      <w:r w:rsidRPr="002E16C9">
        <w:rPr>
          <w:sz w:val="27"/>
          <w:szCs w:val="27"/>
        </w:rPr>
        <w:tab/>
      </w:r>
      <w:r w:rsidRPr="002E16C9">
        <w:rPr>
          <w:sz w:val="27"/>
          <w:szCs w:val="27"/>
        </w:rPr>
        <w:tab/>
      </w:r>
      <w:r w:rsidRPr="002E16C9">
        <w:rPr>
          <w:sz w:val="27"/>
          <w:szCs w:val="27"/>
        </w:rPr>
        <w:tab/>
      </w:r>
      <w:r w:rsidRPr="002E16C9">
        <w:rPr>
          <w:sz w:val="27"/>
          <w:szCs w:val="27"/>
        </w:rPr>
        <w:tab/>
      </w:r>
      <w:r w:rsidRPr="002E16C9">
        <w:rPr>
          <w:sz w:val="27"/>
          <w:szCs w:val="27"/>
        </w:rPr>
        <w:tab/>
        <w:t xml:space="preserve">                                   от «</w:t>
      </w:r>
      <w:r w:rsidRPr="002E16C9">
        <w:rPr>
          <w:sz w:val="27"/>
          <w:szCs w:val="27"/>
          <w:u w:val="single"/>
        </w:rPr>
        <w:t>28</w:t>
      </w:r>
      <w:r w:rsidRPr="002E16C9">
        <w:rPr>
          <w:sz w:val="27"/>
          <w:szCs w:val="27"/>
        </w:rPr>
        <w:t xml:space="preserve">» </w:t>
      </w:r>
      <w:r w:rsidRPr="002E16C9">
        <w:rPr>
          <w:sz w:val="27"/>
          <w:szCs w:val="27"/>
          <w:u w:val="single"/>
        </w:rPr>
        <w:t>апреля 2021г.</w:t>
      </w:r>
      <w:r w:rsidRPr="002E16C9">
        <w:rPr>
          <w:sz w:val="27"/>
          <w:szCs w:val="27"/>
        </w:rPr>
        <w:t xml:space="preserve"> № </w:t>
      </w:r>
      <w:r w:rsidRPr="002E16C9">
        <w:rPr>
          <w:sz w:val="27"/>
          <w:szCs w:val="27"/>
          <w:u w:val="single"/>
        </w:rPr>
        <w:t>64-р</w:t>
      </w:r>
      <w:r w:rsidRPr="002E16C9">
        <w:rPr>
          <w:sz w:val="27"/>
          <w:szCs w:val="27"/>
        </w:rPr>
        <w:t xml:space="preserve"> </w:t>
      </w:r>
      <w:r w:rsidRPr="002E16C9">
        <w:rPr>
          <w:sz w:val="27"/>
          <w:szCs w:val="27"/>
        </w:rPr>
        <w:tab/>
      </w:r>
    </w:p>
    <w:p w:rsidR="00EE3685" w:rsidRPr="002E16C9" w:rsidRDefault="00EE3685" w:rsidP="00EE3685">
      <w:pPr>
        <w:rPr>
          <w:sz w:val="27"/>
          <w:szCs w:val="27"/>
        </w:rPr>
      </w:pPr>
    </w:p>
    <w:p w:rsidR="00EE3685" w:rsidRPr="002E16C9" w:rsidRDefault="00EE3685" w:rsidP="00EE3685">
      <w:pPr>
        <w:spacing w:line="230" w:lineRule="exact"/>
        <w:rPr>
          <w:sz w:val="27"/>
          <w:szCs w:val="27"/>
        </w:rPr>
      </w:pPr>
      <w:r w:rsidRPr="002E16C9">
        <w:rPr>
          <w:sz w:val="27"/>
          <w:szCs w:val="27"/>
        </w:rPr>
        <w:t>Программа</w:t>
      </w:r>
    </w:p>
    <w:p w:rsidR="00EE3685" w:rsidRPr="002E16C9" w:rsidRDefault="00EE3685" w:rsidP="00EE3685">
      <w:pPr>
        <w:spacing w:line="230" w:lineRule="exact"/>
        <w:rPr>
          <w:sz w:val="27"/>
          <w:szCs w:val="27"/>
        </w:rPr>
      </w:pPr>
      <w:r w:rsidRPr="002E16C9">
        <w:rPr>
          <w:sz w:val="27"/>
          <w:szCs w:val="27"/>
        </w:rPr>
        <w:t>(тематический план) проведения вводного инструктажа по гражданской обороне и защите от чрезвычайных ситуаций</w:t>
      </w:r>
    </w:p>
    <w:tbl>
      <w:tblPr>
        <w:tblOverlap w:val="never"/>
        <w:tblW w:w="9791" w:type="dxa"/>
        <w:tblLayout w:type="fixed"/>
        <w:tblCellMar>
          <w:left w:w="10" w:type="dxa"/>
          <w:right w:w="10" w:type="dxa"/>
        </w:tblCellMar>
        <w:tblLook w:val="0000" w:firstRow="0" w:lastRow="0" w:firstColumn="0" w:lastColumn="0" w:noHBand="0" w:noVBand="0"/>
      </w:tblPr>
      <w:tblGrid>
        <w:gridCol w:w="1042"/>
        <w:gridCol w:w="7186"/>
        <w:gridCol w:w="1563"/>
      </w:tblGrid>
      <w:tr w:rsidR="00EE3685" w:rsidRPr="002E16C9" w:rsidTr="003D215F">
        <w:trPr>
          <w:trHeight w:val="994"/>
        </w:trPr>
        <w:tc>
          <w:tcPr>
            <w:tcW w:w="1042" w:type="dxa"/>
            <w:tcBorders>
              <w:top w:val="single" w:sz="4" w:space="0" w:color="auto"/>
              <w:left w:val="single" w:sz="4" w:space="0" w:color="auto"/>
            </w:tcBorders>
            <w:shd w:val="clear" w:color="auto" w:fill="FFFFFF"/>
          </w:tcPr>
          <w:p w:rsidR="00EE3685" w:rsidRPr="002E16C9" w:rsidRDefault="00EE3685" w:rsidP="003D215F">
            <w:pPr>
              <w:pStyle w:val="32"/>
              <w:shd w:val="clear" w:color="auto" w:fill="auto"/>
              <w:spacing w:line="230" w:lineRule="exact"/>
              <w:rPr>
                <w:rStyle w:val="115pt"/>
                <w:sz w:val="27"/>
                <w:szCs w:val="27"/>
              </w:rPr>
            </w:pPr>
          </w:p>
          <w:p w:rsidR="00EE3685" w:rsidRPr="002E16C9" w:rsidRDefault="00EE3685" w:rsidP="003D215F">
            <w:pPr>
              <w:pStyle w:val="32"/>
              <w:shd w:val="clear" w:color="auto" w:fill="auto"/>
              <w:spacing w:line="230" w:lineRule="exact"/>
            </w:pPr>
            <w:r w:rsidRPr="002E16C9">
              <w:rPr>
                <w:rStyle w:val="115pt"/>
                <w:sz w:val="27"/>
                <w:szCs w:val="27"/>
              </w:rPr>
              <w:t>№</w:t>
            </w:r>
          </w:p>
          <w:p w:rsidR="00EE3685" w:rsidRPr="002E16C9" w:rsidRDefault="00EE3685" w:rsidP="003D215F">
            <w:pPr>
              <w:pStyle w:val="32"/>
              <w:shd w:val="clear" w:color="auto" w:fill="auto"/>
              <w:spacing w:line="230" w:lineRule="exact"/>
            </w:pPr>
            <w:proofErr w:type="gramStart"/>
            <w:r w:rsidRPr="002E16C9">
              <w:rPr>
                <w:rStyle w:val="115pt"/>
                <w:sz w:val="27"/>
                <w:szCs w:val="27"/>
              </w:rPr>
              <w:t>п</w:t>
            </w:r>
            <w:proofErr w:type="gramEnd"/>
            <w:r w:rsidRPr="002E16C9">
              <w:rPr>
                <w:rStyle w:val="115pt"/>
                <w:sz w:val="27"/>
                <w:szCs w:val="27"/>
              </w:rPr>
              <w:t>/п</w:t>
            </w:r>
          </w:p>
        </w:tc>
        <w:tc>
          <w:tcPr>
            <w:tcW w:w="7186" w:type="dxa"/>
            <w:tcBorders>
              <w:top w:val="single" w:sz="4" w:space="0" w:color="auto"/>
              <w:left w:val="single" w:sz="4" w:space="0" w:color="auto"/>
            </w:tcBorders>
            <w:shd w:val="clear" w:color="auto" w:fill="FFFFFF"/>
          </w:tcPr>
          <w:p w:rsidR="00EE3685" w:rsidRPr="002E16C9" w:rsidRDefault="00EE3685" w:rsidP="003D215F">
            <w:pPr>
              <w:pStyle w:val="32"/>
              <w:shd w:val="clear" w:color="auto" w:fill="auto"/>
              <w:spacing w:line="230" w:lineRule="exact"/>
              <w:rPr>
                <w:rStyle w:val="115pt"/>
                <w:sz w:val="27"/>
                <w:szCs w:val="27"/>
              </w:rPr>
            </w:pPr>
          </w:p>
          <w:p w:rsidR="00EE3685" w:rsidRPr="002E16C9" w:rsidRDefault="00EE3685" w:rsidP="003D215F">
            <w:pPr>
              <w:pStyle w:val="32"/>
              <w:shd w:val="clear" w:color="auto" w:fill="auto"/>
              <w:spacing w:line="230" w:lineRule="exact"/>
            </w:pPr>
            <w:r w:rsidRPr="002E16C9">
              <w:rPr>
                <w:rStyle w:val="115pt"/>
                <w:sz w:val="27"/>
                <w:szCs w:val="27"/>
              </w:rPr>
              <w:t>Примерный перечень учебных вопросов</w:t>
            </w:r>
          </w:p>
        </w:tc>
        <w:tc>
          <w:tcPr>
            <w:tcW w:w="1563" w:type="dxa"/>
            <w:tcBorders>
              <w:top w:val="single" w:sz="4" w:space="0" w:color="auto"/>
              <w:left w:val="single" w:sz="4" w:space="0" w:color="auto"/>
              <w:right w:val="single" w:sz="4" w:space="0" w:color="auto"/>
            </w:tcBorders>
            <w:shd w:val="clear" w:color="auto" w:fill="FFFFFF"/>
          </w:tcPr>
          <w:p w:rsidR="00EE3685" w:rsidRPr="002E16C9" w:rsidRDefault="00EE3685" w:rsidP="003D215F">
            <w:pPr>
              <w:pStyle w:val="32"/>
              <w:shd w:val="clear" w:color="auto" w:fill="auto"/>
              <w:spacing w:line="317" w:lineRule="exact"/>
              <w:jc w:val="center"/>
            </w:pPr>
            <w:proofErr w:type="gramStart"/>
            <w:r w:rsidRPr="002E16C9">
              <w:rPr>
                <w:rStyle w:val="115pt"/>
                <w:sz w:val="27"/>
                <w:szCs w:val="27"/>
              </w:rPr>
              <w:t>Врем</w:t>
            </w:r>
            <w:proofErr w:type="gramEnd"/>
            <w:r w:rsidRPr="002E16C9">
              <w:fldChar w:fldCharType="begin"/>
            </w:r>
            <w:r w:rsidRPr="002E16C9">
              <w:instrText>HYPERLINK "../../../../../РћС…СЂР°РЅР° С‚СЂСѓРґР°/РѕС‚РґРµР"</w:instrText>
            </w:r>
            <w:r w:rsidRPr="002E16C9">
              <w:fldChar w:fldCharType="separate"/>
            </w:r>
            <w:r w:rsidRPr="002E16C9">
              <w:rPr>
                <w:rStyle w:val="115pt"/>
                <w:sz w:val="27"/>
                <w:szCs w:val="27"/>
              </w:rPr>
              <w:t>я*</w:t>
            </w:r>
            <w:r w:rsidRPr="002E16C9">
              <w:rPr>
                <w:rStyle w:val="115pt"/>
                <w:sz w:val="27"/>
                <w:szCs w:val="27"/>
              </w:rPr>
              <w:fldChar w:fldCharType="end"/>
            </w:r>
            <w:r w:rsidRPr="002E16C9">
              <w:rPr>
                <w:rStyle w:val="115pt"/>
                <w:sz w:val="27"/>
                <w:szCs w:val="27"/>
              </w:rPr>
              <w:br/>
              <w:t>на отработку</w:t>
            </w:r>
            <w:r w:rsidRPr="002E16C9">
              <w:rPr>
                <w:rStyle w:val="115pt"/>
                <w:sz w:val="27"/>
                <w:szCs w:val="27"/>
              </w:rPr>
              <w:br/>
              <w:t>(минут)</w:t>
            </w:r>
          </w:p>
        </w:tc>
      </w:tr>
      <w:tr w:rsidR="00EE3685" w:rsidRPr="002E16C9" w:rsidTr="003D215F">
        <w:trPr>
          <w:trHeight w:val="331"/>
        </w:trPr>
        <w:tc>
          <w:tcPr>
            <w:tcW w:w="1042" w:type="dxa"/>
            <w:tcBorders>
              <w:top w:val="single" w:sz="4" w:space="0" w:color="auto"/>
              <w:left w:val="single" w:sz="4" w:space="0" w:color="auto"/>
            </w:tcBorders>
            <w:shd w:val="clear" w:color="auto" w:fill="FFFFFF"/>
          </w:tcPr>
          <w:p w:rsidR="00EE3685" w:rsidRPr="002E16C9" w:rsidRDefault="00EE3685" w:rsidP="003D215F">
            <w:pPr>
              <w:pStyle w:val="32"/>
              <w:shd w:val="clear" w:color="auto" w:fill="auto"/>
              <w:spacing w:line="230" w:lineRule="exact"/>
            </w:pPr>
            <w:r w:rsidRPr="002E16C9">
              <w:rPr>
                <w:rStyle w:val="115pt"/>
                <w:sz w:val="27"/>
                <w:szCs w:val="27"/>
              </w:rPr>
              <w:t>1.</w:t>
            </w:r>
          </w:p>
        </w:tc>
        <w:tc>
          <w:tcPr>
            <w:tcW w:w="7186" w:type="dxa"/>
            <w:tcBorders>
              <w:top w:val="single" w:sz="4" w:space="0" w:color="auto"/>
              <w:left w:val="single" w:sz="4" w:space="0" w:color="auto"/>
            </w:tcBorders>
            <w:shd w:val="clear" w:color="auto" w:fill="FFFFFF"/>
          </w:tcPr>
          <w:p w:rsidR="00EE3685" w:rsidRPr="002E16C9" w:rsidRDefault="00EE3685" w:rsidP="003D215F">
            <w:pPr>
              <w:pStyle w:val="32"/>
              <w:shd w:val="clear" w:color="auto" w:fill="auto"/>
              <w:spacing w:line="230" w:lineRule="exact"/>
            </w:pPr>
            <w:r w:rsidRPr="002E16C9">
              <w:rPr>
                <w:rStyle w:val="115pt"/>
                <w:sz w:val="27"/>
                <w:szCs w:val="27"/>
              </w:rPr>
              <w:t>Вводная часть</w:t>
            </w:r>
          </w:p>
        </w:tc>
        <w:tc>
          <w:tcPr>
            <w:tcW w:w="1563" w:type="dxa"/>
            <w:tcBorders>
              <w:top w:val="single" w:sz="4" w:space="0" w:color="auto"/>
              <w:left w:val="single" w:sz="4" w:space="0" w:color="auto"/>
              <w:right w:val="single" w:sz="4" w:space="0" w:color="auto"/>
            </w:tcBorders>
            <w:shd w:val="clear" w:color="auto" w:fill="FFFFFF"/>
          </w:tcPr>
          <w:p w:rsidR="00EE3685" w:rsidRPr="002E16C9" w:rsidRDefault="00EE3685" w:rsidP="003D215F">
            <w:pPr>
              <w:pStyle w:val="32"/>
              <w:shd w:val="clear" w:color="auto" w:fill="auto"/>
              <w:spacing w:line="230" w:lineRule="exact"/>
              <w:jc w:val="center"/>
            </w:pPr>
            <w:r w:rsidRPr="002E16C9">
              <w:rPr>
                <w:rStyle w:val="115pt"/>
                <w:sz w:val="27"/>
                <w:szCs w:val="27"/>
              </w:rPr>
              <w:t>10</w:t>
            </w:r>
          </w:p>
        </w:tc>
      </w:tr>
      <w:tr w:rsidR="00EE3685" w:rsidRPr="002E16C9" w:rsidTr="003D215F">
        <w:trPr>
          <w:trHeight w:val="960"/>
        </w:trPr>
        <w:tc>
          <w:tcPr>
            <w:tcW w:w="1042" w:type="dxa"/>
            <w:tcBorders>
              <w:top w:val="single" w:sz="4" w:space="0" w:color="auto"/>
              <w:left w:val="single" w:sz="4" w:space="0" w:color="auto"/>
            </w:tcBorders>
            <w:shd w:val="clear" w:color="auto" w:fill="FFFFFF"/>
          </w:tcPr>
          <w:p w:rsidR="00EE3685" w:rsidRPr="002E16C9" w:rsidRDefault="00EE3685" w:rsidP="003D215F">
            <w:pPr>
              <w:pStyle w:val="32"/>
              <w:shd w:val="clear" w:color="auto" w:fill="auto"/>
              <w:spacing w:line="230" w:lineRule="exact"/>
            </w:pPr>
            <w:r w:rsidRPr="002E16C9">
              <w:rPr>
                <w:rStyle w:val="115pt"/>
                <w:sz w:val="27"/>
                <w:szCs w:val="27"/>
              </w:rPr>
              <w:t>2.</w:t>
            </w:r>
          </w:p>
        </w:tc>
        <w:tc>
          <w:tcPr>
            <w:tcW w:w="7186" w:type="dxa"/>
            <w:tcBorders>
              <w:top w:val="single" w:sz="4" w:space="0" w:color="auto"/>
              <w:left w:val="single" w:sz="4" w:space="0" w:color="auto"/>
            </w:tcBorders>
            <w:shd w:val="clear" w:color="auto" w:fill="FFFFFF"/>
          </w:tcPr>
          <w:p w:rsidR="00EE3685" w:rsidRPr="002E16C9" w:rsidRDefault="00EE3685" w:rsidP="003D215F">
            <w:pPr>
              <w:pStyle w:val="32"/>
              <w:shd w:val="clear" w:color="auto" w:fill="auto"/>
              <w:spacing w:line="317" w:lineRule="exact"/>
            </w:pPr>
            <w:r w:rsidRPr="002E16C9">
              <w:rPr>
                <w:rStyle w:val="115pt"/>
                <w:sz w:val="27"/>
                <w:szCs w:val="27"/>
              </w:rPr>
              <w:t>Возможные действия работника на рабочем месте, которые могут привести к аварии, катастрофе или ЧС техногенного характера в</w:t>
            </w:r>
            <w:r w:rsidRPr="002E16C9">
              <w:rPr>
                <w:rStyle w:val="115pt"/>
                <w:sz w:val="27"/>
                <w:szCs w:val="27"/>
              </w:rPr>
              <w:br/>
              <w:t>организации</w:t>
            </w:r>
          </w:p>
        </w:tc>
        <w:tc>
          <w:tcPr>
            <w:tcW w:w="1563" w:type="dxa"/>
            <w:tcBorders>
              <w:top w:val="single" w:sz="4" w:space="0" w:color="auto"/>
              <w:left w:val="single" w:sz="4" w:space="0" w:color="auto"/>
              <w:right w:val="single" w:sz="4" w:space="0" w:color="auto"/>
            </w:tcBorders>
            <w:shd w:val="clear" w:color="auto" w:fill="FFFFFF"/>
          </w:tcPr>
          <w:p w:rsidR="00EE3685" w:rsidRPr="002E16C9" w:rsidRDefault="00EE3685" w:rsidP="003D215F">
            <w:pPr>
              <w:pStyle w:val="32"/>
              <w:shd w:val="clear" w:color="auto" w:fill="auto"/>
              <w:spacing w:line="230" w:lineRule="exact"/>
              <w:jc w:val="center"/>
            </w:pPr>
            <w:r w:rsidRPr="002E16C9">
              <w:rPr>
                <w:rStyle w:val="115pt"/>
                <w:sz w:val="27"/>
                <w:szCs w:val="27"/>
              </w:rPr>
              <w:t>15</w:t>
            </w:r>
          </w:p>
        </w:tc>
      </w:tr>
      <w:tr w:rsidR="00EE3685" w:rsidRPr="002E16C9" w:rsidTr="003D215F">
        <w:trPr>
          <w:trHeight w:val="1598"/>
        </w:trPr>
        <w:tc>
          <w:tcPr>
            <w:tcW w:w="1042" w:type="dxa"/>
            <w:tcBorders>
              <w:top w:val="single" w:sz="4" w:space="0" w:color="auto"/>
              <w:left w:val="single" w:sz="4" w:space="0" w:color="auto"/>
            </w:tcBorders>
            <w:shd w:val="clear" w:color="auto" w:fill="FFFFFF"/>
          </w:tcPr>
          <w:p w:rsidR="00EE3685" w:rsidRPr="002E16C9" w:rsidRDefault="00EE3685" w:rsidP="003D215F">
            <w:pPr>
              <w:pStyle w:val="32"/>
              <w:shd w:val="clear" w:color="auto" w:fill="auto"/>
              <w:spacing w:line="230" w:lineRule="exact"/>
            </w:pPr>
            <w:r w:rsidRPr="002E16C9">
              <w:rPr>
                <w:rStyle w:val="115pt"/>
                <w:sz w:val="27"/>
                <w:szCs w:val="27"/>
              </w:rPr>
              <w:t>3.</w:t>
            </w:r>
          </w:p>
        </w:tc>
        <w:tc>
          <w:tcPr>
            <w:tcW w:w="7186" w:type="dxa"/>
            <w:tcBorders>
              <w:top w:val="single" w:sz="4" w:space="0" w:color="auto"/>
              <w:left w:val="single" w:sz="4" w:space="0" w:color="auto"/>
            </w:tcBorders>
            <w:shd w:val="clear" w:color="auto" w:fill="FFFFFF"/>
          </w:tcPr>
          <w:p w:rsidR="00EE3685" w:rsidRPr="002E16C9" w:rsidRDefault="00EE3685" w:rsidP="003D215F">
            <w:pPr>
              <w:pStyle w:val="32"/>
              <w:shd w:val="clear" w:color="auto" w:fill="auto"/>
              <w:spacing w:line="317" w:lineRule="exact"/>
            </w:pPr>
            <w:r w:rsidRPr="002E16C9">
              <w:rPr>
                <w:rStyle w:val="115pt"/>
                <w:sz w:val="27"/>
                <w:szCs w:val="27"/>
              </w:rPr>
              <w:t>Наиболее характерные ЧС природного и техногенного          характера, которые могут возникнуть в районе расположения организации и опасности, присущие этим ЧС. Виды и             характеристики источников чрезвычайных ситуаций.               Поражающие факторы источников чрезвычайных ситуаций.</w:t>
            </w:r>
          </w:p>
        </w:tc>
        <w:tc>
          <w:tcPr>
            <w:tcW w:w="1563" w:type="dxa"/>
            <w:tcBorders>
              <w:top w:val="single" w:sz="4" w:space="0" w:color="auto"/>
              <w:left w:val="single" w:sz="4" w:space="0" w:color="auto"/>
              <w:right w:val="single" w:sz="4" w:space="0" w:color="auto"/>
            </w:tcBorders>
            <w:shd w:val="clear" w:color="auto" w:fill="FFFFFF"/>
          </w:tcPr>
          <w:p w:rsidR="00EE3685" w:rsidRPr="002E16C9" w:rsidRDefault="00EE3685" w:rsidP="003D215F">
            <w:pPr>
              <w:pStyle w:val="32"/>
              <w:shd w:val="clear" w:color="auto" w:fill="auto"/>
              <w:spacing w:line="230" w:lineRule="exact"/>
              <w:jc w:val="center"/>
            </w:pPr>
            <w:r w:rsidRPr="002E16C9">
              <w:rPr>
                <w:rStyle w:val="115pt"/>
                <w:sz w:val="27"/>
                <w:szCs w:val="27"/>
              </w:rPr>
              <w:t>15</w:t>
            </w:r>
          </w:p>
        </w:tc>
      </w:tr>
      <w:tr w:rsidR="00EE3685" w:rsidRPr="002E16C9" w:rsidTr="003D215F">
        <w:trPr>
          <w:trHeight w:val="835"/>
        </w:trPr>
        <w:tc>
          <w:tcPr>
            <w:tcW w:w="1042" w:type="dxa"/>
            <w:tcBorders>
              <w:top w:val="single" w:sz="4" w:space="0" w:color="auto"/>
              <w:left w:val="single" w:sz="4" w:space="0" w:color="auto"/>
            </w:tcBorders>
            <w:shd w:val="clear" w:color="auto" w:fill="FFFFFF"/>
          </w:tcPr>
          <w:p w:rsidR="00EE3685" w:rsidRPr="002E16C9" w:rsidRDefault="00EE3685" w:rsidP="003D215F">
            <w:pPr>
              <w:pStyle w:val="32"/>
              <w:shd w:val="clear" w:color="auto" w:fill="auto"/>
              <w:spacing w:line="230" w:lineRule="exact"/>
            </w:pPr>
            <w:r w:rsidRPr="002E16C9">
              <w:rPr>
                <w:rStyle w:val="115pt"/>
                <w:sz w:val="27"/>
                <w:szCs w:val="27"/>
              </w:rPr>
              <w:t>4.</w:t>
            </w:r>
          </w:p>
        </w:tc>
        <w:tc>
          <w:tcPr>
            <w:tcW w:w="7186" w:type="dxa"/>
            <w:tcBorders>
              <w:top w:val="single" w:sz="4" w:space="0" w:color="auto"/>
              <w:left w:val="single" w:sz="4" w:space="0" w:color="auto"/>
            </w:tcBorders>
            <w:shd w:val="clear" w:color="auto" w:fill="FFFFFF"/>
          </w:tcPr>
          <w:p w:rsidR="00EE3685" w:rsidRPr="002E16C9" w:rsidRDefault="00EE3685" w:rsidP="003D215F">
            <w:pPr>
              <w:pStyle w:val="32"/>
              <w:shd w:val="clear" w:color="auto" w:fill="auto"/>
              <w:spacing w:line="274" w:lineRule="exact"/>
            </w:pPr>
            <w:r w:rsidRPr="002E16C9">
              <w:rPr>
                <w:rStyle w:val="115pt"/>
                <w:sz w:val="27"/>
                <w:szCs w:val="27"/>
              </w:rPr>
              <w:t>Правила поведения, обязательные для исполнения               гражданами и организациями, при введении режима                повышенной готовности или чрезвычайной ситуации</w:t>
            </w:r>
          </w:p>
        </w:tc>
        <w:tc>
          <w:tcPr>
            <w:tcW w:w="1563" w:type="dxa"/>
            <w:tcBorders>
              <w:top w:val="single" w:sz="4" w:space="0" w:color="auto"/>
              <w:left w:val="single" w:sz="4" w:space="0" w:color="auto"/>
              <w:right w:val="single" w:sz="4" w:space="0" w:color="auto"/>
            </w:tcBorders>
            <w:shd w:val="clear" w:color="auto" w:fill="FFFFFF"/>
          </w:tcPr>
          <w:p w:rsidR="00EE3685" w:rsidRPr="002E16C9" w:rsidRDefault="00EE3685" w:rsidP="003D215F">
            <w:pPr>
              <w:pStyle w:val="32"/>
              <w:shd w:val="clear" w:color="auto" w:fill="auto"/>
              <w:spacing w:line="230" w:lineRule="exact"/>
              <w:jc w:val="center"/>
            </w:pPr>
            <w:r w:rsidRPr="002E16C9">
              <w:rPr>
                <w:rStyle w:val="115pt"/>
                <w:sz w:val="27"/>
                <w:szCs w:val="27"/>
              </w:rPr>
              <w:t>15</w:t>
            </w:r>
          </w:p>
        </w:tc>
      </w:tr>
      <w:tr w:rsidR="00EE3685" w:rsidRPr="002E16C9" w:rsidTr="003D215F">
        <w:trPr>
          <w:trHeight w:val="562"/>
        </w:trPr>
        <w:tc>
          <w:tcPr>
            <w:tcW w:w="1042" w:type="dxa"/>
            <w:tcBorders>
              <w:top w:val="single" w:sz="4" w:space="0" w:color="auto"/>
              <w:left w:val="single" w:sz="4" w:space="0" w:color="auto"/>
            </w:tcBorders>
            <w:shd w:val="clear" w:color="auto" w:fill="FFFFFF"/>
          </w:tcPr>
          <w:p w:rsidR="00EE3685" w:rsidRPr="002E16C9" w:rsidRDefault="00EE3685" w:rsidP="003D215F">
            <w:pPr>
              <w:pStyle w:val="32"/>
              <w:shd w:val="clear" w:color="auto" w:fill="auto"/>
              <w:spacing w:line="230" w:lineRule="exact"/>
            </w:pPr>
            <w:r w:rsidRPr="002E16C9">
              <w:rPr>
                <w:rStyle w:val="115pt"/>
                <w:sz w:val="27"/>
                <w:szCs w:val="27"/>
              </w:rPr>
              <w:t>5.</w:t>
            </w:r>
          </w:p>
        </w:tc>
        <w:tc>
          <w:tcPr>
            <w:tcW w:w="7186" w:type="dxa"/>
            <w:tcBorders>
              <w:top w:val="single" w:sz="4" w:space="0" w:color="auto"/>
              <w:left w:val="single" w:sz="4" w:space="0" w:color="auto"/>
            </w:tcBorders>
            <w:shd w:val="clear" w:color="auto" w:fill="FFFFFF"/>
          </w:tcPr>
          <w:p w:rsidR="00EE3685" w:rsidRPr="002E16C9" w:rsidRDefault="00EE3685" w:rsidP="003D215F">
            <w:pPr>
              <w:pStyle w:val="32"/>
              <w:shd w:val="clear" w:color="auto" w:fill="auto"/>
            </w:pPr>
            <w:r w:rsidRPr="002E16C9">
              <w:rPr>
                <w:rStyle w:val="115pt"/>
                <w:sz w:val="27"/>
                <w:szCs w:val="27"/>
              </w:rPr>
              <w:t>Правила поведения и действий при возникновении ЧС              природного и техногенного характера и выполнении             мероприятий ГО</w:t>
            </w:r>
          </w:p>
        </w:tc>
        <w:tc>
          <w:tcPr>
            <w:tcW w:w="1563" w:type="dxa"/>
            <w:tcBorders>
              <w:top w:val="single" w:sz="4" w:space="0" w:color="auto"/>
              <w:left w:val="single" w:sz="4" w:space="0" w:color="auto"/>
              <w:right w:val="single" w:sz="4" w:space="0" w:color="auto"/>
            </w:tcBorders>
            <w:shd w:val="clear" w:color="auto" w:fill="FFFFFF"/>
          </w:tcPr>
          <w:p w:rsidR="00EE3685" w:rsidRPr="002E16C9" w:rsidRDefault="00EE3685" w:rsidP="003D215F">
            <w:pPr>
              <w:pStyle w:val="32"/>
              <w:shd w:val="clear" w:color="auto" w:fill="auto"/>
              <w:spacing w:line="230" w:lineRule="exact"/>
              <w:jc w:val="center"/>
            </w:pPr>
            <w:r w:rsidRPr="002E16C9">
              <w:rPr>
                <w:rStyle w:val="115pt"/>
                <w:sz w:val="27"/>
                <w:szCs w:val="27"/>
              </w:rPr>
              <w:t>15</w:t>
            </w:r>
          </w:p>
        </w:tc>
      </w:tr>
      <w:tr w:rsidR="00EE3685" w:rsidRPr="002E16C9" w:rsidTr="003D215F">
        <w:trPr>
          <w:trHeight w:val="1282"/>
        </w:trPr>
        <w:tc>
          <w:tcPr>
            <w:tcW w:w="1042" w:type="dxa"/>
            <w:tcBorders>
              <w:top w:val="single" w:sz="4" w:space="0" w:color="auto"/>
              <w:left w:val="single" w:sz="4" w:space="0" w:color="auto"/>
            </w:tcBorders>
            <w:shd w:val="clear" w:color="auto" w:fill="FFFFFF"/>
          </w:tcPr>
          <w:p w:rsidR="00EE3685" w:rsidRPr="002E16C9" w:rsidRDefault="00EE3685" w:rsidP="003D215F">
            <w:pPr>
              <w:pStyle w:val="32"/>
              <w:shd w:val="clear" w:color="auto" w:fill="auto"/>
              <w:spacing w:line="230" w:lineRule="exact"/>
            </w:pPr>
            <w:r w:rsidRPr="002E16C9">
              <w:rPr>
                <w:rStyle w:val="115pt"/>
                <w:sz w:val="27"/>
                <w:szCs w:val="27"/>
              </w:rPr>
              <w:t>6.</w:t>
            </w:r>
          </w:p>
        </w:tc>
        <w:tc>
          <w:tcPr>
            <w:tcW w:w="7186" w:type="dxa"/>
            <w:tcBorders>
              <w:top w:val="single" w:sz="4" w:space="0" w:color="auto"/>
              <w:left w:val="single" w:sz="4" w:space="0" w:color="auto"/>
            </w:tcBorders>
            <w:shd w:val="clear" w:color="auto" w:fill="FFFFFF"/>
          </w:tcPr>
          <w:p w:rsidR="00EE3685" w:rsidRPr="002E16C9" w:rsidRDefault="00EE3685" w:rsidP="003D215F">
            <w:pPr>
              <w:pStyle w:val="32"/>
              <w:shd w:val="clear" w:color="auto" w:fill="auto"/>
              <w:spacing w:line="317" w:lineRule="exact"/>
            </w:pPr>
            <w:r w:rsidRPr="002E16C9">
              <w:rPr>
                <w:rStyle w:val="115pt"/>
                <w:sz w:val="27"/>
                <w:szCs w:val="27"/>
              </w:rPr>
              <w:t>Принятые в организации способы защиты работников от</w:t>
            </w:r>
            <w:r w:rsidRPr="002E16C9">
              <w:rPr>
                <w:rStyle w:val="115pt"/>
                <w:sz w:val="27"/>
                <w:szCs w:val="27"/>
              </w:rPr>
              <w:br/>
              <w:t>опасностей, возникающих при ЧС, характерных для</w:t>
            </w:r>
            <w:r w:rsidRPr="002E16C9">
              <w:rPr>
                <w:rStyle w:val="115pt"/>
                <w:sz w:val="27"/>
                <w:szCs w:val="27"/>
              </w:rPr>
              <w:br/>
              <w:t>производственной деятельности и района расположения</w:t>
            </w:r>
            <w:r w:rsidRPr="002E16C9">
              <w:rPr>
                <w:rStyle w:val="115pt"/>
                <w:sz w:val="27"/>
                <w:szCs w:val="27"/>
              </w:rPr>
              <w:br/>
              <w:t>организации, а также при военных конфликтах</w:t>
            </w:r>
          </w:p>
        </w:tc>
        <w:tc>
          <w:tcPr>
            <w:tcW w:w="1563" w:type="dxa"/>
            <w:tcBorders>
              <w:top w:val="single" w:sz="4" w:space="0" w:color="auto"/>
              <w:left w:val="single" w:sz="4" w:space="0" w:color="auto"/>
              <w:right w:val="single" w:sz="4" w:space="0" w:color="auto"/>
            </w:tcBorders>
            <w:shd w:val="clear" w:color="auto" w:fill="FFFFFF"/>
          </w:tcPr>
          <w:p w:rsidR="00EE3685" w:rsidRPr="002E16C9" w:rsidRDefault="00EE3685" w:rsidP="003D215F">
            <w:pPr>
              <w:pStyle w:val="32"/>
              <w:shd w:val="clear" w:color="auto" w:fill="auto"/>
              <w:spacing w:line="230" w:lineRule="exact"/>
              <w:jc w:val="center"/>
            </w:pPr>
            <w:r w:rsidRPr="002E16C9">
              <w:rPr>
                <w:rStyle w:val="115pt"/>
                <w:sz w:val="27"/>
                <w:szCs w:val="27"/>
              </w:rPr>
              <w:t>15</w:t>
            </w:r>
          </w:p>
        </w:tc>
      </w:tr>
      <w:tr w:rsidR="00EE3685" w:rsidRPr="002E16C9" w:rsidTr="003D215F">
        <w:trPr>
          <w:trHeight w:val="1282"/>
        </w:trPr>
        <w:tc>
          <w:tcPr>
            <w:tcW w:w="1042" w:type="dxa"/>
            <w:tcBorders>
              <w:top w:val="single" w:sz="4" w:space="0" w:color="auto"/>
              <w:left w:val="single" w:sz="4" w:space="0" w:color="auto"/>
            </w:tcBorders>
            <w:shd w:val="clear" w:color="auto" w:fill="FFFFFF"/>
          </w:tcPr>
          <w:p w:rsidR="00EE3685" w:rsidRPr="002E16C9" w:rsidRDefault="00EE3685" w:rsidP="003D215F">
            <w:pPr>
              <w:pStyle w:val="32"/>
              <w:shd w:val="clear" w:color="auto" w:fill="auto"/>
              <w:spacing w:line="230" w:lineRule="exact"/>
            </w:pPr>
            <w:r w:rsidRPr="002E16C9">
              <w:rPr>
                <w:rStyle w:val="115pt"/>
                <w:sz w:val="27"/>
                <w:szCs w:val="27"/>
              </w:rPr>
              <w:t>7.</w:t>
            </w:r>
          </w:p>
        </w:tc>
        <w:tc>
          <w:tcPr>
            <w:tcW w:w="7186" w:type="dxa"/>
            <w:tcBorders>
              <w:top w:val="single" w:sz="4" w:space="0" w:color="auto"/>
              <w:left w:val="single" w:sz="4" w:space="0" w:color="auto"/>
            </w:tcBorders>
            <w:shd w:val="clear" w:color="auto" w:fill="FFFFFF"/>
          </w:tcPr>
          <w:p w:rsidR="00EE3685" w:rsidRPr="002E16C9" w:rsidRDefault="00EE3685" w:rsidP="003D215F">
            <w:pPr>
              <w:pStyle w:val="32"/>
              <w:shd w:val="clear" w:color="auto" w:fill="auto"/>
              <w:spacing w:line="312" w:lineRule="exact"/>
            </w:pPr>
            <w:r w:rsidRPr="002E16C9">
              <w:rPr>
                <w:rStyle w:val="115pt"/>
                <w:sz w:val="27"/>
                <w:szCs w:val="27"/>
              </w:rPr>
              <w:t>Установленные в организации способы доведения сигналов</w:t>
            </w:r>
            <w:r w:rsidRPr="002E16C9">
              <w:rPr>
                <w:rStyle w:val="115pt"/>
                <w:sz w:val="27"/>
                <w:szCs w:val="27"/>
              </w:rPr>
              <w:br/>
              <w:t>гражданской обороны и информации об угрозе и                       возникновении ЧС и опасностей, присущих военным             конфликтам. Порядок действий работника при получении сигналов гражданской обороны</w:t>
            </w:r>
          </w:p>
        </w:tc>
        <w:tc>
          <w:tcPr>
            <w:tcW w:w="1563" w:type="dxa"/>
            <w:tcBorders>
              <w:top w:val="single" w:sz="4" w:space="0" w:color="auto"/>
              <w:left w:val="single" w:sz="4" w:space="0" w:color="auto"/>
              <w:right w:val="single" w:sz="4" w:space="0" w:color="auto"/>
            </w:tcBorders>
            <w:shd w:val="clear" w:color="auto" w:fill="FFFFFF"/>
          </w:tcPr>
          <w:p w:rsidR="00EE3685" w:rsidRPr="002E16C9" w:rsidRDefault="00EE3685" w:rsidP="003D215F">
            <w:pPr>
              <w:pStyle w:val="32"/>
              <w:shd w:val="clear" w:color="auto" w:fill="auto"/>
              <w:spacing w:line="230" w:lineRule="exact"/>
              <w:jc w:val="center"/>
            </w:pPr>
            <w:r w:rsidRPr="002E16C9">
              <w:rPr>
                <w:rStyle w:val="115pt"/>
                <w:sz w:val="27"/>
                <w:szCs w:val="27"/>
              </w:rPr>
              <w:t>15</w:t>
            </w:r>
          </w:p>
        </w:tc>
      </w:tr>
      <w:tr w:rsidR="00EE3685" w:rsidRPr="002E16C9" w:rsidTr="003D215F">
        <w:trPr>
          <w:trHeight w:val="960"/>
        </w:trPr>
        <w:tc>
          <w:tcPr>
            <w:tcW w:w="1042" w:type="dxa"/>
            <w:tcBorders>
              <w:top w:val="single" w:sz="4" w:space="0" w:color="auto"/>
              <w:left w:val="single" w:sz="4" w:space="0" w:color="auto"/>
            </w:tcBorders>
            <w:shd w:val="clear" w:color="auto" w:fill="FFFFFF"/>
          </w:tcPr>
          <w:p w:rsidR="00EE3685" w:rsidRPr="002E16C9" w:rsidRDefault="00EE3685" w:rsidP="003D215F">
            <w:pPr>
              <w:pStyle w:val="32"/>
              <w:shd w:val="clear" w:color="auto" w:fill="auto"/>
              <w:spacing w:line="230" w:lineRule="exact"/>
            </w:pPr>
            <w:r w:rsidRPr="002E16C9">
              <w:rPr>
                <w:rStyle w:val="115pt"/>
                <w:sz w:val="27"/>
                <w:szCs w:val="27"/>
              </w:rPr>
              <w:t>8.</w:t>
            </w:r>
          </w:p>
        </w:tc>
        <w:tc>
          <w:tcPr>
            <w:tcW w:w="7186" w:type="dxa"/>
            <w:tcBorders>
              <w:top w:val="single" w:sz="4" w:space="0" w:color="auto"/>
              <w:left w:val="single" w:sz="4" w:space="0" w:color="auto"/>
            </w:tcBorders>
            <w:shd w:val="clear" w:color="auto" w:fill="FFFFFF"/>
          </w:tcPr>
          <w:p w:rsidR="00EE3685" w:rsidRPr="002E16C9" w:rsidRDefault="00EE3685" w:rsidP="003D215F">
            <w:pPr>
              <w:pStyle w:val="32"/>
              <w:shd w:val="clear" w:color="auto" w:fill="auto"/>
              <w:spacing w:line="317" w:lineRule="exact"/>
            </w:pPr>
            <w:r w:rsidRPr="002E16C9">
              <w:rPr>
                <w:rStyle w:val="115pt"/>
                <w:sz w:val="27"/>
                <w:szCs w:val="27"/>
              </w:rPr>
              <w:t>Порядок действий работника при получении и                              использовании индивидуальных средств защиты органов   дыхания и       кожи (при их наличии в организации)</w:t>
            </w:r>
          </w:p>
        </w:tc>
        <w:tc>
          <w:tcPr>
            <w:tcW w:w="1563" w:type="dxa"/>
            <w:tcBorders>
              <w:top w:val="single" w:sz="4" w:space="0" w:color="auto"/>
              <w:left w:val="single" w:sz="4" w:space="0" w:color="auto"/>
              <w:right w:val="single" w:sz="4" w:space="0" w:color="auto"/>
            </w:tcBorders>
            <w:shd w:val="clear" w:color="auto" w:fill="FFFFFF"/>
          </w:tcPr>
          <w:p w:rsidR="00EE3685" w:rsidRPr="002E16C9" w:rsidRDefault="00EE3685" w:rsidP="003D215F">
            <w:pPr>
              <w:pStyle w:val="32"/>
              <w:shd w:val="clear" w:color="auto" w:fill="auto"/>
              <w:spacing w:line="230" w:lineRule="exact"/>
              <w:jc w:val="center"/>
            </w:pPr>
            <w:r w:rsidRPr="002E16C9">
              <w:rPr>
                <w:rStyle w:val="115pt"/>
                <w:sz w:val="27"/>
                <w:szCs w:val="27"/>
              </w:rPr>
              <w:t>15</w:t>
            </w:r>
          </w:p>
        </w:tc>
      </w:tr>
      <w:tr w:rsidR="00EE3685" w:rsidRPr="002E16C9" w:rsidTr="003D215F">
        <w:trPr>
          <w:trHeight w:val="960"/>
        </w:trPr>
        <w:tc>
          <w:tcPr>
            <w:tcW w:w="1042" w:type="dxa"/>
            <w:tcBorders>
              <w:top w:val="single" w:sz="4" w:space="0" w:color="auto"/>
              <w:left w:val="single" w:sz="4" w:space="0" w:color="auto"/>
            </w:tcBorders>
            <w:shd w:val="clear" w:color="auto" w:fill="FFFFFF"/>
          </w:tcPr>
          <w:p w:rsidR="00EE3685" w:rsidRPr="002E16C9" w:rsidRDefault="00EE3685" w:rsidP="003D215F">
            <w:pPr>
              <w:pStyle w:val="32"/>
              <w:shd w:val="clear" w:color="auto" w:fill="auto"/>
              <w:spacing w:line="230" w:lineRule="exact"/>
            </w:pPr>
            <w:r w:rsidRPr="002E16C9">
              <w:rPr>
                <w:rStyle w:val="115pt"/>
                <w:sz w:val="27"/>
                <w:szCs w:val="27"/>
              </w:rPr>
              <w:t>9.</w:t>
            </w:r>
          </w:p>
        </w:tc>
        <w:tc>
          <w:tcPr>
            <w:tcW w:w="7186" w:type="dxa"/>
            <w:tcBorders>
              <w:top w:val="single" w:sz="4" w:space="0" w:color="auto"/>
              <w:left w:val="single" w:sz="4" w:space="0" w:color="auto"/>
            </w:tcBorders>
            <w:shd w:val="clear" w:color="auto" w:fill="FFFFFF"/>
          </w:tcPr>
          <w:p w:rsidR="00EE3685" w:rsidRPr="002E16C9" w:rsidRDefault="00EE3685" w:rsidP="003D215F">
            <w:pPr>
              <w:pStyle w:val="32"/>
              <w:shd w:val="clear" w:color="auto" w:fill="auto"/>
              <w:spacing w:line="317" w:lineRule="exact"/>
            </w:pPr>
            <w:r w:rsidRPr="002E16C9">
              <w:rPr>
                <w:rStyle w:val="115pt"/>
                <w:sz w:val="27"/>
                <w:szCs w:val="27"/>
              </w:rPr>
              <w:t>Порядок действий работника при укрытии в средствах</w:t>
            </w:r>
            <w:r w:rsidRPr="002E16C9">
              <w:rPr>
                <w:rStyle w:val="115pt"/>
                <w:sz w:val="27"/>
                <w:szCs w:val="27"/>
              </w:rPr>
              <w:br/>
              <w:t>коллективной защиты (при применении в организации                         данного способа защиты)</w:t>
            </w:r>
          </w:p>
        </w:tc>
        <w:tc>
          <w:tcPr>
            <w:tcW w:w="1563" w:type="dxa"/>
            <w:tcBorders>
              <w:top w:val="single" w:sz="4" w:space="0" w:color="auto"/>
              <w:left w:val="single" w:sz="4" w:space="0" w:color="auto"/>
              <w:right w:val="single" w:sz="4" w:space="0" w:color="auto"/>
            </w:tcBorders>
            <w:shd w:val="clear" w:color="auto" w:fill="FFFFFF"/>
          </w:tcPr>
          <w:p w:rsidR="00EE3685" w:rsidRPr="002E16C9" w:rsidRDefault="00EE3685" w:rsidP="003D215F">
            <w:pPr>
              <w:pStyle w:val="32"/>
              <w:shd w:val="clear" w:color="auto" w:fill="auto"/>
              <w:spacing w:line="230" w:lineRule="exact"/>
              <w:jc w:val="center"/>
            </w:pPr>
            <w:r w:rsidRPr="002E16C9">
              <w:rPr>
                <w:rStyle w:val="115pt"/>
                <w:sz w:val="27"/>
                <w:szCs w:val="27"/>
              </w:rPr>
              <w:t>15</w:t>
            </w:r>
          </w:p>
        </w:tc>
      </w:tr>
      <w:tr w:rsidR="00EE3685" w:rsidRPr="002E16C9" w:rsidTr="003D215F">
        <w:trPr>
          <w:trHeight w:val="1282"/>
        </w:trPr>
        <w:tc>
          <w:tcPr>
            <w:tcW w:w="1042" w:type="dxa"/>
            <w:tcBorders>
              <w:top w:val="single" w:sz="4" w:space="0" w:color="auto"/>
              <w:left w:val="single" w:sz="4" w:space="0" w:color="auto"/>
            </w:tcBorders>
            <w:shd w:val="clear" w:color="auto" w:fill="FFFFFF"/>
          </w:tcPr>
          <w:p w:rsidR="00EE3685" w:rsidRPr="002E16C9" w:rsidRDefault="00EE3685" w:rsidP="003D215F">
            <w:pPr>
              <w:pStyle w:val="32"/>
              <w:shd w:val="clear" w:color="auto" w:fill="auto"/>
              <w:spacing w:line="230" w:lineRule="exact"/>
            </w:pPr>
            <w:r w:rsidRPr="002E16C9">
              <w:rPr>
                <w:rStyle w:val="115pt"/>
                <w:sz w:val="27"/>
                <w:szCs w:val="27"/>
              </w:rPr>
              <w:lastRenderedPageBreak/>
              <w:t>10.</w:t>
            </w:r>
          </w:p>
        </w:tc>
        <w:tc>
          <w:tcPr>
            <w:tcW w:w="7186" w:type="dxa"/>
            <w:tcBorders>
              <w:top w:val="single" w:sz="4" w:space="0" w:color="auto"/>
              <w:left w:val="single" w:sz="4" w:space="0" w:color="auto"/>
            </w:tcBorders>
            <w:shd w:val="clear" w:color="auto" w:fill="FFFFFF"/>
          </w:tcPr>
          <w:p w:rsidR="00EE3685" w:rsidRPr="002E16C9" w:rsidRDefault="00EE3685" w:rsidP="003D215F">
            <w:pPr>
              <w:pStyle w:val="32"/>
              <w:shd w:val="clear" w:color="auto" w:fill="auto"/>
              <w:spacing w:line="317" w:lineRule="exact"/>
            </w:pPr>
            <w:r w:rsidRPr="002E16C9">
              <w:rPr>
                <w:rStyle w:val="115pt"/>
                <w:sz w:val="27"/>
                <w:szCs w:val="27"/>
              </w:rPr>
              <w:t>Порядок действий работника при подготовке и проведении</w:t>
            </w:r>
            <w:r w:rsidRPr="002E16C9">
              <w:rPr>
                <w:rStyle w:val="115pt"/>
                <w:sz w:val="27"/>
                <w:szCs w:val="27"/>
              </w:rPr>
              <w:br/>
              <w:t>эвакуационных мероприятий:</w:t>
            </w:r>
            <w:r w:rsidRPr="002E16C9">
              <w:rPr>
                <w:rStyle w:val="115pt"/>
                <w:sz w:val="27"/>
                <w:szCs w:val="27"/>
              </w:rPr>
              <w:br/>
              <w:t>по эвакуации работников;</w:t>
            </w:r>
          </w:p>
          <w:p w:rsidR="00EE3685" w:rsidRPr="002E16C9" w:rsidRDefault="00EE3685" w:rsidP="003D215F">
            <w:pPr>
              <w:pStyle w:val="32"/>
              <w:shd w:val="clear" w:color="auto" w:fill="auto"/>
              <w:spacing w:line="317" w:lineRule="exact"/>
            </w:pPr>
            <w:r w:rsidRPr="002E16C9">
              <w:rPr>
                <w:rStyle w:val="115pt"/>
                <w:sz w:val="27"/>
                <w:szCs w:val="27"/>
              </w:rPr>
              <w:t>по эвакуации материальных и культурных ценностей</w:t>
            </w:r>
          </w:p>
        </w:tc>
        <w:tc>
          <w:tcPr>
            <w:tcW w:w="1563" w:type="dxa"/>
            <w:tcBorders>
              <w:top w:val="single" w:sz="4" w:space="0" w:color="auto"/>
              <w:left w:val="single" w:sz="4" w:space="0" w:color="auto"/>
              <w:right w:val="single" w:sz="4" w:space="0" w:color="auto"/>
            </w:tcBorders>
            <w:shd w:val="clear" w:color="auto" w:fill="FFFFFF"/>
          </w:tcPr>
          <w:p w:rsidR="00EE3685" w:rsidRPr="002E16C9" w:rsidRDefault="00EE3685" w:rsidP="003D215F">
            <w:pPr>
              <w:pStyle w:val="32"/>
              <w:shd w:val="clear" w:color="auto" w:fill="auto"/>
              <w:spacing w:line="230" w:lineRule="exact"/>
              <w:jc w:val="center"/>
            </w:pPr>
            <w:r w:rsidRPr="002E16C9">
              <w:rPr>
                <w:rStyle w:val="115pt"/>
                <w:sz w:val="27"/>
                <w:szCs w:val="27"/>
              </w:rPr>
              <w:t>15</w:t>
            </w:r>
          </w:p>
        </w:tc>
      </w:tr>
      <w:tr w:rsidR="00EE3685" w:rsidRPr="002E16C9" w:rsidTr="003D215F">
        <w:trPr>
          <w:trHeight w:val="643"/>
        </w:trPr>
        <w:tc>
          <w:tcPr>
            <w:tcW w:w="1042" w:type="dxa"/>
            <w:tcBorders>
              <w:top w:val="single" w:sz="4" w:space="0" w:color="auto"/>
              <w:left w:val="single" w:sz="4" w:space="0" w:color="auto"/>
            </w:tcBorders>
            <w:shd w:val="clear" w:color="auto" w:fill="FFFFFF"/>
          </w:tcPr>
          <w:p w:rsidR="00EE3685" w:rsidRPr="002E16C9" w:rsidRDefault="00EE3685" w:rsidP="003D215F">
            <w:pPr>
              <w:pStyle w:val="32"/>
              <w:shd w:val="clear" w:color="auto" w:fill="auto"/>
              <w:spacing w:line="230" w:lineRule="exact"/>
            </w:pPr>
            <w:r w:rsidRPr="002E16C9">
              <w:rPr>
                <w:rStyle w:val="115pt"/>
                <w:sz w:val="27"/>
                <w:szCs w:val="27"/>
              </w:rPr>
              <w:t>11.</w:t>
            </w:r>
          </w:p>
        </w:tc>
        <w:tc>
          <w:tcPr>
            <w:tcW w:w="7186" w:type="dxa"/>
            <w:tcBorders>
              <w:top w:val="single" w:sz="4" w:space="0" w:color="auto"/>
              <w:left w:val="single" w:sz="4" w:space="0" w:color="auto"/>
            </w:tcBorders>
            <w:shd w:val="clear" w:color="auto" w:fill="FFFFFF"/>
          </w:tcPr>
          <w:p w:rsidR="00EE3685" w:rsidRPr="002E16C9" w:rsidRDefault="00EE3685" w:rsidP="003D215F">
            <w:pPr>
              <w:pStyle w:val="32"/>
              <w:shd w:val="clear" w:color="auto" w:fill="auto"/>
              <w:spacing w:line="312" w:lineRule="exact"/>
            </w:pPr>
            <w:r w:rsidRPr="002E16C9">
              <w:rPr>
                <w:rStyle w:val="115pt"/>
                <w:sz w:val="27"/>
                <w:szCs w:val="27"/>
              </w:rPr>
              <w:t>Права и обязанности граждан Российской Федерации в области ГО</w:t>
            </w:r>
            <w:r w:rsidRPr="002E16C9">
              <w:rPr>
                <w:rStyle w:val="115pt"/>
                <w:sz w:val="27"/>
                <w:szCs w:val="27"/>
              </w:rPr>
              <w:br/>
              <w:t>и защиты от ЧС природного и техногенного характера</w:t>
            </w:r>
          </w:p>
        </w:tc>
        <w:tc>
          <w:tcPr>
            <w:tcW w:w="1563" w:type="dxa"/>
            <w:tcBorders>
              <w:top w:val="single" w:sz="4" w:space="0" w:color="auto"/>
              <w:left w:val="single" w:sz="4" w:space="0" w:color="auto"/>
              <w:right w:val="single" w:sz="4" w:space="0" w:color="auto"/>
            </w:tcBorders>
            <w:shd w:val="clear" w:color="auto" w:fill="FFFFFF"/>
          </w:tcPr>
          <w:p w:rsidR="00EE3685" w:rsidRPr="002E16C9" w:rsidRDefault="00EE3685" w:rsidP="003D215F">
            <w:pPr>
              <w:pStyle w:val="32"/>
              <w:shd w:val="clear" w:color="auto" w:fill="auto"/>
              <w:spacing w:line="230" w:lineRule="exact"/>
              <w:jc w:val="center"/>
            </w:pPr>
            <w:r w:rsidRPr="002E16C9">
              <w:rPr>
                <w:rStyle w:val="115pt"/>
                <w:sz w:val="27"/>
                <w:szCs w:val="27"/>
              </w:rPr>
              <w:t>15</w:t>
            </w:r>
          </w:p>
        </w:tc>
      </w:tr>
      <w:tr w:rsidR="00EE3685" w:rsidRPr="002E16C9" w:rsidTr="003D215F">
        <w:trPr>
          <w:trHeight w:val="341"/>
        </w:trPr>
        <w:tc>
          <w:tcPr>
            <w:tcW w:w="1042" w:type="dxa"/>
            <w:tcBorders>
              <w:top w:val="single" w:sz="4" w:space="0" w:color="auto"/>
              <w:left w:val="single" w:sz="4" w:space="0" w:color="auto"/>
              <w:bottom w:val="single" w:sz="4" w:space="0" w:color="auto"/>
            </w:tcBorders>
            <w:shd w:val="clear" w:color="auto" w:fill="FFFFFF"/>
          </w:tcPr>
          <w:p w:rsidR="00EE3685" w:rsidRPr="002E16C9" w:rsidRDefault="00EE3685" w:rsidP="003D215F">
            <w:pPr>
              <w:rPr>
                <w:sz w:val="27"/>
                <w:szCs w:val="27"/>
              </w:rPr>
            </w:pPr>
          </w:p>
        </w:tc>
        <w:tc>
          <w:tcPr>
            <w:tcW w:w="7186" w:type="dxa"/>
            <w:tcBorders>
              <w:top w:val="single" w:sz="4" w:space="0" w:color="auto"/>
              <w:left w:val="single" w:sz="4" w:space="0" w:color="auto"/>
              <w:bottom w:val="single" w:sz="4" w:space="0" w:color="auto"/>
            </w:tcBorders>
            <w:shd w:val="clear" w:color="auto" w:fill="FFFFFF"/>
          </w:tcPr>
          <w:p w:rsidR="00EE3685" w:rsidRPr="002E16C9" w:rsidRDefault="00EE3685" w:rsidP="003D215F">
            <w:pPr>
              <w:pStyle w:val="32"/>
              <w:shd w:val="clear" w:color="auto" w:fill="auto"/>
              <w:spacing w:line="230" w:lineRule="exact"/>
            </w:pPr>
            <w:r w:rsidRPr="002E16C9">
              <w:rPr>
                <w:rStyle w:val="115pt"/>
                <w:sz w:val="27"/>
                <w:szCs w:val="27"/>
              </w:rPr>
              <w:t>Итого</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rsidR="00EE3685" w:rsidRPr="002E16C9" w:rsidRDefault="00EE3685" w:rsidP="00EE3685">
            <w:pPr>
              <w:pStyle w:val="32"/>
              <w:numPr>
                <w:ilvl w:val="0"/>
                <w:numId w:val="16"/>
              </w:numPr>
              <w:shd w:val="clear" w:color="auto" w:fill="auto"/>
              <w:spacing w:after="0" w:line="230" w:lineRule="exact"/>
              <w:jc w:val="center"/>
            </w:pPr>
          </w:p>
        </w:tc>
      </w:tr>
    </w:tbl>
    <w:p w:rsidR="00EE3685" w:rsidRDefault="00EE3685" w:rsidP="00EE3685">
      <w:pPr>
        <w:tabs>
          <w:tab w:val="left" w:pos="0"/>
        </w:tabs>
        <w:jc w:val="center"/>
        <w:rPr>
          <w:b/>
        </w:rPr>
        <w:sectPr w:rsidR="00EE3685" w:rsidSect="002E16C9">
          <w:pgSz w:w="11906" w:h="16838"/>
          <w:pgMar w:top="397" w:right="1077" w:bottom="340" w:left="1588" w:header="709" w:footer="709" w:gutter="0"/>
          <w:cols w:space="708"/>
          <w:docGrid w:linePitch="360"/>
        </w:sectPr>
      </w:pPr>
    </w:p>
    <w:p w:rsidR="00EE3685" w:rsidRDefault="00EE3685" w:rsidP="00EE3685">
      <w:pPr>
        <w:ind w:left="9204" w:firstLine="708"/>
        <w:rPr>
          <w:sz w:val="28"/>
          <w:szCs w:val="28"/>
        </w:rPr>
      </w:pPr>
      <w:r>
        <w:rPr>
          <w:sz w:val="28"/>
          <w:szCs w:val="28"/>
        </w:rPr>
        <w:lastRenderedPageBreak/>
        <w:t xml:space="preserve">                                    Приложение № 2</w:t>
      </w:r>
    </w:p>
    <w:p w:rsidR="00EE3685" w:rsidRDefault="00EE3685" w:rsidP="00EE368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 распоряжению администрации</w:t>
      </w:r>
    </w:p>
    <w:p w:rsidR="00EE3685" w:rsidRDefault="00EE3685" w:rsidP="00EE368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Бутурлиновского городского</w:t>
      </w:r>
      <w:r w:rsidRPr="004129EE">
        <w:rPr>
          <w:sz w:val="28"/>
          <w:szCs w:val="28"/>
        </w:rPr>
        <w:t xml:space="preserve"> </w:t>
      </w:r>
    </w:p>
    <w:p w:rsidR="00EE3685" w:rsidRDefault="00EE3685" w:rsidP="00EE3685">
      <w:pPr>
        <w:ind w:left="10620"/>
        <w:rPr>
          <w:sz w:val="28"/>
          <w:szCs w:val="28"/>
          <w:u w:val="single"/>
        </w:rPr>
      </w:pPr>
      <w:r>
        <w:rPr>
          <w:sz w:val="28"/>
          <w:szCs w:val="28"/>
        </w:rPr>
        <w:t xml:space="preserve">                                      поселения                                                                                от «</w:t>
      </w:r>
      <w:r>
        <w:rPr>
          <w:sz w:val="28"/>
          <w:szCs w:val="28"/>
          <w:u w:val="single"/>
        </w:rPr>
        <w:t>28</w:t>
      </w:r>
      <w:r>
        <w:rPr>
          <w:sz w:val="28"/>
          <w:szCs w:val="28"/>
        </w:rPr>
        <w:t xml:space="preserve">» </w:t>
      </w:r>
      <w:r w:rsidRPr="00AA3F6B">
        <w:rPr>
          <w:sz w:val="28"/>
          <w:szCs w:val="28"/>
          <w:u w:val="single"/>
        </w:rPr>
        <w:t>апреля</w:t>
      </w:r>
      <w:r>
        <w:rPr>
          <w:sz w:val="28"/>
          <w:szCs w:val="28"/>
          <w:u w:val="single"/>
        </w:rPr>
        <w:t xml:space="preserve"> 2021г.</w:t>
      </w:r>
      <w:r>
        <w:rPr>
          <w:sz w:val="28"/>
          <w:szCs w:val="28"/>
        </w:rPr>
        <w:t xml:space="preserve"> № </w:t>
      </w:r>
      <w:r>
        <w:rPr>
          <w:sz w:val="28"/>
          <w:szCs w:val="28"/>
          <w:u w:val="single"/>
        </w:rPr>
        <w:t>64</w:t>
      </w:r>
      <w:r w:rsidRPr="00AA3F6B">
        <w:rPr>
          <w:sz w:val="28"/>
          <w:szCs w:val="28"/>
          <w:u w:val="single"/>
        </w:rPr>
        <w:t>-р</w:t>
      </w:r>
    </w:p>
    <w:p w:rsidR="00EE3685" w:rsidRDefault="00EE3685" w:rsidP="00EE3685">
      <w:pPr>
        <w:ind w:left="10620"/>
        <w:rPr>
          <w:sz w:val="28"/>
          <w:szCs w:val="28"/>
          <w:u w:val="single"/>
        </w:rPr>
      </w:pPr>
    </w:p>
    <w:p w:rsidR="00EE3685" w:rsidRDefault="00EE3685" w:rsidP="00EE3685">
      <w:pPr>
        <w:ind w:left="12744" w:firstLine="708"/>
        <w:rPr>
          <w:sz w:val="28"/>
          <w:szCs w:val="28"/>
        </w:rPr>
      </w:pPr>
      <w:r>
        <w:rPr>
          <w:sz w:val="28"/>
          <w:szCs w:val="28"/>
        </w:rPr>
        <w:t xml:space="preserve">   </w:t>
      </w:r>
      <w:r w:rsidRPr="00933DF6">
        <w:rPr>
          <w:sz w:val="28"/>
          <w:szCs w:val="28"/>
        </w:rPr>
        <w:t>форма</w:t>
      </w:r>
    </w:p>
    <w:p w:rsidR="00EE3685" w:rsidRDefault="00EE3685" w:rsidP="00EE3685">
      <w:pPr>
        <w:ind w:left="12744" w:firstLine="708"/>
        <w:rPr>
          <w:sz w:val="28"/>
          <w:szCs w:val="28"/>
        </w:rPr>
      </w:pPr>
    </w:p>
    <w:p w:rsidR="00EE3685" w:rsidRPr="00933DF6" w:rsidRDefault="00EE3685" w:rsidP="00EE3685">
      <w:pPr>
        <w:rPr>
          <w:b/>
        </w:rPr>
      </w:pPr>
      <w:r>
        <w:rPr>
          <w:sz w:val="28"/>
          <w:szCs w:val="28"/>
        </w:rPr>
        <w:t xml:space="preserve">                                                                 </w:t>
      </w:r>
      <w:r w:rsidRPr="00933DF6">
        <w:rPr>
          <w:b/>
          <w:sz w:val="28"/>
          <w:szCs w:val="28"/>
        </w:rPr>
        <w:t>Журнал вводного инструктажа по ГО и ЧС</w:t>
      </w:r>
      <w:r w:rsidRPr="00933DF6">
        <w:rPr>
          <w:b/>
          <w:sz w:val="28"/>
          <w:szCs w:val="28"/>
        </w:rPr>
        <w:tab/>
      </w:r>
      <w:r w:rsidRPr="00933DF6">
        <w:rPr>
          <w:b/>
          <w:sz w:val="28"/>
          <w:szCs w:val="28"/>
        </w:rPr>
        <w:tab/>
      </w:r>
      <w:r w:rsidRPr="00933DF6">
        <w:rPr>
          <w:b/>
          <w:sz w:val="28"/>
          <w:szCs w:val="28"/>
        </w:rPr>
        <w:tab/>
      </w:r>
      <w:r w:rsidRPr="00933DF6">
        <w:rPr>
          <w:b/>
          <w:sz w:val="28"/>
          <w:szCs w:val="28"/>
        </w:rPr>
        <w:tab/>
      </w:r>
      <w:r w:rsidRPr="00933DF6">
        <w:rPr>
          <w:b/>
          <w:sz w:val="28"/>
          <w:szCs w:val="28"/>
        </w:rPr>
        <w:tab/>
        <w:t xml:space="preserve">             </w:t>
      </w:r>
    </w:p>
    <w:p w:rsidR="00EE3685" w:rsidRDefault="00EE3685" w:rsidP="00EE3685"/>
    <w:tbl>
      <w:tblPr>
        <w:tblW w:w="1492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8"/>
        <w:gridCol w:w="1417"/>
        <w:gridCol w:w="2835"/>
        <w:gridCol w:w="2490"/>
        <w:gridCol w:w="1621"/>
        <w:gridCol w:w="1701"/>
        <w:gridCol w:w="1920"/>
      </w:tblGrid>
      <w:tr w:rsidR="00EE3685" w:rsidRPr="00CB33AE" w:rsidTr="003D215F">
        <w:tc>
          <w:tcPr>
            <w:tcW w:w="4361" w:type="dxa"/>
            <w:gridSpan w:val="3"/>
            <w:shd w:val="clear" w:color="auto" w:fill="auto"/>
          </w:tcPr>
          <w:p w:rsidR="00EE3685" w:rsidRPr="00CB33AE" w:rsidRDefault="00EE3685" w:rsidP="003D215F">
            <w:pPr>
              <w:tabs>
                <w:tab w:val="left" w:pos="0"/>
              </w:tabs>
              <w:jc w:val="center"/>
              <w:rPr>
                <w:b/>
              </w:rPr>
            </w:pPr>
            <w:r w:rsidRPr="00CB33AE">
              <w:rPr>
                <w:b/>
              </w:rPr>
              <w:t>Дата</w:t>
            </w:r>
          </w:p>
        </w:tc>
        <w:tc>
          <w:tcPr>
            <w:tcW w:w="2835" w:type="dxa"/>
            <w:vMerge w:val="restart"/>
            <w:shd w:val="clear" w:color="auto" w:fill="auto"/>
          </w:tcPr>
          <w:p w:rsidR="00EE3685" w:rsidRPr="00CB33AE" w:rsidRDefault="00EE3685" w:rsidP="003D215F">
            <w:pPr>
              <w:tabs>
                <w:tab w:val="left" w:pos="0"/>
              </w:tabs>
              <w:jc w:val="center"/>
              <w:rPr>
                <w:b/>
              </w:rPr>
            </w:pPr>
            <w:r w:rsidRPr="00CB33AE">
              <w:rPr>
                <w:b/>
              </w:rPr>
              <w:t>Фамилия, имя, отчество</w:t>
            </w:r>
          </w:p>
          <w:p w:rsidR="00EE3685" w:rsidRPr="00CB33AE" w:rsidRDefault="00EE3685" w:rsidP="003D215F">
            <w:pPr>
              <w:tabs>
                <w:tab w:val="left" w:pos="0"/>
              </w:tabs>
              <w:jc w:val="center"/>
              <w:rPr>
                <w:b/>
              </w:rPr>
            </w:pPr>
            <w:r w:rsidRPr="00CB33AE">
              <w:rPr>
                <w:b/>
              </w:rPr>
              <w:t>инструктируемого лица</w:t>
            </w:r>
          </w:p>
          <w:p w:rsidR="00EE3685" w:rsidRPr="00CB33AE" w:rsidRDefault="00EE3685" w:rsidP="003D215F">
            <w:pPr>
              <w:tabs>
                <w:tab w:val="left" w:pos="0"/>
              </w:tabs>
              <w:jc w:val="center"/>
              <w:rPr>
                <w:b/>
              </w:rPr>
            </w:pPr>
          </w:p>
        </w:tc>
        <w:tc>
          <w:tcPr>
            <w:tcW w:w="2490" w:type="dxa"/>
            <w:vMerge w:val="restart"/>
            <w:shd w:val="clear" w:color="auto" w:fill="auto"/>
          </w:tcPr>
          <w:p w:rsidR="00EE3685" w:rsidRPr="00CB33AE" w:rsidRDefault="00EE3685" w:rsidP="003D215F">
            <w:pPr>
              <w:tabs>
                <w:tab w:val="left" w:pos="0"/>
              </w:tabs>
              <w:jc w:val="center"/>
              <w:rPr>
                <w:b/>
              </w:rPr>
            </w:pPr>
            <w:r w:rsidRPr="00CB33AE">
              <w:rPr>
                <w:b/>
              </w:rPr>
              <w:t>Фамилия, имя</w:t>
            </w:r>
            <w:proofErr w:type="gramStart"/>
            <w:r w:rsidRPr="00CB33AE">
              <w:rPr>
                <w:b/>
              </w:rPr>
              <w:t xml:space="preserve"> ,</w:t>
            </w:r>
            <w:proofErr w:type="gramEnd"/>
            <w:r w:rsidRPr="00CB33AE">
              <w:rPr>
                <w:b/>
              </w:rPr>
              <w:t xml:space="preserve"> отчество должность инструктирующего</w:t>
            </w:r>
          </w:p>
        </w:tc>
        <w:tc>
          <w:tcPr>
            <w:tcW w:w="3322" w:type="dxa"/>
            <w:gridSpan w:val="2"/>
            <w:shd w:val="clear" w:color="auto" w:fill="auto"/>
          </w:tcPr>
          <w:p w:rsidR="00EE3685" w:rsidRPr="00CB33AE" w:rsidRDefault="00EE3685" w:rsidP="003D215F">
            <w:pPr>
              <w:tabs>
                <w:tab w:val="left" w:pos="0"/>
              </w:tabs>
              <w:jc w:val="center"/>
              <w:rPr>
                <w:b/>
              </w:rPr>
            </w:pPr>
            <w:r w:rsidRPr="00CB33AE">
              <w:rPr>
                <w:b/>
              </w:rPr>
              <w:t>Подпись</w:t>
            </w:r>
          </w:p>
        </w:tc>
        <w:tc>
          <w:tcPr>
            <w:tcW w:w="1920" w:type="dxa"/>
            <w:shd w:val="clear" w:color="auto" w:fill="auto"/>
          </w:tcPr>
          <w:p w:rsidR="00EE3685" w:rsidRPr="00CB33AE" w:rsidRDefault="00EE3685" w:rsidP="003D215F">
            <w:pPr>
              <w:tabs>
                <w:tab w:val="left" w:pos="0"/>
              </w:tabs>
              <w:rPr>
                <w:b/>
              </w:rPr>
            </w:pPr>
            <w:r w:rsidRPr="00CB33AE">
              <w:rPr>
                <w:b/>
              </w:rPr>
              <w:t>Отметка о проверки знаний</w:t>
            </w:r>
          </w:p>
        </w:tc>
      </w:tr>
      <w:tr w:rsidR="00EE3685" w:rsidRPr="00CB33AE" w:rsidTr="003D215F">
        <w:tc>
          <w:tcPr>
            <w:tcW w:w="1526" w:type="dxa"/>
            <w:shd w:val="clear" w:color="auto" w:fill="auto"/>
          </w:tcPr>
          <w:p w:rsidR="00EE3685" w:rsidRPr="00CB33AE" w:rsidRDefault="00EE3685" w:rsidP="003D215F">
            <w:pPr>
              <w:tabs>
                <w:tab w:val="left" w:pos="0"/>
              </w:tabs>
              <w:jc w:val="center"/>
              <w:rPr>
                <w:b/>
                <w:sz w:val="22"/>
                <w:szCs w:val="22"/>
              </w:rPr>
            </w:pPr>
            <w:r w:rsidRPr="00CB33AE">
              <w:rPr>
                <w:b/>
                <w:sz w:val="22"/>
                <w:szCs w:val="22"/>
              </w:rPr>
              <w:t>Трудоустройство</w:t>
            </w:r>
          </w:p>
          <w:p w:rsidR="00EE3685" w:rsidRPr="00CB33AE" w:rsidRDefault="00EE3685" w:rsidP="003D215F">
            <w:pPr>
              <w:tabs>
                <w:tab w:val="left" w:pos="0"/>
              </w:tabs>
              <w:jc w:val="center"/>
              <w:rPr>
                <w:b/>
                <w:sz w:val="22"/>
                <w:szCs w:val="22"/>
              </w:rPr>
            </w:pPr>
            <w:r w:rsidRPr="00CB33AE">
              <w:rPr>
                <w:b/>
                <w:sz w:val="22"/>
                <w:szCs w:val="22"/>
              </w:rPr>
              <w:t>(прибытия)</w:t>
            </w:r>
          </w:p>
        </w:tc>
        <w:tc>
          <w:tcPr>
            <w:tcW w:w="1418" w:type="dxa"/>
            <w:shd w:val="clear" w:color="auto" w:fill="auto"/>
          </w:tcPr>
          <w:p w:rsidR="00EE3685" w:rsidRPr="00CB33AE" w:rsidRDefault="00EE3685" w:rsidP="003D215F">
            <w:pPr>
              <w:tabs>
                <w:tab w:val="left" w:pos="0"/>
              </w:tabs>
              <w:jc w:val="center"/>
              <w:rPr>
                <w:b/>
                <w:sz w:val="22"/>
                <w:szCs w:val="22"/>
              </w:rPr>
            </w:pPr>
            <w:r w:rsidRPr="00CB33AE">
              <w:rPr>
                <w:b/>
                <w:sz w:val="22"/>
                <w:szCs w:val="22"/>
              </w:rPr>
              <w:t>Проведение инструктажа по ГОЧС</w:t>
            </w:r>
          </w:p>
        </w:tc>
        <w:tc>
          <w:tcPr>
            <w:tcW w:w="1417" w:type="dxa"/>
            <w:shd w:val="clear" w:color="auto" w:fill="auto"/>
          </w:tcPr>
          <w:p w:rsidR="00EE3685" w:rsidRPr="00CB33AE" w:rsidRDefault="00EE3685" w:rsidP="003D215F">
            <w:pPr>
              <w:tabs>
                <w:tab w:val="left" w:pos="0"/>
              </w:tabs>
              <w:jc w:val="center"/>
              <w:rPr>
                <w:b/>
                <w:sz w:val="22"/>
                <w:szCs w:val="22"/>
              </w:rPr>
            </w:pPr>
            <w:r w:rsidRPr="00CB33AE">
              <w:rPr>
                <w:b/>
                <w:sz w:val="22"/>
                <w:szCs w:val="22"/>
              </w:rPr>
              <w:t>Проведение ежегодного инструктажа по ГОЧС</w:t>
            </w:r>
          </w:p>
        </w:tc>
        <w:tc>
          <w:tcPr>
            <w:tcW w:w="2835" w:type="dxa"/>
            <w:vMerge/>
            <w:shd w:val="clear" w:color="auto" w:fill="auto"/>
          </w:tcPr>
          <w:p w:rsidR="00EE3685" w:rsidRPr="00CB33AE" w:rsidRDefault="00EE3685" w:rsidP="003D215F">
            <w:pPr>
              <w:tabs>
                <w:tab w:val="left" w:pos="0"/>
              </w:tabs>
              <w:jc w:val="center"/>
              <w:rPr>
                <w:b/>
                <w:sz w:val="22"/>
                <w:szCs w:val="22"/>
              </w:rPr>
            </w:pPr>
          </w:p>
        </w:tc>
        <w:tc>
          <w:tcPr>
            <w:tcW w:w="2490" w:type="dxa"/>
            <w:vMerge/>
            <w:shd w:val="clear" w:color="auto" w:fill="auto"/>
          </w:tcPr>
          <w:p w:rsidR="00EE3685" w:rsidRPr="00CB33AE" w:rsidRDefault="00EE3685" w:rsidP="003D215F">
            <w:pPr>
              <w:tabs>
                <w:tab w:val="left" w:pos="0"/>
              </w:tabs>
              <w:jc w:val="center"/>
              <w:rPr>
                <w:b/>
                <w:sz w:val="22"/>
                <w:szCs w:val="22"/>
              </w:rPr>
            </w:pPr>
          </w:p>
        </w:tc>
        <w:tc>
          <w:tcPr>
            <w:tcW w:w="1621" w:type="dxa"/>
            <w:shd w:val="clear" w:color="auto" w:fill="auto"/>
          </w:tcPr>
          <w:p w:rsidR="00EE3685" w:rsidRPr="00CB33AE" w:rsidRDefault="00EE3685" w:rsidP="003D215F">
            <w:pPr>
              <w:tabs>
                <w:tab w:val="left" w:pos="0"/>
              </w:tabs>
              <w:jc w:val="center"/>
              <w:rPr>
                <w:b/>
                <w:sz w:val="22"/>
                <w:szCs w:val="22"/>
              </w:rPr>
            </w:pPr>
            <w:r w:rsidRPr="00CB33AE">
              <w:rPr>
                <w:b/>
                <w:sz w:val="22"/>
                <w:szCs w:val="22"/>
              </w:rPr>
              <w:t>Инструктируемого</w:t>
            </w:r>
          </w:p>
        </w:tc>
        <w:tc>
          <w:tcPr>
            <w:tcW w:w="1701" w:type="dxa"/>
            <w:shd w:val="clear" w:color="auto" w:fill="auto"/>
          </w:tcPr>
          <w:p w:rsidR="00EE3685" w:rsidRPr="00CB33AE" w:rsidRDefault="00EE3685" w:rsidP="003D215F">
            <w:pPr>
              <w:tabs>
                <w:tab w:val="left" w:pos="0"/>
              </w:tabs>
              <w:jc w:val="center"/>
              <w:rPr>
                <w:b/>
                <w:sz w:val="22"/>
                <w:szCs w:val="22"/>
              </w:rPr>
            </w:pPr>
            <w:r w:rsidRPr="00CB33AE">
              <w:rPr>
                <w:b/>
                <w:sz w:val="22"/>
                <w:szCs w:val="22"/>
              </w:rPr>
              <w:t>Инструктирующего</w:t>
            </w:r>
          </w:p>
        </w:tc>
        <w:tc>
          <w:tcPr>
            <w:tcW w:w="1920" w:type="dxa"/>
            <w:shd w:val="clear" w:color="auto" w:fill="auto"/>
          </w:tcPr>
          <w:p w:rsidR="00EE3685" w:rsidRPr="00CB33AE" w:rsidRDefault="00EE3685" w:rsidP="003D215F">
            <w:pPr>
              <w:tabs>
                <w:tab w:val="left" w:pos="0"/>
              </w:tabs>
              <w:rPr>
                <w:b/>
                <w:sz w:val="22"/>
                <w:szCs w:val="22"/>
              </w:rPr>
            </w:pPr>
          </w:p>
        </w:tc>
      </w:tr>
      <w:tr w:rsidR="00EE3685" w:rsidTr="003D215F">
        <w:tc>
          <w:tcPr>
            <w:tcW w:w="1526" w:type="dxa"/>
            <w:shd w:val="clear" w:color="auto" w:fill="auto"/>
          </w:tcPr>
          <w:p w:rsidR="00EE3685" w:rsidRDefault="00EE3685" w:rsidP="003D215F">
            <w:pPr>
              <w:tabs>
                <w:tab w:val="left" w:pos="0"/>
              </w:tabs>
              <w:jc w:val="center"/>
            </w:pPr>
            <w:r>
              <w:t>1</w:t>
            </w:r>
          </w:p>
        </w:tc>
        <w:tc>
          <w:tcPr>
            <w:tcW w:w="1418" w:type="dxa"/>
            <w:shd w:val="clear" w:color="auto" w:fill="auto"/>
          </w:tcPr>
          <w:p w:rsidR="00EE3685" w:rsidRDefault="00EE3685" w:rsidP="003D215F">
            <w:pPr>
              <w:tabs>
                <w:tab w:val="left" w:pos="0"/>
              </w:tabs>
              <w:jc w:val="center"/>
            </w:pPr>
            <w:r>
              <w:t>2</w:t>
            </w:r>
          </w:p>
        </w:tc>
        <w:tc>
          <w:tcPr>
            <w:tcW w:w="1417" w:type="dxa"/>
            <w:shd w:val="clear" w:color="auto" w:fill="auto"/>
          </w:tcPr>
          <w:p w:rsidR="00EE3685" w:rsidRDefault="00EE3685" w:rsidP="003D215F">
            <w:pPr>
              <w:tabs>
                <w:tab w:val="left" w:pos="0"/>
              </w:tabs>
              <w:jc w:val="center"/>
            </w:pPr>
            <w:r>
              <w:t>3</w:t>
            </w:r>
          </w:p>
        </w:tc>
        <w:tc>
          <w:tcPr>
            <w:tcW w:w="2835" w:type="dxa"/>
            <w:shd w:val="clear" w:color="auto" w:fill="auto"/>
          </w:tcPr>
          <w:p w:rsidR="00EE3685" w:rsidRDefault="00EE3685" w:rsidP="003D215F">
            <w:pPr>
              <w:tabs>
                <w:tab w:val="left" w:pos="0"/>
              </w:tabs>
              <w:jc w:val="center"/>
            </w:pPr>
            <w:r>
              <w:t>4</w:t>
            </w:r>
          </w:p>
        </w:tc>
        <w:tc>
          <w:tcPr>
            <w:tcW w:w="2490" w:type="dxa"/>
            <w:shd w:val="clear" w:color="auto" w:fill="auto"/>
          </w:tcPr>
          <w:p w:rsidR="00EE3685" w:rsidRDefault="00EE3685" w:rsidP="003D215F">
            <w:pPr>
              <w:tabs>
                <w:tab w:val="left" w:pos="0"/>
              </w:tabs>
              <w:jc w:val="center"/>
            </w:pPr>
            <w:r>
              <w:t>5</w:t>
            </w:r>
          </w:p>
        </w:tc>
        <w:tc>
          <w:tcPr>
            <w:tcW w:w="1621" w:type="dxa"/>
            <w:shd w:val="clear" w:color="auto" w:fill="auto"/>
          </w:tcPr>
          <w:p w:rsidR="00EE3685" w:rsidRDefault="00EE3685" w:rsidP="003D215F">
            <w:pPr>
              <w:tabs>
                <w:tab w:val="left" w:pos="0"/>
              </w:tabs>
              <w:jc w:val="center"/>
            </w:pPr>
            <w:r>
              <w:t>6</w:t>
            </w:r>
          </w:p>
        </w:tc>
        <w:tc>
          <w:tcPr>
            <w:tcW w:w="1701" w:type="dxa"/>
            <w:shd w:val="clear" w:color="auto" w:fill="auto"/>
          </w:tcPr>
          <w:p w:rsidR="00EE3685" w:rsidRDefault="00EE3685" w:rsidP="003D215F">
            <w:pPr>
              <w:tabs>
                <w:tab w:val="left" w:pos="0"/>
              </w:tabs>
              <w:jc w:val="center"/>
            </w:pPr>
            <w:r>
              <w:t>7</w:t>
            </w:r>
          </w:p>
        </w:tc>
        <w:tc>
          <w:tcPr>
            <w:tcW w:w="1920" w:type="dxa"/>
            <w:shd w:val="clear" w:color="auto" w:fill="auto"/>
          </w:tcPr>
          <w:p w:rsidR="00EE3685" w:rsidRDefault="00EE3685" w:rsidP="003D215F">
            <w:pPr>
              <w:tabs>
                <w:tab w:val="left" w:pos="0"/>
              </w:tabs>
              <w:jc w:val="center"/>
            </w:pPr>
            <w:r>
              <w:t>8</w:t>
            </w:r>
          </w:p>
        </w:tc>
      </w:tr>
      <w:tr w:rsidR="00EE3685" w:rsidTr="003D215F">
        <w:tc>
          <w:tcPr>
            <w:tcW w:w="1526" w:type="dxa"/>
            <w:shd w:val="clear" w:color="auto" w:fill="auto"/>
          </w:tcPr>
          <w:p w:rsidR="00EE3685" w:rsidRDefault="00EE3685" w:rsidP="003D215F">
            <w:pPr>
              <w:tabs>
                <w:tab w:val="left" w:pos="0"/>
              </w:tabs>
            </w:pPr>
          </w:p>
        </w:tc>
        <w:tc>
          <w:tcPr>
            <w:tcW w:w="1418" w:type="dxa"/>
            <w:shd w:val="clear" w:color="auto" w:fill="auto"/>
          </w:tcPr>
          <w:p w:rsidR="00EE3685" w:rsidRDefault="00EE3685" w:rsidP="003D215F">
            <w:pPr>
              <w:tabs>
                <w:tab w:val="left" w:pos="0"/>
              </w:tabs>
            </w:pPr>
          </w:p>
        </w:tc>
        <w:tc>
          <w:tcPr>
            <w:tcW w:w="1417" w:type="dxa"/>
            <w:shd w:val="clear" w:color="auto" w:fill="auto"/>
          </w:tcPr>
          <w:p w:rsidR="00EE3685" w:rsidRDefault="00EE3685" w:rsidP="003D215F">
            <w:pPr>
              <w:tabs>
                <w:tab w:val="left" w:pos="0"/>
              </w:tabs>
            </w:pPr>
          </w:p>
        </w:tc>
        <w:tc>
          <w:tcPr>
            <w:tcW w:w="2835" w:type="dxa"/>
            <w:shd w:val="clear" w:color="auto" w:fill="auto"/>
          </w:tcPr>
          <w:p w:rsidR="00EE3685" w:rsidRDefault="00EE3685" w:rsidP="003D215F">
            <w:pPr>
              <w:tabs>
                <w:tab w:val="left" w:pos="0"/>
              </w:tabs>
            </w:pPr>
          </w:p>
        </w:tc>
        <w:tc>
          <w:tcPr>
            <w:tcW w:w="2490" w:type="dxa"/>
            <w:shd w:val="clear" w:color="auto" w:fill="auto"/>
          </w:tcPr>
          <w:p w:rsidR="00EE3685" w:rsidRDefault="00EE3685" w:rsidP="003D215F">
            <w:pPr>
              <w:tabs>
                <w:tab w:val="left" w:pos="0"/>
              </w:tabs>
            </w:pPr>
          </w:p>
        </w:tc>
        <w:tc>
          <w:tcPr>
            <w:tcW w:w="1621" w:type="dxa"/>
            <w:shd w:val="clear" w:color="auto" w:fill="auto"/>
          </w:tcPr>
          <w:p w:rsidR="00EE3685" w:rsidRDefault="00EE3685" w:rsidP="003D215F">
            <w:pPr>
              <w:tabs>
                <w:tab w:val="left" w:pos="0"/>
              </w:tabs>
            </w:pPr>
          </w:p>
        </w:tc>
        <w:tc>
          <w:tcPr>
            <w:tcW w:w="1701" w:type="dxa"/>
            <w:shd w:val="clear" w:color="auto" w:fill="auto"/>
          </w:tcPr>
          <w:p w:rsidR="00EE3685" w:rsidRDefault="00EE3685" w:rsidP="003D215F">
            <w:pPr>
              <w:tabs>
                <w:tab w:val="left" w:pos="0"/>
              </w:tabs>
            </w:pPr>
          </w:p>
        </w:tc>
        <w:tc>
          <w:tcPr>
            <w:tcW w:w="1920" w:type="dxa"/>
            <w:shd w:val="clear" w:color="auto" w:fill="auto"/>
          </w:tcPr>
          <w:p w:rsidR="00EE3685" w:rsidRDefault="00EE3685" w:rsidP="003D215F">
            <w:pPr>
              <w:tabs>
                <w:tab w:val="left" w:pos="0"/>
              </w:tabs>
            </w:pPr>
          </w:p>
        </w:tc>
      </w:tr>
      <w:tr w:rsidR="00EE3685" w:rsidTr="003D215F">
        <w:tc>
          <w:tcPr>
            <w:tcW w:w="1526" w:type="dxa"/>
            <w:shd w:val="clear" w:color="auto" w:fill="auto"/>
          </w:tcPr>
          <w:p w:rsidR="00EE3685" w:rsidRDefault="00EE3685" w:rsidP="003D215F">
            <w:pPr>
              <w:tabs>
                <w:tab w:val="left" w:pos="0"/>
              </w:tabs>
            </w:pPr>
          </w:p>
        </w:tc>
        <w:tc>
          <w:tcPr>
            <w:tcW w:w="1418" w:type="dxa"/>
            <w:shd w:val="clear" w:color="auto" w:fill="auto"/>
          </w:tcPr>
          <w:p w:rsidR="00EE3685" w:rsidRDefault="00EE3685" w:rsidP="003D215F">
            <w:pPr>
              <w:tabs>
                <w:tab w:val="left" w:pos="0"/>
              </w:tabs>
            </w:pPr>
          </w:p>
        </w:tc>
        <w:tc>
          <w:tcPr>
            <w:tcW w:w="1417" w:type="dxa"/>
            <w:shd w:val="clear" w:color="auto" w:fill="auto"/>
          </w:tcPr>
          <w:p w:rsidR="00EE3685" w:rsidRDefault="00EE3685" w:rsidP="003D215F">
            <w:pPr>
              <w:tabs>
                <w:tab w:val="left" w:pos="0"/>
              </w:tabs>
            </w:pPr>
          </w:p>
        </w:tc>
        <w:tc>
          <w:tcPr>
            <w:tcW w:w="2835" w:type="dxa"/>
            <w:shd w:val="clear" w:color="auto" w:fill="auto"/>
          </w:tcPr>
          <w:p w:rsidR="00EE3685" w:rsidRDefault="00EE3685" w:rsidP="003D215F">
            <w:pPr>
              <w:tabs>
                <w:tab w:val="left" w:pos="0"/>
              </w:tabs>
            </w:pPr>
          </w:p>
        </w:tc>
        <w:tc>
          <w:tcPr>
            <w:tcW w:w="2490" w:type="dxa"/>
            <w:shd w:val="clear" w:color="auto" w:fill="auto"/>
          </w:tcPr>
          <w:p w:rsidR="00EE3685" w:rsidRDefault="00EE3685" w:rsidP="003D215F">
            <w:pPr>
              <w:tabs>
                <w:tab w:val="left" w:pos="0"/>
              </w:tabs>
            </w:pPr>
          </w:p>
        </w:tc>
        <w:tc>
          <w:tcPr>
            <w:tcW w:w="1621" w:type="dxa"/>
            <w:shd w:val="clear" w:color="auto" w:fill="auto"/>
          </w:tcPr>
          <w:p w:rsidR="00EE3685" w:rsidRDefault="00EE3685" w:rsidP="003D215F">
            <w:pPr>
              <w:tabs>
                <w:tab w:val="left" w:pos="0"/>
              </w:tabs>
            </w:pPr>
          </w:p>
        </w:tc>
        <w:tc>
          <w:tcPr>
            <w:tcW w:w="1701" w:type="dxa"/>
            <w:shd w:val="clear" w:color="auto" w:fill="auto"/>
          </w:tcPr>
          <w:p w:rsidR="00EE3685" w:rsidRDefault="00EE3685" w:rsidP="003D215F">
            <w:pPr>
              <w:tabs>
                <w:tab w:val="left" w:pos="0"/>
              </w:tabs>
            </w:pPr>
          </w:p>
        </w:tc>
        <w:tc>
          <w:tcPr>
            <w:tcW w:w="1920" w:type="dxa"/>
            <w:shd w:val="clear" w:color="auto" w:fill="auto"/>
          </w:tcPr>
          <w:p w:rsidR="00EE3685" w:rsidRDefault="00EE3685" w:rsidP="003D215F">
            <w:pPr>
              <w:tabs>
                <w:tab w:val="left" w:pos="0"/>
              </w:tabs>
            </w:pPr>
          </w:p>
        </w:tc>
      </w:tr>
      <w:tr w:rsidR="00EE3685" w:rsidTr="003D215F">
        <w:tc>
          <w:tcPr>
            <w:tcW w:w="1526" w:type="dxa"/>
            <w:shd w:val="clear" w:color="auto" w:fill="auto"/>
          </w:tcPr>
          <w:p w:rsidR="00EE3685" w:rsidRDefault="00EE3685" w:rsidP="003D215F">
            <w:pPr>
              <w:tabs>
                <w:tab w:val="left" w:pos="0"/>
              </w:tabs>
            </w:pPr>
          </w:p>
        </w:tc>
        <w:tc>
          <w:tcPr>
            <w:tcW w:w="1418" w:type="dxa"/>
            <w:shd w:val="clear" w:color="auto" w:fill="auto"/>
          </w:tcPr>
          <w:p w:rsidR="00EE3685" w:rsidRDefault="00EE3685" w:rsidP="003D215F">
            <w:pPr>
              <w:tabs>
                <w:tab w:val="left" w:pos="0"/>
              </w:tabs>
            </w:pPr>
          </w:p>
        </w:tc>
        <w:tc>
          <w:tcPr>
            <w:tcW w:w="1417" w:type="dxa"/>
            <w:shd w:val="clear" w:color="auto" w:fill="auto"/>
          </w:tcPr>
          <w:p w:rsidR="00EE3685" w:rsidRDefault="00EE3685" w:rsidP="003D215F">
            <w:pPr>
              <w:tabs>
                <w:tab w:val="left" w:pos="0"/>
              </w:tabs>
            </w:pPr>
          </w:p>
        </w:tc>
        <w:tc>
          <w:tcPr>
            <w:tcW w:w="2835" w:type="dxa"/>
            <w:shd w:val="clear" w:color="auto" w:fill="auto"/>
          </w:tcPr>
          <w:p w:rsidR="00EE3685" w:rsidRDefault="00EE3685" w:rsidP="003D215F">
            <w:pPr>
              <w:tabs>
                <w:tab w:val="left" w:pos="0"/>
              </w:tabs>
            </w:pPr>
          </w:p>
        </w:tc>
        <w:tc>
          <w:tcPr>
            <w:tcW w:w="2490" w:type="dxa"/>
            <w:shd w:val="clear" w:color="auto" w:fill="auto"/>
          </w:tcPr>
          <w:p w:rsidR="00EE3685" w:rsidRDefault="00EE3685" w:rsidP="003D215F">
            <w:pPr>
              <w:tabs>
                <w:tab w:val="left" w:pos="0"/>
              </w:tabs>
            </w:pPr>
          </w:p>
        </w:tc>
        <w:tc>
          <w:tcPr>
            <w:tcW w:w="1621" w:type="dxa"/>
            <w:shd w:val="clear" w:color="auto" w:fill="auto"/>
          </w:tcPr>
          <w:p w:rsidR="00EE3685" w:rsidRDefault="00EE3685" w:rsidP="003D215F">
            <w:pPr>
              <w:tabs>
                <w:tab w:val="left" w:pos="0"/>
              </w:tabs>
            </w:pPr>
          </w:p>
        </w:tc>
        <w:tc>
          <w:tcPr>
            <w:tcW w:w="1701" w:type="dxa"/>
            <w:shd w:val="clear" w:color="auto" w:fill="auto"/>
          </w:tcPr>
          <w:p w:rsidR="00EE3685" w:rsidRDefault="00EE3685" w:rsidP="003D215F">
            <w:pPr>
              <w:tabs>
                <w:tab w:val="left" w:pos="0"/>
              </w:tabs>
            </w:pPr>
          </w:p>
        </w:tc>
        <w:tc>
          <w:tcPr>
            <w:tcW w:w="1920" w:type="dxa"/>
            <w:shd w:val="clear" w:color="auto" w:fill="auto"/>
          </w:tcPr>
          <w:p w:rsidR="00EE3685" w:rsidRDefault="00EE3685" w:rsidP="003D215F">
            <w:pPr>
              <w:tabs>
                <w:tab w:val="left" w:pos="0"/>
              </w:tabs>
            </w:pPr>
          </w:p>
        </w:tc>
      </w:tr>
      <w:tr w:rsidR="00EE3685" w:rsidTr="003D215F">
        <w:tc>
          <w:tcPr>
            <w:tcW w:w="1526" w:type="dxa"/>
            <w:shd w:val="clear" w:color="auto" w:fill="auto"/>
          </w:tcPr>
          <w:p w:rsidR="00EE3685" w:rsidRDefault="00EE3685" w:rsidP="003D215F">
            <w:pPr>
              <w:tabs>
                <w:tab w:val="left" w:pos="0"/>
              </w:tabs>
            </w:pPr>
          </w:p>
        </w:tc>
        <w:tc>
          <w:tcPr>
            <w:tcW w:w="1418" w:type="dxa"/>
            <w:shd w:val="clear" w:color="auto" w:fill="auto"/>
          </w:tcPr>
          <w:p w:rsidR="00EE3685" w:rsidRDefault="00EE3685" w:rsidP="003D215F">
            <w:pPr>
              <w:tabs>
                <w:tab w:val="left" w:pos="0"/>
              </w:tabs>
            </w:pPr>
          </w:p>
        </w:tc>
        <w:tc>
          <w:tcPr>
            <w:tcW w:w="1417" w:type="dxa"/>
            <w:shd w:val="clear" w:color="auto" w:fill="auto"/>
          </w:tcPr>
          <w:p w:rsidR="00EE3685" w:rsidRDefault="00EE3685" w:rsidP="003D215F">
            <w:pPr>
              <w:tabs>
                <w:tab w:val="left" w:pos="0"/>
              </w:tabs>
            </w:pPr>
          </w:p>
        </w:tc>
        <w:tc>
          <w:tcPr>
            <w:tcW w:w="2835" w:type="dxa"/>
            <w:shd w:val="clear" w:color="auto" w:fill="auto"/>
          </w:tcPr>
          <w:p w:rsidR="00EE3685" w:rsidRDefault="00EE3685" w:rsidP="003D215F">
            <w:pPr>
              <w:tabs>
                <w:tab w:val="left" w:pos="0"/>
              </w:tabs>
            </w:pPr>
          </w:p>
        </w:tc>
        <w:tc>
          <w:tcPr>
            <w:tcW w:w="2490" w:type="dxa"/>
            <w:shd w:val="clear" w:color="auto" w:fill="auto"/>
          </w:tcPr>
          <w:p w:rsidR="00EE3685" w:rsidRDefault="00EE3685" w:rsidP="003D215F">
            <w:pPr>
              <w:tabs>
                <w:tab w:val="left" w:pos="0"/>
              </w:tabs>
            </w:pPr>
          </w:p>
        </w:tc>
        <w:tc>
          <w:tcPr>
            <w:tcW w:w="1621" w:type="dxa"/>
            <w:shd w:val="clear" w:color="auto" w:fill="auto"/>
          </w:tcPr>
          <w:p w:rsidR="00EE3685" w:rsidRDefault="00EE3685" w:rsidP="003D215F">
            <w:pPr>
              <w:tabs>
                <w:tab w:val="left" w:pos="0"/>
              </w:tabs>
            </w:pPr>
          </w:p>
        </w:tc>
        <w:tc>
          <w:tcPr>
            <w:tcW w:w="1701" w:type="dxa"/>
            <w:shd w:val="clear" w:color="auto" w:fill="auto"/>
          </w:tcPr>
          <w:p w:rsidR="00EE3685" w:rsidRDefault="00EE3685" w:rsidP="003D215F">
            <w:pPr>
              <w:tabs>
                <w:tab w:val="left" w:pos="0"/>
              </w:tabs>
            </w:pPr>
          </w:p>
        </w:tc>
        <w:tc>
          <w:tcPr>
            <w:tcW w:w="1920" w:type="dxa"/>
            <w:shd w:val="clear" w:color="auto" w:fill="auto"/>
          </w:tcPr>
          <w:p w:rsidR="00EE3685" w:rsidRDefault="00EE3685" w:rsidP="003D215F">
            <w:pPr>
              <w:tabs>
                <w:tab w:val="left" w:pos="0"/>
              </w:tabs>
            </w:pPr>
          </w:p>
        </w:tc>
      </w:tr>
      <w:tr w:rsidR="00EE3685" w:rsidTr="003D215F">
        <w:tc>
          <w:tcPr>
            <w:tcW w:w="1526" w:type="dxa"/>
            <w:shd w:val="clear" w:color="auto" w:fill="auto"/>
          </w:tcPr>
          <w:p w:rsidR="00EE3685" w:rsidRDefault="00EE3685" w:rsidP="003D215F">
            <w:pPr>
              <w:tabs>
                <w:tab w:val="left" w:pos="0"/>
              </w:tabs>
            </w:pPr>
          </w:p>
        </w:tc>
        <w:tc>
          <w:tcPr>
            <w:tcW w:w="1418" w:type="dxa"/>
            <w:shd w:val="clear" w:color="auto" w:fill="auto"/>
          </w:tcPr>
          <w:p w:rsidR="00EE3685" w:rsidRDefault="00EE3685" w:rsidP="003D215F">
            <w:pPr>
              <w:tabs>
                <w:tab w:val="left" w:pos="0"/>
              </w:tabs>
            </w:pPr>
          </w:p>
        </w:tc>
        <w:tc>
          <w:tcPr>
            <w:tcW w:w="1417" w:type="dxa"/>
            <w:shd w:val="clear" w:color="auto" w:fill="auto"/>
          </w:tcPr>
          <w:p w:rsidR="00EE3685" w:rsidRDefault="00EE3685" w:rsidP="003D215F">
            <w:pPr>
              <w:tabs>
                <w:tab w:val="left" w:pos="0"/>
              </w:tabs>
            </w:pPr>
          </w:p>
        </w:tc>
        <w:tc>
          <w:tcPr>
            <w:tcW w:w="2835" w:type="dxa"/>
            <w:shd w:val="clear" w:color="auto" w:fill="auto"/>
          </w:tcPr>
          <w:p w:rsidR="00EE3685" w:rsidRDefault="00EE3685" w:rsidP="003D215F">
            <w:pPr>
              <w:tabs>
                <w:tab w:val="left" w:pos="0"/>
              </w:tabs>
            </w:pPr>
          </w:p>
        </w:tc>
        <w:tc>
          <w:tcPr>
            <w:tcW w:w="2490" w:type="dxa"/>
            <w:shd w:val="clear" w:color="auto" w:fill="auto"/>
          </w:tcPr>
          <w:p w:rsidR="00EE3685" w:rsidRDefault="00EE3685" w:rsidP="003D215F">
            <w:pPr>
              <w:tabs>
                <w:tab w:val="left" w:pos="0"/>
              </w:tabs>
            </w:pPr>
          </w:p>
        </w:tc>
        <w:tc>
          <w:tcPr>
            <w:tcW w:w="1621" w:type="dxa"/>
            <w:shd w:val="clear" w:color="auto" w:fill="auto"/>
          </w:tcPr>
          <w:p w:rsidR="00EE3685" w:rsidRDefault="00EE3685" w:rsidP="003D215F">
            <w:pPr>
              <w:tabs>
                <w:tab w:val="left" w:pos="0"/>
              </w:tabs>
            </w:pPr>
          </w:p>
        </w:tc>
        <w:tc>
          <w:tcPr>
            <w:tcW w:w="1701" w:type="dxa"/>
            <w:shd w:val="clear" w:color="auto" w:fill="auto"/>
          </w:tcPr>
          <w:p w:rsidR="00EE3685" w:rsidRDefault="00EE3685" w:rsidP="003D215F">
            <w:pPr>
              <w:tabs>
                <w:tab w:val="left" w:pos="0"/>
              </w:tabs>
            </w:pPr>
          </w:p>
        </w:tc>
        <w:tc>
          <w:tcPr>
            <w:tcW w:w="1920" w:type="dxa"/>
            <w:shd w:val="clear" w:color="auto" w:fill="auto"/>
          </w:tcPr>
          <w:p w:rsidR="00EE3685" w:rsidRDefault="00EE3685" w:rsidP="003D215F">
            <w:pPr>
              <w:tabs>
                <w:tab w:val="left" w:pos="0"/>
              </w:tabs>
            </w:pPr>
          </w:p>
        </w:tc>
      </w:tr>
      <w:tr w:rsidR="00EE3685" w:rsidTr="003D215F">
        <w:tc>
          <w:tcPr>
            <w:tcW w:w="1526" w:type="dxa"/>
            <w:shd w:val="clear" w:color="auto" w:fill="auto"/>
          </w:tcPr>
          <w:p w:rsidR="00EE3685" w:rsidRDefault="00EE3685" w:rsidP="003D215F">
            <w:pPr>
              <w:tabs>
                <w:tab w:val="left" w:pos="0"/>
              </w:tabs>
            </w:pPr>
          </w:p>
        </w:tc>
        <w:tc>
          <w:tcPr>
            <w:tcW w:w="1418" w:type="dxa"/>
            <w:shd w:val="clear" w:color="auto" w:fill="auto"/>
          </w:tcPr>
          <w:p w:rsidR="00EE3685" w:rsidRDefault="00EE3685" w:rsidP="003D215F">
            <w:pPr>
              <w:tabs>
                <w:tab w:val="left" w:pos="0"/>
              </w:tabs>
            </w:pPr>
          </w:p>
        </w:tc>
        <w:tc>
          <w:tcPr>
            <w:tcW w:w="1417" w:type="dxa"/>
            <w:shd w:val="clear" w:color="auto" w:fill="auto"/>
          </w:tcPr>
          <w:p w:rsidR="00EE3685" w:rsidRDefault="00EE3685" w:rsidP="003D215F">
            <w:pPr>
              <w:tabs>
                <w:tab w:val="left" w:pos="0"/>
              </w:tabs>
            </w:pPr>
          </w:p>
        </w:tc>
        <w:tc>
          <w:tcPr>
            <w:tcW w:w="2835" w:type="dxa"/>
            <w:shd w:val="clear" w:color="auto" w:fill="auto"/>
          </w:tcPr>
          <w:p w:rsidR="00EE3685" w:rsidRDefault="00EE3685" w:rsidP="003D215F">
            <w:pPr>
              <w:tabs>
                <w:tab w:val="left" w:pos="0"/>
              </w:tabs>
            </w:pPr>
          </w:p>
        </w:tc>
        <w:tc>
          <w:tcPr>
            <w:tcW w:w="2490" w:type="dxa"/>
            <w:shd w:val="clear" w:color="auto" w:fill="auto"/>
          </w:tcPr>
          <w:p w:rsidR="00EE3685" w:rsidRDefault="00EE3685" w:rsidP="003D215F">
            <w:pPr>
              <w:tabs>
                <w:tab w:val="left" w:pos="0"/>
              </w:tabs>
            </w:pPr>
          </w:p>
        </w:tc>
        <w:tc>
          <w:tcPr>
            <w:tcW w:w="1621" w:type="dxa"/>
            <w:shd w:val="clear" w:color="auto" w:fill="auto"/>
          </w:tcPr>
          <w:p w:rsidR="00EE3685" w:rsidRDefault="00EE3685" w:rsidP="003D215F">
            <w:pPr>
              <w:tabs>
                <w:tab w:val="left" w:pos="0"/>
              </w:tabs>
            </w:pPr>
          </w:p>
        </w:tc>
        <w:tc>
          <w:tcPr>
            <w:tcW w:w="1701" w:type="dxa"/>
            <w:shd w:val="clear" w:color="auto" w:fill="auto"/>
          </w:tcPr>
          <w:p w:rsidR="00EE3685" w:rsidRDefault="00EE3685" w:rsidP="003D215F">
            <w:pPr>
              <w:tabs>
                <w:tab w:val="left" w:pos="0"/>
              </w:tabs>
            </w:pPr>
          </w:p>
        </w:tc>
        <w:tc>
          <w:tcPr>
            <w:tcW w:w="1920" w:type="dxa"/>
            <w:shd w:val="clear" w:color="auto" w:fill="auto"/>
          </w:tcPr>
          <w:p w:rsidR="00EE3685" w:rsidRDefault="00EE3685" w:rsidP="003D215F">
            <w:pPr>
              <w:tabs>
                <w:tab w:val="left" w:pos="0"/>
              </w:tabs>
            </w:pPr>
          </w:p>
        </w:tc>
      </w:tr>
      <w:tr w:rsidR="00EE3685" w:rsidTr="003D215F">
        <w:tc>
          <w:tcPr>
            <w:tcW w:w="1526" w:type="dxa"/>
            <w:shd w:val="clear" w:color="auto" w:fill="auto"/>
          </w:tcPr>
          <w:p w:rsidR="00EE3685" w:rsidRDefault="00EE3685" w:rsidP="003D215F">
            <w:pPr>
              <w:tabs>
                <w:tab w:val="left" w:pos="0"/>
              </w:tabs>
            </w:pPr>
          </w:p>
        </w:tc>
        <w:tc>
          <w:tcPr>
            <w:tcW w:w="1418" w:type="dxa"/>
            <w:shd w:val="clear" w:color="auto" w:fill="auto"/>
          </w:tcPr>
          <w:p w:rsidR="00EE3685" w:rsidRDefault="00EE3685" w:rsidP="003D215F">
            <w:pPr>
              <w:tabs>
                <w:tab w:val="left" w:pos="0"/>
              </w:tabs>
            </w:pPr>
          </w:p>
        </w:tc>
        <w:tc>
          <w:tcPr>
            <w:tcW w:w="1417" w:type="dxa"/>
            <w:shd w:val="clear" w:color="auto" w:fill="auto"/>
          </w:tcPr>
          <w:p w:rsidR="00EE3685" w:rsidRDefault="00EE3685" w:rsidP="003D215F">
            <w:pPr>
              <w:tabs>
                <w:tab w:val="left" w:pos="0"/>
              </w:tabs>
            </w:pPr>
          </w:p>
        </w:tc>
        <w:tc>
          <w:tcPr>
            <w:tcW w:w="2835" w:type="dxa"/>
            <w:shd w:val="clear" w:color="auto" w:fill="auto"/>
          </w:tcPr>
          <w:p w:rsidR="00EE3685" w:rsidRDefault="00EE3685" w:rsidP="003D215F">
            <w:pPr>
              <w:tabs>
                <w:tab w:val="left" w:pos="0"/>
              </w:tabs>
            </w:pPr>
          </w:p>
        </w:tc>
        <w:tc>
          <w:tcPr>
            <w:tcW w:w="2490" w:type="dxa"/>
            <w:shd w:val="clear" w:color="auto" w:fill="auto"/>
          </w:tcPr>
          <w:p w:rsidR="00EE3685" w:rsidRDefault="00EE3685" w:rsidP="003D215F">
            <w:pPr>
              <w:tabs>
                <w:tab w:val="left" w:pos="0"/>
              </w:tabs>
            </w:pPr>
          </w:p>
        </w:tc>
        <w:tc>
          <w:tcPr>
            <w:tcW w:w="1621" w:type="dxa"/>
            <w:shd w:val="clear" w:color="auto" w:fill="auto"/>
          </w:tcPr>
          <w:p w:rsidR="00EE3685" w:rsidRDefault="00EE3685" w:rsidP="003D215F">
            <w:pPr>
              <w:tabs>
                <w:tab w:val="left" w:pos="0"/>
              </w:tabs>
            </w:pPr>
          </w:p>
        </w:tc>
        <w:tc>
          <w:tcPr>
            <w:tcW w:w="1701" w:type="dxa"/>
            <w:shd w:val="clear" w:color="auto" w:fill="auto"/>
          </w:tcPr>
          <w:p w:rsidR="00EE3685" w:rsidRDefault="00EE3685" w:rsidP="003D215F">
            <w:pPr>
              <w:tabs>
                <w:tab w:val="left" w:pos="0"/>
              </w:tabs>
            </w:pPr>
          </w:p>
        </w:tc>
        <w:tc>
          <w:tcPr>
            <w:tcW w:w="1920" w:type="dxa"/>
            <w:shd w:val="clear" w:color="auto" w:fill="auto"/>
          </w:tcPr>
          <w:p w:rsidR="00EE3685" w:rsidRDefault="00EE3685" w:rsidP="003D215F">
            <w:pPr>
              <w:tabs>
                <w:tab w:val="left" w:pos="0"/>
              </w:tabs>
            </w:pPr>
          </w:p>
        </w:tc>
      </w:tr>
      <w:tr w:rsidR="00EE3685" w:rsidTr="003D215F">
        <w:tc>
          <w:tcPr>
            <w:tcW w:w="1526" w:type="dxa"/>
            <w:shd w:val="clear" w:color="auto" w:fill="auto"/>
          </w:tcPr>
          <w:p w:rsidR="00EE3685" w:rsidRDefault="00EE3685" w:rsidP="003D215F">
            <w:pPr>
              <w:tabs>
                <w:tab w:val="left" w:pos="0"/>
              </w:tabs>
            </w:pPr>
          </w:p>
        </w:tc>
        <w:tc>
          <w:tcPr>
            <w:tcW w:w="1418" w:type="dxa"/>
            <w:shd w:val="clear" w:color="auto" w:fill="auto"/>
          </w:tcPr>
          <w:p w:rsidR="00EE3685" w:rsidRDefault="00EE3685" w:rsidP="003D215F">
            <w:pPr>
              <w:tabs>
                <w:tab w:val="left" w:pos="0"/>
              </w:tabs>
            </w:pPr>
          </w:p>
        </w:tc>
        <w:tc>
          <w:tcPr>
            <w:tcW w:w="1417" w:type="dxa"/>
            <w:shd w:val="clear" w:color="auto" w:fill="auto"/>
          </w:tcPr>
          <w:p w:rsidR="00EE3685" w:rsidRDefault="00EE3685" w:rsidP="003D215F">
            <w:pPr>
              <w:tabs>
                <w:tab w:val="left" w:pos="0"/>
              </w:tabs>
            </w:pPr>
          </w:p>
        </w:tc>
        <w:tc>
          <w:tcPr>
            <w:tcW w:w="2835" w:type="dxa"/>
            <w:shd w:val="clear" w:color="auto" w:fill="auto"/>
          </w:tcPr>
          <w:p w:rsidR="00EE3685" w:rsidRDefault="00EE3685" w:rsidP="003D215F">
            <w:pPr>
              <w:tabs>
                <w:tab w:val="left" w:pos="0"/>
              </w:tabs>
            </w:pPr>
          </w:p>
        </w:tc>
        <w:tc>
          <w:tcPr>
            <w:tcW w:w="2490" w:type="dxa"/>
            <w:shd w:val="clear" w:color="auto" w:fill="auto"/>
          </w:tcPr>
          <w:p w:rsidR="00EE3685" w:rsidRDefault="00EE3685" w:rsidP="003D215F">
            <w:pPr>
              <w:tabs>
                <w:tab w:val="left" w:pos="0"/>
              </w:tabs>
            </w:pPr>
          </w:p>
        </w:tc>
        <w:tc>
          <w:tcPr>
            <w:tcW w:w="1621" w:type="dxa"/>
            <w:shd w:val="clear" w:color="auto" w:fill="auto"/>
          </w:tcPr>
          <w:p w:rsidR="00EE3685" w:rsidRDefault="00EE3685" w:rsidP="003D215F">
            <w:pPr>
              <w:tabs>
                <w:tab w:val="left" w:pos="0"/>
              </w:tabs>
            </w:pPr>
          </w:p>
        </w:tc>
        <w:tc>
          <w:tcPr>
            <w:tcW w:w="1701" w:type="dxa"/>
            <w:shd w:val="clear" w:color="auto" w:fill="auto"/>
          </w:tcPr>
          <w:p w:rsidR="00EE3685" w:rsidRDefault="00EE3685" w:rsidP="003D215F">
            <w:pPr>
              <w:tabs>
                <w:tab w:val="left" w:pos="0"/>
              </w:tabs>
            </w:pPr>
          </w:p>
        </w:tc>
        <w:tc>
          <w:tcPr>
            <w:tcW w:w="1920" w:type="dxa"/>
            <w:shd w:val="clear" w:color="auto" w:fill="auto"/>
          </w:tcPr>
          <w:p w:rsidR="00EE3685" w:rsidRDefault="00EE3685" w:rsidP="003D215F">
            <w:pPr>
              <w:tabs>
                <w:tab w:val="left" w:pos="0"/>
              </w:tabs>
            </w:pPr>
          </w:p>
        </w:tc>
      </w:tr>
      <w:tr w:rsidR="00EE3685" w:rsidTr="003D215F">
        <w:tc>
          <w:tcPr>
            <w:tcW w:w="1526" w:type="dxa"/>
            <w:shd w:val="clear" w:color="auto" w:fill="auto"/>
          </w:tcPr>
          <w:p w:rsidR="00EE3685" w:rsidRDefault="00EE3685" w:rsidP="003D215F">
            <w:pPr>
              <w:tabs>
                <w:tab w:val="left" w:pos="0"/>
              </w:tabs>
            </w:pPr>
          </w:p>
        </w:tc>
        <w:tc>
          <w:tcPr>
            <w:tcW w:w="1418" w:type="dxa"/>
            <w:shd w:val="clear" w:color="auto" w:fill="auto"/>
          </w:tcPr>
          <w:p w:rsidR="00EE3685" w:rsidRDefault="00EE3685" w:rsidP="003D215F">
            <w:pPr>
              <w:tabs>
                <w:tab w:val="left" w:pos="0"/>
              </w:tabs>
            </w:pPr>
          </w:p>
        </w:tc>
        <w:tc>
          <w:tcPr>
            <w:tcW w:w="1417" w:type="dxa"/>
            <w:shd w:val="clear" w:color="auto" w:fill="auto"/>
          </w:tcPr>
          <w:p w:rsidR="00EE3685" w:rsidRDefault="00EE3685" w:rsidP="003D215F">
            <w:pPr>
              <w:tabs>
                <w:tab w:val="left" w:pos="0"/>
              </w:tabs>
            </w:pPr>
          </w:p>
        </w:tc>
        <w:tc>
          <w:tcPr>
            <w:tcW w:w="2835" w:type="dxa"/>
            <w:shd w:val="clear" w:color="auto" w:fill="auto"/>
          </w:tcPr>
          <w:p w:rsidR="00EE3685" w:rsidRDefault="00EE3685" w:rsidP="003D215F">
            <w:pPr>
              <w:tabs>
                <w:tab w:val="left" w:pos="0"/>
              </w:tabs>
            </w:pPr>
          </w:p>
        </w:tc>
        <w:tc>
          <w:tcPr>
            <w:tcW w:w="2490" w:type="dxa"/>
            <w:shd w:val="clear" w:color="auto" w:fill="auto"/>
          </w:tcPr>
          <w:p w:rsidR="00EE3685" w:rsidRDefault="00EE3685" w:rsidP="003D215F">
            <w:pPr>
              <w:tabs>
                <w:tab w:val="left" w:pos="0"/>
              </w:tabs>
            </w:pPr>
          </w:p>
        </w:tc>
        <w:tc>
          <w:tcPr>
            <w:tcW w:w="1621" w:type="dxa"/>
            <w:shd w:val="clear" w:color="auto" w:fill="auto"/>
          </w:tcPr>
          <w:p w:rsidR="00EE3685" w:rsidRDefault="00EE3685" w:rsidP="003D215F">
            <w:pPr>
              <w:tabs>
                <w:tab w:val="left" w:pos="0"/>
              </w:tabs>
            </w:pPr>
          </w:p>
        </w:tc>
        <w:tc>
          <w:tcPr>
            <w:tcW w:w="1701" w:type="dxa"/>
            <w:shd w:val="clear" w:color="auto" w:fill="auto"/>
          </w:tcPr>
          <w:p w:rsidR="00EE3685" w:rsidRDefault="00EE3685" w:rsidP="003D215F">
            <w:pPr>
              <w:tabs>
                <w:tab w:val="left" w:pos="0"/>
              </w:tabs>
            </w:pPr>
          </w:p>
        </w:tc>
        <w:tc>
          <w:tcPr>
            <w:tcW w:w="1920" w:type="dxa"/>
            <w:shd w:val="clear" w:color="auto" w:fill="auto"/>
          </w:tcPr>
          <w:p w:rsidR="00EE3685" w:rsidRDefault="00EE3685" w:rsidP="003D215F">
            <w:pPr>
              <w:tabs>
                <w:tab w:val="left" w:pos="0"/>
              </w:tabs>
            </w:pPr>
          </w:p>
        </w:tc>
      </w:tr>
      <w:tr w:rsidR="00EE3685" w:rsidTr="003D215F">
        <w:tc>
          <w:tcPr>
            <w:tcW w:w="1526" w:type="dxa"/>
            <w:shd w:val="clear" w:color="auto" w:fill="auto"/>
          </w:tcPr>
          <w:p w:rsidR="00EE3685" w:rsidRDefault="00EE3685" w:rsidP="003D215F">
            <w:pPr>
              <w:tabs>
                <w:tab w:val="left" w:pos="0"/>
              </w:tabs>
            </w:pPr>
          </w:p>
        </w:tc>
        <w:tc>
          <w:tcPr>
            <w:tcW w:w="1418" w:type="dxa"/>
            <w:shd w:val="clear" w:color="auto" w:fill="auto"/>
          </w:tcPr>
          <w:p w:rsidR="00EE3685" w:rsidRDefault="00EE3685" w:rsidP="003D215F">
            <w:pPr>
              <w:tabs>
                <w:tab w:val="left" w:pos="0"/>
              </w:tabs>
            </w:pPr>
          </w:p>
        </w:tc>
        <w:tc>
          <w:tcPr>
            <w:tcW w:w="1417" w:type="dxa"/>
            <w:shd w:val="clear" w:color="auto" w:fill="auto"/>
          </w:tcPr>
          <w:p w:rsidR="00EE3685" w:rsidRDefault="00EE3685" w:rsidP="003D215F">
            <w:pPr>
              <w:tabs>
                <w:tab w:val="left" w:pos="0"/>
              </w:tabs>
            </w:pPr>
          </w:p>
        </w:tc>
        <w:tc>
          <w:tcPr>
            <w:tcW w:w="2835" w:type="dxa"/>
            <w:shd w:val="clear" w:color="auto" w:fill="auto"/>
          </w:tcPr>
          <w:p w:rsidR="00EE3685" w:rsidRDefault="00EE3685" w:rsidP="003D215F">
            <w:pPr>
              <w:tabs>
                <w:tab w:val="left" w:pos="0"/>
              </w:tabs>
            </w:pPr>
          </w:p>
        </w:tc>
        <w:tc>
          <w:tcPr>
            <w:tcW w:w="2490" w:type="dxa"/>
            <w:shd w:val="clear" w:color="auto" w:fill="auto"/>
          </w:tcPr>
          <w:p w:rsidR="00EE3685" w:rsidRDefault="00EE3685" w:rsidP="003D215F">
            <w:pPr>
              <w:tabs>
                <w:tab w:val="left" w:pos="0"/>
              </w:tabs>
            </w:pPr>
          </w:p>
        </w:tc>
        <w:tc>
          <w:tcPr>
            <w:tcW w:w="1621" w:type="dxa"/>
            <w:shd w:val="clear" w:color="auto" w:fill="auto"/>
          </w:tcPr>
          <w:p w:rsidR="00EE3685" w:rsidRDefault="00EE3685" w:rsidP="003D215F">
            <w:pPr>
              <w:tabs>
                <w:tab w:val="left" w:pos="0"/>
              </w:tabs>
            </w:pPr>
          </w:p>
        </w:tc>
        <w:tc>
          <w:tcPr>
            <w:tcW w:w="1701" w:type="dxa"/>
            <w:shd w:val="clear" w:color="auto" w:fill="auto"/>
          </w:tcPr>
          <w:p w:rsidR="00EE3685" w:rsidRDefault="00EE3685" w:rsidP="003D215F">
            <w:pPr>
              <w:tabs>
                <w:tab w:val="left" w:pos="0"/>
              </w:tabs>
            </w:pPr>
          </w:p>
        </w:tc>
        <w:tc>
          <w:tcPr>
            <w:tcW w:w="1920" w:type="dxa"/>
            <w:shd w:val="clear" w:color="auto" w:fill="auto"/>
          </w:tcPr>
          <w:p w:rsidR="00EE3685" w:rsidRDefault="00EE3685" w:rsidP="003D215F">
            <w:pPr>
              <w:tabs>
                <w:tab w:val="left" w:pos="0"/>
              </w:tabs>
            </w:pPr>
          </w:p>
        </w:tc>
      </w:tr>
      <w:tr w:rsidR="00EE3685" w:rsidTr="003D215F">
        <w:tc>
          <w:tcPr>
            <w:tcW w:w="1526" w:type="dxa"/>
            <w:shd w:val="clear" w:color="auto" w:fill="auto"/>
          </w:tcPr>
          <w:p w:rsidR="00EE3685" w:rsidRDefault="00EE3685" w:rsidP="003D215F">
            <w:pPr>
              <w:tabs>
                <w:tab w:val="left" w:pos="0"/>
              </w:tabs>
            </w:pPr>
          </w:p>
        </w:tc>
        <w:tc>
          <w:tcPr>
            <w:tcW w:w="1418" w:type="dxa"/>
            <w:shd w:val="clear" w:color="auto" w:fill="auto"/>
          </w:tcPr>
          <w:p w:rsidR="00EE3685" w:rsidRDefault="00EE3685" w:rsidP="003D215F">
            <w:pPr>
              <w:tabs>
                <w:tab w:val="left" w:pos="0"/>
              </w:tabs>
            </w:pPr>
          </w:p>
        </w:tc>
        <w:tc>
          <w:tcPr>
            <w:tcW w:w="1417" w:type="dxa"/>
            <w:shd w:val="clear" w:color="auto" w:fill="auto"/>
          </w:tcPr>
          <w:p w:rsidR="00EE3685" w:rsidRDefault="00EE3685" w:rsidP="003D215F">
            <w:pPr>
              <w:tabs>
                <w:tab w:val="left" w:pos="0"/>
              </w:tabs>
            </w:pPr>
          </w:p>
        </w:tc>
        <w:tc>
          <w:tcPr>
            <w:tcW w:w="2835" w:type="dxa"/>
            <w:shd w:val="clear" w:color="auto" w:fill="auto"/>
          </w:tcPr>
          <w:p w:rsidR="00EE3685" w:rsidRDefault="00EE3685" w:rsidP="003D215F">
            <w:pPr>
              <w:tabs>
                <w:tab w:val="left" w:pos="0"/>
              </w:tabs>
            </w:pPr>
          </w:p>
        </w:tc>
        <w:tc>
          <w:tcPr>
            <w:tcW w:w="2490" w:type="dxa"/>
            <w:shd w:val="clear" w:color="auto" w:fill="auto"/>
          </w:tcPr>
          <w:p w:rsidR="00EE3685" w:rsidRDefault="00EE3685" w:rsidP="003D215F">
            <w:pPr>
              <w:tabs>
                <w:tab w:val="left" w:pos="0"/>
              </w:tabs>
            </w:pPr>
          </w:p>
        </w:tc>
        <w:tc>
          <w:tcPr>
            <w:tcW w:w="1621" w:type="dxa"/>
            <w:shd w:val="clear" w:color="auto" w:fill="auto"/>
          </w:tcPr>
          <w:p w:rsidR="00EE3685" w:rsidRDefault="00EE3685" w:rsidP="003D215F">
            <w:pPr>
              <w:tabs>
                <w:tab w:val="left" w:pos="0"/>
              </w:tabs>
            </w:pPr>
          </w:p>
        </w:tc>
        <w:tc>
          <w:tcPr>
            <w:tcW w:w="1701" w:type="dxa"/>
            <w:shd w:val="clear" w:color="auto" w:fill="auto"/>
          </w:tcPr>
          <w:p w:rsidR="00EE3685" w:rsidRDefault="00EE3685" w:rsidP="003D215F">
            <w:pPr>
              <w:tabs>
                <w:tab w:val="left" w:pos="0"/>
              </w:tabs>
            </w:pPr>
          </w:p>
        </w:tc>
        <w:tc>
          <w:tcPr>
            <w:tcW w:w="1920" w:type="dxa"/>
            <w:shd w:val="clear" w:color="auto" w:fill="auto"/>
          </w:tcPr>
          <w:p w:rsidR="00EE3685" w:rsidRDefault="00EE3685" w:rsidP="003D215F">
            <w:pPr>
              <w:tabs>
                <w:tab w:val="left" w:pos="0"/>
              </w:tabs>
            </w:pPr>
          </w:p>
        </w:tc>
      </w:tr>
      <w:tr w:rsidR="00EE3685" w:rsidTr="003D215F">
        <w:tc>
          <w:tcPr>
            <w:tcW w:w="1526" w:type="dxa"/>
            <w:shd w:val="clear" w:color="auto" w:fill="auto"/>
          </w:tcPr>
          <w:p w:rsidR="00EE3685" w:rsidRDefault="00EE3685" w:rsidP="003D215F">
            <w:pPr>
              <w:tabs>
                <w:tab w:val="left" w:pos="0"/>
              </w:tabs>
            </w:pPr>
          </w:p>
        </w:tc>
        <w:tc>
          <w:tcPr>
            <w:tcW w:w="1418" w:type="dxa"/>
            <w:shd w:val="clear" w:color="auto" w:fill="auto"/>
          </w:tcPr>
          <w:p w:rsidR="00EE3685" w:rsidRDefault="00EE3685" w:rsidP="003D215F">
            <w:pPr>
              <w:tabs>
                <w:tab w:val="left" w:pos="0"/>
              </w:tabs>
            </w:pPr>
          </w:p>
        </w:tc>
        <w:tc>
          <w:tcPr>
            <w:tcW w:w="1417" w:type="dxa"/>
            <w:shd w:val="clear" w:color="auto" w:fill="auto"/>
          </w:tcPr>
          <w:p w:rsidR="00EE3685" w:rsidRDefault="00EE3685" w:rsidP="003D215F">
            <w:pPr>
              <w:tabs>
                <w:tab w:val="left" w:pos="0"/>
              </w:tabs>
            </w:pPr>
          </w:p>
        </w:tc>
        <w:tc>
          <w:tcPr>
            <w:tcW w:w="2835" w:type="dxa"/>
            <w:shd w:val="clear" w:color="auto" w:fill="auto"/>
          </w:tcPr>
          <w:p w:rsidR="00EE3685" w:rsidRDefault="00EE3685" w:rsidP="003D215F">
            <w:pPr>
              <w:tabs>
                <w:tab w:val="left" w:pos="0"/>
              </w:tabs>
            </w:pPr>
          </w:p>
        </w:tc>
        <w:tc>
          <w:tcPr>
            <w:tcW w:w="2490" w:type="dxa"/>
            <w:shd w:val="clear" w:color="auto" w:fill="auto"/>
          </w:tcPr>
          <w:p w:rsidR="00EE3685" w:rsidRDefault="00EE3685" w:rsidP="003D215F">
            <w:pPr>
              <w:tabs>
                <w:tab w:val="left" w:pos="0"/>
              </w:tabs>
            </w:pPr>
          </w:p>
        </w:tc>
        <w:tc>
          <w:tcPr>
            <w:tcW w:w="1621" w:type="dxa"/>
            <w:shd w:val="clear" w:color="auto" w:fill="auto"/>
          </w:tcPr>
          <w:p w:rsidR="00EE3685" w:rsidRDefault="00EE3685" w:rsidP="003D215F">
            <w:pPr>
              <w:tabs>
                <w:tab w:val="left" w:pos="0"/>
              </w:tabs>
            </w:pPr>
          </w:p>
        </w:tc>
        <w:tc>
          <w:tcPr>
            <w:tcW w:w="1701" w:type="dxa"/>
            <w:shd w:val="clear" w:color="auto" w:fill="auto"/>
          </w:tcPr>
          <w:p w:rsidR="00EE3685" w:rsidRDefault="00EE3685" w:rsidP="003D215F">
            <w:pPr>
              <w:tabs>
                <w:tab w:val="left" w:pos="0"/>
              </w:tabs>
            </w:pPr>
          </w:p>
        </w:tc>
        <w:tc>
          <w:tcPr>
            <w:tcW w:w="1920" w:type="dxa"/>
            <w:shd w:val="clear" w:color="auto" w:fill="auto"/>
          </w:tcPr>
          <w:p w:rsidR="00EE3685" w:rsidRDefault="00EE3685" w:rsidP="003D215F">
            <w:pPr>
              <w:tabs>
                <w:tab w:val="left" w:pos="0"/>
              </w:tabs>
            </w:pPr>
          </w:p>
        </w:tc>
      </w:tr>
      <w:tr w:rsidR="00EE3685" w:rsidTr="003D215F">
        <w:tc>
          <w:tcPr>
            <w:tcW w:w="1526" w:type="dxa"/>
            <w:shd w:val="clear" w:color="auto" w:fill="auto"/>
          </w:tcPr>
          <w:p w:rsidR="00EE3685" w:rsidRDefault="00EE3685" w:rsidP="003D215F">
            <w:pPr>
              <w:tabs>
                <w:tab w:val="left" w:pos="0"/>
              </w:tabs>
            </w:pPr>
          </w:p>
        </w:tc>
        <w:tc>
          <w:tcPr>
            <w:tcW w:w="1418" w:type="dxa"/>
            <w:shd w:val="clear" w:color="auto" w:fill="auto"/>
          </w:tcPr>
          <w:p w:rsidR="00EE3685" w:rsidRDefault="00EE3685" w:rsidP="003D215F">
            <w:pPr>
              <w:tabs>
                <w:tab w:val="left" w:pos="0"/>
              </w:tabs>
            </w:pPr>
          </w:p>
        </w:tc>
        <w:tc>
          <w:tcPr>
            <w:tcW w:w="1417" w:type="dxa"/>
            <w:shd w:val="clear" w:color="auto" w:fill="auto"/>
          </w:tcPr>
          <w:p w:rsidR="00EE3685" w:rsidRDefault="00EE3685" w:rsidP="003D215F">
            <w:pPr>
              <w:tabs>
                <w:tab w:val="left" w:pos="0"/>
              </w:tabs>
            </w:pPr>
          </w:p>
        </w:tc>
        <w:tc>
          <w:tcPr>
            <w:tcW w:w="2835" w:type="dxa"/>
            <w:shd w:val="clear" w:color="auto" w:fill="auto"/>
          </w:tcPr>
          <w:p w:rsidR="00EE3685" w:rsidRDefault="00EE3685" w:rsidP="003D215F">
            <w:pPr>
              <w:tabs>
                <w:tab w:val="left" w:pos="0"/>
              </w:tabs>
            </w:pPr>
          </w:p>
        </w:tc>
        <w:tc>
          <w:tcPr>
            <w:tcW w:w="2490" w:type="dxa"/>
            <w:shd w:val="clear" w:color="auto" w:fill="auto"/>
          </w:tcPr>
          <w:p w:rsidR="00EE3685" w:rsidRDefault="00EE3685" w:rsidP="003D215F">
            <w:pPr>
              <w:tabs>
                <w:tab w:val="left" w:pos="0"/>
              </w:tabs>
            </w:pPr>
          </w:p>
        </w:tc>
        <w:tc>
          <w:tcPr>
            <w:tcW w:w="1621" w:type="dxa"/>
            <w:shd w:val="clear" w:color="auto" w:fill="auto"/>
          </w:tcPr>
          <w:p w:rsidR="00EE3685" w:rsidRDefault="00EE3685" w:rsidP="003D215F">
            <w:pPr>
              <w:tabs>
                <w:tab w:val="left" w:pos="0"/>
              </w:tabs>
            </w:pPr>
          </w:p>
        </w:tc>
        <w:tc>
          <w:tcPr>
            <w:tcW w:w="1701" w:type="dxa"/>
            <w:shd w:val="clear" w:color="auto" w:fill="auto"/>
          </w:tcPr>
          <w:p w:rsidR="00EE3685" w:rsidRDefault="00EE3685" w:rsidP="003D215F">
            <w:pPr>
              <w:tabs>
                <w:tab w:val="left" w:pos="0"/>
              </w:tabs>
            </w:pPr>
          </w:p>
        </w:tc>
        <w:tc>
          <w:tcPr>
            <w:tcW w:w="1920" w:type="dxa"/>
            <w:shd w:val="clear" w:color="auto" w:fill="auto"/>
          </w:tcPr>
          <w:p w:rsidR="00EE3685" w:rsidRDefault="00EE3685" w:rsidP="003D215F">
            <w:pPr>
              <w:tabs>
                <w:tab w:val="left" w:pos="0"/>
              </w:tabs>
            </w:pPr>
          </w:p>
        </w:tc>
      </w:tr>
      <w:tr w:rsidR="00EE3685" w:rsidTr="003D215F">
        <w:tc>
          <w:tcPr>
            <w:tcW w:w="1526" w:type="dxa"/>
            <w:shd w:val="clear" w:color="auto" w:fill="auto"/>
          </w:tcPr>
          <w:p w:rsidR="00EE3685" w:rsidRDefault="00EE3685" w:rsidP="003D215F">
            <w:pPr>
              <w:tabs>
                <w:tab w:val="left" w:pos="0"/>
              </w:tabs>
            </w:pPr>
          </w:p>
        </w:tc>
        <w:tc>
          <w:tcPr>
            <w:tcW w:w="1418" w:type="dxa"/>
            <w:shd w:val="clear" w:color="auto" w:fill="auto"/>
          </w:tcPr>
          <w:p w:rsidR="00EE3685" w:rsidRDefault="00EE3685" w:rsidP="003D215F">
            <w:pPr>
              <w:tabs>
                <w:tab w:val="left" w:pos="0"/>
              </w:tabs>
            </w:pPr>
          </w:p>
        </w:tc>
        <w:tc>
          <w:tcPr>
            <w:tcW w:w="1417" w:type="dxa"/>
            <w:shd w:val="clear" w:color="auto" w:fill="auto"/>
          </w:tcPr>
          <w:p w:rsidR="00EE3685" w:rsidRDefault="00EE3685" w:rsidP="003D215F">
            <w:pPr>
              <w:tabs>
                <w:tab w:val="left" w:pos="0"/>
              </w:tabs>
            </w:pPr>
          </w:p>
        </w:tc>
        <w:tc>
          <w:tcPr>
            <w:tcW w:w="2835" w:type="dxa"/>
            <w:shd w:val="clear" w:color="auto" w:fill="auto"/>
          </w:tcPr>
          <w:p w:rsidR="00EE3685" w:rsidRDefault="00EE3685" w:rsidP="003D215F">
            <w:pPr>
              <w:tabs>
                <w:tab w:val="left" w:pos="0"/>
              </w:tabs>
            </w:pPr>
          </w:p>
        </w:tc>
        <w:tc>
          <w:tcPr>
            <w:tcW w:w="2490" w:type="dxa"/>
            <w:shd w:val="clear" w:color="auto" w:fill="auto"/>
          </w:tcPr>
          <w:p w:rsidR="00EE3685" w:rsidRDefault="00EE3685" w:rsidP="003D215F">
            <w:pPr>
              <w:tabs>
                <w:tab w:val="left" w:pos="0"/>
              </w:tabs>
            </w:pPr>
          </w:p>
        </w:tc>
        <w:tc>
          <w:tcPr>
            <w:tcW w:w="1621" w:type="dxa"/>
            <w:shd w:val="clear" w:color="auto" w:fill="auto"/>
          </w:tcPr>
          <w:p w:rsidR="00EE3685" w:rsidRDefault="00EE3685" w:rsidP="003D215F">
            <w:pPr>
              <w:tabs>
                <w:tab w:val="left" w:pos="0"/>
              </w:tabs>
            </w:pPr>
          </w:p>
        </w:tc>
        <w:tc>
          <w:tcPr>
            <w:tcW w:w="1701" w:type="dxa"/>
            <w:shd w:val="clear" w:color="auto" w:fill="auto"/>
          </w:tcPr>
          <w:p w:rsidR="00EE3685" w:rsidRDefault="00EE3685" w:rsidP="003D215F">
            <w:pPr>
              <w:tabs>
                <w:tab w:val="left" w:pos="0"/>
              </w:tabs>
            </w:pPr>
          </w:p>
        </w:tc>
        <w:tc>
          <w:tcPr>
            <w:tcW w:w="1920" w:type="dxa"/>
            <w:shd w:val="clear" w:color="auto" w:fill="auto"/>
          </w:tcPr>
          <w:p w:rsidR="00EE3685" w:rsidRDefault="00EE3685" w:rsidP="003D215F">
            <w:pPr>
              <w:tabs>
                <w:tab w:val="left" w:pos="0"/>
              </w:tabs>
            </w:pPr>
          </w:p>
        </w:tc>
      </w:tr>
    </w:tbl>
    <w:p w:rsidR="00BD5E73" w:rsidRDefault="00BD5E73" w:rsidP="00BD5E73">
      <w:pPr>
        <w:spacing w:before="71"/>
        <w:ind w:right="14"/>
        <w:rPr>
          <w:b/>
          <w:bCs/>
          <w:w w:val="99"/>
          <w:sz w:val="28"/>
          <w:szCs w:val="28"/>
        </w:rPr>
        <w:sectPr w:rsidR="00BD5E73" w:rsidSect="00BD5E73">
          <w:pgSz w:w="16840" w:h="11920" w:orient="landscape"/>
          <w:pgMar w:top="1701" w:right="737" w:bottom="567" w:left="737" w:header="720" w:footer="720" w:gutter="0"/>
          <w:cols w:space="720"/>
        </w:sectPr>
      </w:pPr>
    </w:p>
    <w:p w:rsidR="00BD5E73" w:rsidRDefault="00BD5E73" w:rsidP="00BD5E73">
      <w:pPr>
        <w:spacing w:before="71"/>
        <w:ind w:right="14"/>
        <w:rPr>
          <w:b/>
          <w:bCs/>
          <w:w w:val="99"/>
          <w:sz w:val="28"/>
          <w:szCs w:val="28"/>
        </w:rPr>
      </w:pPr>
    </w:p>
    <w:p w:rsidR="00BD5E73" w:rsidRPr="00BD5E73" w:rsidRDefault="00BD5E73" w:rsidP="00BD5E73">
      <w:pPr>
        <w:spacing w:before="71"/>
        <w:ind w:right="14"/>
        <w:jc w:val="center"/>
        <w:rPr>
          <w:b/>
          <w:bCs/>
          <w:w w:val="99"/>
          <w:sz w:val="28"/>
          <w:szCs w:val="28"/>
        </w:rPr>
      </w:pPr>
      <w:r w:rsidRPr="00F24E71">
        <w:rPr>
          <w:b/>
          <w:bCs/>
          <w:w w:val="99"/>
          <w:sz w:val="28"/>
          <w:szCs w:val="28"/>
        </w:rPr>
        <w:t>П</w:t>
      </w:r>
      <w:r w:rsidRPr="00F24E71">
        <w:rPr>
          <w:b/>
          <w:bCs/>
          <w:spacing w:val="2"/>
          <w:w w:val="99"/>
          <w:sz w:val="28"/>
          <w:szCs w:val="28"/>
        </w:rPr>
        <w:t>Р</w:t>
      </w:r>
      <w:r w:rsidRPr="00F24E71">
        <w:rPr>
          <w:b/>
          <w:bCs/>
          <w:w w:val="99"/>
          <w:sz w:val="28"/>
          <w:szCs w:val="28"/>
        </w:rPr>
        <w:t>О</w:t>
      </w:r>
      <w:r w:rsidRPr="00F24E71">
        <w:rPr>
          <w:b/>
          <w:bCs/>
          <w:spacing w:val="1"/>
          <w:w w:val="99"/>
          <w:sz w:val="28"/>
          <w:szCs w:val="28"/>
        </w:rPr>
        <w:t>Т</w:t>
      </w:r>
      <w:r w:rsidRPr="00F24E71">
        <w:rPr>
          <w:b/>
          <w:bCs/>
          <w:w w:val="99"/>
          <w:sz w:val="28"/>
          <w:szCs w:val="28"/>
        </w:rPr>
        <w:t>О</w:t>
      </w:r>
      <w:r w:rsidRPr="00F24E71">
        <w:rPr>
          <w:b/>
          <w:bCs/>
          <w:spacing w:val="-1"/>
          <w:w w:val="99"/>
          <w:sz w:val="28"/>
          <w:szCs w:val="28"/>
        </w:rPr>
        <w:t>К</w:t>
      </w:r>
      <w:r w:rsidRPr="00F24E71">
        <w:rPr>
          <w:b/>
          <w:bCs/>
          <w:spacing w:val="4"/>
          <w:w w:val="99"/>
          <w:sz w:val="28"/>
          <w:szCs w:val="28"/>
        </w:rPr>
        <w:t>О</w:t>
      </w:r>
      <w:r w:rsidRPr="00F24E71">
        <w:rPr>
          <w:b/>
          <w:bCs/>
          <w:w w:val="99"/>
          <w:sz w:val="28"/>
          <w:szCs w:val="28"/>
        </w:rPr>
        <w:t>Л</w:t>
      </w:r>
      <w:r>
        <w:rPr>
          <w:b/>
          <w:bCs/>
          <w:w w:val="99"/>
          <w:sz w:val="28"/>
          <w:szCs w:val="28"/>
        </w:rPr>
        <w:t xml:space="preserve"> №02</w:t>
      </w:r>
    </w:p>
    <w:p w:rsidR="00BD5E73" w:rsidRPr="00F24E71" w:rsidRDefault="00BD5E73" w:rsidP="00BD5E73">
      <w:pPr>
        <w:ind w:left="136" w:right="349"/>
        <w:jc w:val="center"/>
        <w:rPr>
          <w:b/>
          <w:sz w:val="28"/>
          <w:szCs w:val="28"/>
        </w:rPr>
      </w:pPr>
      <w:r>
        <w:rPr>
          <w:b/>
          <w:bCs/>
          <w:spacing w:val="-1"/>
          <w:sz w:val="28"/>
          <w:szCs w:val="28"/>
        </w:rPr>
        <w:t>з</w:t>
      </w:r>
      <w:r w:rsidRPr="00F24E71">
        <w:rPr>
          <w:b/>
          <w:bCs/>
          <w:sz w:val="28"/>
          <w:szCs w:val="28"/>
        </w:rPr>
        <w:t>а</w:t>
      </w:r>
      <w:r w:rsidRPr="00F24E71">
        <w:rPr>
          <w:b/>
          <w:bCs/>
          <w:spacing w:val="1"/>
          <w:sz w:val="28"/>
          <w:szCs w:val="28"/>
        </w:rPr>
        <w:t>се</w:t>
      </w:r>
      <w:r w:rsidRPr="00F24E71">
        <w:rPr>
          <w:b/>
          <w:bCs/>
          <w:spacing w:val="-2"/>
          <w:sz w:val="28"/>
          <w:szCs w:val="28"/>
        </w:rPr>
        <w:t>д</w:t>
      </w:r>
      <w:r w:rsidRPr="00F24E71">
        <w:rPr>
          <w:b/>
          <w:bCs/>
          <w:spacing w:val="4"/>
          <w:sz w:val="28"/>
          <w:szCs w:val="28"/>
        </w:rPr>
        <w:t>а</w:t>
      </w:r>
      <w:r w:rsidRPr="00F24E71">
        <w:rPr>
          <w:b/>
          <w:bCs/>
          <w:spacing w:val="-2"/>
          <w:sz w:val="28"/>
          <w:szCs w:val="28"/>
        </w:rPr>
        <w:t>н</w:t>
      </w:r>
      <w:r w:rsidRPr="00F24E71">
        <w:rPr>
          <w:b/>
          <w:bCs/>
          <w:spacing w:val="3"/>
          <w:sz w:val="28"/>
          <w:szCs w:val="28"/>
        </w:rPr>
        <w:t>и</w:t>
      </w:r>
      <w:r w:rsidRPr="00F24E71">
        <w:rPr>
          <w:b/>
          <w:bCs/>
          <w:sz w:val="28"/>
          <w:szCs w:val="28"/>
        </w:rPr>
        <w:t>я</w:t>
      </w:r>
      <w:r>
        <w:rPr>
          <w:b/>
          <w:bCs/>
          <w:sz w:val="28"/>
          <w:szCs w:val="28"/>
        </w:rPr>
        <w:t xml:space="preserve"> </w:t>
      </w:r>
      <w:r w:rsidRPr="00F24E71">
        <w:rPr>
          <w:b/>
          <w:bCs/>
          <w:spacing w:val="-5"/>
          <w:sz w:val="28"/>
          <w:szCs w:val="28"/>
        </w:rPr>
        <w:t>о</w:t>
      </w:r>
      <w:r w:rsidRPr="00F24E71">
        <w:rPr>
          <w:b/>
          <w:bCs/>
          <w:spacing w:val="4"/>
          <w:sz w:val="28"/>
          <w:szCs w:val="28"/>
        </w:rPr>
        <w:t>б</w:t>
      </w:r>
      <w:r w:rsidRPr="00F24E71">
        <w:rPr>
          <w:b/>
          <w:bCs/>
          <w:spacing w:val="-4"/>
          <w:sz w:val="28"/>
          <w:szCs w:val="28"/>
        </w:rPr>
        <w:t>щ</w:t>
      </w:r>
      <w:r w:rsidRPr="00F24E71">
        <w:rPr>
          <w:b/>
          <w:bCs/>
          <w:spacing w:val="1"/>
          <w:sz w:val="28"/>
          <w:szCs w:val="28"/>
        </w:rPr>
        <w:t>е</w:t>
      </w:r>
      <w:r w:rsidRPr="00F24E71">
        <w:rPr>
          <w:b/>
          <w:bCs/>
          <w:spacing w:val="6"/>
          <w:sz w:val="28"/>
          <w:szCs w:val="28"/>
        </w:rPr>
        <w:t>с</w:t>
      </w:r>
      <w:r w:rsidRPr="00F24E71">
        <w:rPr>
          <w:b/>
          <w:bCs/>
          <w:spacing w:val="-2"/>
          <w:sz w:val="28"/>
          <w:szCs w:val="28"/>
        </w:rPr>
        <w:t>тв</w:t>
      </w:r>
      <w:r w:rsidRPr="00F24E71">
        <w:rPr>
          <w:b/>
          <w:bCs/>
          <w:spacing w:val="6"/>
          <w:sz w:val="28"/>
          <w:szCs w:val="28"/>
        </w:rPr>
        <w:t>е</w:t>
      </w:r>
      <w:r w:rsidRPr="00F24E71">
        <w:rPr>
          <w:b/>
          <w:bCs/>
          <w:spacing w:val="-2"/>
          <w:sz w:val="28"/>
          <w:szCs w:val="28"/>
        </w:rPr>
        <w:t>н</w:t>
      </w:r>
      <w:r w:rsidRPr="00F24E71">
        <w:rPr>
          <w:b/>
          <w:bCs/>
          <w:spacing w:val="3"/>
          <w:sz w:val="28"/>
          <w:szCs w:val="28"/>
        </w:rPr>
        <w:t>н</w:t>
      </w:r>
      <w:r w:rsidRPr="00F24E71">
        <w:rPr>
          <w:b/>
          <w:bCs/>
          <w:sz w:val="28"/>
          <w:szCs w:val="28"/>
        </w:rPr>
        <w:t>ой</w:t>
      </w:r>
      <w:r>
        <w:rPr>
          <w:b/>
          <w:bCs/>
          <w:sz w:val="28"/>
          <w:szCs w:val="28"/>
        </w:rPr>
        <w:t xml:space="preserve"> </w:t>
      </w:r>
      <w:r w:rsidRPr="00F24E71">
        <w:rPr>
          <w:b/>
          <w:sz w:val="28"/>
          <w:szCs w:val="28"/>
        </w:rPr>
        <w:t xml:space="preserve">комиссии по осуществлению контроля </w:t>
      </w:r>
    </w:p>
    <w:p w:rsidR="00BD5E73" w:rsidRPr="00F24E71" w:rsidRDefault="00BD5E73" w:rsidP="00BD5E73">
      <w:pPr>
        <w:ind w:left="136" w:right="349"/>
        <w:jc w:val="center"/>
        <w:rPr>
          <w:b/>
          <w:sz w:val="28"/>
          <w:szCs w:val="28"/>
        </w:rPr>
      </w:pPr>
      <w:r w:rsidRPr="00F24E71">
        <w:rPr>
          <w:b/>
          <w:sz w:val="28"/>
          <w:szCs w:val="28"/>
        </w:rPr>
        <w:t>хода исполнения приоритетного проекта «Формирование комфортной городской среды» на территории Бутурлиновского городского поселения</w:t>
      </w:r>
      <w:r>
        <w:rPr>
          <w:b/>
          <w:sz w:val="28"/>
          <w:szCs w:val="28"/>
        </w:rPr>
        <w:t xml:space="preserve"> </w:t>
      </w:r>
      <w:r w:rsidRPr="00F24E71">
        <w:rPr>
          <w:b/>
          <w:sz w:val="28"/>
          <w:szCs w:val="28"/>
        </w:rPr>
        <w:t xml:space="preserve">Бутурлиновского муниципального района </w:t>
      </w:r>
    </w:p>
    <w:p w:rsidR="00BD5E73" w:rsidRPr="00F24E71" w:rsidRDefault="00BD5E73" w:rsidP="00BD5E73">
      <w:pPr>
        <w:ind w:left="136" w:right="349"/>
        <w:jc w:val="center"/>
        <w:rPr>
          <w:b/>
          <w:sz w:val="28"/>
          <w:szCs w:val="28"/>
        </w:rPr>
      </w:pPr>
      <w:r w:rsidRPr="00F24E71">
        <w:rPr>
          <w:b/>
          <w:sz w:val="28"/>
          <w:szCs w:val="28"/>
        </w:rPr>
        <w:t>Воронежской области</w:t>
      </w:r>
    </w:p>
    <w:p w:rsidR="00BD5E73" w:rsidRDefault="00BD5E73" w:rsidP="00BD5E73">
      <w:pPr>
        <w:ind w:left="136" w:right="349"/>
        <w:jc w:val="center"/>
        <w:rPr>
          <w:b/>
          <w:sz w:val="28"/>
          <w:szCs w:val="28"/>
        </w:rPr>
      </w:pPr>
    </w:p>
    <w:p w:rsidR="00BD5E73" w:rsidRPr="00C2479D" w:rsidRDefault="00BD5E73" w:rsidP="00BD5E73">
      <w:pPr>
        <w:ind w:right="13"/>
        <w:jc w:val="both"/>
        <w:rPr>
          <w:b/>
          <w:sz w:val="28"/>
          <w:szCs w:val="28"/>
        </w:rPr>
      </w:pPr>
      <w:r>
        <w:rPr>
          <w:b/>
          <w:sz w:val="28"/>
          <w:szCs w:val="28"/>
        </w:rPr>
        <w:t>29 апреля 2021 г.</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C2479D">
        <w:rPr>
          <w:b/>
          <w:sz w:val="28"/>
          <w:szCs w:val="28"/>
        </w:rPr>
        <w:t xml:space="preserve"> г. Бутурлиновка</w:t>
      </w:r>
    </w:p>
    <w:p w:rsidR="00BD5E73" w:rsidRPr="00C2479D" w:rsidRDefault="00BD5E73" w:rsidP="00BD5E73">
      <w:pPr>
        <w:ind w:left="136" w:right="349"/>
        <w:jc w:val="center"/>
        <w:rPr>
          <w:b/>
          <w:sz w:val="28"/>
          <w:szCs w:val="28"/>
        </w:rPr>
      </w:pPr>
    </w:p>
    <w:p w:rsidR="00BD5E73" w:rsidRPr="00F24E71" w:rsidRDefault="00BD5E73" w:rsidP="00BD5E73">
      <w:pPr>
        <w:ind w:left="2410" w:right="13" w:hanging="2410"/>
        <w:jc w:val="both"/>
        <w:rPr>
          <w:sz w:val="28"/>
          <w:szCs w:val="28"/>
        </w:rPr>
      </w:pPr>
      <w:r w:rsidRPr="00F24E71">
        <w:rPr>
          <w:b/>
          <w:sz w:val="28"/>
          <w:szCs w:val="28"/>
        </w:rPr>
        <w:t>Место проведения:</w:t>
      </w:r>
      <w:r>
        <w:rPr>
          <w:b/>
          <w:sz w:val="28"/>
          <w:szCs w:val="28"/>
        </w:rPr>
        <w:t xml:space="preserve"> </w:t>
      </w:r>
      <w:r w:rsidRPr="00F24E71">
        <w:rPr>
          <w:sz w:val="28"/>
          <w:szCs w:val="28"/>
        </w:rPr>
        <w:t>Воронежская область, г</w:t>
      </w:r>
      <w:r>
        <w:rPr>
          <w:sz w:val="28"/>
          <w:szCs w:val="28"/>
        </w:rPr>
        <w:t>ород</w:t>
      </w:r>
      <w:r w:rsidRPr="00F24E71">
        <w:rPr>
          <w:sz w:val="28"/>
          <w:szCs w:val="28"/>
        </w:rPr>
        <w:t xml:space="preserve"> Бутурлиновка, пл</w:t>
      </w:r>
      <w:r>
        <w:rPr>
          <w:sz w:val="28"/>
          <w:szCs w:val="28"/>
        </w:rPr>
        <w:t xml:space="preserve">. </w:t>
      </w:r>
      <w:r w:rsidRPr="00F24E71">
        <w:rPr>
          <w:sz w:val="28"/>
          <w:szCs w:val="28"/>
        </w:rPr>
        <w:t>Воли, 1, актовый зал администрации Бутурлиновского городского поселения</w:t>
      </w:r>
    </w:p>
    <w:p w:rsidR="00BD5E73" w:rsidRPr="00F24E71" w:rsidRDefault="00BD5E73" w:rsidP="00BD5E73">
      <w:pPr>
        <w:ind w:left="2552" w:right="349" w:hanging="2552"/>
        <w:rPr>
          <w:sz w:val="28"/>
          <w:szCs w:val="28"/>
        </w:rPr>
      </w:pPr>
      <w:r w:rsidRPr="00F24E71">
        <w:rPr>
          <w:b/>
          <w:sz w:val="28"/>
          <w:szCs w:val="28"/>
        </w:rPr>
        <w:t>Время проведения:</w:t>
      </w:r>
      <w:r w:rsidRPr="00F24E71">
        <w:rPr>
          <w:sz w:val="28"/>
          <w:szCs w:val="28"/>
        </w:rPr>
        <w:t xml:space="preserve"> 1</w:t>
      </w:r>
      <w:r>
        <w:rPr>
          <w:sz w:val="28"/>
          <w:szCs w:val="28"/>
        </w:rPr>
        <w:t xml:space="preserve">0 ч. </w:t>
      </w:r>
      <w:r w:rsidRPr="00F24E71">
        <w:rPr>
          <w:sz w:val="28"/>
          <w:szCs w:val="28"/>
        </w:rPr>
        <w:t>00</w:t>
      </w:r>
      <w:r>
        <w:rPr>
          <w:sz w:val="28"/>
          <w:szCs w:val="28"/>
        </w:rPr>
        <w:t xml:space="preserve"> мин.–</w:t>
      </w:r>
      <w:r w:rsidRPr="00F24E71">
        <w:rPr>
          <w:sz w:val="28"/>
          <w:szCs w:val="28"/>
        </w:rPr>
        <w:t xml:space="preserve"> 1</w:t>
      </w:r>
      <w:r>
        <w:rPr>
          <w:sz w:val="28"/>
          <w:szCs w:val="28"/>
        </w:rPr>
        <w:t xml:space="preserve">1 ч. </w:t>
      </w:r>
      <w:r w:rsidRPr="00F24E71">
        <w:rPr>
          <w:sz w:val="28"/>
          <w:szCs w:val="28"/>
        </w:rPr>
        <w:t>00</w:t>
      </w:r>
      <w:r>
        <w:rPr>
          <w:sz w:val="28"/>
          <w:szCs w:val="28"/>
        </w:rPr>
        <w:t xml:space="preserve"> мин.</w:t>
      </w:r>
    </w:p>
    <w:p w:rsidR="00BD5E73" w:rsidRDefault="00BD5E73" w:rsidP="00BD5E73">
      <w:pPr>
        <w:ind w:right="349"/>
        <w:rPr>
          <w:sz w:val="28"/>
          <w:szCs w:val="28"/>
        </w:rPr>
      </w:pPr>
    </w:p>
    <w:p w:rsidR="00BD5E73" w:rsidRPr="00F24E71" w:rsidRDefault="00BD5E73" w:rsidP="00BD5E73">
      <w:pPr>
        <w:ind w:right="349" w:firstLine="709"/>
        <w:rPr>
          <w:b/>
          <w:sz w:val="28"/>
          <w:szCs w:val="28"/>
        </w:rPr>
      </w:pPr>
      <w:r w:rsidRPr="00F24E71">
        <w:rPr>
          <w:b/>
          <w:sz w:val="28"/>
          <w:szCs w:val="28"/>
        </w:rPr>
        <w:t>На заседании присутств</w:t>
      </w:r>
      <w:r>
        <w:rPr>
          <w:b/>
          <w:sz w:val="28"/>
          <w:szCs w:val="28"/>
        </w:rPr>
        <w:t>овали</w:t>
      </w:r>
      <w:r w:rsidRPr="00F24E71">
        <w:rPr>
          <w:b/>
          <w:sz w:val="28"/>
          <w:szCs w:val="28"/>
        </w:rPr>
        <w:t>:</w:t>
      </w:r>
    </w:p>
    <w:p w:rsidR="00BD5E73" w:rsidRDefault="00BD5E73" w:rsidP="00BD5E73">
      <w:pPr>
        <w:ind w:right="-20" w:firstLine="709"/>
        <w:rPr>
          <w:bCs/>
          <w:sz w:val="28"/>
          <w:szCs w:val="28"/>
          <w:u w:val="single"/>
        </w:rPr>
      </w:pPr>
    </w:p>
    <w:p w:rsidR="00BD5E73" w:rsidRPr="00F24E71" w:rsidRDefault="00BD5E73" w:rsidP="00BD5E73">
      <w:pPr>
        <w:ind w:right="-20" w:firstLine="709"/>
        <w:rPr>
          <w:sz w:val="28"/>
          <w:szCs w:val="28"/>
          <w:u w:val="single"/>
        </w:rPr>
      </w:pPr>
      <w:r w:rsidRPr="00F24E71">
        <w:rPr>
          <w:bCs/>
          <w:sz w:val="28"/>
          <w:szCs w:val="28"/>
          <w:u w:val="single"/>
        </w:rPr>
        <w:t>П</w:t>
      </w:r>
      <w:r w:rsidRPr="00F24E71">
        <w:rPr>
          <w:bCs/>
          <w:spacing w:val="-2"/>
          <w:sz w:val="28"/>
          <w:szCs w:val="28"/>
          <w:u w:val="single"/>
        </w:rPr>
        <w:t>р</w:t>
      </w:r>
      <w:r w:rsidRPr="00F24E71">
        <w:rPr>
          <w:bCs/>
          <w:spacing w:val="1"/>
          <w:sz w:val="28"/>
          <w:szCs w:val="28"/>
          <w:u w:val="single"/>
        </w:rPr>
        <w:t>е</w:t>
      </w:r>
      <w:r w:rsidRPr="00F24E71">
        <w:rPr>
          <w:bCs/>
          <w:spacing w:val="-2"/>
          <w:sz w:val="28"/>
          <w:szCs w:val="28"/>
          <w:u w:val="single"/>
        </w:rPr>
        <w:t>д</w:t>
      </w:r>
      <w:r w:rsidRPr="00F24E71">
        <w:rPr>
          <w:bCs/>
          <w:spacing w:val="1"/>
          <w:sz w:val="28"/>
          <w:szCs w:val="28"/>
          <w:u w:val="single"/>
        </w:rPr>
        <w:t>се</w:t>
      </w:r>
      <w:r w:rsidRPr="00F24E71">
        <w:rPr>
          <w:bCs/>
          <w:spacing w:val="3"/>
          <w:sz w:val="28"/>
          <w:szCs w:val="28"/>
          <w:u w:val="single"/>
        </w:rPr>
        <w:t>д</w:t>
      </w:r>
      <w:r w:rsidRPr="00F24E71">
        <w:rPr>
          <w:bCs/>
          <w:sz w:val="28"/>
          <w:szCs w:val="28"/>
          <w:u w:val="single"/>
        </w:rPr>
        <w:t>а</w:t>
      </w:r>
      <w:r w:rsidRPr="00F24E71">
        <w:rPr>
          <w:bCs/>
          <w:spacing w:val="-2"/>
          <w:sz w:val="28"/>
          <w:szCs w:val="28"/>
          <w:u w:val="single"/>
        </w:rPr>
        <w:t>т</w:t>
      </w:r>
      <w:r w:rsidRPr="00F24E71">
        <w:rPr>
          <w:bCs/>
          <w:spacing w:val="1"/>
          <w:sz w:val="28"/>
          <w:szCs w:val="28"/>
          <w:u w:val="single"/>
        </w:rPr>
        <w:t>е</w:t>
      </w:r>
      <w:r w:rsidRPr="00F24E71">
        <w:rPr>
          <w:bCs/>
          <w:spacing w:val="7"/>
          <w:sz w:val="28"/>
          <w:szCs w:val="28"/>
          <w:u w:val="single"/>
        </w:rPr>
        <w:t>л</w:t>
      </w:r>
      <w:r w:rsidRPr="00F24E71">
        <w:rPr>
          <w:bCs/>
          <w:spacing w:val="-3"/>
          <w:sz w:val="28"/>
          <w:szCs w:val="28"/>
          <w:u w:val="single"/>
        </w:rPr>
        <w:t>ь общественной комиссии</w:t>
      </w:r>
      <w:r w:rsidRPr="00F24E71">
        <w:rPr>
          <w:bCs/>
          <w:sz w:val="28"/>
          <w:szCs w:val="28"/>
          <w:u w:val="single"/>
        </w:rPr>
        <w:t>:</w:t>
      </w:r>
    </w:p>
    <w:p w:rsidR="00BD5E73" w:rsidRPr="00F24E71" w:rsidRDefault="00BD5E73" w:rsidP="00BD5E73">
      <w:pPr>
        <w:tabs>
          <w:tab w:val="left" w:pos="1740"/>
          <w:tab w:val="left" w:pos="2460"/>
        </w:tabs>
        <w:ind w:right="-20" w:firstLine="709"/>
        <w:jc w:val="both"/>
        <w:rPr>
          <w:sz w:val="28"/>
          <w:szCs w:val="28"/>
        </w:rPr>
      </w:pPr>
      <w:r w:rsidRPr="00F24E71">
        <w:rPr>
          <w:spacing w:val="-1"/>
          <w:sz w:val="28"/>
          <w:szCs w:val="28"/>
        </w:rPr>
        <w:t xml:space="preserve">Головков </w:t>
      </w:r>
      <w:r w:rsidRPr="00F24E71">
        <w:rPr>
          <w:spacing w:val="-3"/>
          <w:sz w:val="28"/>
          <w:szCs w:val="28"/>
        </w:rPr>
        <w:t>А</w:t>
      </w:r>
      <w:r>
        <w:rPr>
          <w:spacing w:val="7"/>
          <w:sz w:val="28"/>
          <w:szCs w:val="28"/>
        </w:rPr>
        <w:t xml:space="preserve">лександр </w:t>
      </w:r>
      <w:r w:rsidRPr="00F24E71">
        <w:rPr>
          <w:spacing w:val="-4"/>
          <w:sz w:val="28"/>
          <w:szCs w:val="28"/>
        </w:rPr>
        <w:t>В</w:t>
      </w:r>
      <w:r>
        <w:rPr>
          <w:sz w:val="28"/>
          <w:szCs w:val="28"/>
        </w:rPr>
        <w:t>асильевич</w:t>
      </w:r>
      <w:r w:rsidRPr="00F24E71">
        <w:rPr>
          <w:sz w:val="28"/>
          <w:szCs w:val="28"/>
        </w:rPr>
        <w:t xml:space="preserve"> -</w:t>
      </w:r>
      <w:r>
        <w:rPr>
          <w:sz w:val="28"/>
          <w:szCs w:val="28"/>
        </w:rPr>
        <w:t xml:space="preserve"> </w:t>
      </w:r>
      <w:r w:rsidRPr="00F24E71">
        <w:rPr>
          <w:spacing w:val="1"/>
          <w:sz w:val="28"/>
          <w:szCs w:val="28"/>
        </w:rPr>
        <w:t>г</w:t>
      </w:r>
      <w:r w:rsidRPr="00F24E71">
        <w:rPr>
          <w:sz w:val="28"/>
          <w:szCs w:val="28"/>
        </w:rPr>
        <w:t>л</w:t>
      </w:r>
      <w:r w:rsidRPr="00F24E71">
        <w:rPr>
          <w:spacing w:val="1"/>
          <w:sz w:val="28"/>
          <w:szCs w:val="28"/>
        </w:rPr>
        <w:t>а</w:t>
      </w:r>
      <w:r w:rsidRPr="00F24E71">
        <w:rPr>
          <w:spacing w:val="-2"/>
          <w:sz w:val="28"/>
          <w:szCs w:val="28"/>
        </w:rPr>
        <w:t>в</w:t>
      </w:r>
      <w:r w:rsidRPr="00F24E71">
        <w:rPr>
          <w:sz w:val="28"/>
          <w:szCs w:val="28"/>
        </w:rPr>
        <w:t xml:space="preserve">а </w:t>
      </w:r>
      <w:r w:rsidRPr="00F24E71">
        <w:rPr>
          <w:spacing w:val="1"/>
          <w:sz w:val="28"/>
          <w:szCs w:val="28"/>
        </w:rPr>
        <w:t>а</w:t>
      </w:r>
      <w:r w:rsidRPr="00F24E71">
        <w:rPr>
          <w:spacing w:val="2"/>
          <w:sz w:val="28"/>
          <w:szCs w:val="28"/>
        </w:rPr>
        <w:t>д</w:t>
      </w:r>
      <w:r w:rsidRPr="00F24E71">
        <w:rPr>
          <w:spacing w:val="1"/>
          <w:sz w:val="28"/>
          <w:szCs w:val="28"/>
        </w:rPr>
        <w:t>м</w:t>
      </w:r>
      <w:r w:rsidRPr="00F24E71">
        <w:rPr>
          <w:sz w:val="28"/>
          <w:szCs w:val="28"/>
        </w:rPr>
        <w:t>инис</w:t>
      </w:r>
      <w:r w:rsidRPr="00F24E71">
        <w:rPr>
          <w:spacing w:val="-1"/>
          <w:sz w:val="28"/>
          <w:szCs w:val="28"/>
        </w:rPr>
        <w:t>т</w:t>
      </w:r>
      <w:r w:rsidRPr="00F24E71">
        <w:rPr>
          <w:sz w:val="28"/>
          <w:szCs w:val="28"/>
        </w:rPr>
        <w:t>р</w:t>
      </w:r>
      <w:r w:rsidRPr="00F24E71">
        <w:rPr>
          <w:spacing w:val="1"/>
          <w:sz w:val="28"/>
          <w:szCs w:val="28"/>
        </w:rPr>
        <w:t>а</w:t>
      </w:r>
      <w:r w:rsidRPr="00F24E71">
        <w:rPr>
          <w:spacing w:val="4"/>
          <w:sz w:val="28"/>
          <w:szCs w:val="28"/>
        </w:rPr>
        <w:t>ц</w:t>
      </w:r>
      <w:r w:rsidRPr="00F24E71">
        <w:rPr>
          <w:sz w:val="28"/>
          <w:szCs w:val="28"/>
        </w:rPr>
        <w:t>ии Бутурлиновского городского</w:t>
      </w:r>
      <w:r>
        <w:rPr>
          <w:sz w:val="28"/>
          <w:szCs w:val="28"/>
        </w:rPr>
        <w:t xml:space="preserve"> </w:t>
      </w:r>
      <w:r w:rsidRPr="00F24E71">
        <w:rPr>
          <w:sz w:val="28"/>
          <w:szCs w:val="28"/>
        </w:rPr>
        <w:t>по</w:t>
      </w:r>
      <w:r w:rsidRPr="00F24E71">
        <w:rPr>
          <w:spacing w:val="1"/>
          <w:sz w:val="28"/>
          <w:szCs w:val="28"/>
        </w:rPr>
        <w:t>се</w:t>
      </w:r>
      <w:r w:rsidRPr="00F24E71">
        <w:rPr>
          <w:sz w:val="28"/>
          <w:szCs w:val="28"/>
        </w:rPr>
        <w:t>л</w:t>
      </w:r>
      <w:r w:rsidRPr="00F24E71">
        <w:rPr>
          <w:spacing w:val="1"/>
          <w:sz w:val="28"/>
          <w:szCs w:val="28"/>
        </w:rPr>
        <w:t>е</w:t>
      </w:r>
      <w:r w:rsidRPr="00F24E71">
        <w:rPr>
          <w:sz w:val="28"/>
          <w:szCs w:val="28"/>
        </w:rPr>
        <w:t xml:space="preserve">ния </w:t>
      </w:r>
      <w:r w:rsidRPr="00F24E71">
        <w:rPr>
          <w:spacing w:val="-1"/>
          <w:sz w:val="28"/>
          <w:szCs w:val="28"/>
        </w:rPr>
        <w:t>Б</w:t>
      </w:r>
      <w:r w:rsidRPr="00F24E71">
        <w:rPr>
          <w:sz w:val="28"/>
          <w:szCs w:val="28"/>
        </w:rPr>
        <w:t>утурлиновского</w:t>
      </w:r>
      <w:r>
        <w:rPr>
          <w:sz w:val="28"/>
          <w:szCs w:val="28"/>
        </w:rPr>
        <w:t xml:space="preserve"> </w:t>
      </w:r>
      <w:r w:rsidRPr="00F24E71">
        <w:rPr>
          <w:spacing w:val="1"/>
          <w:sz w:val="28"/>
          <w:szCs w:val="28"/>
        </w:rPr>
        <w:t>м</w:t>
      </w:r>
      <w:r w:rsidRPr="00F24E71">
        <w:rPr>
          <w:spacing w:val="-5"/>
          <w:sz w:val="28"/>
          <w:szCs w:val="28"/>
        </w:rPr>
        <w:t>у</w:t>
      </w:r>
      <w:r w:rsidRPr="00F24E71">
        <w:rPr>
          <w:sz w:val="28"/>
          <w:szCs w:val="28"/>
        </w:rPr>
        <w:t>н</w:t>
      </w:r>
      <w:r w:rsidRPr="00F24E71">
        <w:rPr>
          <w:spacing w:val="4"/>
          <w:sz w:val="28"/>
          <w:szCs w:val="28"/>
        </w:rPr>
        <w:t>и</w:t>
      </w:r>
      <w:r w:rsidRPr="00F24E71">
        <w:rPr>
          <w:sz w:val="28"/>
          <w:szCs w:val="28"/>
        </w:rPr>
        <w:t>ципа</w:t>
      </w:r>
      <w:r w:rsidRPr="00F24E71">
        <w:rPr>
          <w:spacing w:val="6"/>
          <w:sz w:val="28"/>
          <w:szCs w:val="28"/>
        </w:rPr>
        <w:t>л</w:t>
      </w:r>
      <w:r w:rsidRPr="00F24E71">
        <w:rPr>
          <w:spacing w:val="-2"/>
          <w:sz w:val="28"/>
          <w:szCs w:val="28"/>
        </w:rPr>
        <w:t>ь</w:t>
      </w:r>
      <w:r w:rsidRPr="00F24E71">
        <w:rPr>
          <w:spacing w:val="4"/>
          <w:sz w:val="28"/>
          <w:szCs w:val="28"/>
        </w:rPr>
        <w:t>н</w:t>
      </w:r>
      <w:r w:rsidRPr="00F24E71">
        <w:rPr>
          <w:sz w:val="28"/>
          <w:szCs w:val="28"/>
        </w:rPr>
        <w:t>о</w:t>
      </w:r>
      <w:r w:rsidRPr="00F24E71">
        <w:rPr>
          <w:spacing w:val="1"/>
          <w:sz w:val="28"/>
          <w:szCs w:val="28"/>
        </w:rPr>
        <w:t>г</w:t>
      </w:r>
      <w:r w:rsidRPr="00F24E71">
        <w:rPr>
          <w:sz w:val="28"/>
          <w:szCs w:val="28"/>
        </w:rPr>
        <w:t>о</w:t>
      </w:r>
      <w:r>
        <w:rPr>
          <w:sz w:val="28"/>
          <w:szCs w:val="28"/>
        </w:rPr>
        <w:t xml:space="preserve"> </w:t>
      </w:r>
      <w:r w:rsidRPr="00F24E71">
        <w:rPr>
          <w:sz w:val="28"/>
          <w:szCs w:val="28"/>
        </w:rPr>
        <w:t>р</w:t>
      </w:r>
      <w:r w:rsidRPr="00F24E71">
        <w:rPr>
          <w:spacing w:val="1"/>
          <w:sz w:val="28"/>
          <w:szCs w:val="28"/>
        </w:rPr>
        <w:t>а</w:t>
      </w:r>
      <w:r w:rsidRPr="00F24E71">
        <w:rPr>
          <w:sz w:val="28"/>
          <w:szCs w:val="28"/>
        </w:rPr>
        <w:t>йона</w:t>
      </w:r>
      <w:r>
        <w:rPr>
          <w:sz w:val="28"/>
          <w:szCs w:val="28"/>
        </w:rPr>
        <w:t xml:space="preserve"> </w:t>
      </w:r>
      <w:r w:rsidRPr="00F24E71">
        <w:rPr>
          <w:spacing w:val="-3"/>
          <w:sz w:val="28"/>
          <w:szCs w:val="28"/>
        </w:rPr>
        <w:t>В</w:t>
      </w:r>
      <w:r w:rsidRPr="00F24E71">
        <w:rPr>
          <w:sz w:val="28"/>
          <w:szCs w:val="28"/>
        </w:rPr>
        <w:t>ор</w:t>
      </w:r>
      <w:r w:rsidRPr="00F24E71">
        <w:rPr>
          <w:spacing w:val="4"/>
          <w:sz w:val="28"/>
          <w:szCs w:val="28"/>
        </w:rPr>
        <w:t>о</w:t>
      </w:r>
      <w:r w:rsidRPr="00F24E71">
        <w:rPr>
          <w:sz w:val="28"/>
          <w:szCs w:val="28"/>
        </w:rPr>
        <w:t>н</w:t>
      </w:r>
      <w:r w:rsidRPr="00F24E71">
        <w:rPr>
          <w:spacing w:val="1"/>
          <w:sz w:val="28"/>
          <w:szCs w:val="28"/>
        </w:rPr>
        <w:t>е</w:t>
      </w:r>
      <w:r w:rsidRPr="00F24E71">
        <w:rPr>
          <w:sz w:val="28"/>
          <w:szCs w:val="28"/>
        </w:rPr>
        <w:t>жской</w:t>
      </w:r>
      <w:r>
        <w:rPr>
          <w:sz w:val="28"/>
          <w:szCs w:val="28"/>
        </w:rPr>
        <w:t xml:space="preserve"> </w:t>
      </w:r>
      <w:r w:rsidRPr="00F24E71">
        <w:rPr>
          <w:sz w:val="28"/>
          <w:szCs w:val="28"/>
        </w:rPr>
        <w:t>о</w:t>
      </w:r>
      <w:r w:rsidRPr="00F24E71">
        <w:rPr>
          <w:spacing w:val="2"/>
          <w:sz w:val="28"/>
          <w:szCs w:val="28"/>
        </w:rPr>
        <w:t>б</w:t>
      </w:r>
      <w:r w:rsidRPr="00F24E71">
        <w:rPr>
          <w:sz w:val="28"/>
          <w:szCs w:val="28"/>
        </w:rPr>
        <w:t>л</w:t>
      </w:r>
      <w:r w:rsidRPr="00F24E71">
        <w:rPr>
          <w:spacing w:val="1"/>
          <w:sz w:val="28"/>
          <w:szCs w:val="28"/>
        </w:rPr>
        <w:t>ас</w:t>
      </w:r>
      <w:r w:rsidRPr="00F24E71">
        <w:rPr>
          <w:spacing w:val="-2"/>
          <w:sz w:val="28"/>
          <w:szCs w:val="28"/>
        </w:rPr>
        <w:t>т</w:t>
      </w:r>
      <w:r w:rsidRPr="00F24E71">
        <w:rPr>
          <w:sz w:val="28"/>
          <w:szCs w:val="28"/>
        </w:rPr>
        <w:t>и.</w:t>
      </w:r>
    </w:p>
    <w:p w:rsidR="00BD5E73" w:rsidRPr="00F24E71" w:rsidRDefault="00BD5E73" w:rsidP="00BD5E73">
      <w:pPr>
        <w:ind w:right="-20" w:firstLine="709"/>
        <w:rPr>
          <w:sz w:val="28"/>
          <w:szCs w:val="28"/>
          <w:u w:val="single"/>
        </w:rPr>
      </w:pPr>
      <w:r w:rsidRPr="00F24E71">
        <w:rPr>
          <w:bCs/>
          <w:sz w:val="28"/>
          <w:szCs w:val="28"/>
          <w:u w:val="single"/>
        </w:rPr>
        <w:t>С</w:t>
      </w:r>
      <w:r w:rsidRPr="00F24E71">
        <w:rPr>
          <w:bCs/>
          <w:spacing w:val="1"/>
          <w:sz w:val="28"/>
          <w:szCs w:val="28"/>
          <w:u w:val="single"/>
        </w:rPr>
        <w:t>е</w:t>
      </w:r>
      <w:r w:rsidRPr="00F24E71">
        <w:rPr>
          <w:bCs/>
          <w:spacing w:val="-2"/>
          <w:sz w:val="28"/>
          <w:szCs w:val="28"/>
          <w:u w:val="single"/>
        </w:rPr>
        <w:t>к</w:t>
      </w:r>
      <w:r w:rsidRPr="00F24E71">
        <w:rPr>
          <w:bCs/>
          <w:spacing w:val="-1"/>
          <w:sz w:val="28"/>
          <w:szCs w:val="28"/>
          <w:u w:val="single"/>
        </w:rPr>
        <w:t>р</w:t>
      </w:r>
      <w:r w:rsidRPr="00F24E71">
        <w:rPr>
          <w:bCs/>
          <w:spacing w:val="1"/>
          <w:sz w:val="28"/>
          <w:szCs w:val="28"/>
          <w:u w:val="single"/>
        </w:rPr>
        <w:t>е</w:t>
      </w:r>
      <w:r w:rsidRPr="00F24E71">
        <w:rPr>
          <w:bCs/>
          <w:spacing w:val="-2"/>
          <w:sz w:val="28"/>
          <w:szCs w:val="28"/>
          <w:u w:val="single"/>
        </w:rPr>
        <w:t>т</w:t>
      </w:r>
      <w:r w:rsidRPr="00F24E71">
        <w:rPr>
          <w:bCs/>
          <w:sz w:val="28"/>
          <w:szCs w:val="28"/>
          <w:u w:val="single"/>
        </w:rPr>
        <w:t>а</w:t>
      </w:r>
      <w:r w:rsidRPr="00F24E71">
        <w:rPr>
          <w:bCs/>
          <w:spacing w:val="3"/>
          <w:sz w:val="28"/>
          <w:szCs w:val="28"/>
          <w:u w:val="single"/>
        </w:rPr>
        <w:t>р</w:t>
      </w:r>
      <w:r w:rsidRPr="00F24E71">
        <w:rPr>
          <w:bCs/>
          <w:sz w:val="28"/>
          <w:szCs w:val="28"/>
          <w:u w:val="single"/>
        </w:rPr>
        <w:t>ь</w:t>
      </w:r>
      <w:r>
        <w:rPr>
          <w:bCs/>
          <w:sz w:val="28"/>
          <w:szCs w:val="28"/>
          <w:u w:val="single"/>
        </w:rPr>
        <w:t xml:space="preserve"> </w:t>
      </w:r>
      <w:r w:rsidRPr="00F24E71">
        <w:rPr>
          <w:bCs/>
          <w:spacing w:val="-15"/>
          <w:sz w:val="28"/>
          <w:szCs w:val="28"/>
          <w:u w:val="single"/>
        </w:rPr>
        <w:t xml:space="preserve">общественной </w:t>
      </w:r>
      <w:r w:rsidRPr="00F24E71">
        <w:rPr>
          <w:bCs/>
          <w:spacing w:val="3"/>
          <w:sz w:val="28"/>
          <w:szCs w:val="28"/>
          <w:u w:val="single"/>
        </w:rPr>
        <w:t>к</w:t>
      </w:r>
      <w:r w:rsidRPr="00F24E71">
        <w:rPr>
          <w:bCs/>
          <w:spacing w:val="-5"/>
          <w:sz w:val="28"/>
          <w:szCs w:val="28"/>
          <w:u w:val="single"/>
        </w:rPr>
        <w:t>о</w:t>
      </w:r>
      <w:r w:rsidRPr="00F24E71">
        <w:rPr>
          <w:bCs/>
          <w:spacing w:val="7"/>
          <w:sz w:val="28"/>
          <w:szCs w:val="28"/>
          <w:u w:val="single"/>
        </w:rPr>
        <w:t>м</w:t>
      </w:r>
      <w:r w:rsidRPr="00F24E71">
        <w:rPr>
          <w:bCs/>
          <w:spacing w:val="-2"/>
          <w:sz w:val="28"/>
          <w:szCs w:val="28"/>
          <w:u w:val="single"/>
        </w:rPr>
        <w:t>и</w:t>
      </w:r>
      <w:r w:rsidRPr="00F24E71">
        <w:rPr>
          <w:bCs/>
          <w:spacing w:val="1"/>
          <w:sz w:val="28"/>
          <w:szCs w:val="28"/>
          <w:u w:val="single"/>
        </w:rPr>
        <w:t>сс</w:t>
      </w:r>
      <w:r w:rsidRPr="00F24E71">
        <w:rPr>
          <w:bCs/>
          <w:spacing w:val="3"/>
          <w:sz w:val="28"/>
          <w:szCs w:val="28"/>
          <w:u w:val="single"/>
        </w:rPr>
        <w:t>и</w:t>
      </w:r>
      <w:r w:rsidRPr="00F24E71">
        <w:rPr>
          <w:bCs/>
          <w:spacing w:val="-2"/>
          <w:sz w:val="28"/>
          <w:szCs w:val="28"/>
          <w:u w:val="single"/>
        </w:rPr>
        <w:t>и</w:t>
      </w:r>
      <w:r w:rsidRPr="00F24E71">
        <w:rPr>
          <w:bCs/>
          <w:sz w:val="28"/>
          <w:szCs w:val="28"/>
          <w:u w:val="single"/>
        </w:rPr>
        <w:t>:</w:t>
      </w:r>
    </w:p>
    <w:p w:rsidR="00BD5E73" w:rsidRPr="00F24E71" w:rsidRDefault="00BD5E73" w:rsidP="00BD5E73">
      <w:pPr>
        <w:ind w:right="-20" w:firstLine="709"/>
        <w:jc w:val="both"/>
        <w:rPr>
          <w:sz w:val="28"/>
          <w:szCs w:val="28"/>
        </w:rPr>
      </w:pPr>
      <w:r>
        <w:rPr>
          <w:spacing w:val="-1"/>
          <w:sz w:val="28"/>
          <w:szCs w:val="28"/>
        </w:rPr>
        <w:t xml:space="preserve">Дроздов Алексей Владимирович </w:t>
      </w:r>
      <w:r>
        <w:rPr>
          <w:sz w:val="28"/>
          <w:szCs w:val="28"/>
        </w:rPr>
        <w:t>- старший инженер по производственной работе муниципального казенного учреждения «Управление городского хозяйства»</w:t>
      </w:r>
      <w:r w:rsidRPr="00F24E71">
        <w:rPr>
          <w:sz w:val="28"/>
          <w:szCs w:val="28"/>
        </w:rPr>
        <w:t xml:space="preserve"> Бутурлиновского городского поселения Бутурлиновского муниципального района Воронежской области.</w:t>
      </w:r>
    </w:p>
    <w:p w:rsidR="00BD5E73" w:rsidRPr="00F24E71" w:rsidRDefault="00BD5E73" w:rsidP="00BD5E73">
      <w:pPr>
        <w:ind w:right="-20" w:firstLine="709"/>
        <w:jc w:val="both"/>
        <w:rPr>
          <w:sz w:val="28"/>
          <w:szCs w:val="28"/>
          <w:u w:val="single"/>
        </w:rPr>
      </w:pPr>
      <w:r w:rsidRPr="00F24E71">
        <w:rPr>
          <w:sz w:val="28"/>
          <w:szCs w:val="28"/>
          <w:u w:val="single"/>
        </w:rPr>
        <w:t>Члены общественной комиссии:</w:t>
      </w:r>
    </w:p>
    <w:p w:rsidR="00BD5E73" w:rsidRPr="00F24E71" w:rsidRDefault="00BD5E73" w:rsidP="00BD5E73">
      <w:pPr>
        <w:ind w:right="47" w:firstLine="709"/>
        <w:jc w:val="both"/>
        <w:rPr>
          <w:spacing w:val="-1"/>
          <w:sz w:val="28"/>
          <w:szCs w:val="28"/>
        </w:rPr>
      </w:pPr>
      <w:proofErr w:type="spellStart"/>
      <w:r w:rsidRPr="00F24E71">
        <w:rPr>
          <w:spacing w:val="-1"/>
          <w:sz w:val="28"/>
          <w:szCs w:val="28"/>
        </w:rPr>
        <w:t>Муренец</w:t>
      </w:r>
      <w:proofErr w:type="spellEnd"/>
      <w:r w:rsidRPr="00F24E71">
        <w:rPr>
          <w:spacing w:val="-1"/>
          <w:sz w:val="28"/>
          <w:szCs w:val="28"/>
        </w:rPr>
        <w:t xml:space="preserve"> Д</w:t>
      </w:r>
      <w:r>
        <w:rPr>
          <w:spacing w:val="-1"/>
          <w:sz w:val="28"/>
          <w:szCs w:val="28"/>
        </w:rPr>
        <w:t xml:space="preserve">митрий </w:t>
      </w:r>
      <w:r w:rsidRPr="00F24E71">
        <w:rPr>
          <w:spacing w:val="-1"/>
          <w:sz w:val="28"/>
          <w:szCs w:val="28"/>
        </w:rPr>
        <w:t>В</w:t>
      </w:r>
      <w:r>
        <w:rPr>
          <w:spacing w:val="-1"/>
          <w:sz w:val="28"/>
          <w:szCs w:val="28"/>
        </w:rPr>
        <w:t>ладимирович</w:t>
      </w:r>
      <w:r w:rsidRPr="00F24E71">
        <w:rPr>
          <w:spacing w:val="-1"/>
          <w:sz w:val="28"/>
          <w:szCs w:val="28"/>
        </w:rPr>
        <w:t xml:space="preserve"> - главный специалист администрации Бутурлиновского городского поселения Бутурлиновского муниципального района Воронежской области;</w:t>
      </w:r>
    </w:p>
    <w:p w:rsidR="00BD5E73" w:rsidRPr="00F24E71" w:rsidRDefault="00BD5E73" w:rsidP="00BD5E73">
      <w:pPr>
        <w:ind w:right="47" w:firstLine="709"/>
        <w:jc w:val="both"/>
        <w:rPr>
          <w:spacing w:val="-1"/>
          <w:sz w:val="28"/>
          <w:szCs w:val="28"/>
        </w:rPr>
      </w:pPr>
      <w:r w:rsidRPr="00F24E71">
        <w:rPr>
          <w:spacing w:val="-1"/>
          <w:sz w:val="28"/>
          <w:szCs w:val="28"/>
        </w:rPr>
        <w:t>Туркин В</w:t>
      </w:r>
      <w:r>
        <w:rPr>
          <w:spacing w:val="-1"/>
          <w:sz w:val="28"/>
          <w:szCs w:val="28"/>
        </w:rPr>
        <w:t xml:space="preserve">алерий </w:t>
      </w:r>
      <w:r w:rsidRPr="00F24E71">
        <w:rPr>
          <w:spacing w:val="-1"/>
          <w:sz w:val="28"/>
          <w:szCs w:val="28"/>
        </w:rPr>
        <w:t>В</w:t>
      </w:r>
      <w:r>
        <w:rPr>
          <w:spacing w:val="-1"/>
          <w:sz w:val="28"/>
          <w:szCs w:val="28"/>
        </w:rPr>
        <w:t>алерьевич</w:t>
      </w:r>
      <w:r w:rsidRPr="00F24E71">
        <w:rPr>
          <w:spacing w:val="-1"/>
          <w:sz w:val="28"/>
          <w:szCs w:val="28"/>
        </w:rPr>
        <w:t xml:space="preserve"> - генеральный директор общества с ограниченной ответственностью «Отдел капитального строительства»;</w:t>
      </w:r>
    </w:p>
    <w:p w:rsidR="00BD5E73" w:rsidRPr="00F24E71" w:rsidRDefault="00BD5E73" w:rsidP="00BD5E73">
      <w:pPr>
        <w:ind w:right="47" w:firstLine="709"/>
        <w:jc w:val="both"/>
        <w:rPr>
          <w:spacing w:val="-1"/>
          <w:sz w:val="28"/>
          <w:szCs w:val="28"/>
        </w:rPr>
      </w:pPr>
      <w:r w:rsidRPr="00F24E71">
        <w:rPr>
          <w:spacing w:val="-1"/>
          <w:sz w:val="28"/>
          <w:szCs w:val="28"/>
        </w:rPr>
        <w:t>Балакирева Е</w:t>
      </w:r>
      <w:r>
        <w:rPr>
          <w:spacing w:val="-1"/>
          <w:sz w:val="28"/>
          <w:szCs w:val="28"/>
        </w:rPr>
        <w:t xml:space="preserve">вгения </w:t>
      </w:r>
      <w:r w:rsidRPr="00F24E71">
        <w:rPr>
          <w:spacing w:val="-1"/>
          <w:sz w:val="28"/>
          <w:szCs w:val="28"/>
        </w:rPr>
        <w:t>Ф</w:t>
      </w:r>
      <w:r>
        <w:rPr>
          <w:spacing w:val="-1"/>
          <w:sz w:val="28"/>
          <w:szCs w:val="28"/>
        </w:rPr>
        <w:t>илипповна</w:t>
      </w:r>
      <w:r w:rsidRPr="00F24E71">
        <w:rPr>
          <w:spacing w:val="-1"/>
          <w:sz w:val="28"/>
          <w:szCs w:val="28"/>
        </w:rPr>
        <w:t xml:space="preserve"> -</w:t>
      </w:r>
      <w:r>
        <w:rPr>
          <w:spacing w:val="-1"/>
          <w:sz w:val="28"/>
          <w:szCs w:val="28"/>
        </w:rPr>
        <w:t xml:space="preserve"> </w:t>
      </w:r>
      <w:r w:rsidRPr="00F24E71">
        <w:rPr>
          <w:spacing w:val="-1"/>
          <w:sz w:val="28"/>
          <w:szCs w:val="28"/>
        </w:rPr>
        <w:t>руководитель общественной приемной Бутурлиновского местного отделения Партии «ЕДИНАЯ РОССИЯ», секретарь городского, районного отделения ВРОО «Жилищный контроль»;</w:t>
      </w:r>
    </w:p>
    <w:p w:rsidR="00BD5E73" w:rsidRPr="00F24E71" w:rsidRDefault="00BD5E73" w:rsidP="00BD5E73">
      <w:pPr>
        <w:ind w:right="47" w:firstLine="709"/>
        <w:jc w:val="both"/>
        <w:rPr>
          <w:spacing w:val="-1"/>
          <w:sz w:val="28"/>
          <w:szCs w:val="28"/>
        </w:rPr>
      </w:pPr>
      <w:proofErr w:type="spellStart"/>
      <w:r w:rsidRPr="00F24E71">
        <w:rPr>
          <w:spacing w:val="-1"/>
          <w:sz w:val="28"/>
          <w:szCs w:val="28"/>
        </w:rPr>
        <w:t>Поротикова</w:t>
      </w:r>
      <w:proofErr w:type="spellEnd"/>
      <w:r w:rsidRPr="00F24E71">
        <w:rPr>
          <w:spacing w:val="-1"/>
          <w:sz w:val="28"/>
          <w:szCs w:val="28"/>
        </w:rPr>
        <w:t xml:space="preserve"> Р</w:t>
      </w:r>
      <w:r>
        <w:rPr>
          <w:spacing w:val="-1"/>
          <w:sz w:val="28"/>
          <w:szCs w:val="28"/>
        </w:rPr>
        <w:t xml:space="preserve">аиса </w:t>
      </w:r>
      <w:r w:rsidRPr="00F24E71">
        <w:rPr>
          <w:spacing w:val="-1"/>
          <w:sz w:val="28"/>
          <w:szCs w:val="28"/>
        </w:rPr>
        <w:t>И</w:t>
      </w:r>
      <w:r>
        <w:rPr>
          <w:spacing w:val="-1"/>
          <w:sz w:val="28"/>
          <w:szCs w:val="28"/>
        </w:rPr>
        <w:t>вановна</w:t>
      </w:r>
      <w:r w:rsidRPr="00F24E71">
        <w:rPr>
          <w:spacing w:val="-1"/>
          <w:sz w:val="28"/>
          <w:szCs w:val="28"/>
        </w:rPr>
        <w:t xml:space="preserve"> - председатель </w:t>
      </w:r>
      <w:r>
        <w:rPr>
          <w:spacing w:val="-1"/>
          <w:sz w:val="28"/>
          <w:szCs w:val="28"/>
        </w:rPr>
        <w:t>территориального общественного самоуправления</w:t>
      </w:r>
      <w:r w:rsidRPr="00F24E71">
        <w:rPr>
          <w:spacing w:val="-1"/>
          <w:sz w:val="28"/>
          <w:szCs w:val="28"/>
        </w:rPr>
        <w:t xml:space="preserve"> «Возрождение»;</w:t>
      </w:r>
    </w:p>
    <w:p w:rsidR="00BD5E73" w:rsidRPr="00F24E71" w:rsidRDefault="00BD5E73" w:rsidP="00BD5E73">
      <w:pPr>
        <w:ind w:right="47" w:firstLine="709"/>
        <w:jc w:val="both"/>
        <w:rPr>
          <w:spacing w:val="-1"/>
          <w:sz w:val="28"/>
          <w:szCs w:val="28"/>
        </w:rPr>
      </w:pPr>
      <w:r>
        <w:rPr>
          <w:spacing w:val="-1"/>
          <w:sz w:val="28"/>
          <w:szCs w:val="28"/>
        </w:rPr>
        <w:t>Осипова Валентина Александровна</w:t>
      </w:r>
      <w:r w:rsidRPr="00F24E71">
        <w:rPr>
          <w:spacing w:val="-1"/>
          <w:sz w:val="28"/>
          <w:szCs w:val="28"/>
        </w:rPr>
        <w:t xml:space="preserve"> -</w:t>
      </w:r>
      <w:r>
        <w:rPr>
          <w:spacing w:val="-1"/>
          <w:sz w:val="28"/>
          <w:szCs w:val="28"/>
        </w:rPr>
        <w:t xml:space="preserve"> </w:t>
      </w:r>
      <w:r w:rsidRPr="00F24E71">
        <w:rPr>
          <w:spacing w:val="-1"/>
          <w:sz w:val="28"/>
          <w:szCs w:val="28"/>
        </w:rPr>
        <w:t>председатель Бутурлиновского районного</w:t>
      </w:r>
      <w:r>
        <w:rPr>
          <w:spacing w:val="-1"/>
          <w:sz w:val="28"/>
          <w:szCs w:val="28"/>
        </w:rPr>
        <w:t xml:space="preserve"> </w:t>
      </w:r>
      <w:r w:rsidRPr="00F24E71">
        <w:rPr>
          <w:spacing w:val="-1"/>
          <w:sz w:val="28"/>
          <w:szCs w:val="28"/>
        </w:rPr>
        <w:t>Совета ветеранов</w:t>
      </w:r>
      <w:r>
        <w:rPr>
          <w:spacing w:val="-1"/>
          <w:sz w:val="28"/>
          <w:szCs w:val="28"/>
        </w:rPr>
        <w:t xml:space="preserve"> </w:t>
      </w:r>
      <w:r w:rsidRPr="00F24E71">
        <w:rPr>
          <w:spacing w:val="-1"/>
          <w:sz w:val="28"/>
          <w:szCs w:val="28"/>
        </w:rPr>
        <w:t>(пенсионеров) войны, труда, вооруженных сил и правоохранительных органов;</w:t>
      </w:r>
    </w:p>
    <w:p w:rsidR="00BD5E73" w:rsidRDefault="00BD5E73" w:rsidP="00BD5E73">
      <w:pPr>
        <w:ind w:right="47" w:firstLine="709"/>
        <w:jc w:val="both"/>
        <w:rPr>
          <w:spacing w:val="-1"/>
          <w:sz w:val="28"/>
          <w:szCs w:val="28"/>
        </w:rPr>
      </w:pPr>
      <w:r w:rsidRPr="00F24E71">
        <w:rPr>
          <w:spacing w:val="-1"/>
          <w:sz w:val="28"/>
          <w:szCs w:val="28"/>
        </w:rPr>
        <w:t>Вдовин С</w:t>
      </w:r>
      <w:r>
        <w:rPr>
          <w:spacing w:val="-1"/>
          <w:sz w:val="28"/>
          <w:szCs w:val="28"/>
        </w:rPr>
        <w:t xml:space="preserve">танислав </w:t>
      </w:r>
      <w:r w:rsidRPr="00F24E71">
        <w:rPr>
          <w:spacing w:val="-1"/>
          <w:sz w:val="28"/>
          <w:szCs w:val="28"/>
        </w:rPr>
        <w:t>В</w:t>
      </w:r>
      <w:r>
        <w:rPr>
          <w:spacing w:val="-1"/>
          <w:sz w:val="28"/>
          <w:szCs w:val="28"/>
        </w:rPr>
        <w:t>ладимирович</w:t>
      </w:r>
      <w:r w:rsidRPr="00F24E71">
        <w:rPr>
          <w:spacing w:val="-1"/>
          <w:sz w:val="28"/>
          <w:szCs w:val="28"/>
        </w:rPr>
        <w:t xml:space="preserve"> - начальник отдела муниципального хозяйства, строительства, архитектуры и экологии администрации Бутурлиновского муниципального района Воронежской области</w:t>
      </w:r>
      <w:r>
        <w:rPr>
          <w:spacing w:val="-1"/>
          <w:sz w:val="28"/>
          <w:szCs w:val="28"/>
        </w:rPr>
        <w:t>;</w:t>
      </w:r>
    </w:p>
    <w:p w:rsidR="00BD5E73" w:rsidRPr="00F24E71" w:rsidRDefault="00BD5E73" w:rsidP="00BD5E73">
      <w:pPr>
        <w:ind w:right="47" w:firstLine="709"/>
        <w:jc w:val="both"/>
        <w:rPr>
          <w:spacing w:val="-1"/>
          <w:sz w:val="28"/>
          <w:szCs w:val="28"/>
        </w:rPr>
      </w:pPr>
      <w:proofErr w:type="spellStart"/>
      <w:r>
        <w:rPr>
          <w:spacing w:val="-1"/>
          <w:sz w:val="28"/>
          <w:szCs w:val="28"/>
        </w:rPr>
        <w:t>Лапковская</w:t>
      </w:r>
      <w:proofErr w:type="spellEnd"/>
      <w:r>
        <w:rPr>
          <w:spacing w:val="-1"/>
          <w:sz w:val="28"/>
          <w:szCs w:val="28"/>
        </w:rPr>
        <w:t xml:space="preserve"> Светлана Алексеевна - </w:t>
      </w:r>
      <w:r w:rsidRPr="00102F8D">
        <w:rPr>
          <w:spacing w:val="-1"/>
          <w:sz w:val="28"/>
          <w:szCs w:val="28"/>
        </w:rPr>
        <w:t>старший инженер по градостроительству и вопросам землепользования муниципального казенного учреждения «Управление городского хозяйства» Бутурлиновского городского поселения Бутурлиновского муниципального района Воронежской области.</w:t>
      </w:r>
    </w:p>
    <w:p w:rsidR="00BD5E73" w:rsidRDefault="00BD5E73" w:rsidP="00BD5E73">
      <w:pPr>
        <w:ind w:right="47" w:firstLine="709"/>
        <w:jc w:val="both"/>
        <w:rPr>
          <w:b/>
          <w:spacing w:val="-1"/>
          <w:sz w:val="28"/>
          <w:szCs w:val="28"/>
        </w:rPr>
      </w:pPr>
    </w:p>
    <w:p w:rsidR="00BD5E73" w:rsidRDefault="00BD5E73" w:rsidP="00BD5E73">
      <w:pPr>
        <w:ind w:right="47" w:firstLine="709"/>
        <w:jc w:val="both"/>
        <w:rPr>
          <w:spacing w:val="-1"/>
          <w:sz w:val="28"/>
          <w:szCs w:val="28"/>
        </w:rPr>
      </w:pPr>
      <w:r w:rsidRPr="00F24E71">
        <w:rPr>
          <w:b/>
          <w:spacing w:val="-1"/>
          <w:sz w:val="28"/>
          <w:szCs w:val="28"/>
        </w:rPr>
        <w:t>Приглашенные лица:</w:t>
      </w:r>
    </w:p>
    <w:p w:rsidR="00BD5E73" w:rsidRDefault="00BD5E73" w:rsidP="00BD5E73">
      <w:pPr>
        <w:ind w:right="47" w:firstLine="709"/>
        <w:jc w:val="both"/>
        <w:rPr>
          <w:spacing w:val="-1"/>
          <w:sz w:val="28"/>
          <w:szCs w:val="28"/>
        </w:rPr>
      </w:pPr>
    </w:p>
    <w:p w:rsidR="00BD5E73" w:rsidRDefault="00BD5E73" w:rsidP="00BD5E73">
      <w:pPr>
        <w:ind w:right="47" w:firstLine="709"/>
        <w:jc w:val="both"/>
        <w:rPr>
          <w:sz w:val="28"/>
          <w:szCs w:val="28"/>
        </w:rPr>
      </w:pPr>
      <w:proofErr w:type="spellStart"/>
      <w:r>
        <w:rPr>
          <w:spacing w:val="-1"/>
          <w:sz w:val="28"/>
          <w:szCs w:val="28"/>
        </w:rPr>
        <w:t>Коржова</w:t>
      </w:r>
      <w:proofErr w:type="spellEnd"/>
      <w:r>
        <w:rPr>
          <w:spacing w:val="-1"/>
          <w:sz w:val="28"/>
          <w:szCs w:val="28"/>
        </w:rPr>
        <w:t xml:space="preserve"> Елена Николаевна – глава </w:t>
      </w:r>
      <w:r w:rsidRPr="00F24E71">
        <w:rPr>
          <w:sz w:val="28"/>
          <w:szCs w:val="28"/>
        </w:rPr>
        <w:t>Бутурлиновского городского</w:t>
      </w:r>
      <w:r>
        <w:rPr>
          <w:sz w:val="28"/>
          <w:szCs w:val="28"/>
        </w:rPr>
        <w:t xml:space="preserve"> </w:t>
      </w:r>
      <w:r w:rsidRPr="00F24E71">
        <w:rPr>
          <w:sz w:val="28"/>
          <w:szCs w:val="28"/>
        </w:rPr>
        <w:t>по</w:t>
      </w:r>
      <w:r w:rsidRPr="00F24E71">
        <w:rPr>
          <w:spacing w:val="1"/>
          <w:sz w:val="28"/>
          <w:szCs w:val="28"/>
        </w:rPr>
        <w:t>се</w:t>
      </w:r>
      <w:r w:rsidRPr="00F24E71">
        <w:rPr>
          <w:sz w:val="28"/>
          <w:szCs w:val="28"/>
        </w:rPr>
        <w:t>л</w:t>
      </w:r>
      <w:r w:rsidRPr="00F24E71">
        <w:rPr>
          <w:spacing w:val="1"/>
          <w:sz w:val="28"/>
          <w:szCs w:val="28"/>
        </w:rPr>
        <w:t>е</w:t>
      </w:r>
      <w:r w:rsidRPr="00F24E71">
        <w:rPr>
          <w:sz w:val="28"/>
          <w:szCs w:val="28"/>
        </w:rPr>
        <w:t xml:space="preserve">ния </w:t>
      </w:r>
      <w:r w:rsidRPr="00F24E71">
        <w:rPr>
          <w:spacing w:val="-1"/>
          <w:sz w:val="28"/>
          <w:szCs w:val="28"/>
        </w:rPr>
        <w:t>Б</w:t>
      </w:r>
      <w:r w:rsidRPr="00F24E71">
        <w:rPr>
          <w:sz w:val="28"/>
          <w:szCs w:val="28"/>
        </w:rPr>
        <w:t>утурлиновского</w:t>
      </w:r>
      <w:r>
        <w:rPr>
          <w:sz w:val="28"/>
          <w:szCs w:val="28"/>
        </w:rPr>
        <w:t xml:space="preserve"> </w:t>
      </w:r>
      <w:r w:rsidRPr="00F24E71">
        <w:rPr>
          <w:spacing w:val="1"/>
          <w:sz w:val="28"/>
          <w:szCs w:val="28"/>
        </w:rPr>
        <w:t>м</w:t>
      </w:r>
      <w:r w:rsidRPr="00F24E71">
        <w:rPr>
          <w:spacing w:val="-5"/>
          <w:sz w:val="28"/>
          <w:szCs w:val="28"/>
        </w:rPr>
        <w:t>у</w:t>
      </w:r>
      <w:r w:rsidRPr="00F24E71">
        <w:rPr>
          <w:sz w:val="28"/>
          <w:szCs w:val="28"/>
        </w:rPr>
        <w:t>н</w:t>
      </w:r>
      <w:r w:rsidRPr="00F24E71">
        <w:rPr>
          <w:spacing w:val="4"/>
          <w:sz w:val="28"/>
          <w:szCs w:val="28"/>
        </w:rPr>
        <w:t>и</w:t>
      </w:r>
      <w:r w:rsidRPr="00F24E71">
        <w:rPr>
          <w:sz w:val="28"/>
          <w:szCs w:val="28"/>
        </w:rPr>
        <w:t>ципа</w:t>
      </w:r>
      <w:r w:rsidRPr="00F24E71">
        <w:rPr>
          <w:spacing w:val="6"/>
          <w:sz w:val="28"/>
          <w:szCs w:val="28"/>
        </w:rPr>
        <w:t>л</w:t>
      </w:r>
      <w:r w:rsidRPr="00F24E71">
        <w:rPr>
          <w:spacing w:val="-2"/>
          <w:sz w:val="28"/>
          <w:szCs w:val="28"/>
        </w:rPr>
        <w:t>ь</w:t>
      </w:r>
      <w:r w:rsidRPr="00F24E71">
        <w:rPr>
          <w:spacing w:val="4"/>
          <w:sz w:val="28"/>
          <w:szCs w:val="28"/>
        </w:rPr>
        <w:t>н</w:t>
      </w:r>
      <w:r w:rsidRPr="00F24E71">
        <w:rPr>
          <w:sz w:val="28"/>
          <w:szCs w:val="28"/>
        </w:rPr>
        <w:t>о</w:t>
      </w:r>
      <w:r w:rsidRPr="00F24E71">
        <w:rPr>
          <w:spacing w:val="1"/>
          <w:sz w:val="28"/>
          <w:szCs w:val="28"/>
        </w:rPr>
        <w:t>г</w:t>
      </w:r>
      <w:r w:rsidRPr="00F24E71">
        <w:rPr>
          <w:sz w:val="28"/>
          <w:szCs w:val="28"/>
        </w:rPr>
        <w:t>о</w:t>
      </w:r>
      <w:r>
        <w:rPr>
          <w:sz w:val="28"/>
          <w:szCs w:val="28"/>
        </w:rPr>
        <w:t xml:space="preserve"> </w:t>
      </w:r>
      <w:r w:rsidRPr="00F24E71">
        <w:rPr>
          <w:sz w:val="28"/>
          <w:szCs w:val="28"/>
        </w:rPr>
        <w:t>р</w:t>
      </w:r>
      <w:r w:rsidRPr="00F24E71">
        <w:rPr>
          <w:spacing w:val="1"/>
          <w:sz w:val="28"/>
          <w:szCs w:val="28"/>
        </w:rPr>
        <w:t>а</w:t>
      </w:r>
      <w:r w:rsidRPr="00F24E71">
        <w:rPr>
          <w:sz w:val="28"/>
          <w:szCs w:val="28"/>
        </w:rPr>
        <w:t>йона</w:t>
      </w:r>
      <w:r>
        <w:rPr>
          <w:sz w:val="28"/>
          <w:szCs w:val="28"/>
        </w:rPr>
        <w:t xml:space="preserve"> </w:t>
      </w:r>
      <w:r w:rsidRPr="00F24E71">
        <w:rPr>
          <w:spacing w:val="-3"/>
          <w:sz w:val="28"/>
          <w:szCs w:val="28"/>
        </w:rPr>
        <w:t>В</w:t>
      </w:r>
      <w:r w:rsidRPr="00F24E71">
        <w:rPr>
          <w:sz w:val="28"/>
          <w:szCs w:val="28"/>
        </w:rPr>
        <w:t>ор</w:t>
      </w:r>
      <w:r w:rsidRPr="00F24E71">
        <w:rPr>
          <w:spacing w:val="4"/>
          <w:sz w:val="28"/>
          <w:szCs w:val="28"/>
        </w:rPr>
        <w:t>о</w:t>
      </w:r>
      <w:r w:rsidRPr="00F24E71">
        <w:rPr>
          <w:sz w:val="28"/>
          <w:szCs w:val="28"/>
        </w:rPr>
        <w:t>н</w:t>
      </w:r>
      <w:r w:rsidRPr="00F24E71">
        <w:rPr>
          <w:spacing w:val="1"/>
          <w:sz w:val="28"/>
          <w:szCs w:val="28"/>
        </w:rPr>
        <w:t>е</w:t>
      </w:r>
      <w:r w:rsidRPr="00F24E71">
        <w:rPr>
          <w:sz w:val="28"/>
          <w:szCs w:val="28"/>
        </w:rPr>
        <w:t>жской</w:t>
      </w:r>
      <w:r>
        <w:rPr>
          <w:sz w:val="28"/>
          <w:szCs w:val="28"/>
        </w:rPr>
        <w:t xml:space="preserve"> </w:t>
      </w:r>
      <w:r w:rsidRPr="00F24E71">
        <w:rPr>
          <w:sz w:val="28"/>
          <w:szCs w:val="28"/>
        </w:rPr>
        <w:t>о</w:t>
      </w:r>
      <w:r w:rsidRPr="00F24E71">
        <w:rPr>
          <w:spacing w:val="2"/>
          <w:sz w:val="28"/>
          <w:szCs w:val="28"/>
        </w:rPr>
        <w:t>б</w:t>
      </w:r>
      <w:r w:rsidRPr="00F24E71">
        <w:rPr>
          <w:sz w:val="28"/>
          <w:szCs w:val="28"/>
        </w:rPr>
        <w:t>л</w:t>
      </w:r>
      <w:r w:rsidRPr="00F24E71">
        <w:rPr>
          <w:spacing w:val="1"/>
          <w:sz w:val="28"/>
          <w:szCs w:val="28"/>
        </w:rPr>
        <w:t>ас</w:t>
      </w:r>
      <w:r w:rsidRPr="00F24E71">
        <w:rPr>
          <w:spacing w:val="-2"/>
          <w:sz w:val="28"/>
          <w:szCs w:val="28"/>
        </w:rPr>
        <w:t>т</w:t>
      </w:r>
      <w:r w:rsidRPr="00F24E71">
        <w:rPr>
          <w:sz w:val="28"/>
          <w:szCs w:val="28"/>
        </w:rPr>
        <w:t>и</w:t>
      </w:r>
      <w:r>
        <w:rPr>
          <w:sz w:val="28"/>
          <w:szCs w:val="28"/>
        </w:rPr>
        <w:t>;</w:t>
      </w:r>
    </w:p>
    <w:p w:rsidR="00BD5E73" w:rsidRDefault="00BD5E73" w:rsidP="00BD5E73">
      <w:pPr>
        <w:ind w:right="47" w:firstLine="709"/>
        <w:jc w:val="both"/>
        <w:rPr>
          <w:spacing w:val="-1"/>
          <w:sz w:val="28"/>
          <w:szCs w:val="28"/>
        </w:rPr>
      </w:pPr>
      <w:proofErr w:type="spellStart"/>
      <w:r>
        <w:rPr>
          <w:sz w:val="28"/>
          <w:szCs w:val="28"/>
        </w:rPr>
        <w:t>Рачкова</w:t>
      </w:r>
      <w:proofErr w:type="spellEnd"/>
      <w:r>
        <w:rPr>
          <w:sz w:val="28"/>
          <w:szCs w:val="28"/>
        </w:rPr>
        <w:t xml:space="preserve"> Лилия Александровна – начальник сектора по управлению делами, организационной и правовой работе администрации </w:t>
      </w:r>
      <w:r w:rsidRPr="00F24E71">
        <w:rPr>
          <w:sz w:val="28"/>
          <w:szCs w:val="28"/>
        </w:rPr>
        <w:t>Бутурлиновского городского</w:t>
      </w:r>
      <w:r>
        <w:rPr>
          <w:sz w:val="28"/>
          <w:szCs w:val="28"/>
        </w:rPr>
        <w:t xml:space="preserve"> </w:t>
      </w:r>
      <w:r w:rsidRPr="00F24E71">
        <w:rPr>
          <w:sz w:val="28"/>
          <w:szCs w:val="28"/>
        </w:rPr>
        <w:t>по</w:t>
      </w:r>
      <w:r w:rsidRPr="00F24E71">
        <w:rPr>
          <w:spacing w:val="1"/>
          <w:sz w:val="28"/>
          <w:szCs w:val="28"/>
        </w:rPr>
        <w:t>се</w:t>
      </w:r>
      <w:r w:rsidRPr="00F24E71">
        <w:rPr>
          <w:sz w:val="28"/>
          <w:szCs w:val="28"/>
        </w:rPr>
        <w:t>л</w:t>
      </w:r>
      <w:r w:rsidRPr="00F24E71">
        <w:rPr>
          <w:spacing w:val="1"/>
          <w:sz w:val="28"/>
          <w:szCs w:val="28"/>
        </w:rPr>
        <w:t>е</w:t>
      </w:r>
      <w:r w:rsidRPr="00F24E71">
        <w:rPr>
          <w:sz w:val="28"/>
          <w:szCs w:val="28"/>
        </w:rPr>
        <w:t xml:space="preserve">ния </w:t>
      </w:r>
      <w:r w:rsidRPr="00F24E71">
        <w:rPr>
          <w:spacing w:val="-1"/>
          <w:sz w:val="28"/>
          <w:szCs w:val="28"/>
        </w:rPr>
        <w:t>Б</w:t>
      </w:r>
      <w:r w:rsidRPr="00F24E71">
        <w:rPr>
          <w:sz w:val="28"/>
          <w:szCs w:val="28"/>
        </w:rPr>
        <w:t>утурлиновского</w:t>
      </w:r>
      <w:r>
        <w:rPr>
          <w:sz w:val="28"/>
          <w:szCs w:val="28"/>
        </w:rPr>
        <w:t xml:space="preserve"> </w:t>
      </w:r>
      <w:r w:rsidRPr="00F24E71">
        <w:rPr>
          <w:spacing w:val="1"/>
          <w:sz w:val="28"/>
          <w:szCs w:val="28"/>
        </w:rPr>
        <w:t>м</w:t>
      </w:r>
      <w:r w:rsidRPr="00F24E71">
        <w:rPr>
          <w:spacing w:val="-5"/>
          <w:sz w:val="28"/>
          <w:szCs w:val="28"/>
        </w:rPr>
        <w:t>у</w:t>
      </w:r>
      <w:r w:rsidRPr="00F24E71">
        <w:rPr>
          <w:sz w:val="28"/>
          <w:szCs w:val="28"/>
        </w:rPr>
        <w:t>н</w:t>
      </w:r>
      <w:r w:rsidRPr="00F24E71">
        <w:rPr>
          <w:spacing w:val="4"/>
          <w:sz w:val="28"/>
          <w:szCs w:val="28"/>
        </w:rPr>
        <w:t>и</w:t>
      </w:r>
      <w:r w:rsidRPr="00F24E71">
        <w:rPr>
          <w:sz w:val="28"/>
          <w:szCs w:val="28"/>
        </w:rPr>
        <w:t>ципа</w:t>
      </w:r>
      <w:r w:rsidRPr="00F24E71">
        <w:rPr>
          <w:spacing w:val="6"/>
          <w:sz w:val="28"/>
          <w:szCs w:val="28"/>
        </w:rPr>
        <w:t>л</w:t>
      </w:r>
      <w:r w:rsidRPr="00F24E71">
        <w:rPr>
          <w:spacing w:val="-2"/>
          <w:sz w:val="28"/>
          <w:szCs w:val="28"/>
        </w:rPr>
        <w:t>ь</w:t>
      </w:r>
      <w:r w:rsidRPr="00F24E71">
        <w:rPr>
          <w:spacing w:val="4"/>
          <w:sz w:val="28"/>
          <w:szCs w:val="28"/>
        </w:rPr>
        <w:t>н</w:t>
      </w:r>
      <w:r w:rsidRPr="00F24E71">
        <w:rPr>
          <w:sz w:val="28"/>
          <w:szCs w:val="28"/>
        </w:rPr>
        <w:t>о</w:t>
      </w:r>
      <w:r w:rsidRPr="00F24E71">
        <w:rPr>
          <w:spacing w:val="1"/>
          <w:sz w:val="28"/>
          <w:szCs w:val="28"/>
        </w:rPr>
        <w:t>г</w:t>
      </w:r>
      <w:r w:rsidRPr="00F24E71">
        <w:rPr>
          <w:sz w:val="28"/>
          <w:szCs w:val="28"/>
        </w:rPr>
        <w:t>о</w:t>
      </w:r>
      <w:r>
        <w:rPr>
          <w:sz w:val="28"/>
          <w:szCs w:val="28"/>
        </w:rPr>
        <w:t xml:space="preserve"> </w:t>
      </w:r>
      <w:r w:rsidRPr="00F24E71">
        <w:rPr>
          <w:sz w:val="28"/>
          <w:szCs w:val="28"/>
        </w:rPr>
        <w:t>р</w:t>
      </w:r>
      <w:r w:rsidRPr="00F24E71">
        <w:rPr>
          <w:spacing w:val="1"/>
          <w:sz w:val="28"/>
          <w:szCs w:val="28"/>
        </w:rPr>
        <w:t>а</w:t>
      </w:r>
      <w:r w:rsidRPr="00F24E71">
        <w:rPr>
          <w:sz w:val="28"/>
          <w:szCs w:val="28"/>
        </w:rPr>
        <w:t>йона</w:t>
      </w:r>
      <w:r>
        <w:rPr>
          <w:sz w:val="28"/>
          <w:szCs w:val="28"/>
        </w:rPr>
        <w:t xml:space="preserve"> </w:t>
      </w:r>
      <w:r w:rsidRPr="00F24E71">
        <w:rPr>
          <w:spacing w:val="-3"/>
          <w:sz w:val="28"/>
          <w:szCs w:val="28"/>
        </w:rPr>
        <w:t>В</w:t>
      </w:r>
      <w:r w:rsidRPr="00F24E71">
        <w:rPr>
          <w:sz w:val="28"/>
          <w:szCs w:val="28"/>
        </w:rPr>
        <w:t>ор</w:t>
      </w:r>
      <w:r w:rsidRPr="00F24E71">
        <w:rPr>
          <w:spacing w:val="4"/>
          <w:sz w:val="28"/>
          <w:szCs w:val="28"/>
        </w:rPr>
        <w:t>о</w:t>
      </w:r>
      <w:r w:rsidRPr="00F24E71">
        <w:rPr>
          <w:sz w:val="28"/>
          <w:szCs w:val="28"/>
        </w:rPr>
        <w:t>н</w:t>
      </w:r>
      <w:r w:rsidRPr="00F24E71">
        <w:rPr>
          <w:spacing w:val="1"/>
          <w:sz w:val="28"/>
          <w:szCs w:val="28"/>
        </w:rPr>
        <w:t>е</w:t>
      </w:r>
      <w:r w:rsidRPr="00F24E71">
        <w:rPr>
          <w:sz w:val="28"/>
          <w:szCs w:val="28"/>
        </w:rPr>
        <w:t>жской</w:t>
      </w:r>
      <w:r>
        <w:rPr>
          <w:sz w:val="28"/>
          <w:szCs w:val="28"/>
        </w:rPr>
        <w:t xml:space="preserve"> </w:t>
      </w:r>
      <w:r w:rsidRPr="00F24E71">
        <w:rPr>
          <w:sz w:val="28"/>
          <w:szCs w:val="28"/>
        </w:rPr>
        <w:t>о</w:t>
      </w:r>
      <w:r w:rsidRPr="00F24E71">
        <w:rPr>
          <w:spacing w:val="2"/>
          <w:sz w:val="28"/>
          <w:szCs w:val="28"/>
        </w:rPr>
        <w:t>б</w:t>
      </w:r>
      <w:r w:rsidRPr="00F24E71">
        <w:rPr>
          <w:sz w:val="28"/>
          <w:szCs w:val="28"/>
        </w:rPr>
        <w:t>л</w:t>
      </w:r>
      <w:r w:rsidRPr="00F24E71">
        <w:rPr>
          <w:spacing w:val="1"/>
          <w:sz w:val="28"/>
          <w:szCs w:val="28"/>
        </w:rPr>
        <w:t>ас</w:t>
      </w:r>
      <w:r w:rsidRPr="00F24E71">
        <w:rPr>
          <w:spacing w:val="-2"/>
          <w:sz w:val="28"/>
          <w:szCs w:val="28"/>
        </w:rPr>
        <w:t>т</w:t>
      </w:r>
      <w:r w:rsidRPr="00F24E71">
        <w:rPr>
          <w:sz w:val="28"/>
          <w:szCs w:val="28"/>
        </w:rPr>
        <w:t>и.</w:t>
      </w:r>
    </w:p>
    <w:p w:rsidR="00BD5E73" w:rsidRDefault="00BD5E73" w:rsidP="00BD5E73">
      <w:pPr>
        <w:ind w:right="47" w:firstLine="709"/>
        <w:jc w:val="both"/>
        <w:rPr>
          <w:spacing w:val="-1"/>
          <w:sz w:val="28"/>
          <w:szCs w:val="28"/>
        </w:rPr>
      </w:pPr>
    </w:p>
    <w:p w:rsidR="00BD5E73" w:rsidRPr="00F24E71" w:rsidRDefault="00BD5E73" w:rsidP="00BD5E73">
      <w:pPr>
        <w:ind w:right="47" w:firstLine="709"/>
        <w:jc w:val="both"/>
        <w:rPr>
          <w:spacing w:val="-1"/>
          <w:sz w:val="28"/>
          <w:szCs w:val="28"/>
        </w:rPr>
      </w:pPr>
      <w:r w:rsidRPr="005A6BEB">
        <w:rPr>
          <w:spacing w:val="-1"/>
          <w:sz w:val="28"/>
          <w:szCs w:val="28"/>
        </w:rPr>
        <w:t>В начале заседания общественной комиссии</w:t>
      </w:r>
      <w:r>
        <w:rPr>
          <w:spacing w:val="-1"/>
          <w:sz w:val="28"/>
          <w:szCs w:val="28"/>
        </w:rPr>
        <w:t xml:space="preserve"> </w:t>
      </w:r>
      <w:r w:rsidRPr="005A6BEB">
        <w:rPr>
          <w:spacing w:val="-1"/>
          <w:sz w:val="28"/>
          <w:szCs w:val="28"/>
        </w:rPr>
        <w:t xml:space="preserve">секретарь комиссии </w:t>
      </w:r>
      <w:r>
        <w:rPr>
          <w:spacing w:val="-1"/>
          <w:sz w:val="28"/>
          <w:szCs w:val="28"/>
        </w:rPr>
        <w:t>Дроздов А.В</w:t>
      </w:r>
      <w:r w:rsidRPr="005A6BEB">
        <w:rPr>
          <w:spacing w:val="-1"/>
          <w:sz w:val="28"/>
          <w:szCs w:val="28"/>
        </w:rPr>
        <w:t>.</w:t>
      </w:r>
      <w:r>
        <w:rPr>
          <w:spacing w:val="-1"/>
          <w:sz w:val="28"/>
          <w:szCs w:val="28"/>
        </w:rPr>
        <w:t xml:space="preserve"> </w:t>
      </w:r>
      <w:r w:rsidRPr="00F302DA">
        <w:rPr>
          <w:spacing w:val="-1"/>
          <w:sz w:val="28"/>
          <w:szCs w:val="28"/>
        </w:rPr>
        <w:t xml:space="preserve">сообщил </w:t>
      </w:r>
      <w:r>
        <w:rPr>
          <w:spacing w:val="-1"/>
          <w:sz w:val="28"/>
          <w:szCs w:val="28"/>
        </w:rPr>
        <w:t xml:space="preserve">об </w:t>
      </w:r>
      <w:r w:rsidRPr="00F24E71">
        <w:rPr>
          <w:spacing w:val="-1"/>
          <w:sz w:val="28"/>
          <w:szCs w:val="28"/>
        </w:rPr>
        <w:t>итогах регистрации членов общественной комиссии и о правомочности дальнейшего проведения заседания.</w:t>
      </w:r>
      <w:r>
        <w:rPr>
          <w:spacing w:val="-1"/>
          <w:sz w:val="28"/>
          <w:szCs w:val="28"/>
        </w:rPr>
        <w:t xml:space="preserve"> </w:t>
      </w:r>
      <w:proofErr w:type="gramStart"/>
      <w:r>
        <w:rPr>
          <w:spacing w:val="-1"/>
          <w:sz w:val="28"/>
          <w:szCs w:val="28"/>
        </w:rPr>
        <w:t>Согласно представленной им информации н</w:t>
      </w:r>
      <w:r w:rsidRPr="00F24E71">
        <w:rPr>
          <w:spacing w:val="-1"/>
          <w:sz w:val="28"/>
          <w:szCs w:val="28"/>
        </w:rPr>
        <w:t>а дату проведения</w:t>
      </w:r>
      <w:r>
        <w:rPr>
          <w:spacing w:val="-1"/>
          <w:sz w:val="28"/>
          <w:szCs w:val="28"/>
        </w:rPr>
        <w:t xml:space="preserve"> заседания установлено, что </w:t>
      </w:r>
      <w:r w:rsidRPr="00F24E71">
        <w:rPr>
          <w:spacing w:val="-1"/>
          <w:sz w:val="28"/>
          <w:szCs w:val="28"/>
        </w:rPr>
        <w:t>состав общественной комиссии по осуществлению контроля хода исполнения приоритетного проекта «Формирование комфортной городской среды» на территории Бутурлиновского городского поселения Бутурлиновского муниципального района Воронежской области составляет 9 человек</w:t>
      </w:r>
      <w:r>
        <w:rPr>
          <w:spacing w:val="-1"/>
          <w:sz w:val="28"/>
          <w:szCs w:val="28"/>
        </w:rPr>
        <w:t xml:space="preserve">, из них на </w:t>
      </w:r>
      <w:r w:rsidRPr="00F24E71">
        <w:rPr>
          <w:spacing w:val="-1"/>
          <w:sz w:val="28"/>
          <w:szCs w:val="28"/>
        </w:rPr>
        <w:t xml:space="preserve">заседании присутствуют </w:t>
      </w:r>
      <w:r>
        <w:rPr>
          <w:spacing w:val="-1"/>
          <w:sz w:val="28"/>
          <w:szCs w:val="28"/>
        </w:rPr>
        <w:t xml:space="preserve">9 членов комиссии, что составляет </w:t>
      </w:r>
      <w:r w:rsidRPr="00F24E71">
        <w:rPr>
          <w:spacing w:val="-1"/>
          <w:sz w:val="28"/>
          <w:szCs w:val="28"/>
        </w:rPr>
        <w:t>100% голосов</w:t>
      </w:r>
      <w:r>
        <w:rPr>
          <w:spacing w:val="-1"/>
          <w:sz w:val="28"/>
          <w:szCs w:val="28"/>
        </w:rPr>
        <w:t xml:space="preserve">, </w:t>
      </w:r>
      <w:r w:rsidRPr="00F24E71">
        <w:rPr>
          <w:spacing w:val="-1"/>
          <w:sz w:val="28"/>
          <w:szCs w:val="28"/>
        </w:rPr>
        <w:t>кворум имеется</w:t>
      </w:r>
      <w:r>
        <w:rPr>
          <w:spacing w:val="-1"/>
          <w:sz w:val="28"/>
          <w:szCs w:val="28"/>
        </w:rPr>
        <w:t>, заседание правомочно.</w:t>
      </w:r>
      <w:proofErr w:type="gramEnd"/>
    </w:p>
    <w:p w:rsidR="00BD5E73" w:rsidRPr="00F24E71" w:rsidRDefault="00BD5E73" w:rsidP="00BD5E73">
      <w:pPr>
        <w:ind w:right="47" w:firstLine="720"/>
        <w:jc w:val="both"/>
        <w:rPr>
          <w:spacing w:val="-1"/>
          <w:sz w:val="28"/>
          <w:szCs w:val="28"/>
        </w:rPr>
      </w:pPr>
    </w:p>
    <w:p w:rsidR="00BD5E73" w:rsidRPr="00F24E71" w:rsidRDefault="00BD5E73" w:rsidP="00BD5E73">
      <w:pPr>
        <w:ind w:right="47" w:firstLine="720"/>
        <w:jc w:val="center"/>
        <w:rPr>
          <w:b/>
          <w:spacing w:val="-1"/>
          <w:sz w:val="28"/>
          <w:szCs w:val="28"/>
        </w:rPr>
      </w:pPr>
      <w:r w:rsidRPr="00F24E71">
        <w:rPr>
          <w:b/>
          <w:spacing w:val="-1"/>
          <w:sz w:val="28"/>
          <w:szCs w:val="28"/>
        </w:rPr>
        <w:t xml:space="preserve">Повестка </w:t>
      </w:r>
      <w:r>
        <w:rPr>
          <w:b/>
          <w:spacing w:val="-1"/>
          <w:sz w:val="28"/>
          <w:szCs w:val="28"/>
        </w:rPr>
        <w:t>заседания</w:t>
      </w:r>
      <w:r w:rsidRPr="00F24E71">
        <w:rPr>
          <w:b/>
          <w:spacing w:val="-1"/>
          <w:sz w:val="28"/>
          <w:szCs w:val="28"/>
        </w:rPr>
        <w:t>:</w:t>
      </w:r>
    </w:p>
    <w:p w:rsidR="00BD5E73" w:rsidRDefault="00BD5E73" w:rsidP="00BD5E73">
      <w:pPr>
        <w:ind w:right="365" w:firstLine="631"/>
        <w:jc w:val="both"/>
        <w:rPr>
          <w:sz w:val="28"/>
          <w:szCs w:val="28"/>
        </w:rPr>
      </w:pPr>
    </w:p>
    <w:p w:rsidR="00BD5E73" w:rsidRDefault="00BD5E73" w:rsidP="00BD5E73">
      <w:pPr>
        <w:ind w:right="365" w:firstLine="709"/>
        <w:jc w:val="both"/>
        <w:rPr>
          <w:sz w:val="28"/>
          <w:szCs w:val="28"/>
        </w:rPr>
      </w:pPr>
      <w:r w:rsidRPr="005D5FB6">
        <w:rPr>
          <w:sz w:val="28"/>
          <w:szCs w:val="28"/>
        </w:rPr>
        <w:t>Подведение и</w:t>
      </w:r>
      <w:r w:rsidRPr="005D5FB6">
        <w:rPr>
          <w:spacing w:val="-2"/>
          <w:sz w:val="28"/>
          <w:szCs w:val="28"/>
        </w:rPr>
        <w:t>т</w:t>
      </w:r>
      <w:r w:rsidRPr="005D5FB6">
        <w:rPr>
          <w:sz w:val="28"/>
          <w:szCs w:val="28"/>
        </w:rPr>
        <w:t>о</w:t>
      </w:r>
      <w:r w:rsidRPr="005D5FB6">
        <w:rPr>
          <w:spacing w:val="1"/>
          <w:sz w:val="28"/>
          <w:szCs w:val="28"/>
        </w:rPr>
        <w:t>г</w:t>
      </w:r>
      <w:r w:rsidRPr="005D5FB6">
        <w:rPr>
          <w:sz w:val="28"/>
          <w:szCs w:val="28"/>
        </w:rPr>
        <w:t>ов прием</w:t>
      </w:r>
      <w:r>
        <w:rPr>
          <w:sz w:val="28"/>
          <w:szCs w:val="28"/>
        </w:rPr>
        <w:t>а</w:t>
      </w:r>
      <w:r w:rsidRPr="005D5FB6">
        <w:rPr>
          <w:sz w:val="28"/>
          <w:szCs w:val="28"/>
        </w:rPr>
        <w:t xml:space="preserve"> предложений от населения Бутурлиновского городского поселения Бутурлиновского муниципального района Воронежской области </w:t>
      </w:r>
      <w:r>
        <w:rPr>
          <w:sz w:val="28"/>
          <w:szCs w:val="28"/>
        </w:rPr>
        <w:t xml:space="preserve">о функциях и мероприятиях, которые целесообразно реализовать на </w:t>
      </w:r>
      <w:r w:rsidRPr="005D5FB6">
        <w:rPr>
          <w:sz w:val="28"/>
          <w:szCs w:val="28"/>
        </w:rPr>
        <w:t>общественной территории «Центральная часть города Бутурлиновка Воронежской области»</w:t>
      </w:r>
      <w:r>
        <w:rPr>
          <w:sz w:val="28"/>
          <w:szCs w:val="28"/>
        </w:rPr>
        <w:t>.</w:t>
      </w:r>
      <w:r w:rsidRPr="005D5FB6">
        <w:rPr>
          <w:sz w:val="28"/>
          <w:szCs w:val="28"/>
        </w:rPr>
        <w:t xml:space="preserve"> </w:t>
      </w:r>
    </w:p>
    <w:p w:rsidR="00BD5E73" w:rsidRDefault="00BD5E73" w:rsidP="00BD5E73">
      <w:pPr>
        <w:ind w:right="365" w:firstLine="631"/>
        <w:jc w:val="both"/>
        <w:rPr>
          <w:sz w:val="28"/>
          <w:szCs w:val="28"/>
        </w:rPr>
      </w:pPr>
    </w:p>
    <w:p w:rsidR="00BD5E73" w:rsidRPr="00F24E71" w:rsidRDefault="00BD5E73" w:rsidP="00BD5E73">
      <w:pPr>
        <w:ind w:left="746" w:right="-20"/>
        <w:jc w:val="center"/>
        <w:rPr>
          <w:b/>
          <w:bCs/>
          <w:sz w:val="28"/>
          <w:szCs w:val="28"/>
        </w:rPr>
      </w:pPr>
      <w:r w:rsidRPr="00F24E71">
        <w:rPr>
          <w:b/>
          <w:bCs/>
          <w:sz w:val="28"/>
          <w:szCs w:val="28"/>
        </w:rPr>
        <w:t xml:space="preserve">По вопросу повестки </w:t>
      </w:r>
      <w:r>
        <w:rPr>
          <w:b/>
          <w:bCs/>
          <w:sz w:val="28"/>
          <w:szCs w:val="28"/>
        </w:rPr>
        <w:t>заседания</w:t>
      </w:r>
      <w:r w:rsidRPr="00F24E71">
        <w:rPr>
          <w:b/>
          <w:bCs/>
          <w:sz w:val="28"/>
          <w:szCs w:val="28"/>
        </w:rPr>
        <w:t>:</w:t>
      </w:r>
    </w:p>
    <w:p w:rsidR="00BD5E73" w:rsidRPr="00F24E71" w:rsidRDefault="00BD5E73" w:rsidP="00BD5E73">
      <w:pPr>
        <w:ind w:right="-20"/>
        <w:rPr>
          <w:b/>
          <w:bCs/>
          <w:sz w:val="28"/>
          <w:szCs w:val="28"/>
        </w:rPr>
      </w:pPr>
    </w:p>
    <w:p w:rsidR="00BD5E73" w:rsidRPr="00F24E71" w:rsidRDefault="00BD5E73" w:rsidP="00BD5E73">
      <w:pPr>
        <w:ind w:right="-20" w:firstLine="720"/>
        <w:rPr>
          <w:b/>
          <w:bCs/>
          <w:sz w:val="28"/>
          <w:szCs w:val="28"/>
        </w:rPr>
      </w:pPr>
      <w:r w:rsidRPr="00F24E71">
        <w:rPr>
          <w:b/>
          <w:bCs/>
          <w:sz w:val="28"/>
          <w:szCs w:val="28"/>
        </w:rPr>
        <w:t>С</w:t>
      </w:r>
      <w:r w:rsidRPr="00F24E71">
        <w:rPr>
          <w:b/>
          <w:bCs/>
          <w:spacing w:val="3"/>
          <w:sz w:val="28"/>
          <w:szCs w:val="28"/>
        </w:rPr>
        <w:t>Л</w:t>
      </w:r>
      <w:r w:rsidRPr="00F24E71">
        <w:rPr>
          <w:b/>
          <w:bCs/>
          <w:sz w:val="28"/>
          <w:szCs w:val="28"/>
        </w:rPr>
        <w:t>У</w:t>
      </w:r>
      <w:r w:rsidRPr="00F24E71">
        <w:rPr>
          <w:b/>
          <w:bCs/>
          <w:spacing w:val="-4"/>
          <w:sz w:val="28"/>
          <w:szCs w:val="28"/>
        </w:rPr>
        <w:t>Ш</w:t>
      </w:r>
      <w:r w:rsidRPr="00F24E71">
        <w:rPr>
          <w:b/>
          <w:bCs/>
          <w:sz w:val="28"/>
          <w:szCs w:val="28"/>
        </w:rPr>
        <w:t>А</w:t>
      </w:r>
      <w:r w:rsidRPr="00F24E71">
        <w:rPr>
          <w:b/>
          <w:bCs/>
          <w:spacing w:val="7"/>
          <w:sz w:val="28"/>
          <w:szCs w:val="28"/>
        </w:rPr>
        <w:t>Л</w:t>
      </w:r>
      <w:r w:rsidRPr="00F24E71">
        <w:rPr>
          <w:b/>
          <w:bCs/>
          <w:spacing w:val="-2"/>
          <w:sz w:val="28"/>
          <w:szCs w:val="28"/>
        </w:rPr>
        <w:t>И</w:t>
      </w:r>
      <w:r w:rsidRPr="00F24E71">
        <w:rPr>
          <w:b/>
          <w:bCs/>
          <w:sz w:val="28"/>
          <w:szCs w:val="28"/>
        </w:rPr>
        <w:t>:</w:t>
      </w:r>
    </w:p>
    <w:p w:rsidR="00BD5E73" w:rsidRDefault="00BD5E73" w:rsidP="00BD5E73">
      <w:pPr>
        <w:ind w:right="49" w:firstLine="720"/>
        <w:jc w:val="both"/>
        <w:rPr>
          <w:spacing w:val="-4"/>
          <w:sz w:val="28"/>
          <w:szCs w:val="28"/>
        </w:rPr>
      </w:pPr>
    </w:p>
    <w:p w:rsidR="00BD5E73" w:rsidRPr="00FE00D0" w:rsidRDefault="00BD5E73" w:rsidP="00BD5E73">
      <w:pPr>
        <w:ind w:right="49" w:firstLine="720"/>
        <w:jc w:val="both"/>
        <w:rPr>
          <w:sz w:val="28"/>
          <w:szCs w:val="28"/>
        </w:rPr>
      </w:pPr>
      <w:proofErr w:type="gramStart"/>
      <w:r w:rsidRPr="00FE00D0">
        <w:rPr>
          <w:spacing w:val="-4"/>
          <w:sz w:val="28"/>
          <w:szCs w:val="28"/>
        </w:rPr>
        <w:t>П</w:t>
      </w:r>
      <w:r w:rsidRPr="00FE00D0">
        <w:rPr>
          <w:sz w:val="28"/>
          <w:szCs w:val="28"/>
        </w:rPr>
        <w:t>р</w:t>
      </w:r>
      <w:r w:rsidRPr="00FE00D0">
        <w:rPr>
          <w:spacing w:val="1"/>
          <w:sz w:val="28"/>
          <w:szCs w:val="28"/>
        </w:rPr>
        <w:t>е</w:t>
      </w:r>
      <w:r w:rsidRPr="00FE00D0">
        <w:rPr>
          <w:spacing w:val="2"/>
          <w:sz w:val="28"/>
          <w:szCs w:val="28"/>
        </w:rPr>
        <w:t>д</w:t>
      </w:r>
      <w:r w:rsidRPr="00FE00D0">
        <w:rPr>
          <w:spacing w:val="1"/>
          <w:sz w:val="28"/>
          <w:szCs w:val="28"/>
        </w:rPr>
        <w:t>се</w:t>
      </w:r>
      <w:r w:rsidRPr="00FE00D0">
        <w:rPr>
          <w:spacing w:val="2"/>
          <w:sz w:val="28"/>
          <w:szCs w:val="28"/>
        </w:rPr>
        <w:t>д</w:t>
      </w:r>
      <w:r w:rsidRPr="00FE00D0">
        <w:rPr>
          <w:spacing w:val="1"/>
          <w:sz w:val="28"/>
          <w:szCs w:val="28"/>
        </w:rPr>
        <w:t>а</w:t>
      </w:r>
      <w:r w:rsidRPr="00FE00D0">
        <w:rPr>
          <w:spacing w:val="-2"/>
          <w:sz w:val="28"/>
          <w:szCs w:val="28"/>
        </w:rPr>
        <w:t>т</w:t>
      </w:r>
      <w:r w:rsidRPr="00FE00D0">
        <w:rPr>
          <w:spacing w:val="1"/>
          <w:sz w:val="28"/>
          <w:szCs w:val="28"/>
        </w:rPr>
        <w:t>е</w:t>
      </w:r>
      <w:r w:rsidRPr="00FE00D0">
        <w:rPr>
          <w:sz w:val="28"/>
          <w:szCs w:val="28"/>
        </w:rPr>
        <w:t xml:space="preserve">ля </w:t>
      </w:r>
      <w:r w:rsidRPr="00FE00D0">
        <w:rPr>
          <w:spacing w:val="22"/>
          <w:sz w:val="28"/>
          <w:szCs w:val="28"/>
        </w:rPr>
        <w:t xml:space="preserve">общественной </w:t>
      </w:r>
      <w:r w:rsidRPr="00FE00D0">
        <w:rPr>
          <w:spacing w:val="-1"/>
          <w:sz w:val="28"/>
          <w:szCs w:val="28"/>
        </w:rPr>
        <w:t>к</w:t>
      </w:r>
      <w:r w:rsidRPr="00FE00D0">
        <w:rPr>
          <w:sz w:val="28"/>
          <w:szCs w:val="28"/>
        </w:rPr>
        <w:t>о</w:t>
      </w:r>
      <w:r w:rsidRPr="00FE00D0">
        <w:rPr>
          <w:spacing w:val="1"/>
          <w:sz w:val="28"/>
          <w:szCs w:val="28"/>
        </w:rPr>
        <w:t>м</w:t>
      </w:r>
      <w:r w:rsidRPr="00FE00D0">
        <w:rPr>
          <w:sz w:val="28"/>
          <w:szCs w:val="28"/>
        </w:rPr>
        <w:t>и</w:t>
      </w:r>
      <w:r w:rsidRPr="00FE00D0">
        <w:rPr>
          <w:spacing w:val="1"/>
          <w:sz w:val="28"/>
          <w:szCs w:val="28"/>
        </w:rPr>
        <w:t>сс</w:t>
      </w:r>
      <w:r w:rsidRPr="00FE00D0">
        <w:rPr>
          <w:sz w:val="28"/>
          <w:szCs w:val="28"/>
        </w:rPr>
        <w:t xml:space="preserve">ии </w:t>
      </w:r>
      <w:r w:rsidRPr="00FE00D0">
        <w:rPr>
          <w:spacing w:val="-3"/>
          <w:sz w:val="28"/>
          <w:szCs w:val="28"/>
        </w:rPr>
        <w:t xml:space="preserve">А.В. </w:t>
      </w:r>
      <w:r w:rsidRPr="00FE00D0">
        <w:rPr>
          <w:spacing w:val="-1"/>
          <w:sz w:val="28"/>
          <w:szCs w:val="28"/>
        </w:rPr>
        <w:t>Головкова</w:t>
      </w:r>
      <w:r w:rsidRPr="00FE00D0">
        <w:rPr>
          <w:sz w:val="28"/>
          <w:szCs w:val="28"/>
        </w:rPr>
        <w:t xml:space="preserve">, </w:t>
      </w:r>
      <w:r w:rsidRPr="00FE00D0">
        <w:rPr>
          <w:spacing w:val="-1"/>
          <w:sz w:val="28"/>
          <w:szCs w:val="28"/>
        </w:rPr>
        <w:t>к</w:t>
      </w:r>
      <w:r w:rsidRPr="00FE00D0">
        <w:rPr>
          <w:sz w:val="28"/>
          <w:szCs w:val="28"/>
        </w:rPr>
        <w:t>о</w:t>
      </w:r>
      <w:r w:rsidRPr="00FE00D0">
        <w:rPr>
          <w:spacing w:val="-2"/>
          <w:sz w:val="28"/>
          <w:szCs w:val="28"/>
        </w:rPr>
        <w:t>т</w:t>
      </w:r>
      <w:r w:rsidRPr="00FE00D0">
        <w:rPr>
          <w:sz w:val="28"/>
          <w:szCs w:val="28"/>
        </w:rPr>
        <w:t xml:space="preserve">орый сообщил, что в соответствии с постановлением администрации Бутурлиновского городского поселения от </w:t>
      </w:r>
      <w:r w:rsidRPr="00FE00D0">
        <w:rPr>
          <w:sz w:val="28"/>
          <w:szCs w:val="28"/>
          <w:lang w:eastAsia="ru-RU"/>
        </w:rPr>
        <w:t xml:space="preserve">30.03.2021 г. № 121 </w:t>
      </w:r>
      <w:r w:rsidRPr="00FE00D0">
        <w:rPr>
          <w:sz w:val="28"/>
          <w:szCs w:val="28"/>
        </w:rPr>
        <w:t>«О начале приема от населения предложений и об обсуждении с населением предлагаемых мероприятий и функций общественной территории «Центральная часть города Бутурлиновка Воронежской области»» с 01 апреля 2021 года по 27 апреля 2021 года был организован прием предложений от населения</w:t>
      </w:r>
      <w:proofErr w:type="gramEnd"/>
      <w:r w:rsidRPr="00FE00D0">
        <w:rPr>
          <w:sz w:val="28"/>
          <w:szCs w:val="28"/>
        </w:rPr>
        <w:t xml:space="preserve"> Бутурлиновского городского поселения Бутурлиновского муниципального района Воронежской области о предлагаемых мероприятиях по благоустройству общественной территории «Центральная часть города Бутурлиновка Воронежской области» и обсуждение с населением предлагаемых мероприятий и функций общественной территории в целях участия во Всероссийском конкурсе лучших проектов создания комфортной городской среды в малых городах и исторических поселениях. </w:t>
      </w:r>
    </w:p>
    <w:p w:rsidR="00BD5E73" w:rsidRDefault="00BD5E73" w:rsidP="00BD5E73">
      <w:pPr>
        <w:ind w:right="49" w:firstLine="720"/>
        <w:jc w:val="both"/>
        <w:rPr>
          <w:sz w:val="28"/>
          <w:szCs w:val="28"/>
        </w:rPr>
      </w:pPr>
    </w:p>
    <w:p w:rsidR="00BD5E73" w:rsidRDefault="00BD5E73" w:rsidP="00BD5E73">
      <w:pPr>
        <w:ind w:right="49" w:firstLine="720"/>
        <w:jc w:val="both"/>
        <w:rPr>
          <w:sz w:val="28"/>
          <w:szCs w:val="28"/>
        </w:rPr>
      </w:pPr>
      <w:r>
        <w:rPr>
          <w:sz w:val="28"/>
          <w:szCs w:val="28"/>
        </w:rPr>
        <w:t>Сбор предложений осуществлялся:</w:t>
      </w:r>
    </w:p>
    <w:p w:rsidR="00BD5E73" w:rsidRDefault="00BD5E73" w:rsidP="00BD5E73">
      <w:pPr>
        <w:pStyle w:val="Default"/>
        <w:spacing w:after="36"/>
        <w:ind w:firstLine="709"/>
        <w:jc w:val="both"/>
        <w:rPr>
          <w:sz w:val="28"/>
          <w:szCs w:val="28"/>
        </w:rPr>
      </w:pPr>
      <w:r>
        <w:rPr>
          <w:sz w:val="28"/>
          <w:szCs w:val="28"/>
        </w:rPr>
        <w:t xml:space="preserve">- на бумажном носителе в пункте сбора предложений по адресу: Воронежская обл., г. Бутурлиновка, пл. Воли, 1, </w:t>
      </w:r>
      <w:proofErr w:type="spellStart"/>
      <w:r>
        <w:rPr>
          <w:sz w:val="28"/>
          <w:szCs w:val="28"/>
        </w:rPr>
        <w:t>каб</w:t>
      </w:r>
      <w:proofErr w:type="spellEnd"/>
      <w:r>
        <w:rPr>
          <w:sz w:val="28"/>
          <w:szCs w:val="28"/>
        </w:rPr>
        <w:t>. №7, №8 администрации Бутурлиновского городского поселения Бутурлиновского муниципального района Воронежской области;</w:t>
      </w:r>
    </w:p>
    <w:p w:rsidR="00BD5E73" w:rsidRDefault="00BD5E73" w:rsidP="00BD5E73">
      <w:pPr>
        <w:pStyle w:val="Default"/>
        <w:spacing w:after="36"/>
        <w:ind w:firstLine="709"/>
        <w:jc w:val="both"/>
        <w:rPr>
          <w:sz w:val="28"/>
          <w:szCs w:val="28"/>
        </w:rPr>
      </w:pPr>
      <w:r>
        <w:rPr>
          <w:sz w:val="28"/>
          <w:szCs w:val="28"/>
        </w:rPr>
        <w:t xml:space="preserve">- в электронном виде на адрес электронной почты </w:t>
      </w:r>
      <w:hyperlink r:id="rId15" w:history="1">
        <w:r w:rsidRPr="007F1423">
          <w:rPr>
            <w:rStyle w:val="ab"/>
            <w:sz w:val="28"/>
            <w:szCs w:val="28"/>
          </w:rPr>
          <w:t>buturlin.buturl@govvrn.ru</w:t>
        </w:r>
      </w:hyperlink>
      <w:r>
        <w:rPr>
          <w:sz w:val="28"/>
          <w:szCs w:val="28"/>
        </w:rPr>
        <w:t>;</w:t>
      </w:r>
    </w:p>
    <w:p w:rsidR="00BD5E73" w:rsidRDefault="00BD5E73" w:rsidP="00BD5E73">
      <w:pPr>
        <w:pStyle w:val="Default"/>
        <w:spacing w:after="36"/>
        <w:ind w:firstLine="709"/>
        <w:jc w:val="both"/>
        <w:rPr>
          <w:sz w:val="28"/>
          <w:szCs w:val="28"/>
        </w:rPr>
      </w:pPr>
      <w:r>
        <w:rPr>
          <w:sz w:val="28"/>
          <w:szCs w:val="28"/>
        </w:rPr>
        <w:t xml:space="preserve">- опрос через анкету горожанина, в том числе на официальном сайте </w:t>
      </w:r>
      <w:r w:rsidRPr="00D26A16">
        <w:rPr>
          <w:sz w:val="28"/>
          <w:szCs w:val="28"/>
        </w:rPr>
        <w:t>органов местного самоуправления Бутурлиновского городского поселения в информационно-телекоммуникационной сети «Интернет»</w:t>
      </w:r>
      <w:r>
        <w:rPr>
          <w:sz w:val="28"/>
          <w:szCs w:val="28"/>
        </w:rPr>
        <w:t xml:space="preserve"> (</w:t>
      </w:r>
      <w:hyperlink r:id="rId16" w:history="1">
        <w:r w:rsidRPr="007F1423">
          <w:rPr>
            <w:rStyle w:val="ab"/>
            <w:sz w:val="28"/>
            <w:szCs w:val="28"/>
          </w:rPr>
          <w:t>https://buturlin-gorod.ru/</w:t>
        </w:r>
      </w:hyperlink>
      <w:r>
        <w:rPr>
          <w:sz w:val="28"/>
          <w:szCs w:val="28"/>
        </w:rPr>
        <w:t xml:space="preserve">), интервью с активными гражданами, проектные семинары с представителями разных групп и сообществ горожан. </w:t>
      </w:r>
    </w:p>
    <w:p w:rsidR="00BD5E73" w:rsidRDefault="00BD5E73" w:rsidP="00BD5E73">
      <w:pPr>
        <w:ind w:right="49" w:firstLine="720"/>
        <w:jc w:val="both"/>
        <w:rPr>
          <w:sz w:val="28"/>
          <w:szCs w:val="28"/>
        </w:rPr>
      </w:pPr>
      <w:r>
        <w:rPr>
          <w:sz w:val="28"/>
          <w:szCs w:val="28"/>
        </w:rPr>
        <w:t>Общее количество граждан, сделавших предложения в опросе по проектируемой территории, составило 400 человек.</w:t>
      </w:r>
    </w:p>
    <w:p w:rsidR="00BD5E73" w:rsidRDefault="00BD5E73" w:rsidP="00BD5E73">
      <w:pPr>
        <w:ind w:right="49" w:firstLine="720"/>
        <w:jc w:val="both"/>
        <w:rPr>
          <w:sz w:val="28"/>
          <w:szCs w:val="28"/>
        </w:rPr>
      </w:pPr>
      <w:r>
        <w:rPr>
          <w:sz w:val="28"/>
          <w:szCs w:val="28"/>
        </w:rPr>
        <w:t xml:space="preserve">Общее количество предложений – 1137 шт. (приложение к протоколу). </w:t>
      </w:r>
    </w:p>
    <w:p w:rsidR="00BD5E73" w:rsidRDefault="00BD5E73" w:rsidP="00BD5E73">
      <w:pPr>
        <w:ind w:right="49" w:firstLine="720"/>
        <w:jc w:val="both"/>
        <w:rPr>
          <w:sz w:val="28"/>
          <w:szCs w:val="28"/>
        </w:rPr>
      </w:pPr>
      <w:r>
        <w:rPr>
          <w:sz w:val="28"/>
          <w:szCs w:val="28"/>
        </w:rPr>
        <w:t>Также были проведены две встречи с заинтересованными в развитии проекта лицами:</w:t>
      </w:r>
    </w:p>
    <w:p w:rsidR="00BD5E73" w:rsidRDefault="00BD5E73" w:rsidP="00BD5E73">
      <w:pPr>
        <w:ind w:right="49" w:firstLine="720"/>
        <w:jc w:val="both"/>
        <w:rPr>
          <w:sz w:val="28"/>
          <w:szCs w:val="28"/>
        </w:rPr>
      </w:pPr>
    </w:p>
    <w:tbl>
      <w:tblPr>
        <w:tblStyle w:val="af1"/>
        <w:tblW w:w="0" w:type="auto"/>
        <w:tblLook w:val="04A0" w:firstRow="1" w:lastRow="0" w:firstColumn="1" w:lastColumn="0" w:noHBand="0" w:noVBand="1"/>
      </w:tblPr>
      <w:tblGrid>
        <w:gridCol w:w="1526"/>
        <w:gridCol w:w="2977"/>
        <w:gridCol w:w="3543"/>
        <w:gridCol w:w="1822"/>
      </w:tblGrid>
      <w:tr w:rsidR="00BD5E73" w:rsidTr="003D215F">
        <w:tc>
          <w:tcPr>
            <w:tcW w:w="1526" w:type="dxa"/>
          </w:tcPr>
          <w:p w:rsidR="00BD5E73" w:rsidRPr="00300A14" w:rsidRDefault="00BD5E73" w:rsidP="003D215F">
            <w:pPr>
              <w:ind w:right="49"/>
              <w:jc w:val="center"/>
              <w:rPr>
                <w:b/>
                <w:sz w:val="28"/>
                <w:szCs w:val="28"/>
              </w:rPr>
            </w:pPr>
            <w:r w:rsidRPr="00300A14">
              <w:rPr>
                <w:b/>
                <w:sz w:val="28"/>
                <w:szCs w:val="28"/>
              </w:rPr>
              <w:t>Дата и время</w:t>
            </w:r>
          </w:p>
        </w:tc>
        <w:tc>
          <w:tcPr>
            <w:tcW w:w="2977" w:type="dxa"/>
          </w:tcPr>
          <w:p w:rsidR="00BD5E73" w:rsidRPr="00300A14" w:rsidRDefault="00BD5E73" w:rsidP="003D215F">
            <w:pPr>
              <w:ind w:right="49"/>
              <w:jc w:val="center"/>
              <w:rPr>
                <w:b/>
                <w:sz w:val="28"/>
                <w:szCs w:val="28"/>
              </w:rPr>
            </w:pPr>
            <w:r w:rsidRPr="00300A14">
              <w:rPr>
                <w:b/>
                <w:sz w:val="28"/>
                <w:szCs w:val="28"/>
              </w:rPr>
              <w:t>Мероприятие</w:t>
            </w:r>
          </w:p>
        </w:tc>
        <w:tc>
          <w:tcPr>
            <w:tcW w:w="3543" w:type="dxa"/>
          </w:tcPr>
          <w:p w:rsidR="00BD5E73" w:rsidRPr="00300A14" w:rsidRDefault="00BD5E73" w:rsidP="003D215F">
            <w:pPr>
              <w:ind w:right="49"/>
              <w:jc w:val="center"/>
              <w:rPr>
                <w:b/>
                <w:sz w:val="28"/>
                <w:szCs w:val="28"/>
              </w:rPr>
            </w:pPr>
            <w:r w:rsidRPr="00300A14">
              <w:rPr>
                <w:b/>
                <w:sz w:val="28"/>
                <w:szCs w:val="28"/>
              </w:rPr>
              <w:t>Место проведения</w:t>
            </w:r>
          </w:p>
        </w:tc>
        <w:tc>
          <w:tcPr>
            <w:tcW w:w="1822" w:type="dxa"/>
          </w:tcPr>
          <w:p w:rsidR="00BD5E73" w:rsidRPr="00300A14" w:rsidRDefault="00BD5E73" w:rsidP="003D215F">
            <w:pPr>
              <w:ind w:right="49"/>
              <w:jc w:val="center"/>
              <w:rPr>
                <w:b/>
                <w:sz w:val="28"/>
                <w:szCs w:val="28"/>
              </w:rPr>
            </w:pPr>
            <w:r w:rsidRPr="00300A14">
              <w:rPr>
                <w:b/>
                <w:sz w:val="28"/>
                <w:szCs w:val="28"/>
              </w:rPr>
              <w:t>Количество участников</w:t>
            </w:r>
          </w:p>
        </w:tc>
      </w:tr>
      <w:tr w:rsidR="00BD5E73" w:rsidTr="003D215F">
        <w:tc>
          <w:tcPr>
            <w:tcW w:w="1526" w:type="dxa"/>
          </w:tcPr>
          <w:p w:rsidR="00BD5E73" w:rsidRPr="00300A14" w:rsidRDefault="00BD5E73" w:rsidP="003D215F">
            <w:pPr>
              <w:ind w:right="49"/>
              <w:jc w:val="center"/>
              <w:rPr>
                <w:b/>
                <w:sz w:val="28"/>
                <w:szCs w:val="28"/>
              </w:rPr>
            </w:pPr>
            <w:r w:rsidRPr="00300A14">
              <w:rPr>
                <w:b/>
                <w:sz w:val="28"/>
                <w:szCs w:val="28"/>
              </w:rPr>
              <w:t>1</w:t>
            </w:r>
          </w:p>
        </w:tc>
        <w:tc>
          <w:tcPr>
            <w:tcW w:w="2977" w:type="dxa"/>
          </w:tcPr>
          <w:p w:rsidR="00BD5E73" w:rsidRPr="00300A14" w:rsidRDefault="00BD5E73" w:rsidP="003D215F">
            <w:pPr>
              <w:ind w:right="49"/>
              <w:jc w:val="center"/>
              <w:rPr>
                <w:b/>
                <w:sz w:val="28"/>
                <w:szCs w:val="28"/>
              </w:rPr>
            </w:pPr>
            <w:r w:rsidRPr="00300A14">
              <w:rPr>
                <w:b/>
                <w:sz w:val="28"/>
                <w:szCs w:val="28"/>
              </w:rPr>
              <w:t>2</w:t>
            </w:r>
          </w:p>
        </w:tc>
        <w:tc>
          <w:tcPr>
            <w:tcW w:w="3543" w:type="dxa"/>
          </w:tcPr>
          <w:p w:rsidR="00BD5E73" w:rsidRPr="00300A14" w:rsidRDefault="00BD5E73" w:rsidP="003D215F">
            <w:pPr>
              <w:ind w:right="49"/>
              <w:jc w:val="center"/>
              <w:rPr>
                <w:b/>
                <w:sz w:val="28"/>
                <w:szCs w:val="28"/>
              </w:rPr>
            </w:pPr>
            <w:r w:rsidRPr="00300A14">
              <w:rPr>
                <w:b/>
                <w:sz w:val="28"/>
                <w:szCs w:val="28"/>
              </w:rPr>
              <w:t>3</w:t>
            </w:r>
          </w:p>
        </w:tc>
        <w:tc>
          <w:tcPr>
            <w:tcW w:w="1822" w:type="dxa"/>
          </w:tcPr>
          <w:p w:rsidR="00BD5E73" w:rsidRPr="00300A14" w:rsidRDefault="00BD5E73" w:rsidP="003D215F">
            <w:pPr>
              <w:ind w:right="49"/>
              <w:jc w:val="center"/>
              <w:rPr>
                <w:b/>
                <w:sz w:val="28"/>
                <w:szCs w:val="28"/>
              </w:rPr>
            </w:pPr>
            <w:r w:rsidRPr="00300A14">
              <w:rPr>
                <w:b/>
                <w:sz w:val="28"/>
                <w:szCs w:val="28"/>
              </w:rPr>
              <w:t>4</w:t>
            </w:r>
          </w:p>
        </w:tc>
      </w:tr>
      <w:tr w:rsidR="00BD5E73" w:rsidTr="003D215F">
        <w:tc>
          <w:tcPr>
            <w:tcW w:w="1526" w:type="dxa"/>
          </w:tcPr>
          <w:p w:rsidR="00BD5E73" w:rsidRDefault="00BD5E73" w:rsidP="003D215F">
            <w:pPr>
              <w:ind w:right="49"/>
              <w:jc w:val="center"/>
              <w:rPr>
                <w:sz w:val="28"/>
                <w:szCs w:val="28"/>
              </w:rPr>
            </w:pPr>
            <w:r>
              <w:rPr>
                <w:sz w:val="28"/>
                <w:szCs w:val="28"/>
              </w:rPr>
              <w:t>12.04.2021</w:t>
            </w:r>
          </w:p>
          <w:p w:rsidR="00BD5E73" w:rsidRDefault="00BD5E73" w:rsidP="003D215F">
            <w:pPr>
              <w:ind w:right="49"/>
              <w:jc w:val="center"/>
              <w:rPr>
                <w:sz w:val="28"/>
                <w:szCs w:val="28"/>
              </w:rPr>
            </w:pPr>
            <w:r>
              <w:rPr>
                <w:sz w:val="28"/>
                <w:szCs w:val="28"/>
              </w:rPr>
              <w:t>15.00</w:t>
            </w:r>
          </w:p>
        </w:tc>
        <w:tc>
          <w:tcPr>
            <w:tcW w:w="2977" w:type="dxa"/>
          </w:tcPr>
          <w:p w:rsidR="00BD5E73" w:rsidRDefault="00BD5E73" w:rsidP="003D215F">
            <w:pPr>
              <w:ind w:right="49"/>
              <w:jc w:val="center"/>
              <w:rPr>
                <w:sz w:val="28"/>
                <w:szCs w:val="28"/>
              </w:rPr>
            </w:pPr>
            <w:r>
              <w:rPr>
                <w:sz w:val="28"/>
                <w:szCs w:val="28"/>
              </w:rPr>
              <w:t>Встреча с представителями бизнеса</w:t>
            </w:r>
          </w:p>
        </w:tc>
        <w:tc>
          <w:tcPr>
            <w:tcW w:w="3543" w:type="dxa"/>
          </w:tcPr>
          <w:p w:rsidR="00BD5E73" w:rsidRDefault="00BD5E73" w:rsidP="003D215F">
            <w:pPr>
              <w:ind w:right="49"/>
              <w:jc w:val="center"/>
              <w:rPr>
                <w:sz w:val="28"/>
                <w:szCs w:val="28"/>
              </w:rPr>
            </w:pPr>
            <w:r>
              <w:rPr>
                <w:sz w:val="28"/>
                <w:szCs w:val="28"/>
              </w:rPr>
              <w:t xml:space="preserve">Бутурлиновский филиал ГБУ ДПО </w:t>
            </w:r>
            <w:proofErr w:type="gramStart"/>
            <w:r>
              <w:rPr>
                <w:sz w:val="28"/>
                <w:szCs w:val="28"/>
              </w:rPr>
              <w:t>ВО</w:t>
            </w:r>
            <w:proofErr w:type="gramEnd"/>
            <w:r>
              <w:rPr>
                <w:sz w:val="28"/>
                <w:szCs w:val="28"/>
              </w:rPr>
              <w:t xml:space="preserve"> «Центр непрерывного повышения профессионального мастерства педагогических работников»</w:t>
            </w:r>
          </w:p>
          <w:p w:rsidR="00BD5E73" w:rsidRDefault="00BD5E73" w:rsidP="003D215F">
            <w:pPr>
              <w:ind w:right="49"/>
              <w:jc w:val="center"/>
              <w:rPr>
                <w:sz w:val="28"/>
                <w:szCs w:val="28"/>
              </w:rPr>
            </w:pPr>
            <w:r>
              <w:rPr>
                <w:sz w:val="28"/>
                <w:szCs w:val="28"/>
              </w:rPr>
              <w:t xml:space="preserve">г. Бутурлиновка, </w:t>
            </w:r>
          </w:p>
          <w:p w:rsidR="00BD5E73" w:rsidRDefault="00BD5E73" w:rsidP="003D215F">
            <w:pPr>
              <w:ind w:right="49"/>
              <w:jc w:val="center"/>
              <w:rPr>
                <w:sz w:val="28"/>
                <w:szCs w:val="28"/>
              </w:rPr>
            </w:pPr>
            <w:r>
              <w:rPr>
                <w:sz w:val="28"/>
                <w:szCs w:val="28"/>
              </w:rPr>
              <w:t>ул. Ленина, 33</w:t>
            </w:r>
          </w:p>
        </w:tc>
        <w:tc>
          <w:tcPr>
            <w:tcW w:w="1822" w:type="dxa"/>
          </w:tcPr>
          <w:p w:rsidR="00BD5E73" w:rsidRDefault="00BD5E73" w:rsidP="003D215F">
            <w:pPr>
              <w:ind w:right="49"/>
              <w:jc w:val="center"/>
              <w:rPr>
                <w:sz w:val="28"/>
                <w:szCs w:val="28"/>
              </w:rPr>
            </w:pPr>
            <w:r>
              <w:rPr>
                <w:sz w:val="28"/>
                <w:szCs w:val="28"/>
              </w:rPr>
              <w:t>25</w:t>
            </w:r>
          </w:p>
        </w:tc>
      </w:tr>
      <w:tr w:rsidR="00BD5E73" w:rsidTr="003D215F">
        <w:tc>
          <w:tcPr>
            <w:tcW w:w="1526" w:type="dxa"/>
          </w:tcPr>
          <w:p w:rsidR="00BD5E73" w:rsidRDefault="00BD5E73" w:rsidP="003D215F">
            <w:pPr>
              <w:ind w:right="49"/>
              <w:jc w:val="center"/>
              <w:rPr>
                <w:sz w:val="28"/>
                <w:szCs w:val="28"/>
              </w:rPr>
            </w:pPr>
            <w:r>
              <w:rPr>
                <w:sz w:val="28"/>
                <w:szCs w:val="28"/>
              </w:rPr>
              <w:t>13.04.2021</w:t>
            </w:r>
          </w:p>
          <w:p w:rsidR="00BD5E73" w:rsidRDefault="00BD5E73" w:rsidP="003D215F">
            <w:pPr>
              <w:ind w:right="49"/>
              <w:jc w:val="center"/>
              <w:rPr>
                <w:sz w:val="28"/>
                <w:szCs w:val="28"/>
              </w:rPr>
            </w:pPr>
            <w:r>
              <w:rPr>
                <w:sz w:val="28"/>
                <w:szCs w:val="28"/>
              </w:rPr>
              <w:t>16.00</w:t>
            </w:r>
          </w:p>
        </w:tc>
        <w:tc>
          <w:tcPr>
            <w:tcW w:w="2977" w:type="dxa"/>
          </w:tcPr>
          <w:p w:rsidR="00BD5E73" w:rsidRDefault="00BD5E73" w:rsidP="003D215F">
            <w:pPr>
              <w:ind w:right="49"/>
              <w:jc w:val="center"/>
              <w:rPr>
                <w:sz w:val="28"/>
                <w:szCs w:val="28"/>
              </w:rPr>
            </w:pPr>
            <w:r>
              <w:rPr>
                <w:sz w:val="28"/>
                <w:szCs w:val="28"/>
              </w:rPr>
              <w:t>Встреча с представителями активных сообществ, учебных заведений, культурных, спортивных и досуговых учреждений</w:t>
            </w:r>
          </w:p>
        </w:tc>
        <w:tc>
          <w:tcPr>
            <w:tcW w:w="3543" w:type="dxa"/>
          </w:tcPr>
          <w:p w:rsidR="00BD5E73" w:rsidRDefault="00BD5E73" w:rsidP="003D215F">
            <w:pPr>
              <w:ind w:right="49"/>
              <w:jc w:val="center"/>
              <w:rPr>
                <w:sz w:val="28"/>
                <w:szCs w:val="28"/>
              </w:rPr>
            </w:pPr>
            <w:r>
              <w:rPr>
                <w:sz w:val="28"/>
                <w:szCs w:val="28"/>
              </w:rPr>
              <w:t xml:space="preserve">Бутурлиновский филиал ГБУ ДПО </w:t>
            </w:r>
            <w:proofErr w:type="gramStart"/>
            <w:r>
              <w:rPr>
                <w:sz w:val="28"/>
                <w:szCs w:val="28"/>
              </w:rPr>
              <w:t>ВО</w:t>
            </w:r>
            <w:proofErr w:type="gramEnd"/>
            <w:r>
              <w:rPr>
                <w:sz w:val="28"/>
                <w:szCs w:val="28"/>
              </w:rPr>
              <w:t xml:space="preserve"> «Центр непрерывного повышения профессионального мастерства педагогических работников»</w:t>
            </w:r>
          </w:p>
          <w:p w:rsidR="00BD5E73" w:rsidRDefault="00BD5E73" w:rsidP="003D215F">
            <w:pPr>
              <w:ind w:right="49"/>
              <w:jc w:val="center"/>
              <w:rPr>
                <w:sz w:val="28"/>
                <w:szCs w:val="28"/>
              </w:rPr>
            </w:pPr>
            <w:r>
              <w:rPr>
                <w:sz w:val="28"/>
                <w:szCs w:val="28"/>
              </w:rPr>
              <w:t xml:space="preserve">г. Бутурлиновка, </w:t>
            </w:r>
          </w:p>
          <w:p w:rsidR="00BD5E73" w:rsidRDefault="00BD5E73" w:rsidP="003D215F">
            <w:pPr>
              <w:ind w:right="49"/>
              <w:jc w:val="center"/>
              <w:rPr>
                <w:sz w:val="28"/>
                <w:szCs w:val="28"/>
              </w:rPr>
            </w:pPr>
            <w:r>
              <w:rPr>
                <w:sz w:val="28"/>
                <w:szCs w:val="28"/>
              </w:rPr>
              <w:t>ул. Ленина, 33</w:t>
            </w:r>
          </w:p>
        </w:tc>
        <w:tc>
          <w:tcPr>
            <w:tcW w:w="1822" w:type="dxa"/>
          </w:tcPr>
          <w:p w:rsidR="00BD5E73" w:rsidRDefault="00BD5E73" w:rsidP="003D215F">
            <w:pPr>
              <w:ind w:right="49"/>
              <w:jc w:val="center"/>
              <w:rPr>
                <w:sz w:val="28"/>
                <w:szCs w:val="28"/>
              </w:rPr>
            </w:pPr>
            <w:r>
              <w:rPr>
                <w:sz w:val="28"/>
                <w:szCs w:val="28"/>
              </w:rPr>
              <w:t>47</w:t>
            </w:r>
          </w:p>
        </w:tc>
      </w:tr>
    </w:tbl>
    <w:p w:rsidR="00BD5E73" w:rsidRDefault="00BD5E73" w:rsidP="00BD5E73">
      <w:pPr>
        <w:ind w:right="49" w:firstLine="720"/>
        <w:jc w:val="both"/>
        <w:rPr>
          <w:sz w:val="28"/>
          <w:szCs w:val="28"/>
        </w:rPr>
      </w:pPr>
    </w:p>
    <w:p w:rsidR="00BD5E73" w:rsidRPr="00F82298" w:rsidRDefault="00BD5E73" w:rsidP="00BD5E73">
      <w:pPr>
        <w:ind w:right="49" w:firstLine="720"/>
        <w:jc w:val="both"/>
        <w:rPr>
          <w:b/>
          <w:sz w:val="28"/>
          <w:szCs w:val="28"/>
        </w:rPr>
      </w:pPr>
      <w:r w:rsidRPr="00F82298">
        <w:rPr>
          <w:b/>
          <w:sz w:val="28"/>
          <w:szCs w:val="28"/>
        </w:rPr>
        <w:t>РЕШ</w:t>
      </w:r>
      <w:r>
        <w:rPr>
          <w:b/>
          <w:sz w:val="28"/>
          <w:szCs w:val="28"/>
        </w:rPr>
        <w:t>ИЛИ</w:t>
      </w:r>
      <w:r w:rsidRPr="00F82298">
        <w:rPr>
          <w:b/>
          <w:sz w:val="28"/>
          <w:szCs w:val="28"/>
        </w:rPr>
        <w:t>:</w:t>
      </w:r>
    </w:p>
    <w:p w:rsidR="00BD5E73" w:rsidRDefault="00BD5E73" w:rsidP="00BD5E73">
      <w:pPr>
        <w:ind w:right="49" w:firstLine="720"/>
        <w:jc w:val="both"/>
        <w:rPr>
          <w:sz w:val="28"/>
          <w:szCs w:val="28"/>
        </w:rPr>
      </w:pPr>
    </w:p>
    <w:p w:rsidR="00BD5E73" w:rsidRDefault="00BD5E73" w:rsidP="00BD5E73">
      <w:pPr>
        <w:ind w:right="49" w:firstLine="720"/>
        <w:jc w:val="both"/>
        <w:rPr>
          <w:sz w:val="28"/>
          <w:szCs w:val="28"/>
        </w:rPr>
      </w:pPr>
      <w:r>
        <w:rPr>
          <w:sz w:val="28"/>
          <w:szCs w:val="28"/>
        </w:rPr>
        <w:t>1. Принять во внимание все предложения согласно приложению к протоколу и передать их для дальнейшей обработки и анализа проектировщикам по проекту.</w:t>
      </w:r>
    </w:p>
    <w:p w:rsidR="00BD5E73" w:rsidRDefault="00BD5E73" w:rsidP="00BD5E73">
      <w:pPr>
        <w:ind w:right="49" w:firstLine="720"/>
        <w:jc w:val="both"/>
        <w:rPr>
          <w:sz w:val="28"/>
          <w:szCs w:val="28"/>
        </w:rPr>
      </w:pPr>
      <w:r>
        <w:rPr>
          <w:sz w:val="28"/>
          <w:szCs w:val="28"/>
        </w:rPr>
        <w:t xml:space="preserve">2. </w:t>
      </w:r>
      <w:r w:rsidRPr="00973DBB">
        <w:rPr>
          <w:sz w:val="28"/>
          <w:szCs w:val="28"/>
        </w:rPr>
        <w:t>Опубликовать настоящ</w:t>
      </w:r>
      <w:r>
        <w:rPr>
          <w:sz w:val="28"/>
          <w:szCs w:val="28"/>
        </w:rPr>
        <w:t>ий</w:t>
      </w:r>
      <w:r w:rsidRPr="00973DBB">
        <w:rPr>
          <w:sz w:val="28"/>
          <w:szCs w:val="28"/>
        </w:rPr>
        <w:t xml:space="preserve"> </w:t>
      </w:r>
      <w:r>
        <w:rPr>
          <w:sz w:val="28"/>
          <w:szCs w:val="28"/>
        </w:rPr>
        <w:t>протокол заседания общественной комиссии</w:t>
      </w:r>
      <w:r w:rsidRPr="00973DBB">
        <w:rPr>
          <w:sz w:val="28"/>
          <w:szCs w:val="28"/>
        </w:rPr>
        <w:t xml:space="preserve"> в официальном периодическом печатном издании «Вестник муниципальных правовых актов Бутурлиновского городского поселения Бутурлиновского </w:t>
      </w:r>
      <w:r w:rsidRPr="00973DBB">
        <w:rPr>
          <w:sz w:val="28"/>
          <w:szCs w:val="28"/>
        </w:rPr>
        <w:lastRenderedPageBreak/>
        <w:t>муниципального района Воронежской области» и разместить на официальном сайте органов местного самоуправления Бутурлиновского городского поселения в информационно-телекоммуникационной сети «Интернет».</w:t>
      </w:r>
    </w:p>
    <w:p w:rsidR="00BD5E73" w:rsidRDefault="00BD5E73" w:rsidP="00BD5E73">
      <w:pPr>
        <w:spacing w:line="239" w:lineRule="auto"/>
        <w:ind w:right="49" w:firstLine="709"/>
        <w:jc w:val="both"/>
        <w:rPr>
          <w:b/>
          <w:sz w:val="28"/>
          <w:szCs w:val="28"/>
        </w:rPr>
      </w:pPr>
    </w:p>
    <w:p w:rsidR="00BD5E73" w:rsidRPr="00F21919" w:rsidRDefault="00BD5E73" w:rsidP="00BD5E73">
      <w:pPr>
        <w:spacing w:line="239" w:lineRule="auto"/>
        <w:ind w:right="49" w:firstLine="709"/>
        <w:jc w:val="both"/>
        <w:rPr>
          <w:b/>
          <w:sz w:val="28"/>
          <w:szCs w:val="28"/>
        </w:rPr>
      </w:pPr>
      <w:r w:rsidRPr="00F21919">
        <w:rPr>
          <w:b/>
          <w:sz w:val="28"/>
          <w:szCs w:val="28"/>
        </w:rPr>
        <w:t xml:space="preserve">ГОЛОСОВАЛИ: </w:t>
      </w:r>
    </w:p>
    <w:p w:rsidR="00BD5E73" w:rsidRDefault="00BD5E73" w:rsidP="00BD5E73">
      <w:pPr>
        <w:spacing w:line="239" w:lineRule="auto"/>
        <w:ind w:right="49" w:firstLine="709"/>
        <w:jc w:val="both"/>
        <w:rPr>
          <w:sz w:val="28"/>
          <w:szCs w:val="28"/>
        </w:rPr>
      </w:pPr>
      <w:r>
        <w:rPr>
          <w:sz w:val="28"/>
          <w:szCs w:val="28"/>
        </w:rPr>
        <w:t xml:space="preserve">«ЗА» – 9 чел., </w:t>
      </w:r>
    </w:p>
    <w:p w:rsidR="00BD5E73" w:rsidRDefault="00BD5E73" w:rsidP="00BD5E73">
      <w:pPr>
        <w:spacing w:line="239" w:lineRule="auto"/>
        <w:ind w:right="49" w:firstLine="709"/>
        <w:jc w:val="both"/>
        <w:rPr>
          <w:sz w:val="28"/>
          <w:szCs w:val="28"/>
        </w:rPr>
      </w:pPr>
      <w:r>
        <w:rPr>
          <w:sz w:val="28"/>
          <w:szCs w:val="28"/>
        </w:rPr>
        <w:t xml:space="preserve">«ПРОТИВ» – 0 чел., </w:t>
      </w:r>
    </w:p>
    <w:p w:rsidR="00BD5E73" w:rsidRDefault="00BD5E73" w:rsidP="00BD5E73">
      <w:pPr>
        <w:spacing w:line="239" w:lineRule="auto"/>
        <w:ind w:right="49" w:firstLine="709"/>
        <w:jc w:val="both"/>
        <w:rPr>
          <w:sz w:val="28"/>
          <w:szCs w:val="28"/>
        </w:rPr>
      </w:pPr>
      <w:r>
        <w:rPr>
          <w:sz w:val="28"/>
          <w:szCs w:val="28"/>
        </w:rPr>
        <w:t>«ВОЗДЕРЖАЛИСЬ» – 0 чел.</w:t>
      </w:r>
    </w:p>
    <w:p w:rsidR="00BD5E73" w:rsidRDefault="00BD5E73" w:rsidP="00BD5E73">
      <w:pPr>
        <w:ind w:right="49"/>
        <w:jc w:val="both"/>
        <w:rPr>
          <w:sz w:val="28"/>
          <w:szCs w:val="28"/>
        </w:rPr>
      </w:pPr>
    </w:p>
    <w:p w:rsidR="00BD5E73" w:rsidRDefault="00BD5E73" w:rsidP="00BD5E73">
      <w:pPr>
        <w:ind w:right="49"/>
        <w:jc w:val="both"/>
        <w:rPr>
          <w:sz w:val="28"/>
          <w:szCs w:val="28"/>
        </w:rPr>
      </w:pPr>
    </w:p>
    <w:p w:rsidR="00BD5E73" w:rsidRPr="00973DBB" w:rsidRDefault="00BD5E73" w:rsidP="00BD5E73">
      <w:pPr>
        <w:ind w:right="49"/>
        <w:jc w:val="both"/>
        <w:rPr>
          <w:sz w:val="28"/>
          <w:szCs w:val="28"/>
        </w:rPr>
      </w:pPr>
      <w:r w:rsidRPr="00973DBB">
        <w:rPr>
          <w:sz w:val="28"/>
          <w:szCs w:val="28"/>
        </w:rPr>
        <w:t>Председатель общественной комиссии</w:t>
      </w:r>
      <w:r>
        <w:rPr>
          <w:sz w:val="28"/>
          <w:szCs w:val="28"/>
        </w:rPr>
        <w:tab/>
        <w:t xml:space="preserve">_________________ </w:t>
      </w:r>
      <w:r w:rsidRPr="00973DBB">
        <w:rPr>
          <w:sz w:val="28"/>
          <w:szCs w:val="28"/>
        </w:rPr>
        <w:t>А.В. Головков</w:t>
      </w:r>
    </w:p>
    <w:p w:rsidR="00BD5E73" w:rsidRPr="00973DBB" w:rsidRDefault="00BD5E73" w:rsidP="00BD5E73">
      <w:pPr>
        <w:ind w:right="49"/>
        <w:jc w:val="both"/>
        <w:rPr>
          <w:sz w:val="28"/>
          <w:szCs w:val="28"/>
        </w:rPr>
      </w:pPr>
    </w:p>
    <w:p w:rsidR="00BD5E73" w:rsidRDefault="00BD5E73" w:rsidP="00BD5E73">
      <w:pPr>
        <w:ind w:right="49"/>
        <w:jc w:val="both"/>
        <w:rPr>
          <w:sz w:val="28"/>
          <w:szCs w:val="28"/>
        </w:rPr>
      </w:pPr>
      <w:r w:rsidRPr="00973DBB">
        <w:rPr>
          <w:sz w:val="28"/>
          <w:szCs w:val="28"/>
        </w:rPr>
        <w:t>Секретарь общественной комиссии</w:t>
      </w:r>
      <w:r>
        <w:rPr>
          <w:sz w:val="28"/>
          <w:szCs w:val="28"/>
        </w:rPr>
        <w:tab/>
      </w:r>
      <w:r>
        <w:rPr>
          <w:sz w:val="28"/>
          <w:szCs w:val="28"/>
        </w:rPr>
        <w:tab/>
        <w:t>_________________ А.В. Дроздов</w:t>
      </w:r>
    </w:p>
    <w:p w:rsidR="00BD5E73" w:rsidRPr="00973DBB" w:rsidRDefault="00BD5E73" w:rsidP="00BD5E73">
      <w:pPr>
        <w:ind w:right="49"/>
        <w:jc w:val="both"/>
        <w:rPr>
          <w:sz w:val="28"/>
          <w:szCs w:val="28"/>
        </w:rPr>
      </w:pPr>
    </w:p>
    <w:p w:rsidR="00BD5E73" w:rsidRPr="00973DBB" w:rsidRDefault="00BD5E73" w:rsidP="00BD5E73">
      <w:pPr>
        <w:ind w:right="49"/>
        <w:jc w:val="both"/>
        <w:rPr>
          <w:sz w:val="28"/>
          <w:szCs w:val="28"/>
        </w:rPr>
      </w:pPr>
      <w:r w:rsidRPr="00973DBB">
        <w:rPr>
          <w:sz w:val="28"/>
          <w:szCs w:val="28"/>
        </w:rPr>
        <w:t>Члены общественной комиссии</w:t>
      </w:r>
      <w:r w:rsidRPr="00973DBB">
        <w:rPr>
          <w:sz w:val="28"/>
          <w:szCs w:val="28"/>
        </w:rPr>
        <w:tab/>
      </w:r>
      <w:r w:rsidRPr="00973DBB">
        <w:rPr>
          <w:sz w:val="28"/>
          <w:szCs w:val="28"/>
        </w:rPr>
        <w:tab/>
      </w:r>
      <w:r>
        <w:rPr>
          <w:sz w:val="28"/>
          <w:szCs w:val="28"/>
        </w:rPr>
        <w:t>____________</w:t>
      </w:r>
      <w:r w:rsidRPr="00973DBB">
        <w:rPr>
          <w:sz w:val="28"/>
          <w:szCs w:val="28"/>
        </w:rPr>
        <w:t xml:space="preserve">_____ Д.В. </w:t>
      </w:r>
      <w:proofErr w:type="spellStart"/>
      <w:r w:rsidRPr="00973DBB">
        <w:rPr>
          <w:sz w:val="28"/>
          <w:szCs w:val="28"/>
        </w:rPr>
        <w:t>Муренец</w:t>
      </w:r>
      <w:proofErr w:type="spellEnd"/>
    </w:p>
    <w:p w:rsidR="00BD5E73" w:rsidRPr="00973DBB" w:rsidRDefault="00BD5E73" w:rsidP="00BD5E73">
      <w:pPr>
        <w:ind w:right="49"/>
        <w:jc w:val="both"/>
        <w:rPr>
          <w:sz w:val="28"/>
          <w:szCs w:val="28"/>
        </w:rPr>
      </w:pPr>
    </w:p>
    <w:p w:rsidR="00BD5E73" w:rsidRPr="00973DBB" w:rsidRDefault="00BD5E73" w:rsidP="00BD5E73">
      <w:pPr>
        <w:ind w:right="49"/>
        <w:jc w:val="both"/>
        <w:rPr>
          <w:sz w:val="28"/>
          <w:szCs w:val="28"/>
        </w:rPr>
      </w:pP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Pr>
          <w:sz w:val="28"/>
          <w:szCs w:val="28"/>
        </w:rPr>
        <w:t xml:space="preserve">_________________ В.В. </w:t>
      </w:r>
      <w:r w:rsidRPr="00973DBB">
        <w:rPr>
          <w:sz w:val="28"/>
          <w:szCs w:val="28"/>
        </w:rPr>
        <w:t>Туркин</w:t>
      </w:r>
    </w:p>
    <w:p w:rsidR="00BD5E73" w:rsidRPr="00973DBB" w:rsidRDefault="00BD5E73" w:rsidP="00BD5E73">
      <w:pPr>
        <w:ind w:right="49"/>
        <w:jc w:val="both"/>
        <w:rPr>
          <w:sz w:val="28"/>
          <w:szCs w:val="28"/>
        </w:rPr>
      </w:pPr>
    </w:p>
    <w:p w:rsidR="00BD5E73" w:rsidRPr="00973DBB" w:rsidRDefault="00BD5E73" w:rsidP="00BD5E73">
      <w:pPr>
        <w:ind w:right="49"/>
        <w:jc w:val="both"/>
        <w:rPr>
          <w:sz w:val="28"/>
          <w:szCs w:val="28"/>
        </w:rPr>
      </w:pP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Pr>
          <w:sz w:val="28"/>
          <w:szCs w:val="28"/>
        </w:rPr>
        <w:t xml:space="preserve">_________________ Е.Ф. </w:t>
      </w:r>
      <w:r w:rsidRPr="00973DBB">
        <w:rPr>
          <w:sz w:val="28"/>
          <w:szCs w:val="28"/>
        </w:rPr>
        <w:t xml:space="preserve">Балакирева </w:t>
      </w:r>
    </w:p>
    <w:p w:rsidR="00BD5E73" w:rsidRPr="00973DBB" w:rsidRDefault="00BD5E73" w:rsidP="00BD5E73">
      <w:pPr>
        <w:ind w:right="49"/>
        <w:jc w:val="both"/>
        <w:rPr>
          <w:sz w:val="28"/>
          <w:szCs w:val="28"/>
        </w:rPr>
      </w:pPr>
    </w:p>
    <w:p w:rsidR="00BD5E73" w:rsidRPr="00973DBB" w:rsidRDefault="00BD5E73" w:rsidP="00BD5E73">
      <w:pPr>
        <w:ind w:right="49"/>
        <w:jc w:val="both"/>
        <w:rPr>
          <w:sz w:val="28"/>
          <w:szCs w:val="28"/>
        </w:rPr>
      </w:pP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Pr>
          <w:sz w:val="28"/>
          <w:szCs w:val="28"/>
        </w:rPr>
        <w:t xml:space="preserve">_________________ Р.И. </w:t>
      </w:r>
      <w:proofErr w:type="spellStart"/>
      <w:r w:rsidRPr="00973DBB">
        <w:rPr>
          <w:sz w:val="28"/>
          <w:szCs w:val="28"/>
        </w:rPr>
        <w:t>Поротикова</w:t>
      </w:r>
      <w:proofErr w:type="spellEnd"/>
    </w:p>
    <w:p w:rsidR="00BD5E73" w:rsidRPr="00973DBB" w:rsidRDefault="00BD5E73" w:rsidP="00BD5E73">
      <w:pPr>
        <w:ind w:right="49"/>
        <w:jc w:val="both"/>
        <w:rPr>
          <w:sz w:val="28"/>
          <w:szCs w:val="28"/>
        </w:rPr>
      </w:pPr>
    </w:p>
    <w:p w:rsidR="00BD5E73" w:rsidRPr="00973DBB" w:rsidRDefault="00BD5E73" w:rsidP="00BD5E73">
      <w:pPr>
        <w:ind w:right="49"/>
        <w:jc w:val="both"/>
        <w:rPr>
          <w:sz w:val="28"/>
          <w:szCs w:val="28"/>
        </w:rPr>
      </w:pP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Pr>
          <w:sz w:val="28"/>
          <w:szCs w:val="28"/>
        </w:rPr>
        <w:t xml:space="preserve">_________________ В.А. </w:t>
      </w:r>
      <w:r w:rsidRPr="00973DBB">
        <w:rPr>
          <w:sz w:val="28"/>
          <w:szCs w:val="28"/>
        </w:rPr>
        <w:t>Осипова</w:t>
      </w:r>
    </w:p>
    <w:p w:rsidR="00BD5E73" w:rsidRPr="00973DBB" w:rsidRDefault="00BD5E73" w:rsidP="00BD5E73">
      <w:pPr>
        <w:ind w:right="49"/>
        <w:jc w:val="both"/>
        <w:rPr>
          <w:sz w:val="28"/>
          <w:szCs w:val="28"/>
        </w:rPr>
      </w:pPr>
    </w:p>
    <w:p w:rsidR="00BD5E73" w:rsidRPr="00973DBB" w:rsidRDefault="00BD5E73" w:rsidP="00BD5E73">
      <w:pPr>
        <w:ind w:right="49"/>
        <w:jc w:val="both"/>
        <w:rPr>
          <w:sz w:val="28"/>
          <w:szCs w:val="28"/>
        </w:rPr>
      </w:pP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Pr>
          <w:sz w:val="28"/>
          <w:szCs w:val="28"/>
        </w:rPr>
        <w:t xml:space="preserve">_________________ С.В. </w:t>
      </w:r>
      <w:r w:rsidRPr="00973DBB">
        <w:rPr>
          <w:sz w:val="28"/>
          <w:szCs w:val="28"/>
        </w:rPr>
        <w:t>Вдовин</w:t>
      </w:r>
    </w:p>
    <w:p w:rsidR="00BD5E73" w:rsidRPr="00973DBB" w:rsidRDefault="00BD5E73" w:rsidP="00BD5E73">
      <w:pPr>
        <w:ind w:right="49"/>
        <w:jc w:val="both"/>
        <w:rPr>
          <w:sz w:val="28"/>
          <w:szCs w:val="28"/>
        </w:rPr>
      </w:pPr>
    </w:p>
    <w:p w:rsidR="00BD5E73" w:rsidRDefault="00BD5E73" w:rsidP="00BD5E73">
      <w:pPr>
        <w:ind w:right="49"/>
        <w:jc w:val="both"/>
        <w:rPr>
          <w:sz w:val="28"/>
          <w:szCs w:val="28"/>
        </w:rPr>
      </w:pP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sidRPr="00973DBB">
        <w:rPr>
          <w:sz w:val="28"/>
          <w:szCs w:val="28"/>
        </w:rPr>
        <w:tab/>
      </w:r>
      <w:r>
        <w:rPr>
          <w:sz w:val="28"/>
          <w:szCs w:val="28"/>
        </w:rPr>
        <w:t xml:space="preserve">_________________ С.А. </w:t>
      </w:r>
      <w:proofErr w:type="spellStart"/>
      <w:r w:rsidRPr="00973DBB">
        <w:rPr>
          <w:sz w:val="28"/>
          <w:szCs w:val="28"/>
        </w:rPr>
        <w:t>Лапковская</w:t>
      </w:r>
      <w:proofErr w:type="spellEnd"/>
    </w:p>
    <w:p w:rsidR="00BD5E73" w:rsidRDefault="00BD5E73" w:rsidP="00BD5E73">
      <w:pPr>
        <w:ind w:right="49"/>
        <w:jc w:val="both"/>
        <w:rPr>
          <w:sz w:val="28"/>
          <w:szCs w:val="28"/>
        </w:rPr>
        <w:sectPr w:rsidR="00BD5E73" w:rsidSect="0011072B">
          <w:pgSz w:w="11920" w:h="16840"/>
          <w:pgMar w:top="737" w:right="567" w:bottom="737" w:left="1701" w:header="720" w:footer="720" w:gutter="0"/>
          <w:cols w:space="720"/>
        </w:sectPr>
      </w:pPr>
    </w:p>
    <w:tbl>
      <w:tblPr>
        <w:tblW w:w="15188" w:type="dxa"/>
        <w:tblInd w:w="93" w:type="dxa"/>
        <w:tblLook w:val="04A0" w:firstRow="1" w:lastRow="0" w:firstColumn="1" w:lastColumn="0" w:noHBand="0" w:noVBand="1"/>
      </w:tblPr>
      <w:tblGrid>
        <w:gridCol w:w="7850"/>
        <w:gridCol w:w="1668"/>
        <w:gridCol w:w="2266"/>
        <w:gridCol w:w="2460"/>
        <w:gridCol w:w="944"/>
      </w:tblGrid>
      <w:tr w:rsidR="00BD5E73" w:rsidRPr="00F303A4" w:rsidTr="00E2315E">
        <w:trPr>
          <w:trHeight w:val="315"/>
        </w:trPr>
        <w:tc>
          <w:tcPr>
            <w:tcW w:w="15188" w:type="dxa"/>
            <w:gridSpan w:val="5"/>
            <w:tcBorders>
              <w:top w:val="nil"/>
              <w:left w:val="nil"/>
              <w:bottom w:val="nil"/>
              <w:right w:val="nil"/>
            </w:tcBorders>
            <w:shd w:val="clear" w:color="auto" w:fill="auto"/>
            <w:noWrap/>
            <w:vAlign w:val="bottom"/>
            <w:hideMark/>
          </w:tcPr>
          <w:p w:rsidR="00BD5E73" w:rsidRDefault="00BD5E73" w:rsidP="003D215F">
            <w:pPr>
              <w:jc w:val="right"/>
              <w:rPr>
                <w:rFonts w:ascii="Montserrat" w:hAnsi="Montserrat" w:cs="Arial"/>
                <w:b/>
                <w:bCs/>
                <w:color w:val="000000"/>
                <w:sz w:val="20"/>
                <w:szCs w:val="20"/>
                <w:lang w:eastAsia="ru-RU"/>
              </w:rPr>
            </w:pPr>
            <w:r w:rsidRPr="00C14E73">
              <w:rPr>
                <w:rFonts w:ascii="Montserrat" w:hAnsi="Montserrat" w:cs="Arial"/>
                <w:b/>
                <w:bCs/>
                <w:color w:val="000000"/>
                <w:sz w:val="20"/>
                <w:szCs w:val="20"/>
                <w:lang w:eastAsia="ru-RU"/>
              </w:rPr>
              <w:lastRenderedPageBreak/>
              <w:t>Приложение к Протоколу заседания общественной комиссии от 29.04.2021 г.</w:t>
            </w:r>
          </w:p>
          <w:p w:rsidR="00BD5E73" w:rsidRPr="00C14E73" w:rsidRDefault="00BD5E73" w:rsidP="003D215F">
            <w:pPr>
              <w:jc w:val="right"/>
              <w:rPr>
                <w:rFonts w:ascii="Montserrat" w:hAnsi="Montserrat" w:cs="Arial"/>
                <w:b/>
                <w:bCs/>
                <w:color w:val="000000"/>
                <w:sz w:val="20"/>
                <w:szCs w:val="20"/>
                <w:lang w:eastAsia="ru-RU"/>
              </w:rPr>
            </w:pPr>
          </w:p>
        </w:tc>
      </w:tr>
      <w:tr w:rsidR="00BD5E73" w:rsidRPr="00C14E73" w:rsidTr="00E2315E">
        <w:trPr>
          <w:trHeight w:val="315"/>
        </w:trPr>
        <w:tc>
          <w:tcPr>
            <w:tcW w:w="7850" w:type="dxa"/>
            <w:tcBorders>
              <w:top w:val="single" w:sz="8" w:space="0" w:color="000000"/>
              <w:left w:val="single" w:sz="8" w:space="0" w:color="000000"/>
              <w:bottom w:val="single" w:sz="4" w:space="0" w:color="000000"/>
              <w:right w:val="single" w:sz="4" w:space="0" w:color="000000"/>
            </w:tcBorders>
            <w:shd w:val="clear" w:color="FBBC04" w:fill="FBBC04"/>
            <w:noWrap/>
            <w:vAlign w:val="bottom"/>
            <w:hideMark/>
          </w:tcPr>
          <w:p w:rsidR="00BD5E73" w:rsidRPr="00C14E73" w:rsidRDefault="00BD5E73" w:rsidP="003D215F">
            <w:pPr>
              <w:jc w:val="center"/>
              <w:rPr>
                <w:rFonts w:ascii="Montserrat" w:hAnsi="Montserrat" w:cs="Arial"/>
                <w:b/>
                <w:bCs/>
                <w:sz w:val="20"/>
                <w:szCs w:val="20"/>
                <w:lang w:eastAsia="ru-RU"/>
              </w:rPr>
            </w:pPr>
            <w:r w:rsidRPr="00C14E73">
              <w:rPr>
                <w:rFonts w:ascii="Montserrat" w:hAnsi="Montserrat" w:cs="Arial"/>
                <w:b/>
                <w:bCs/>
                <w:sz w:val="20"/>
                <w:szCs w:val="20"/>
                <w:lang w:eastAsia="ru-RU"/>
              </w:rPr>
              <w:t>Предложения по функциям на территории</w:t>
            </w:r>
          </w:p>
        </w:tc>
        <w:tc>
          <w:tcPr>
            <w:tcW w:w="1668" w:type="dxa"/>
            <w:tcBorders>
              <w:top w:val="single" w:sz="8" w:space="0" w:color="000000"/>
              <w:left w:val="nil"/>
              <w:bottom w:val="single" w:sz="4" w:space="0" w:color="000000"/>
              <w:right w:val="single" w:sz="4" w:space="0" w:color="000000"/>
            </w:tcBorders>
            <w:shd w:val="clear" w:color="FBBC04" w:fill="FBBC04"/>
            <w:noWrap/>
            <w:vAlign w:val="bottom"/>
            <w:hideMark/>
          </w:tcPr>
          <w:p w:rsidR="00BD5E73" w:rsidRPr="00C14E73" w:rsidRDefault="00BD5E73" w:rsidP="003D215F">
            <w:pPr>
              <w:jc w:val="center"/>
              <w:rPr>
                <w:rFonts w:ascii="Montserrat" w:hAnsi="Montserrat" w:cs="Arial"/>
                <w:b/>
                <w:bCs/>
                <w:sz w:val="20"/>
                <w:szCs w:val="20"/>
                <w:lang w:eastAsia="ru-RU"/>
              </w:rPr>
            </w:pPr>
            <w:r w:rsidRPr="00C14E73">
              <w:rPr>
                <w:rFonts w:ascii="Montserrat" w:hAnsi="Montserrat" w:cs="Arial"/>
                <w:b/>
                <w:bCs/>
                <w:sz w:val="20"/>
                <w:szCs w:val="20"/>
                <w:lang w:eastAsia="ru-RU"/>
              </w:rPr>
              <w:t>Онлайн анкета</w:t>
            </w:r>
          </w:p>
        </w:tc>
        <w:tc>
          <w:tcPr>
            <w:tcW w:w="2266" w:type="dxa"/>
            <w:tcBorders>
              <w:top w:val="single" w:sz="8" w:space="0" w:color="000000"/>
              <w:left w:val="nil"/>
              <w:bottom w:val="single" w:sz="4" w:space="0" w:color="000000"/>
              <w:right w:val="single" w:sz="4" w:space="0" w:color="000000"/>
            </w:tcBorders>
            <w:shd w:val="clear" w:color="FBBC04" w:fill="FBBC04"/>
            <w:noWrap/>
            <w:vAlign w:val="bottom"/>
            <w:hideMark/>
          </w:tcPr>
          <w:p w:rsidR="00BD5E73" w:rsidRPr="00C14E73" w:rsidRDefault="00BD5E73" w:rsidP="003D215F">
            <w:pPr>
              <w:jc w:val="center"/>
              <w:rPr>
                <w:rFonts w:ascii="Montserrat" w:hAnsi="Montserrat" w:cs="Arial"/>
                <w:b/>
                <w:bCs/>
                <w:sz w:val="20"/>
                <w:szCs w:val="20"/>
                <w:lang w:eastAsia="ru-RU"/>
              </w:rPr>
            </w:pPr>
            <w:r w:rsidRPr="00C14E73">
              <w:rPr>
                <w:rFonts w:ascii="Montserrat" w:hAnsi="Montserrat" w:cs="Arial"/>
                <w:b/>
                <w:bCs/>
                <w:sz w:val="20"/>
                <w:szCs w:val="20"/>
                <w:lang w:eastAsia="ru-RU"/>
              </w:rPr>
              <w:t>Бумажная анкета</w:t>
            </w:r>
          </w:p>
        </w:tc>
        <w:tc>
          <w:tcPr>
            <w:tcW w:w="2460" w:type="dxa"/>
            <w:tcBorders>
              <w:top w:val="single" w:sz="8" w:space="0" w:color="000000"/>
              <w:left w:val="nil"/>
              <w:bottom w:val="single" w:sz="4" w:space="0" w:color="000000"/>
              <w:right w:val="single" w:sz="4" w:space="0" w:color="000000"/>
            </w:tcBorders>
            <w:shd w:val="clear" w:color="FBBC04" w:fill="FBBC04"/>
            <w:noWrap/>
            <w:vAlign w:val="bottom"/>
            <w:hideMark/>
          </w:tcPr>
          <w:p w:rsidR="00BD5E73" w:rsidRPr="00C14E73" w:rsidRDefault="00BD5E73" w:rsidP="003D215F">
            <w:pPr>
              <w:jc w:val="center"/>
              <w:rPr>
                <w:rFonts w:ascii="Montserrat" w:hAnsi="Montserrat" w:cs="Arial"/>
                <w:b/>
                <w:bCs/>
                <w:sz w:val="20"/>
                <w:szCs w:val="20"/>
                <w:lang w:eastAsia="ru-RU"/>
              </w:rPr>
            </w:pPr>
            <w:r w:rsidRPr="00C14E73">
              <w:rPr>
                <w:rFonts w:ascii="Montserrat" w:hAnsi="Montserrat" w:cs="Arial"/>
                <w:b/>
                <w:bCs/>
                <w:sz w:val="20"/>
                <w:szCs w:val="20"/>
                <w:lang w:eastAsia="ru-RU"/>
              </w:rPr>
              <w:t>Встречи с горожанами</w:t>
            </w:r>
          </w:p>
        </w:tc>
        <w:tc>
          <w:tcPr>
            <w:tcW w:w="944" w:type="dxa"/>
            <w:tcBorders>
              <w:top w:val="single" w:sz="8" w:space="0" w:color="000000"/>
              <w:left w:val="nil"/>
              <w:bottom w:val="single" w:sz="4" w:space="0" w:color="000000"/>
              <w:right w:val="single" w:sz="8" w:space="0" w:color="000000"/>
            </w:tcBorders>
            <w:shd w:val="clear" w:color="FBBC04" w:fill="FBBC04"/>
            <w:noWrap/>
            <w:vAlign w:val="bottom"/>
            <w:hideMark/>
          </w:tcPr>
          <w:p w:rsidR="00BD5E73" w:rsidRPr="00C14E73" w:rsidRDefault="00BD5E73" w:rsidP="003D215F">
            <w:pPr>
              <w:jc w:val="center"/>
              <w:rPr>
                <w:rFonts w:ascii="Montserrat" w:hAnsi="Montserrat" w:cs="Arial"/>
                <w:b/>
                <w:bCs/>
                <w:sz w:val="20"/>
                <w:szCs w:val="20"/>
                <w:lang w:eastAsia="ru-RU"/>
              </w:rPr>
            </w:pPr>
            <w:r w:rsidRPr="00C14E73">
              <w:rPr>
                <w:rFonts w:ascii="Montserrat" w:hAnsi="Montserrat" w:cs="Arial"/>
                <w:b/>
                <w:bCs/>
                <w:sz w:val="20"/>
                <w:szCs w:val="20"/>
                <w:lang w:eastAsia="ru-RU"/>
              </w:rPr>
              <w:t>ИТОГО</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FFFFFF" w:fill="FFFFFF"/>
            <w:vAlign w:val="bottom"/>
            <w:hideMark/>
          </w:tcPr>
          <w:p w:rsidR="00BD5E73" w:rsidRPr="00C14E73" w:rsidRDefault="00BD5E73" w:rsidP="003D215F">
            <w:pPr>
              <w:rPr>
                <w:rFonts w:ascii="Montserrat" w:hAnsi="Montserrat" w:cs="Arial"/>
                <w:color w:val="202124"/>
                <w:sz w:val="20"/>
                <w:szCs w:val="20"/>
                <w:lang w:eastAsia="ru-RU"/>
              </w:rPr>
            </w:pPr>
            <w:r w:rsidRPr="00C14E73">
              <w:rPr>
                <w:rFonts w:ascii="Montserrat" w:hAnsi="Montserrat" w:cs="Arial"/>
                <w:color w:val="202124"/>
                <w:sz w:val="20"/>
                <w:szCs w:val="20"/>
                <w:lang w:eastAsia="ru-RU"/>
              </w:rPr>
              <w:t>Места для сидения и отдыха</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210</w:t>
            </w:r>
          </w:p>
        </w:tc>
        <w:tc>
          <w:tcPr>
            <w:tcW w:w="2266"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24</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4</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238</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FFFFFF" w:fill="FFFFFF"/>
            <w:vAlign w:val="bottom"/>
            <w:hideMark/>
          </w:tcPr>
          <w:p w:rsidR="00BD5E73" w:rsidRPr="00C14E73" w:rsidRDefault="00BD5E73" w:rsidP="003D215F">
            <w:pPr>
              <w:rPr>
                <w:rFonts w:ascii="Montserrat" w:hAnsi="Montserrat" w:cs="Arial"/>
                <w:color w:val="202124"/>
                <w:sz w:val="20"/>
                <w:szCs w:val="20"/>
                <w:lang w:eastAsia="ru-RU"/>
              </w:rPr>
            </w:pPr>
            <w:r w:rsidRPr="00C14E73">
              <w:rPr>
                <w:rFonts w:ascii="Montserrat" w:hAnsi="Montserrat" w:cs="Arial"/>
                <w:color w:val="202124"/>
                <w:sz w:val="20"/>
                <w:szCs w:val="20"/>
                <w:lang w:eastAsia="ru-RU"/>
              </w:rPr>
              <w:t>Многофункциональная детская площадка</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155</w:t>
            </w:r>
          </w:p>
        </w:tc>
        <w:tc>
          <w:tcPr>
            <w:tcW w:w="2266"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23</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1</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179</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FFFFFF" w:fill="FFFFFF"/>
            <w:vAlign w:val="bottom"/>
            <w:hideMark/>
          </w:tcPr>
          <w:p w:rsidR="00BD5E73" w:rsidRPr="00C14E73" w:rsidRDefault="00BD5E73" w:rsidP="003D215F">
            <w:pPr>
              <w:rPr>
                <w:rFonts w:ascii="Montserrat" w:hAnsi="Montserrat" w:cs="Arial"/>
                <w:color w:val="202124"/>
                <w:sz w:val="20"/>
                <w:szCs w:val="20"/>
                <w:lang w:eastAsia="ru-RU"/>
              </w:rPr>
            </w:pPr>
            <w:r w:rsidRPr="00C14E73">
              <w:rPr>
                <w:rFonts w:ascii="Montserrat" w:hAnsi="Montserrat" w:cs="Arial"/>
                <w:color w:val="202124"/>
                <w:sz w:val="20"/>
                <w:szCs w:val="20"/>
                <w:lang w:eastAsia="ru-RU"/>
              </w:rPr>
              <w:t>Безопасные протяженные пешеходные маршруты</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100</w:t>
            </w:r>
          </w:p>
        </w:tc>
        <w:tc>
          <w:tcPr>
            <w:tcW w:w="2266" w:type="dxa"/>
            <w:tcBorders>
              <w:top w:val="nil"/>
              <w:left w:val="nil"/>
              <w:bottom w:val="single" w:sz="4" w:space="0" w:color="000000"/>
              <w:right w:val="single" w:sz="4" w:space="0" w:color="000000"/>
            </w:tcBorders>
            <w:shd w:val="clear" w:color="FFFFFF" w:fill="FFFFFF"/>
            <w:vAlign w:val="bottom"/>
            <w:hideMark/>
          </w:tcPr>
          <w:p w:rsidR="00BD5E73" w:rsidRPr="00C14E73" w:rsidRDefault="00BD5E73" w:rsidP="003D215F">
            <w:pPr>
              <w:jc w:val="right"/>
              <w:rPr>
                <w:rFonts w:ascii="Montserrat" w:hAnsi="Montserrat" w:cs="Arial"/>
                <w:color w:val="202124"/>
                <w:sz w:val="20"/>
                <w:szCs w:val="20"/>
                <w:lang w:eastAsia="ru-RU"/>
              </w:rPr>
            </w:pPr>
            <w:r w:rsidRPr="00C14E73">
              <w:rPr>
                <w:rFonts w:ascii="Montserrat" w:hAnsi="Montserrat" w:cs="Arial"/>
                <w:color w:val="202124"/>
                <w:sz w:val="20"/>
                <w:szCs w:val="20"/>
                <w:lang w:eastAsia="ru-RU"/>
              </w:rPr>
              <w:t>40</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140</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FFFFFF" w:fill="FFFFFF"/>
            <w:vAlign w:val="bottom"/>
            <w:hideMark/>
          </w:tcPr>
          <w:p w:rsidR="00BD5E73" w:rsidRPr="00C14E73" w:rsidRDefault="00BD5E73" w:rsidP="003D215F">
            <w:pPr>
              <w:rPr>
                <w:rFonts w:ascii="Montserrat" w:hAnsi="Montserrat" w:cs="Arial"/>
                <w:color w:val="202124"/>
                <w:sz w:val="20"/>
                <w:szCs w:val="20"/>
                <w:lang w:eastAsia="ru-RU"/>
              </w:rPr>
            </w:pPr>
            <w:proofErr w:type="gramStart"/>
            <w:r w:rsidRPr="00C14E73">
              <w:rPr>
                <w:rFonts w:ascii="Montserrat" w:hAnsi="Montserrat" w:cs="Arial"/>
                <w:color w:val="202124"/>
                <w:sz w:val="20"/>
                <w:szCs w:val="20"/>
                <w:lang w:eastAsia="ru-RU"/>
              </w:rPr>
              <w:t>Арт</w:t>
            </w:r>
            <w:proofErr w:type="gramEnd"/>
            <w:r w:rsidRPr="00C14E73">
              <w:rPr>
                <w:rFonts w:ascii="Montserrat" w:hAnsi="Montserrat" w:cs="Arial"/>
                <w:color w:val="202124"/>
                <w:sz w:val="20"/>
                <w:szCs w:val="20"/>
                <w:lang w:eastAsia="ru-RU"/>
              </w:rPr>
              <w:t xml:space="preserve"> объекты (уличное искусство, скульптуры)</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100</w:t>
            </w:r>
          </w:p>
        </w:tc>
        <w:tc>
          <w:tcPr>
            <w:tcW w:w="2266"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21</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2</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123</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FFFFFF" w:fill="FFFFFF"/>
            <w:vAlign w:val="bottom"/>
            <w:hideMark/>
          </w:tcPr>
          <w:p w:rsidR="00BD5E73" w:rsidRPr="00C14E73" w:rsidRDefault="00BD5E73" w:rsidP="003D215F">
            <w:pPr>
              <w:rPr>
                <w:rFonts w:ascii="Montserrat" w:hAnsi="Montserrat" w:cs="Arial"/>
                <w:color w:val="202124"/>
                <w:sz w:val="20"/>
                <w:szCs w:val="20"/>
                <w:lang w:eastAsia="ru-RU"/>
              </w:rPr>
            </w:pPr>
            <w:r w:rsidRPr="00C14E73">
              <w:rPr>
                <w:rFonts w:ascii="Montserrat" w:hAnsi="Montserrat" w:cs="Arial"/>
                <w:color w:val="202124"/>
                <w:sz w:val="20"/>
                <w:szCs w:val="20"/>
                <w:lang w:eastAsia="ru-RU"/>
              </w:rPr>
              <w:t>Велодорожки</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94</w:t>
            </w:r>
          </w:p>
        </w:tc>
        <w:tc>
          <w:tcPr>
            <w:tcW w:w="2266" w:type="dxa"/>
            <w:tcBorders>
              <w:top w:val="nil"/>
              <w:left w:val="nil"/>
              <w:bottom w:val="single" w:sz="4" w:space="0" w:color="000000"/>
              <w:right w:val="single" w:sz="4" w:space="0" w:color="000000"/>
            </w:tcBorders>
            <w:shd w:val="clear" w:color="FFFFFF" w:fill="FFFFFF"/>
            <w:vAlign w:val="bottom"/>
            <w:hideMark/>
          </w:tcPr>
          <w:p w:rsidR="00BD5E73" w:rsidRPr="00C14E73" w:rsidRDefault="00BD5E73" w:rsidP="003D215F">
            <w:pPr>
              <w:jc w:val="right"/>
              <w:rPr>
                <w:rFonts w:ascii="Montserrat" w:hAnsi="Montserrat" w:cs="Arial"/>
                <w:color w:val="202124"/>
                <w:sz w:val="20"/>
                <w:szCs w:val="20"/>
                <w:lang w:eastAsia="ru-RU"/>
              </w:rPr>
            </w:pPr>
            <w:r w:rsidRPr="00C14E73">
              <w:rPr>
                <w:rFonts w:ascii="Montserrat" w:hAnsi="Montserrat" w:cs="Arial"/>
                <w:color w:val="202124"/>
                <w:sz w:val="20"/>
                <w:szCs w:val="20"/>
                <w:lang w:eastAsia="ru-RU"/>
              </w:rPr>
              <w:t>25</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119</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Кафе/кофейня с верандой/киоск с уличной едой/детское кафе</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88</w:t>
            </w:r>
          </w:p>
        </w:tc>
        <w:tc>
          <w:tcPr>
            <w:tcW w:w="2266"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22</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3</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113</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FFFFFF" w:fill="FFFFFF"/>
            <w:vAlign w:val="bottom"/>
            <w:hideMark/>
          </w:tcPr>
          <w:p w:rsidR="00BD5E73" w:rsidRPr="00C14E73" w:rsidRDefault="00BD5E73" w:rsidP="003D215F">
            <w:pPr>
              <w:rPr>
                <w:rFonts w:ascii="Montserrat" w:hAnsi="Montserrat" w:cs="Arial"/>
                <w:color w:val="202124"/>
                <w:sz w:val="20"/>
                <w:szCs w:val="20"/>
                <w:lang w:eastAsia="ru-RU"/>
              </w:rPr>
            </w:pPr>
            <w:r w:rsidRPr="00C14E73">
              <w:rPr>
                <w:rFonts w:ascii="Montserrat" w:hAnsi="Montserrat" w:cs="Arial"/>
                <w:color w:val="202124"/>
                <w:sz w:val="20"/>
                <w:szCs w:val="20"/>
                <w:lang w:eastAsia="ru-RU"/>
              </w:rPr>
              <w:t>Площадка для ярмарок во время праздников</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55</w:t>
            </w:r>
          </w:p>
        </w:tc>
        <w:tc>
          <w:tcPr>
            <w:tcW w:w="2266"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15</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70</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FFFFFF" w:fill="FFFFFF"/>
            <w:vAlign w:val="bottom"/>
            <w:hideMark/>
          </w:tcPr>
          <w:p w:rsidR="00BD5E73" w:rsidRPr="00C14E73" w:rsidRDefault="00BD5E73" w:rsidP="003D215F">
            <w:pPr>
              <w:rPr>
                <w:rFonts w:ascii="Montserrat" w:hAnsi="Montserrat" w:cs="Arial"/>
                <w:color w:val="202124"/>
                <w:sz w:val="20"/>
                <w:szCs w:val="20"/>
                <w:lang w:eastAsia="ru-RU"/>
              </w:rPr>
            </w:pPr>
            <w:r w:rsidRPr="00C14E73">
              <w:rPr>
                <w:rFonts w:ascii="Montserrat" w:hAnsi="Montserrat" w:cs="Arial"/>
                <w:color w:val="202124"/>
                <w:sz w:val="20"/>
                <w:szCs w:val="20"/>
                <w:lang w:eastAsia="ru-RU"/>
              </w:rPr>
              <w:t>Уличная выставочная площадка для ремесленнико</w:t>
            </w:r>
            <w:r w:rsidRPr="00C14E73">
              <w:rPr>
                <w:rFonts w:ascii="Montserrat" w:hAnsi="Montserrat" w:cs="Arial" w:hint="eastAsia"/>
                <w:color w:val="202124"/>
                <w:sz w:val="20"/>
                <w:szCs w:val="20"/>
                <w:lang w:eastAsia="ru-RU"/>
              </w:rPr>
              <w:t>в</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38</w:t>
            </w:r>
          </w:p>
        </w:tc>
        <w:tc>
          <w:tcPr>
            <w:tcW w:w="2266"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10</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3</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51</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FFFFFF" w:fill="FFFFFF"/>
            <w:vAlign w:val="bottom"/>
            <w:hideMark/>
          </w:tcPr>
          <w:p w:rsidR="00BD5E73" w:rsidRPr="00C14E73" w:rsidRDefault="00BD5E73" w:rsidP="003D215F">
            <w:pPr>
              <w:rPr>
                <w:rFonts w:ascii="Montserrat" w:hAnsi="Montserrat" w:cs="Arial"/>
                <w:color w:val="202124"/>
                <w:sz w:val="20"/>
                <w:szCs w:val="20"/>
                <w:lang w:eastAsia="ru-RU"/>
              </w:rPr>
            </w:pPr>
            <w:r w:rsidRPr="00C14E73">
              <w:rPr>
                <w:rFonts w:ascii="Montserrat" w:hAnsi="Montserrat" w:cs="Arial"/>
                <w:color w:val="202124"/>
                <w:sz w:val="20"/>
                <w:szCs w:val="20"/>
                <w:lang w:eastAsia="ru-RU"/>
              </w:rPr>
              <w:t>Система навигации и указателей</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28</w:t>
            </w:r>
          </w:p>
        </w:tc>
        <w:tc>
          <w:tcPr>
            <w:tcW w:w="2266"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7</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35</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FFFFFF" w:fill="FFFFFF"/>
            <w:vAlign w:val="bottom"/>
            <w:hideMark/>
          </w:tcPr>
          <w:p w:rsidR="00BD5E73" w:rsidRPr="00C14E73" w:rsidRDefault="00BD5E73" w:rsidP="003D215F">
            <w:pPr>
              <w:rPr>
                <w:rFonts w:ascii="Montserrat" w:hAnsi="Montserrat" w:cs="Arial"/>
                <w:color w:val="202124"/>
                <w:sz w:val="20"/>
                <w:szCs w:val="20"/>
                <w:lang w:eastAsia="ru-RU"/>
              </w:rPr>
            </w:pPr>
            <w:r w:rsidRPr="00C14E73">
              <w:rPr>
                <w:rFonts w:ascii="Montserrat" w:hAnsi="Montserrat" w:cs="Arial"/>
                <w:color w:val="202124"/>
                <w:sz w:val="20"/>
                <w:szCs w:val="20"/>
                <w:lang w:eastAsia="ru-RU"/>
              </w:rPr>
              <w:t>Магазины и бытовые сервисы</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27</w:t>
            </w:r>
          </w:p>
        </w:tc>
        <w:tc>
          <w:tcPr>
            <w:tcW w:w="2266"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8</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35</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FFFFFF" w:fill="FFFFFF"/>
            <w:vAlign w:val="bottom"/>
            <w:hideMark/>
          </w:tcPr>
          <w:p w:rsidR="00BD5E73" w:rsidRPr="00C14E73" w:rsidRDefault="00BD5E73" w:rsidP="003D215F">
            <w:pPr>
              <w:rPr>
                <w:rFonts w:ascii="Montserrat" w:hAnsi="Montserrat" w:cs="Arial"/>
                <w:color w:val="202124"/>
                <w:sz w:val="20"/>
                <w:szCs w:val="20"/>
                <w:lang w:eastAsia="ru-RU"/>
              </w:rPr>
            </w:pPr>
            <w:proofErr w:type="gramStart"/>
            <w:r w:rsidRPr="00C14E73">
              <w:rPr>
                <w:rFonts w:ascii="Montserrat" w:hAnsi="Montserrat" w:cs="Arial"/>
                <w:color w:val="202124"/>
                <w:sz w:val="20"/>
                <w:szCs w:val="20"/>
                <w:lang w:eastAsia="ru-RU"/>
              </w:rPr>
              <w:t>Сувенирная</w:t>
            </w:r>
            <w:proofErr w:type="gramEnd"/>
            <w:r w:rsidRPr="00C14E73">
              <w:rPr>
                <w:rFonts w:ascii="Montserrat" w:hAnsi="Montserrat" w:cs="Arial"/>
                <w:color w:val="202124"/>
                <w:sz w:val="20"/>
                <w:szCs w:val="20"/>
                <w:lang w:eastAsia="ru-RU"/>
              </w:rPr>
              <w:t xml:space="preserve"> лавки</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2</w:t>
            </w:r>
          </w:p>
        </w:tc>
        <w:tc>
          <w:tcPr>
            <w:tcW w:w="2266"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3</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2</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7</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FFFFFF" w:fill="FFFFFF"/>
            <w:vAlign w:val="bottom"/>
            <w:hideMark/>
          </w:tcPr>
          <w:p w:rsidR="00BD5E73" w:rsidRPr="00C14E73" w:rsidRDefault="00BD5E73" w:rsidP="003D215F">
            <w:pPr>
              <w:rPr>
                <w:rFonts w:ascii="Montserrat" w:hAnsi="Montserrat" w:cs="Arial"/>
                <w:color w:val="202124"/>
                <w:sz w:val="20"/>
                <w:szCs w:val="20"/>
                <w:lang w:eastAsia="ru-RU"/>
              </w:rPr>
            </w:pPr>
            <w:r w:rsidRPr="00C14E73">
              <w:rPr>
                <w:rFonts w:ascii="Montserrat" w:hAnsi="Montserrat" w:cs="Arial"/>
                <w:color w:val="202124"/>
                <w:sz w:val="20"/>
                <w:szCs w:val="20"/>
                <w:lang w:eastAsia="ru-RU"/>
              </w:rPr>
              <w:t>Туалет</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1</w:t>
            </w:r>
          </w:p>
        </w:tc>
        <w:tc>
          <w:tcPr>
            <w:tcW w:w="2266"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3</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4</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color w:val="000000"/>
                <w:sz w:val="20"/>
                <w:szCs w:val="20"/>
                <w:lang w:eastAsia="ru-RU"/>
              </w:rPr>
            </w:pPr>
            <w:r w:rsidRPr="00C14E73">
              <w:rPr>
                <w:rFonts w:ascii="Montserrat" w:hAnsi="Montserrat" w:cs="Arial"/>
                <w:color w:val="000000"/>
                <w:sz w:val="20"/>
                <w:szCs w:val="20"/>
                <w:lang w:eastAsia="ru-RU"/>
              </w:rPr>
              <w:t>Павильоны для мелкой торговли и мастер-классов</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3</w:t>
            </w:r>
          </w:p>
        </w:tc>
        <w:tc>
          <w:tcPr>
            <w:tcW w:w="2266"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3</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Уникальные исторические маршруты</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1</w:t>
            </w:r>
          </w:p>
        </w:tc>
        <w:tc>
          <w:tcPr>
            <w:tcW w:w="2266"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2</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3</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xml:space="preserve">Перенос мемориала "Аллея Героев" </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2</w:t>
            </w:r>
          </w:p>
        </w:tc>
        <w:tc>
          <w:tcPr>
            <w:tcW w:w="2266"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1</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3</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Фотозона</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2266"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2</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2</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Сцена/площадка для творческих вечеров</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2266"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2</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2</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Красивые автобусные остановки</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1</w:t>
            </w:r>
          </w:p>
        </w:tc>
        <w:tc>
          <w:tcPr>
            <w:tcW w:w="2266"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1</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2</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Танцевальная площадка</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2266"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1</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1</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Парк аттракционов для детей</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1</w:t>
            </w:r>
          </w:p>
        </w:tc>
        <w:tc>
          <w:tcPr>
            <w:tcW w:w="2266"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1</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xml:space="preserve">Озеленение </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2266"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1</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1</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xml:space="preserve">Музыкальный фонтан </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1</w:t>
            </w:r>
          </w:p>
        </w:tc>
        <w:tc>
          <w:tcPr>
            <w:tcW w:w="2266"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1</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color w:val="000000"/>
                <w:sz w:val="20"/>
                <w:szCs w:val="20"/>
                <w:lang w:eastAsia="ru-RU"/>
              </w:rPr>
            </w:pPr>
            <w:r w:rsidRPr="00C14E73">
              <w:rPr>
                <w:rFonts w:ascii="Montserrat" w:hAnsi="Montserrat" w:cs="Arial"/>
                <w:color w:val="000000"/>
                <w:sz w:val="20"/>
                <w:szCs w:val="20"/>
                <w:lang w:eastAsia="ru-RU"/>
              </w:rPr>
              <w:t>Место, где можно собираться большому количеству народу по вечерам</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1</w:t>
            </w:r>
          </w:p>
        </w:tc>
        <w:tc>
          <w:tcPr>
            <w:tcW w:w="2266"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1</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Детский центр</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1</w:t>
            </w:r>
          </w:p>
        </w:tc>
        <w:tc>
          <w:tcPr>
            <w:tcW w:w="2266"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1</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proofErr w:type="spellStart"/>
            <w:r w:rsidRPr="00C14E73">
              <w:rPr>
                <w:rFonts w:ascii="Montserrat" w:hAnsi="Montserrat" w:cs="Arial"/>
                <w:sz w:val="20"/>
                <w:szCs w:val="20"/>
                <w:lang w:eastAsia="ru-RU"/>
              </w:rPr>
              <w:t>Воркаут</w:t>
            </w:r>
            <w:proofErr w:type="spellEnd"/>
            <w:r w:rsidRPr="00C14E73">
              <w:rPr>
                <w:rFonts w:ascii="Montserrat" w:hAnsi="Montserrat" w:cs="Arial"/>
                <w:sz w:val="20"/>
                <w:szCs w:val="20"/>
                <w:lang w:eastAsia="ru-RU"/>
              </w:rPr>
              <w:t>-з</w:t>
            </w:r>
            <w:r>
              <w:rPr>
                <w:rFonts w:ascii="Montserrat" w:hAnsi="Montserrat" w:cs="Arial"/>
                <w:sz w:val="20"/>
                <w:szCs w:val="20"/>
                <w:lang w:eastAsia="ru-RU"/>
              </w:rPr>
              <w:t>о</w:t>
            </w:r>
            <w:r w:rsidRPr="00C14E73">
              <w:rPr>
                <w:rFonts w:ascii="Montserrat" w:hAnsi="Montserrat" w:cs="Arial"/>
                <w:sz w:val="20"/>
                <w:szCs w:val="20"/>
                <w:lang w:eastAsia="ru-RU"/>
              </w:rPr>
              <w:t>на с тренажерами</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1</w:t>
            </w:r>
          </w:p>
        </w:tc>
        <w:tc>
          <w:tcPr>
            <w:tcW w:w="2266"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1</w:t>
            </w:r>
          </w:p>
        </w:tc>
      </w:tr>
      <w:tr w:rsidR="00BD5E73" w:rsidRPr="00C14E73" w:rsidTr="00E2315E">
        <w:trPr>
          <w:trHeight w:val="315"/>
        </w:trPr>
        <w:tc>
          <w:tcPr>
            <w:tcW w:w="7850" w:type="dxa"/>
            <w:tcBorders>
              <w:top w:val="nil"/>
              <w:left w:val="single" w:sz="8" w:space="0" w:color="000000"/>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color w:val="000000"/>
                <w:sz w:val="20"/>
                <w:szCs w:val="20"/>
                <w:lang w:eastAsia="ru-RU"/>
              </w:rPr>
            </w:pPr>
            <w:r w:rsidRPr="00C14E73">
              <w:rPr>
                <w:rFonts w:ascii="Montserrat" w:hAnsi="Montserrat" w:cs="Arial"/>
                <w:color w:val="000000"/>
                <w:sz w:val="20"/>
                <w:szCs w:val="20"/>
                <w:lang w:eastAsia="ru-RU"/>
              </w:rPr>
              <w:t>Ветряная мельница во дворе Кащенко</w:t>
            </w:r>
          </w:p>
        </w:tc>
        <w:tc>
          <w:tcPr>
            <w:tcW w:w="1668"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2266"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rPr>
                <w:rFonts w:ascii="Montserrat" w:hAnsi="Montserrat" w:cs="Arial"/>
                <w:sz w:val="20"/>
                <w:szCs w:val="20"/>
                <w:lang w:eastAsia="ru-RU"/>
              </w:rPr>
            </w:pPr>
            <w:r w:rsidRPr="00C14E73">
              <w:rPr>
                <w:rFonts w:ascii="Montserrat" w:hAnsi="Montserrat" w:cs="Arial"/>
                <w:sz w:val="20"/>
                <w:szCs w:val="20"/>
                <w:lang w:eastAsia="ru-RU"/>
              </w:rPr>
              <w:t> </w:t>
            </w:r>
          </w:p>
        </w:tc>
        <w:tc>
          <w:tcPr>
            <w:tcW w:w="2460" w:type="dxa"/>
            <w:tcBorders>
              <w:top w:val="nil"/>
              <w:left w:val="nil"/>
              <w:bottom w:val="single" w:sz="4" w:space="0" w:color="000000"/>
              <w:right w:val="single" w:sz="4" w:space="0" w:color="000000"/>
            </w:tcBorders>
            <w:shd w:val="clear" w:color="auto" w:fill="auto"/>
            <w:noWrap/>
            <w:vAlign w:val="bottom"/>
            <w:hideMark/>
          </w:tcPr>
          <w:p w:rsidR="00BD5E73" w:rsidRPr="00C14E73" w:rsidRDefault="00BD5E73" w:rsidP="003D215F">
            <w:pPr>
              <w:jc w:val="right"/>
              <w:rPr>
                <w:rFonts w:ascii="Montserrat" w:hAnsi="Montserrat" w:cs="Arial"/>
                <w:sz w:val="20"/>
                <w:szCs w:val="20"/>
                <w:lang w:eastAsia="ru-RU"/>
              </w:rPr>
            </w:pPr>
            <w:r w:rsidRPr="00C14E73">
              <w:rPr>
                <w:rFonts w:ascii="Montserrat" w:hAnsi="Montserrat" w:cs="Arial"/>
                <w:sz w:val="20"/>
                <w:szCs w:val="20"/>
                <w:lang w:eastAsia="ru-RU"/>
              </w:rPr>
              <w:t>1</w:t>
            </w:r>
          </w:p>
        </w:tc>
        <w:tc>
          <w:tcPr>
            <w:tcW w:w="944" w:type="dxa"/>
            <w:tcBorders>
              <w:top w:val="nil"/>
              <w:left w:val="nil"/>
              <w:bottom w:val="single" w:sz="4" w:space="0" w:color="000000"/>
              <w:right w:val="single" w:sz="8" w:space="0" w:color="000000"/>
            </w:tcBorders>
            <w:shd w:val="clear" w:color="auto" w:fill="auto"/>
            <w:noWrap/>
            <w:vAlign w:val="bottom"/>
            <w:hideMark/>
          </w:tcPr>
          <w:p w:rsidR="00BD5E73" w:rsidRPr="00C14E73" w:rsidRDefault="00BD5E73" w:rsidP="003D215F">
            <w:pPr>
              <w:jc w:val="right"/>
              <w:rPr>
                <w:rFonts w:ascii="Montserrat" w:hAnsi="Montserrat" w:cs="Arial"/>
                <w:color w:val="000000"/>
                <w:sz w:val="20"/>
                <w:szCs w:val="20"/>
                <w:lang w:eastAsia="ru-RU"/>
              </w:rPr>
            </w:pPr>
            <w:r w:rsidRPr="00C14E73">
              <w:rPr>
                <w:rFonts w:ascii="Montserrat" w:hAnsi="Montserrat" w:cs="Arial"/>
                <w:color w:val="000000"/>
                <w:sz w:val="20"/>
                <w:szCs w:val="20"/>
                <w:lang w:eastAsia="ru-RU"/>
              </w:rPr>
              <w:t>1</w:t>
            </w:r>
          </w:p>
        </w:tc>
      </w:tr>
      <w:tr w:rsidR="00BD5E73" w:rsidRPr="00C14E73" w:rsidTr="00E2315E">
        <w:trPr>
          <w:trHeight w:val="315"/>
        </w:trPr>
        <w:tc>
          <w:tcPr>
            <w:tcW w:w="7850" w:type="dxa"/>
            <w:tcBorders>
              <w:top w:val="nil"/>
              <w:left w:val="single" w:sz="8" w:space="0" w:color="000000"/>
              <w:bottom w:val="single" w:sz="8" w:space="0" w:color="000000"/>
              <w:right w:val="single" w:sz="4" w:space="0" w:color="000000"/>
            </w:tcBorders>
            <w:shd w:val="clear" w:color="FBBC04" w:fill="FBBC04"/>
            <w:noWrap/>
            <w:vAlign w:val="bottom"/>
            <w:hideMark/>
          </w:tcPr>
          <w:p w:rsidR="00BD5E73" w:rsidRPr="00C14E73" w:rsidRDefault="00BD5E73" w:rsidP="003D215F">
            <w:pPr>
              <w:rPr>
                <w:rFonts w:ascii="Montserrat" w:hAnsi="Montserrat" w:cs="Arial"/>
                <w:b/>
                <w:bCs/>
                <w:sz w:val="20"/>
                <w:szCs w:val="20"/>
                <w:lang w:eastAsia="ru-RU"/>
              </w:rPr>
            </w:pPr>
            <w:r w:rsidRPr="00C14E73">
              <w:rPr>
                <w:rFonts w:ascii="Montserrat" w:hAnsi="Montserrat" w:cs="Arial"/>
                <w:b/>
                <w:bCs/>
                <w:sz w:val="20"/>
                <w:szCs w:val="20"/>
                <w:lang w:eastAsia="ru-RU"/>
              </w:rPr>
              <w:t>Всего предложений:</w:t>
            </w:r>
          </w:p>
        </w:tc>
        <w:tc>
          <w:tcPr>
            <w:tcW w:w="1668" w:type="dxa"/>
            <w:tcBorders>
              <w:top w:val="nil"/>
              <w:left w:val="nil"/>
              <w:bottom w:val="single" w:sz="8" w:space="0" w:color="000000"/>
              <w:right w:val="single" w:sz="4" w:space="0" w:color="000000"/>
            </w:tcBorders>
            <w:shd w:val="clear" w:color="FBBC04" w:fill="FBBC04"/>
            <w:noWrap/>
            <w:vAlign w:val="bottom"/>
            <w:hideMark/>
          </w:tcPr>
          <w:p w:rsidR="00BD5E73" w:rsidRPr="00C14E73" w:rsidRDefault="00BD5E73" w:rsidP="003D215F">
            <w:pPr>
              <w:rPr>
                <w:rFonts w:ascii="Arial" w:hAnsi="Arial" w:cs="Arial"/>
                <w:b/>
                <w:bCs/>
                <w:sz w:val="20"/>
                <w:szCs w:val="20"/>
                <w:lang w:eastAsia="ru-RU"/>
              </w:rPr>
            </w:pPr>
            <w:r w:rsidRPr="00C14E73">
              <w:rPr>
                <w:rFonts w:ascii="Arial" w:hAnsi="Arial" w:cs="Arial"/>
                <w:b/>
                <w:bCs/>
                <w:sz w:val="20"/>
                <w:szCs w:val="20"/>
                <w:lang w:eastAsia="ru-RU"/>
              </w:rPr>
              <w:t> </w:t>
            </w:r>
          </w:p>
        </w:tc>
        <w:tc>
          <w:tcPr>
            <w:tcW w:w="2266" w:type="dxa"/>
            <w:tcBorders>
              <w:top w:val="nil"/>
              <w:left w:val="nil"/>
              <w:bottom w:val="single" w:sz="8" w:space="0" w:color="000000"/>
              <w:right w:val="single" w:sz="4" w:space="0" w:color="000000"/>
            </w:tcBorders>
            <w:shd w:val="clear" w:color="FBBC04" w:fill="FBBC04"/>
            <w:noWrap/>
            <w:vAlign w:val="bottom"/>
            <w:hideMark/>
          </w:tcPr>
          <w:p w:rsidR="00BD5E73" w:rsidRPr="00C14E73" w:rsidRDefault="00BD5E73" w:rsidP="003D215F">
            <w:pPr>
              <w:rPr>
                <w:rFonts w:ascii="Arial" w:hAnsi="Arial" w:cs="Arial"/>
                <w:b/>
                <w:bCs/>
                <w:sz w:val="20"/>
                <w:szCs w:val="20"/>
                <w:lang w:eastAsia="ru-RU"/>
              </w:rPr>
            </w:pPr>
            <w:r w:rsidRPr="00C14E73">
              <w:rPr>
                <w:rFonts w:ascii="Arial" w:hAnsi="Arial" w:cs="Arial"/>
                <w:b/>
                <w:bCs/>
                <w:sz w:val="20"/>
                <w:szCs w:val="20"/>
                <w:lang w:eastAsia="ru-RU"/>
              </w:rPr>
              <w:t> </w:t>
            </w:r>
          </w:p>
        </w:tc>
        <w:tc>
          <w:tcPr>
            <w:tcW w:w="2460" w:type="dxa"/>
            <w:tcBorders>
              <w:top w:val="nil"/>
              <w:left w:val="nil"/>
              <w:bottom w:val="single" w:sz="8" w:space="0" w:color="000000"/>
              <w:right w:val="single" w:sz="4" w:space="0" w:color="000000"/>
            </w:tcBorders>
            <w:shd w:val="clear" w:color="FBBC04" w:fill="FBBC04"/>
            <w:noWrap/>
            <w:vAlign w:val="bottom"/>
            <w:hideMark/>
          </w:tcPr>
          <w:p w:rsidR="00BD5E73" w:rsidRPr="00C14E73" w:rsidRDefault="00BD5E73" w:rsidP="003D215F">
            <w:pPr>
              <w:rPr>
                <w:rFonts w:ascii="Arial" w:hAnsi="Arial" w:cs="Arial"/>
                <w:b/>
                <w:bCs/>
                <w:sz w:val="20"/>
                <w:szCs w:val="20"/>
                <w:lang w:eastAsia="ru-RU"/>
              </w:rPr>
            </w:pPr>
            <w:r w:rsidRPr="00C14E73">
              <w:rPr>
                <w:rFonts w:ascii="Arial" w:hAnsi="Arial" w:cs="Arial"/>
                <w:b/>
                <w:bCs/>
                <w:sz w:val="20"/>
                <w:szCs w:val="20"/>
                <w:lang w:eastAsia="ru-RU"/>
              </w:rPr>
              <w:t> </w:t>
            </w:r>
          </w:p>
        </w:tc>
        <w:tc>
          <w:tcPr>
            <w:tcW w:w="944" w:type="dxa"/>
            <w:tcBorders>
              <w:top w:val="nil"/>
              <w:left w:val="nil"/>
              <w:bottom w:val="single" w:sz="8" w:space="0" w:color="000000"/>
              <w:right w:val="single" w:sz="8" w:space="0" w:color="000000"/>
            </w:tcBorders>
            <w:shd w:val="clear" w:color="FBBC04" w:fill="FBBC04"/>
            <w:noWrap/>
            <w:vAlign w:val="bottom"/>
            <w:hideMark/>
          </w:tcPr>
          <w:p w:rsidR="00BD5E73" w:rsidRPr="00C14E73" w:rsidRDefault="00BD5E73" w:rsidP="003D215F">
            <w:pPr>
              <w:jc w:val="right"/>
              <w:rPr>
                <w:rFonts w:ascii="Arial" w:hAnsi="Arial" w:cs="Arial"/>
                <w:b/>
                <w:bCs/>
                <w:color w:val="000000"/>
                <w:sz w:val="20"/>
                <w:szCs w:val="20"/>
                <w:lang w:eastAsia="ru-RU"/>
              </w:rPr>
            </w:pPr>
            <w:r w:rsidRPr="00C14E73">
              <w:rPr>
                <w:rFonts w:ascii="Arial" w:hAnsi="Arial" w:cs="Arial"/>
                <w:b/>
                <w:bCs/>
                <w:color w:val="000000"/>
                <w:sz w:val="20"/>
                <w:szCs w:val="20"/>
                <w:lang w:eastAsia="ru-RU"/>
              </w:rPr>
              <w:t>1137</w:t>
            </w:r>
          </w:p>
        </w:tc>
      </w:tr>
    </w:tbl>
    <w:p w:rsidR="00E2315E" w:rsidRDefault="00E2315E" w:rsidP="00BD5E73">
      <w:pPr>
        <w:ind w:right="49"/>
        <w:jc w:val="both"/>
        <w:rPr>
          <w:rFonts w:ascii="Arial" w:hAnsi="Arial" w:cs="Arial"/>
          <w:color w:val="161616"/>
          <w:sz w:val="21"/>
          <w:szCs w:val="21"/>
          <w:shd w:val="clear" w:color="auto" w:fill="FFFFFF"/>
        </w:rPr>
        <w:sectPr w:rsidR="00E2315E" w:rsidSect="00EE3685">
          <w:pgSz w:w="16838" w:h="11906" w:orient="landscape"/>
          <w:pgMar w:top="1701" w:right="851" w:bottom="567" w:left="851" w:header="720" w:footer="720" w:gutter="0"/>
          <w:cols w:space="720"/>
          <w:docGrid w:linePitch="360" w:charSpace="32768"/>
        </w:sectPr>
      </w:pPr>
    </w:p>
    <w:p w:rsidR="00E2315E" w:rsidRPr="00E2315E" w:rsidRDefault="00E2315E" w:rsidP="00E2315E">
      <w:pPr>
        <w:ind w:right="49"/>
        <w:jc w:val="center"/>
        <w:rPr>
          <w:b/>
          <w:color w:val="161616"/>
          <w:sz w:val="32"/>
          <w:szCs w:val="32"/>
          <w:shd w:val="clear" w:color="auto" w:fill="FFFFFF"/>
        </w:rPr>
      </w:pPr>
      <w:r w:rsidRPr="00E2315E">
        <w:rPr>
          <w:b/>
          <w:color w:val="161616"/>
          <w:sz w:val="32"/>
          <w:szCs w:val="32"/>
          <w:shd w:val="clear" w:color="auto" w:fill="FFFFFF"/>
        </w:rPr>
        <w:lastRenderedPageBreak/>
        <w:t>ИНФОРМАЦИОННОЕ СООБЩЕНИЕ</w:t>
      </w:r>
    </w:p>
    <w:p w:rsidR="00E2315E" w:rsidRPr="00E2315E" w:rsidRDefault="00E2315E" w:rsidP="00E2315E">
      <w:pPr>
        <w:ind w:right="49"/>
        <w:jc w:val="center"/>
        <w:rPr>
          <w:b/>
          <w:color w:val="161616"/>
          <w:sz w:val="32"/>
          <w:szCs w:val="32"/>
          <w:shd w:val="clear" w:color="auto" w:fill="FFFFFF"/>
        </w:rPr>
      </w:pPr>
    </w:p>
    <w:p w:rsidR="00BD5E73" w:rsidRPr="00E2315E" w:rsidRDefault="00560407" w:rsidP="004E4F53">
      <w:pPr>
        <w:ind w:right="49"/>
        <w:rPr>
          <w:sz w:val="28"/>
          <w:szCs w:val="28"/>
        </w:rPr>
      </w:pPr>
      <w:r>
        <w:rPr>
          <w:color w:val="161616"/>
          <w:sz w:val="28"/>
          <w:szCs w:val="28"/>
          <w:shd w:val="clear" w:color="auto" w:fill="FFFFFF"/>
        </w:rPr>
        <w:t xml:space="preserve">      </w:t>
      </w:r>
      <w:bookmarkStart w:id="1" w:name="_GoBack"/>
      <w:bookmarkEnd w:id="1"/>
      <w:r w:rsidR="00E2315E" w:rsidRPr="00E2315E">
        <w:rPr>
          <w:color w:val="161616"/>
          <w:sz w:val="28"/>
          <w:szCs w:val="28"/>
          <w:shd w:val="clear" w:color="auto" w:fill="FFFFFF"/>
        </w:rPr>
        <w:t>26 апреля, по всей стране стартовало онлайн-голосование по отбору объектов благоустройства в рамках федерального проекта «Формирование комфортной городской среды» нацпроекта «Жилье и городская среда». На протяжении пяти недель на единой платформе </w:t>
      </w:r>
      <w:hyperlink r:id="rId17" w:history="1">
        <w:r w:rsidR="00E2315E" w:rsidRPr="00E2315E">
          <w:rPr>
            <w:rStyle w:val="ab"/>
            <w:color w:val="005BC4"/>
            <w:sz w:val="28"/>
            <w:szCs w:val="28"/>
            <w:shd w:val="clear" w:color="auto" w:fill="FFFFFF"/>
          </w:rPr>
          <w:t>http://36.gorodsreda.ru/</w:t>
        </w:r>
      </w:hyperlink>
      <w:r w:rsidR="00E2315E" w:rsidRPr="00E2315E">
        <w:rPr>
          <w:color w:val="161616"/>
          <w:sz w:val="28"/>
          <w:szCs w:val="28"/>
          <w:shd w:val="clear" w:color="auto" w:fill="FFFFFF"/>
        </w:rPr>
        <w:t> каждый житель в возрасте от 14 лет сможет отдать свой голос за ту либо иную территорию для благоустройства.</w:t>
      </w:r>
      <w:r w:rsidR="00E2315E" w:rsidRPr="00E2315E">
        <w:rPr>
          <w:color w:val="161616"/>
          <w:sz w:val="28"/>
          <w:szCs w:val="28"/>
        </w:rPr>
        <w:br/>
      </w:r>
      <w:r w:rsidR="00E2315E" w:rsidRPr="00E2315E">
        <w:rPr>
          <w:color w:val="161616"/>
          <w:sz w:val="28"/>
          <w:szCs w:val="28"/>
        </w:rPr>
        <w:br/>
      </w:r>
      <w:r w:rsidR="00E2315E" w:rsidRPr="00E2315E">
        <w:rPr>
          <w:color w:val="161616"/>
          <w:sz w:val="28"/>
          <w:szCs w:val="28"/>
          <w:shd w:val="clear" w:color="auto" w:fill="FFFFFF"/>
        </w:rPr>
        <w:t xml:space="preserve">       До 30 мая </w:t>
      </w:r>
      <w:proofErr w:type="spellStart"/>
      <w:r w:rsidR="00E2315E" w:rsidRPr="00E2315E">
        <w:rPr>
          <w:color w:val="161616"/>
          <w:sz w:val="28"/>
          <w:szCs w:val="28"/>
          <w:shd w:val="clear" w:color="auto" w:fill="FFFFFF"/>
        </w:rPr>
        <w:t>бутурлиновцам</w:t>
      </w:r>
      <w:proofErr w:type="spellEnd"/>
      <w:r w:rsidR="00E2315E" w:rsidRPr="00E2315E">
        <w:rPr>
          <w:color w:val="161616"/>
          <w:sz w:val="28"/>
          <w:szCs w:val="28"/>
          <w:shd w:val="clear" w:color="auto" w:fill="FFFFFF"/>
        </w:rPr>
        <w:t xml:space="preserve"> предстоит определиться с тем, какое именно общественное пространство достойно преображения:</w:t>
      </w:r>
      <w:r w:rsidR="00E2315E" w:rsidRPr="00E2315E">
        <w:rPr>
          <w:color w:val="161616"/>
          <w:sz w:val="28"/>
          <w:szCs w:val="28"/>
        </w:rPr>
        <w:br/>
      </w:r>
      <w:r w:rsidR="00E2315E" w:rsidRPr="00E2315E">
        <w:rPr>
          <w:color w:val="161616"/>
          <w:sz w:val="28"/>
          <w:szCs w:val="28"/>
          <w:shd w:val="clear" w:color="auto" w:fill="FFFFFF"/>
        </w:rPr>
        <w:t>1.    сквер и спортивная зона по ул. Заводская;</w:t>
      </w:r>
      <w:r w:rsidR="00E2315E" w:rsidRPr="00E2315E">
        <w:rPr>
          <w:color w:val="161616"/>
          <w:sz w:val="28"/>
          <w:szCs w:val="28"/>
        </w:rPr>
        <w:br/>
      </w:r>
      <w:r w:rsidR="00E2315E" w:rsidRPr="00E2315E">
        <w:rPr>
          <w:color w:val="161616"/>
          <w:sz w:val="28"/>
          <w:szCs w:val="28"/>
          <w:shd w:val="clear" w:color="auto" w:fill="FFFFFF"/>
        </w:rPr>
        <w:t>2.     обустройство ул. Дорожная;</w:t>
      </w:r>
      <w:r w:rsidR="00E2315E" w:rsidRPr="00E2315E">
        <w:rPr>
          <w:color w:val="161616"/>
          <w:sz w:val="28"/>
          <w:szCs w:val="28"/>
        </w:rPr>
        <w:br/>
      </w:r>
      <w:r w:rsidR="00E2315E" w:rsidRPr="00E2315E">
        <w:rPr>
          <w:color w:val="161616"/>
          <w:sz w:val="28"/>
          <w:szCs w:val="28"/>
          <w:shd w:val="clear" w:color="auto" w:fill="FFFFFF"/>
        </w:rPr>
        <w:t>3.     обустройство ул. Крупской.</w:t>
      </w:r>
      <w:r w:rsidR="00E2315E" w:rsidRPr="00E2315E">
        <w:rPr>
          <w:color w:val="161616"/>
          <w:sz w:val="28"/>
          <w:szCs w:val="28"/>
        </w:rPr>
        <w:br/>
      </w:r>
      <w:r w:rsidR="00E2315E" w:rsidRPr="00E2315E">
        <w:rPr>
          <w:color w:val="161616"/>
          <w:sz w:val="28"/>
          <w:szCs w:val="28"/>
        </w:rPr>
        <w:br/>
      </w:r>
      <w:r w:rsidR="00E2315E" w:rsidRPr="00E2315E">
        <w:rPr>
          <w:color w:val="161616"/>
          <w:sz w:val="28"/>
          <w:szCs w:val="28"/>
          <w:shd w:val="clear" w:color="auto" w:fill="FFFFFF"/>
        </w:rPr>
        <w:t>        Голосование устроено максимально просто – выбрав свое муниципальное образование, пользователь может ознакомиться с объектами для благоустройства, узнать подробности о каждом из них и проголосовать, зарегистрировавшись через подтвержденную запись в «</w:t>
      </w:r>
      <w:proofErr w:type="spellStart"/>
      <w:r w:rsidR="00E2315E" w:rsidRPr="00E2315E">
        <w:rPr>
          <w:color w:val="161616"/>
          <w:sz w:val="28"/>
          <w:szCs w:val="28"/>
          <w:shd w:val="clear" w:color="auto" w:fill="FFFFFF"/>
        </w:rPr>
        <w:t>Госуслугах</w:t>
      </w:r>
      <w:proofErr w:type="spellEnd"/>
      <w:r w:rsidR="00E2315E" w:rsidRPr="00E2315E">
        <w:rPr>
          <w:color w:val="161616"/>
          <w:sz w:val="28"/>
          <w:szCs w:val="28"/>
          <w:shd w:val="clear" w:color="auto" w:fill="FFFFFF"/>
        </w:rPr>
        <w:t>» или по подтвержденному номеру телефона, а также на самом портале «</w:t>
      </w:r>
      <w:proofErr w:type="spellStart"/>
      <w:r w:rsidR="00E2315E" w:rsidRPr="00E2315E">
        <w:rPr>
          <w:color w:val="161616"/>
          <w:sz w:val="28"/>
          <w:szCs w:val="28"/>
          <w:shd w:val="clear" w:color="auto" w:fill="FFFFFF"/>
        </w:rPr>
        <w:t>Госуслуг</w:t>
      </w:r>
      <w:proofErr w:type="spellEnd"/>
      <w:r w:rsidR="00E2315E" w:rsidRPr="00E2315E">
        <w:rPr>
          <w:color w:val="161616"/>
          <w:sz w:val="28"/>
          <w:szCs w:val="28"/>
          <w:shd w:val="clear" w:color="auto" w:fill="FFFFFF"/>
        </w:rPr>
        <w:t>».</w:t>
      </w:r>
      <w:r w:rsidR="00E2315E" w:rsidRPr="00E2315E">
        <w:rPr>
          <w:color w:val="161616"/>
          <w:sz w:val="28"/>
          <w:szCs w:val="28"/>
        </w:rPr>
        <w:br/>
      </w:r>
      <w:r w:rsidR="00E2315E" w:rsidRPr="00E2315E">
        <w:rPr>
          <w:color w:val="161616"/>
          <w:sz w:val="28"/>
          <w:szCs w:val="28"/>
        </w:rPr>
        <w:br/>
      </w:r>
      <w:r w:rsidR="00E2315E" w:rsidRPr="00E2315E">
        <w:rPr>
          <w:color w:val="161616"/>
          <w:sz w:val="28"/>
          <w:szCs w:val="28"/>
          <w:shd w:val="clear" w:color="auto" w:fill="FFFFFF"/>
        </w:rPr>
        <w:t>По каждому объекту предусмотрена возможность связаться с куратором и задать интересующие вопросы.</w:t>
      </w:r>
      <w:r w:rsidR="00E2315E" w:rsidRPr="00E2315E">
        <w:rPr>
          <w:color w:val="161616"/>
          <w:sz w:val="28"/>
          <w:szCs w:val="28"/>
        </w:rPr>
        <w:br/>
      </w:r>
      <w:r w:rsidR="00E2315E" w:rsidRPr="00E2315E">
        <w:rPr>
          <w:color w:val="161616"/>
          <w:sz w:val="28"/>
          <w:szCs w:val="28"/>
        </w:rPr>
        <w:br/>
      </w:r>
      <w:r w:rsidR="00E2315E" w:rsidRPr="00E2315E">
        <w:rPr>
          <w:color w:val="161616"/>
          <w:sz w:val="28"/>
          <w:szCs w:val="28"/>
          <w:shd w:val="clear" w:color="auto" w:fill="FFFFFF"/>
        </w:rPr>
        <w:t>От каждого из нас зависит, в каком городе мы будем жить дальше!</w:t>
      </w:r>
    </w:p>
    <w:p w:rsidR="00E2315E" w:rsidRDefault="00E2315E" w:rsidP="004E4F53">
      <w:pPr>
        <w:rPr>
          <w:b/>
          <w:sz w:val="28"/>
          <w:szCs w:val="28"/>
        </w:rPr>
        <w:sectPr w:rsidR="00E2315E" w:rsidSect="00E2315E">
          <w:pgSz w:w="11906" w:h="16838"/>
          <w:pgMar w:top="851" w:right="567" w:bottom="851" w:left="1701" w:header="720" w:footer="720" w:gutter="0"/>
          <w:cols w:space="720"/>
          <w:docGrid w:linePitch="360" w:charSpace="32768"/>
        </w:sectPr>
      </w:pPr>
    </w:p>
    <w:p w:rsidR="00EE3685" w:rsidRPr="00E2315E" w:rsidRDefault="00EE3685" w:rsidP="00CC6712">
      <w:pPr>
        <w:rPr>
          <w:b/>
          <w:sz w:val="28"/>
          <w:szCs w:val="28"/>
        </w:rPr>
      </w:pPr>
    </w:p>
    <w:sectPr w:rsidR="00EE3685" w:rsidRPr="00E2315E" w:rsidSect="00EE3685">
      <w:pgSz w:w="16838" w:h="11906" w:orient="landscape"/>
      <w:pgMar w:top="1701" w:right="851" w:bottom="567" w:left="851"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A5" w:rsidRDefault="00023DA5" w:rsidP="00131F73">
      <w:r>
        <w:separator/>
      </w:r>
    </w:p>
  </w:endnote>
  <w:endnote w:type="continuationSeparator" w:id="0">
    <w:p w:rsidR="00023DA5" w:rsidRDefault="00023DA5" w:rsidP="0013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S Mincho"/>
    <w:charset w:val="80"/>
    <w:family w:val="auto"/>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ontserra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A5" w:rsidRDefault="00023DA5" w:rsidP="00131F73">
      <w:r>
        <w:separator/>
      </w:r>
    </w:p>
  </w:footnote>
  <w:footnote w:type="continuationSeparator" w:id="0">
    <w:p w:rsidR="00023DA5" w:rsidRDefault="00023DA5" w:rsidP="00131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B2CE6EC"/>
    <w:name w:val="WW8Num2"/>
    <w:lvl w:ilvl="0">
      <w:start w:val="1"/>
      <w:numFmt w:val="decimal"/>
      <w:lvlText w:val="%1."/>
      <w:lvlJc w:val="left"/>
      <w:pPr>
        <w:tabs>
          <w:tab w:val="num" w:pos="851"/>
        </w:tabs>
        <w:ind w:left="1211" w:hanging="360"/>
      </w:pPr>
      <w:rPr>
        <w:rFonts w:ascii="Times New Roman" w:eastAsia="Times New Roman" w:hAnsi="Times New Roman" w:cs="Times New Roman"/>
      </w:rPr>
    </w:lvl>
    <w:lvl w:ilvl="1">
      <w:start w:val="1"/>
      <w:numFmt w:val="decimal"/>
      <w:lvlText w:val="%1.%2."/>
      <w:lvlJc w:val="left"/>
      <w:pPr>
        <w:tabs>
          <w:tab w:val="num" w:pos="917"/>
        </w:tabs>
        <w:ind w:left="1709" w:hanging="432"/>
      </w:pPr>
    </w:lvl>
    <w:lvl w:ilvl="2">
      <w:start w:val="1"/>
      <w:numFmt w:val="decimal"/>
      <w:lvlText w:val="%1.%2.%3."/>
      <w:lvlJc w:val="left"/>
      <w:pPr>
        <w:tabs>
          <w:tab w:val="num" w:pos="851"/>
        </w:tabs>
        <w:ind w:left="2075" w:hanging="504"/>
      </w:pPr>
    </w:lvl>
    <w:lvl w:ilvl="3">
      <w:start w:val="1"/>
      <w:numFmt w:val="decimal"/>
      <w:lvlText w:val="%1.%2.%3.%4."/>
      <w:lvlJc w:val="left"/>
      <w:pPr>
        <w:tabs>
          <w:tab w:val="num" w:pos="851"/>
        </w:tabs>
        <w:ind w:left="2579" w:hanging="648"/>
      </w:pPr>
    </w:lvl>
    <w:lvl w:ilvl="4">
      <w:start w:val="1"/>
      <w:numFmt w:val="decimal"/>
      <w:lvlText w:val="%1.%2.%3.%4.%5."/>
      <w:lvlJc w:val="left"/>
      <w:pPr>
        <w:tabs>
          <w:tab w:val="num" w:pos="851"/>
        </w:tabs>
        <w:ind w:left="3083" w:hanging="792"/>
      </w:pPr>
    </w:lvl>
    <w:lvl w:ilvl="5">
      <w:start w:val="1"/>
      <w:numFmt w:val="decimal"/>
      <w:lvlText w:val="%1.%2.%3.%4.%5.%6."/>
      <w:lvlJc w:val="left"/>
      <w:pPr>
        <w:tabs>
          <w:tab w:val="num" w:pos="851"/>
        </w:tabs>
        <w:ind w:left="3587" w:hanging="936"/>
      </w:pPr>
    </w:lvl>
    <w:lvl w:ilvl="6">
      <w:start w:val="1"/>
      <w:numFmt w:val="decimal"/>
      <w:lvlText w:val="%1.%2.%3.%4.%5.%6.%7."/>
      <w:lvlJc w:val="left"/>
      <w:pPr>
        <w:tabs>
          <w:tab w:val="num" w:pos="851"/>
        </w:tabs>
        <w:ind w:left="4091" w:hanging="1080"/>
      </w:pPr>
    </w:lvl>
    <w:lvl w:ilvl="7">
      <w:start w:val="1"/>
      <w:numFmt w:val="decimal"/>
      <w:lvlText w:val="%1.%2.%3.%4.%5.%6.%7.%8."/>
      <w:lvlJc w:val="left"/>
      <w:pPr>
        <w:tabs>
          <w:tab w:val="num" w:pos="851"/>
        </w:tabs>
        <w:ind w:left="4595" w:hanging="1224"/>
      </w:pPr>
    </w:lvl>
    <w:lvl w:ilvl="8">
      <w:start w:val="1"/>
      <w:numFmt w:val="decimal"/>
      <w:lvlText w:val="%1.%2.%3.%4.%5.%6.%7.%8.%9."/>
      <w:lvlJc w:val="left"/>
      <w:pPr>
        <w:tabs>
          <w:tab w:val="num" w:pos="851"/>
        </w:tabs>
        <w:ind w:left="5171" w:hanging="1440"/>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4AE3BCB"/>
    <w:multiLevelType w:val="hybridMultilevel"/>
    <w:tmpl w:val="E0080FEC"/>
    <w:lvl w:ilvl="0" w:tplc="0EECDAAE">
      <w:start w:val="160"/>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D382C"/>
    <w:multiLevelType w:val="hybridMultilevel"/>
    <w:tmpl w:val="7A50E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15683A"/>
    <w:multiLevelType w:val="multilevel"/>
    <w:tmpl w:val="D25A3E4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B291F79"/>
    <w:multiLevelType w:val="multilevel"/>
    <w:tmpl w:val="5C2A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CC6E5D"/>
    <w:multiLevelType w:val="hybridMultilevel"/>
    <w:tmpl w:val="93E68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9465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7048D7"/>
    <w:multiLevelType w:val="multilevel"/>
    <w:tmpl w:val="BA0A8556"/>
    <w:lvl w:ilvl="0">
      <w:start w:val="1"/>
      <w:numFmt w:val="decimal"/>
      <w:lvlText w:val="%1."/>
      <w:lvlJc w:val="left"/>
      <w:pPr>
        <w:ind w:left="644" w:hanging="360"/>
      </w:pPr>
      <w:rPr>
        <w:rFonts w:ascii="Times New Roman" w:eastAsia="DejaVu Sans" w:hAnsi="Times New Roman" w:cs="Times New Roman"/>
        <w:color w:val="auto"/>
        <w:sz w:val="28"/>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936" w:hanging="180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580" w:hanging="2160"/>
      </w:pPr>
      <w:rPr>
        <w:rFonts w:hint="default"/>
      </w:rPr>
    </w:lvl>
  </w:abstractNum>
  <w:abstractNum w:abstractNumId="10">
    <w:nsid w:val="49A57A71"/>
    <w:multiLevelType w:val="hybridMultilevel"/>
    <w:tmpl w:val="86422AFA"/>
    <w:lvl w:ilvl="0" w:tplc="C3705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E7596E"/>
    <w:multiLevelType w:val="multilevel"/>
    <w:tmpl w:val="71A0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E63F7A"/>
    <w:multiLevelType w:val="hybridMultilevel"/>
    <w:tmpl w:val="FAA8B6DA"/>
    <w:lvl w:ilvl="0" w:tplc="B6509C8A">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13">
    <w:nsid w:val="73F30B0D"/>
    <w:multiLevelType w:val="hybridMultilevel"/>
    <w:tmpl w:val="B804046A"/>
    <w:lvl w:ilvl="0" w:tplc="32E25C42">
      <w:start w:val="2024"/>
      <w:numFmt w:val="decimal"/>
      <w:lvlText w:val="%1"/>
      <w:lvlJc w:val="left"/>
      <w:pPr>
        <w:ind w:left="1234" w:hanging="60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14">
    <w:nsid w:val="75ED5E76"/>
    <w:multiLevelType w:val="hybridMultilevel"/>
    <w:tmpl w:val="4F328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8"/>
  </w:num>
  <w:num w:numId="5">
    <w:abstractNumId w:val="10"/>
  </w:num>
  <w:num w:numId="6">
    <w:abstractNumId w:val="1"/>
  </w:num>
  <w:num w:numId="7">
    <w:abstractNumId w:val="5"/>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9"/>
  </w:num>
  <w:num w:numId="13">
    <w:abstractNumId w:val="14"/>
  </w:num>
  <w:num w:numId="14">
    <w:abstractNumId w:val="1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FD"/>
    <w:rsid w:val="00023DA5"/>
    <w:rsid w:val="00056CAB"/>
    <w:rsid w:val="00087AC1"/>
    <w:rsid w:val="00087B75"/>
    <w:rsid w:val="0009425D"/>
    <w:rsid w:val="00094EC8"/>
    <w:rsid w:val="000A642D"/>
    <w:rsid w:val="000B5408"/>
    <w:rsid w:val="000B7C2D"/>
    <w:rsid w:val="000C56F3"/>
    <w:rsid w:val="000D3E38"/>
    <w:rsid w:val="000D6DA5"/>
    <w:rsid w:val="000E2A86"/>
    <w:rsid w:val="000F33A2"/>
    <w:rsid w:val="001063DA"/>
    <w:rsid w:val="00113574"/>
    <w:rsid w:val="00113588"/>
    <w:rsid w:val="00122B22"/>
    <w:rsid w:val="00131F73"/>
    <w:rsid w:val="00143264"/>
    <w:rsid w:val="00160E4B"/>
    <w:rsid w:val="00167A53"/>
    <w:rsid w:val="00173051"/>
    <w:rsid w:val="0017613C"/>
    <w:rsid w:val="00186DFB"/>
    <w:rsid w:val="00194FD3"/>
    <w:rsid w:val="001A7E66"/>
    <w:rsid w:val="001B04EC"/>
    <w:rsid w:val="001B3978"/>
    <w:rsid w:val="001C64AD"/>
    <w:rsid w:val="00214A65"/>
    <w:rsid w:val="00216E55"/>
    <w:rsid w:val="002236D4"/>
    <w:rsid w:val="00225D16"/>
    <w:rsid w:val="00232E0B"/>
    <w:rsid w:val="00257893"/>
    <w:rsid w:val="0026553D"/>
    <w:rsid w:val="0028394C"/>
    <w:rsid w:val="0029310F"/>
    <w:rsid w:val="00297BD0"/>
    <w:rsid w:val="002A5497"/>
    <w:rsid w:val="002C5B00"/>
    <w:rsid w:val="002D671B"/>
    <w:rsid w:val="002E05E9"/>
    <w:rsid w:val="002F0E93"/>
    <w:rsid w:val="00305EC3"/>
    <w:rsid w:val="00310BA4"/>
    <w:rsid w:val="003115A8"/>
    <w:rsid w:val="003335EE"/>
    <w:rsid w:val="00334152"/>
    <w:rsid w:val="003410F3"/>
    <w:rsid w:val="003423E7"/>
    <w:rsid w:val="0035402F"/>
    <w:rsid w:val="0035574D"/>
    <w:rsid w:val="00357F32"/>
    <w:rsid w:val="00361739"/>
    <w:rsid w:val="00375E5D"/>
    <w:rsid w:val="0039618C"/>
    <w:rsid w:val="003B1E6F"/>
    <w:rsid w:val="003D4D79"/>
    <w:rsid w:val="003D6444"/>
    <w:rsid w:val="003D7D80"/>
    <w:rsid w:val="003F4D82"/>
    <w:rsid w:val="00417D52"/>
    <w:rsid w:val="00424B00"/>
    <w:rsid w:val="00432F6A"/>
    <w:rsid w:val="00434A8C"/>
    <w:rsid w:val="00445975"/>
    <w:rsid w:val="00470256"/>
    <w:rsid w:val="00470D28"/>
    <w:rsid w:val="004727F1"/>
    <w:rsid w:val="004729B5"/>
    <w:rsid w:val="00472CAA"/>
    <w:rsid w:val="00480A25"/>
    <w:rsid w:val="00482EA7"/>
    <w:rsid w:val="004923B4"/>
    <w:rsid w:val="00494376"/>
    <w:rsid w:val="004B5A23"/>
    <w:rsid w:val="004B67CC"/>
    <w:rsid w:val="004D4D99"/>
    <w:rsid w:val="004E4F53"/>
    <w:rsid w:val="004F3BBC"/>
    <w:rsid w:val="0051239D"/>
    <w:rsid w:val="005132B4"/>
    <w:rsid w:val="005136DC"/>
    <w:rsid w:val="005343CC"/>
    <w:rsid w:val="00546DE3"/>
    <w:rsid w:val="005569A6"/>
    <w:rsid w:val="00560407"/>
    <w:rsid w:val="0056226E"/>
    <w:rsid w:val="005671CA"/>
    <w:rsid w:val="005851EB"/>
    <w:rsid w:val="005925C5"/>
    <w:rsid w:val="005A37DC"/>
    <w:rsid w:val="005A68C8"/>
    <w:rsid w:val="005C366C"/>
    <w:rsid w:val="005D18AC"/>
    <w:rsid w:val="005D41A4"/>
    <w:rsid w:val="005D545C"/>
    <w:rsid w:val="005E3C65"/>
    <w:rsid w:val="005F11F3"/>
    <w:rsid w:val="00600D58"/>
    <w:rsid w:val="00601806"/>
    <w:rsid w:val="006276F3"/>
    <w:rsid w:val="00642A8C"/>
    <w:rsid w:val="00654FBE"/>
    <w:rsid w:val="006615BC"/>
    <w:rsid w:val="0066480E"/>
    <w:rsid w:val="006653B5"/>
    <w:rsid w:val="00665693"/>
    <w:rsid w:val="0067291E"/>
    <w:rsid w:val="006E03E7"/>
    <w:rsid w:val="006E7A47"/>
    <w:rsid w:val="006F196D"/>
    <w:rsid w:val="006F401C"/>
    <w:rsid w:val="006F5A0E"/>
    <w:rsid w:val="0071710A"/>
    <w:rsid w:val="007273ED"/>
    <w:rsid w:val="00730D11"/>
    <w:rsid w:val="00730EDD"/>
    <w:rsid w:val="00746135"/>
    <w:rsid w:val="00752DB3"/>
    <w:rsid w:val="00762DFE"/>
    <w:rsid w:val="00775191"/>
    <w:rsid w:val="00776DF9"/>
    <w:rsid w:val="007904B9"/>
    <w:rsid w:val="00796652"/>
    <w:rsid w:val="00797498"/>
    <w:rsid w:val="007B72B6"/>
    <w:rsid w:val="007D420B"/>
    <w:rsid w:val="007E02E0"/>
    <w:rsid w:val="007E2F8E"/>
    <w:rsid w:val="007F07B9"/>
    <w:rsid w:val="007F3658"/>
    <w:rsid w:val="00801377"/>
    <w:rsid w:val="00803AF8"/>
    <w:rsid w:val="0080567D"/>
    <w:rsid w:val="00811DA4"/>
    <w:rsid w:val="008205D8"/>
    <w:rsid w:val="00826F12"/>
    <w:rsid w:val="00832A15"/>
    <w:rsid w:val="00837FE6"/>
    <w:rsid w:val="008427C6"/>
    <w:rsid w:val="00855848"/>
    <w:rsid w:val="00861BB4"/>
    <w:rsid w:val="00885511"/>
    <w:rsid w:val="00891B6D"/>
    <w:rsid w:val="008B2838"/>
    <w:rsid w:val="008B6351"/>
    <w:rsid w:val="008C46DA"/>
    <w:rsid w:val="008C564E"/>
    <w:rsid w:val="008E0426"/>
    <w:rsid w:val="008E19BF"/>
    <w:rsid w:val="008F1199"/>
    <w:rsid w:val="00944A4E"/>
    <w:rsid w:val="0095209E"/>
    <w:rsid w:val="0099044A"/>
    <w:rsid w:val="00997869"/>
    <w:rsid w:val="009A1962"/>
    <w:rsid w:val="009A6360"/>
    <w:rsid w:val="009B310E"/>
    <w:rsid w:val="009B4D00"/>
    <w:rsid w:val="009C3E0D"/>
    <w:rsid w:val="009C417A"/>
    <w:rsid w:val="009E79BE"/>
    <w:rsid w:val="009F3AD3"/>
    <w:rsid w:val="009F4E0F"/>
    <w:rsid w:val="00A13B49"/>
    <w:rsid w:val="00A246AD"/>
    <w:rsid w:val="00A346AB"/>
    <w:rsid w:val="00A34846"/>
    <w:rsid w:val="00A50439"/>
    <w:rsid w:val="00A539D7"/>
    <w:rsid w:val="00A70C61"/>
    <w:rsid w:val="00A814C8"/>
    <w:rsid w:val="00A97E07"/>
    <w:rsid w:val="00AB2020"/>
    <w:rsid w:val="00AB5953"/>
    <w:rsid w:val="00AB7B1F"/>
    <w:rsid w:val="00AC1867"/>
    <w:rsid w:val="00AE1381"/>
    <w:rsid w:val="00AF1396"/>
    <w:rsid w:val="00B02725"/>
    <w:rsid w:val="00B0275E"/>
    <w:rsid w:val="00B100CF"/>
    <w:rsid w:val="00B143EC"/>
    <w:rsid w:val="00B23E24"/>
    <w:rsid w:val="00B36F89"/>
    <w:rsid w:val="00B43D37"/>
    <w:rsid w:val="00B53ECD"/>
    <w:rsid w:val="00B65C7C"/>
    <w:rsid w:val="00B66676"/>
    <w:rsid w:val="00B82DA4"/>
    <w:rsid w:val="00B87FF8"/>
    <w:rsid w:val="00BA4083"/>
    <w:rsid w:val="00BA7895"/>
    <w:rsid w:val="00BB6834"/>
    <w:rsid w:val="00BB71D4"/>
    <w:rsid w:val="00BD38EA"/>
    <w:rsid w:val="00BD5E73"/>
    <w:rsid w:val="00BD7DAF"/>
    <w:rsid w:val="00BF4A6B"/>
    <w:rsid w:val="00BF7604"/>
    <w:rsid w:val="00C03C08"/>
    <w:rsid w:val="00C0601E"/>
    <w:rsid w:val="00C16ABA"/>
    <w:rsid w:val="00C173E3"/>
    <w:rsid w:val="00C34265"/>
    <w:rsid w:val="00C43809"/>
    <w:rsid w:val="00C618BD"/>
    <w:rsid w:val="00C627A5"/>
    <w:rsid w:val="00C65A70"/>
    <w:rsid w:val="00C720BF"/>
    <w:rsid w:val="00C863EF"/>
    <w:rsid w:val="00C95D71"/>
    <w:rsid w:val="00CA7976"/>
    <w:rsid w:val="00CB442B"/>
    <w:rsid w:val="00CB4D44"/>
    <w:rsid w:val="00CC0008"/>
    <w:rsid w:val="00CC6712"/>
    <w:rsid w:val="00CE0ECE"/>
    <w:rsid w:val="00CF416C"/>
    <w:rsid w:val="00CF5FC4"/>
    <w:rsid w:val="00D20A5F"/>
    <w:rsid w:val="00D45627"/>
    <w:rsid w:val="00D52919"/>
    <w:rsid w:val="00D52C99"/>
    <w:rsid w:val="00D62797"/>
    <w:rsid w:val="00D85B32"/>
    <w:rsid w:val="00D874F6"/>
    <w:rsid w:val="00DA17F3"/>
    <w:rsid w:val="00DB280F"/>
    <w:rsid w:val="00DB6970"/>
    <w:rsid w:val="00DC022F"/>
    <w:rsid w:val="00DD30CB"/>
    <w:rsid w:val="00DF7E9F"/>
    <w:rsid w:val="00E2315E"/>
    <w:rsid w:val="00E26A98"/>
    <w:rsid w:val="00E306D4"/>
    <w:rsid w:val="00E35E3B"/>
    <w:rsid w:val="00E371E0"/>
    <w:rsid w:val="00E55128"/>
    <w:rsid w:val="00E73EEE"/>
    <w:rsid w:val="00E92618"/>
    <w:rsid w:val="00EB227F"/>
    <w:rsid w:val="00EC1C24"/>
    <w:rsid w:val="00EC76CD"/>
    <w:rsid w:val="00ED2107"/>
    <w:rsid w:val="00EE2815"/>
    <w:rsid w:val="00EE3685"/>
    <w:rsid w:val="00EE3D4A"/>
    <w:rsid w:val="00F16443"/>
    <w:rsid w:val="00F1660A"/>
    <w:rsid w:val="00F1715B"/>
    <w:rsid w:val="00F21908"/>
    <w:rsid w:val="00F2234B"/>
    <w:rsid w:val="00F25962"/>
    <w:rsid w:val="00F25DA4"/>
    <w:rsid w:val="00F31E96"/>
    <w:rsid w:val="00F44689"/>
    <w:rsid w:val="00F6357F"/>
    <w:rsid w:val="00F7465B"/>
    <w:rsid w:val="00FA1FFD"/>
    <w:rsid w:val="00FA3FF2"/>
    <w:rsid w:val="00FB74D5"/>
    <w:rsid w:val="00FC03F2"/>
    <w:rsid w:val="00FE03ED"/>
    <w:rsid w:val="00FE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D30CB"/>
    <w:pPr>
      <w:keepNext/>
      <w:keepLines/>
      <w:suppressAutoHyphens w:val="0"/>
      <w:spacing w:before="40"/>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iPriority w:val="99"/>
    <w:unhideWhenUsed/>
    <w:rsid w:val="0017613C"/>
    <w:rPr>
      <w:rFonts w:ascii="Tahoma" w:hAnsi="Tahoma" w:cs="Tahoma"/>
      <w:sz w:val="16"/>
      <w:szCs w:val="16"/>
    </w:rPr>
  </w:style>
  <w:style w:type="character" w:customStyle="1" w:styleId="a4">
    <w:name w:val="Текст выноски Знак"/>
    <w:basedOn w:val="a0"/>
    <w:link w:val="a3"/>
    <w:uiPriority w:val="99"/>
    <w:semiHidden/>
    <w:rsid w:val="0017613C"/>
    <w:rPr>
      <w:rFonts w:ascii="Tahoma" w:eastAsia="Times New Roman" w:hAnsi="Tahoma" w:cs="Tahoma"/>
      <w:sz w:val="16"/>
      <w:szCs w:val="16"/>
      <w:lang w:eastAsia="ar-SA"/>
    </w:rPr>
  </w:style>
  <w:style w:type="paragraph" w:styleId="a5">
    <w:name w:val="List Paragraph"/>
    <w:basedOn w:val="a"/>
    <w:uiPriority w:val="34"/>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qFormat/>
    <w:rsid w:val="0017613C"/>
    <w:pPr>
      <w:jc w:val="left"/>
    </w:pPr>
    <w:rPr>
      <w:rFonts w:ascii="Calibri" w:eastAsia="Calibri" w:hAnsi="Calibri" w:cs="Times New Roman"/>
    </w:rPr>
  </w:style>
  <w:style w:type="paragraph" w:customStyle="1" w:styleId="ConsPlusNormal">
    <w:name w:val="ConsPlusNormal"/>
    <w:uiPriority w:val="99"/>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nhideWhenUsed/>
    <w:rsid w:val="00665693"/>
    <w:rPr>
      <w:color w:val="0000FF"/>
      <w:u w:val="single"/>
    </w:rPr>
  </w:style>
  <w:style w:type="character" w:styleId="ac">
    <w:name w:val="Strong"/>
    <w:uiPriority w:val="22"/>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iPriority w:val="99"/>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1">
    <w:name w:val="Без интервала3"/>
    <w:rsid w:val="00C34265"/>
    <w:pPr>
      <w:jc w:val="left"/>
    </w:pPr>
    <w:rPr>
      <w:rFonts w:ascii="Calibri" w:eastAsia="Times New Roman" w:hAnsi="Calibri" w:cs="Times New Roman"/>
      <w:lang w:eastAsia="ru-RU"/>
    </w:rPr>
  </w:style>
  <w:style w:type="paragraph" w:styleId="afa">
    <w:name w:val="footer"/>
    <w:basedOn w:val="a"/>
    <w:link w:val="afb"/>
    <w:uiPriority w:val="99"/>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uiPriority w:val="11"/>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 w:type="character" w:customStyle="1" w:styleId="28">
    <w:name w:val="Основной текст (2)"/>
    <w:rsid w:val="00654FBE"/>
    <w:rPr>
      <w:sz w:val="28"/>
      <w:szCs w:val="28"/>
      <w:shd w:val="clear" w:color="auto" w:fill="FFFFFF"/>
    </w:rPr>
  </w:style>
  <w:style w:type="table" w:customStyle="1" w:styleId="17">
    <w:name w:val="Сетка таблицы1"/>
    <w:basedOn w:val="a1"/>
    <w:next w:val="af1"/>
    <w:uiPriority w:val="39"/>
    <w:rsid w:val="00DD30CB"/>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DD30CB"/>
    <w:rPr>
      <w:rFonts w:asciiTheme="majorHAnsi" w:eastAsiaTheme="majorEastAsia" w:hAnsiTheme="majorHAnsi" w:cstheme="majorBidi"/>
      <w:color w:val="243F60" w:themeColor="accent1" w:themeShade="7F"/>
      <w:sz w:val="24"/>
      <w:szCs w:val="24"/>
      <w:lang w:eastAsia="ru-RU"/>
    </w:rPr>
  </w:style>
  <w:style w:type="numbering" w:customStyle="1" w:styleId="18">
    <w:name w:val="Нет списка1"/>
    <w:next w:val="a2"/>
    <w:uiPriority w:val="99"/>
    <w:semiHidden/>
    <w:unhideWhenUsed/>
    <w:rsid w:val="00DD30CB"/>
  </w:style>
  <w:style w:type="table" w:customStyle="1" w:styleId="29">
    <w:name w:val="Сетка таблицы2"/>
    <w:basedOn w:val="a1"/>
    <w:next w:val="af1"/>
    <w:uiPriority w:val="39"/>
    <w:rsid w:val="00DD30CB"/>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Знак Знак Знак Знак Знак Знак"/>
    <w:basedOn w:val="a"/>
    <w:rsid w:val="00DD30CB"/>
    <w:pPr>
      <w:suppressAutoHyphens w:val="0"/>
      <w:spacing w:after="160" w:line="240" w:lineRule="exact"/>
    </w:pPr>
    <w:rPr>
      <w:rFonts w:ascii="Verdana" w:hAnsi="Verdana"/>
      <w:lang w:val="en-US" w:eastAsia="en-US"/>
    </w:rPr>
  </w:style>
  <w:style w:type="paragraph" w:customStyle="1" w:styleId="aff0">
    <w:name w:val="Знак Знак"/>
    <w:basedOn w:val="a"/>
    <w:rsid w:val="00DD30CB"/>
    <w:pPr>
      <w:suppressAutoHyphens w:val="0"/>
      <w:spacing w:after="160" w:line="240" w:lineRule="exact"/>
    </w:pPr>
    <w:rPr>
      <w:rFonts w:ascii="Verdana" w:hAnsi="Verdana"/>
      <w:sz w:val="20"/>
      <w:szCs w:val="20"/>
      <w:lang w:val="en-US" w:eastAsia="en-US"/>
    </w:rPr>
  </w:style>
  <w:style w:type="character" w:customStyle="1" w:styleId="4">
    <w:name w:val="Основной текст (4)_"/>
    <w:basedOn w:val="a0"/>
    <w:link w:val="40"/>
    <w:rsid w:val="00DD30CB"/>
    <w:rPr>
      <w:rFonts w:eastAsia="Times New Roman" w:cs="Times New Roman"/>
      <w:sz w:val="26"/>
      <w:szCs w:val="26"/>
      <w:shd w:val="clear" w:color="auto" w:fill="FFFFFF"/>
    </w:rPr>
  </w:style>
  <w:style w:type="character" w:customStyle="1" w:styleId="44pt">
    <w:name w:val="Основной текст (4) + Интервал 4 pt"/>
    <w:basedOn w:val="4"/>
    <w:rsid w:val="00DD30CB"/>
    <w:rPr>
      <w:rFonts w:eastAsia="Times New Roman" w:cs="Times New Roman"/>
      <w:color w:val="000000"/>
      <w:spacing w:val="90"/>
      <w:w w:val="100"/>
      <w:position w:val="0"/>
      <w:sz w:val="26"/>
      <w:szCs w:val="26"/>
      <w:shd w:val="clear" w:color="auto" w:fill="FFFFFF"/>
      <w:lang w:val="ru-RU" w:eastAsia="ru-RU" w:bidi="ru-RU"/>
    </w:rPr>
  </w:style>
  <w:style w:type="character" w:customStyle="1" w:styleId="43pt">
    <w:name w:val="Основной текст (4) + Полужирный;Интервал 3 pt"/>
    <w:basedOn w:val="4"/>
    <w:rsid w:val="00DD30CB"/>
    <w:rPr>
      <w:rFonts w:eastAsia="Times New Roman" w:cs="Times New Roman"/>
      <w:b/>
      <w:bCs/>
      <w:color w:val="000000"/>
      <w:spacing w:val="70"/>
      <w:w w:val="100"/>
      <w:position w:val="0"/>
      <w:sz w:val="26"/>
      <w:szCs w:val="26"/>
      <w:shd w:val="clear" w:color="auto" w:fill="FFFFFF"/>
      <w:lang w:val="ru-RU" w:eastAsia="ru-RU" w:bidi="ru-RU"/>
    </w:rPr>
  </w:style>
  <w:style w:type="character" w:customStyle="1" w:styleId="aff1">
    <w:name w:val="Основной текст_"/>
    <w:basedOn w:val="a0"/>
    <w:link w:val="32"/>
    <w:rsid w:val="00DD30CB"/>
    <w:rPr>
      <w:rFonts w:eastAsia="Times New Roman" w:cs="Times New Roman"/>
      <w:sz w:val="23"/>
      <w:szCs w:val="23"/>
      <w:shd w:val="clear" w:color="auto" w:fill="FFFFFF"/>
    </w:rPr>
  </w:style>
  <w:style w:type="paragraph" w:customStyle="1" w:styleId="40">
    <w:name w:val="Основной текст (4)"/>
    <w:basedOn w:val="a"/>
    <w:link w:val="4"/>
    <w:rsid w:val="00DD30CB"/>
    <w:pPr>
      <w:widowControl w:val="0"/>
      <w:shd w:val="clear" w:color="auto" w:fill="FFFFFF"/>
      <w:suppressAutoHyphens w:val="0"/>
      <w:spacing w:before="360" w:line="322" w:lineRule="exact"/>
      <w:jc w:val="both"/>
    </w:pPr>
    <w:rPr>
      <w:rFonts w:asciiTheme="minorHAnsi" w:hAnsiTheme="minorHAnsi"/>
      <w:sz w:val="26"/>
      <w:szCs w:val="26"/>
      <w:lang w:eastAsia="en-US"/>
    </w:rPr>
  </w:style>
  <w:style w:type="paragraph" w:customStyle="1" w:styleId="32">
    <w:name w:val="Основной текст3"/>
    <w:basedOn w:val="a"/>
    <w:link w:val="aff1"/>
    <w:rsid w:val="00DD30CB"/>
    <w:pPr>
      <w:widowControl w:val="0"/>
      <w:shd w:val="clear" w:color="auto" w:fill="FFFFFF"/>
      <w:suppressAutoHyphens w:val="0"/>
      <w:spacing w:after="240" w:line="278" w:lineRule="exact"/>
    </w:pPr>
    <w:rPr>
      <w:rFonts w:asciiTheme="minorHAnsi" w:hAnsiTheme="minorHAnsi"/>
      <w:sz w:val="23"/>
      <w:szCs w:val="23"/>
      <w:lang w:eastAsia="en-US"/>
    </w:rPr>
  </w:style>
  <w:style w:type="paragraph" w:customStyle="1" w:styleId="FR3">
    <w:name w:val="FR3"/>
    <w:rsid w:val="00DD30CB"/>
    <w:pPr>
      <w:widowControl w:val="0"/>
      <w:ind w:left="120"/>
      <w:jc w:val="left"/>
    </w:pPr>
    <w:rPr>
      <w:rFonts w:ascii="Times New Roman" w:eastAsia="Calibri" w:hAnsi="Times New Roman" w:cs="Times New Roman"/>
      <w:sz w:val="20"/>
      <w:szCs w:val="20"/>
      <w:lang w:eastAsia="ru-RU"/>
    </w:rPr>
  </w:style>
  <w:style w:type="character" w:customStyle="1" w:styleId="fontstyle01">
    <w:name w:val="fontstyle01"/>
    <w:basedOn w:val="a0"/>
    <w:rsid w:val="00DD30CB"/>
    <w:rPr>
      <w:rFonts w:ascii="Times New Roman" w:hAnsi="Times New Roman" w:cs="Times New Roman" w:hint="default"/>
      <w:b w:val="0"/>
      <w:bCs w:val="0"/>
      <w:i w:val="0"/>
      <w:iCs w:val="0"/>
      <w:color w:val="000000"/>
      <w:sz w:val="26"/>
      <w:szCs w:val="26"/>
    </w:rPr>
  </w:style>
  <w:style w:type="character" w:customStyle="1" w:styleId="5">
    <w:name w:val="Основной текст (5)_"/>
    <w:basedOn w:val="a0"/>
    <w:link w:val="50"/>
    <w:rsid w:val="00DD30CB"/>
    <w:rPr>
      <w:rFonts w:eastAsia="Times New Roman" w:cs="Times New Roman"/>
      <w:b/>
      <w:bCs/>
      <w:sz w:val="23"/>
      <w:szCs w:val="23"/>
      <w:shd w:val="clear" w:color="auto" w:fill="FFFFFF"/>
    </w:rPr>
  </w:style>
  <w:style w:type="character" w:customStyle="1" w:styleId="2a">
    <w:name w:val="Основной текст2"/>
    <w:basedOn w:val="aff1"/>
    <w:rsid w:val="00DD30CB"/>
    <w:rPr>
      <w:rFonts w:eastAsia="Times New Roman" w:cs="Times New Roman"/>
      <w:color w:val="000000"/>
      <w:spacing w:val="0"/>
      <w:w w:val="100"/>
      <w:position w:val="0"/>
      <w:sz w:val="23"/>
      <w:szCs w:val="23"/>
      <w:shd w:val="clear" w:color="auto" w:fill="FFFFFF"/>
      <w:lang w:val="ru-RU" w:eastAsia="ru-RU" w:bidi="ru-RU"/>
    </w:rPr>
  </w:style>
  <w:style w:type="character" w:customStyle="1" w:styleId="aff2">
    <w:name w:val="Основной текст + Полужирный"/>
    <w:basedOn w:val="aff1"/>
    <w:rsid w:val="00DD30CB"/>
    <w:rPr>
      <w:rFonts w:eastAsia="Times New Roman" w:cs="Times New Roman"/>
      <w:b/>
      <w:bCs/>
      <w:color w:val="000000"/>
      <w:spacing w:val="0"/>
      <w:w w:val="100"/>
      <w:position w:val="0"/>
      <w:sz w:val="23"/>
      <w:szCs w:val="23"/>
      <w:shd w:val="clear" w:color="auto" w:fill="FFFFFF"/>
      <w:lang w:val="ru-RU" w:eastAsia="ru-RU" w:bidi="ru-RU"/>
    </w:rPr>
  </w:style>
  <w:style w:type="paragraph" w:customStyle="1" w:styleId="50">
    <w:name w:val="Основной текст (5)"/>
    <w:basedOn w:val="a"/>
    <w:link w:val="5"/>
    <w:rsid w:val="00DD30CB"/>
    <w:pPr>
      <w:widowControl w:val="0"/>
      <w:shd w:val="clear" w:color="auto" w:fill="FFFFFF"/>
      <w:suppressAutoHyphens w:val="0"/>
      <w:spacing w:before="240" w:line="278" w:lineRule="exact"/>
      <w:jc w:val="center"/>
    </w:pPr>
    <w:rPr>
      <w:rFonts w:asciiTheme="minorHAnsi" w:hAnsiTheme="minorHAnsi"/>
      <w:b/>
      <w:bCs/>
      <w:sz w:val="23"/>
      <w:szCs w:val="23"/>
      <w:lang w:eastAsia="en-US"/>
    </w:rPr>
  </w:style>
  <w:style w:type="character" w:customStyle="1" w:styleId="6">
    <w:name w:val="Заголовок №6_"/>
    <w:basedOn w:val="a0"/>
    <w:link w:val="60"/>
    <w:rsid w:val="00DD30CB"/>
    <w:rPr>
      <w:rFonts w:eastAsia="Times New Roman" w:cs="Times New Roman"/>
      <w:shd w:val="clear" w:color="auto" w:fill="FFFFFF"/>
    </w:rPr>
  </w:style>
  <w:style w:type="character" w:customStyle="1" w:styleId="11pt">
    <w:name w:val="Основной текст + 11 pt"/>
    <w:basedOn w:val="aff1"/>
    <w:rsid w:val="00DD30CB"/>
    <w:rPr>
      <w:rFonts w:eastAsia="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60">
    <w:name w:val="Заголовок №6"/>
    <w:basedOn w:val="a"/>
    <w:link w:val="6"/>
    <w:rsid w:val="00DD30CB"/>
    <w:pPr>
      <w:widowControl w:val="0"/>
      <w:shd w:val="clear" w:color="auto" w:fill="FFFFFF"/>
      <w:suppressAutoHyphens w:val="0"/>
      <w:spacing w:line="269" w:lineRule="exact"/>
      <w:jc w:val="both"/>
      <w:outlineLvl w:val="5"/>
    </w:pPr>
    <w:rPr>
      <w:rFonts w:asciiTheme="minorHAnsi" w:hAnsiTheme="minorHAnsi"/>
      <w:sz w:val="22"/>
      <w:szCs w:val="22"/>
      <w:lang w:eastAsia="en-US"/>
    </w:rPr>
  </w:style>
  <w:style w:type="table" w:customStyle="1" w:styleId="33">
    <w:name w:val="Сетка таблицы3"/>
    <w:basedOn w:val="a1"/>
    <w:next w:val="af1"/>
    <w:uiPriority w:val="59"/>
    <w:rsid w:val="000E2A86"/>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ой текст (2)_"/>
    <w:rsid w:val="00EE3685"/>
    <w:rPr>
      <w:b/>
      <w:bCs/>
      <w:sz w:val="23"/>
      <w:szCs w:val="23"/>
      <w:shd w:val="clear" w:color="auto" w:fill="FFFFFF"/>
    </w:rPr>
  </w:style>
  <w:style w:type="character" w:customStyle="1" w:styleId="115pt">
    <w:name w:val="Основной текст + 11.5 pt"/>
    <w:rsid w:val="00EE368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D30CB"/>
    <w:pPr>
      <w:keepNext/>
      <w:keepLines/>
      <w:suppressAutoHyphens w:val="0"/>
      <w:spacing w:before="40"/>
      <w:outlineLvl w:val="2"/>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iPriority w:val="99"/>
    <w:unhideWhenUsed/>
    <w:rsid w:val="0017613C"/>
    <w:rPr>
      <w:rFonts w:ascii="Tahoma" w:hAnsi="Tahoma" w:cs="Tahoma"/>
      <w:sz w:val="16"/>
      <w:szCs w:val="16"/>
    </w:rPr>
  </w:style>
  <w:style w:type="character" w:customStyle="1" w:styleId="a4">
    <w:name w:val="Текст выноски Знак"/>
    <w:basedOn w:val="a0"/>
    <w:link w:val="a3"/>
    <w:uiPriority w:val="99"/>
    <w:semiHidden/>
    <w:rsid w:val="0017613C"/>
    <w:rPr>
      <w:rFonts w:ascii="Tahoma" w:eastAsia="Times New Roman" w:hAnsi="Tahoma" w:cs="Tahoma"/>
      <w:sz w:val="16"/>
      <w:szCs w:val="16"/>
      <w:lang w:eastAsia="ar-SA"/>
    </w:rPr>
  </w:style>
  <w:style w:type="paragraph" w:styleId="a5">
    <w:name w:val="List Paragraph"/>
    <w:basedOn w:val="a"/>
    <w:uiPriority w:val="34"/>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qFormat/>
    <w:rsid w:val="0017613C"/>
    <w:pPr>
      <w:jc w:val="left"/>
    </w:pPr>
    <w:rPr>
      <w:rFonts w:ascii="Calibri" w:eastAsia="Calibri" w:hAnsi="Calibri" w:cs="Times New Roman"/>
    </w:rPr>
  </w:style>
  <w:style w:type="paragraph" w:customStyle="1" w:styleId="ConsPlusNormal">
    <w:name w:val="ConsPlusNormal"/>
    <w:uiPriority w:val="99"/>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nhideWhenUsed/>
    <w:rsid w:val="00665693"/>
    <w:rPr>
      <w:color w:val="0000FF"/>
      <w:u w:val="single"/>
    </w:rPr>
  </w:style>
  <w:style w:type="character" w:styleId="ac">
    <w:name w:val="Strong"/>
    <w:uiPriority w:val="22"/>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iPriority w:val="99"/>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1">
    <w:name w:val="Без интервала3"/>
    <w:rsid w:val="00C34265"/>
    <w:pPr>
      <w:jc w:val="left"/>
    </w:pPr>
    <w:rPr>
      <w:rFonts w:ascii="Calibri" w:eastAsia="Times New Roman" w:hAnsi="Calibri" w:cs="Times New Roman"/>
      <w:lang w:eastAsia="ru-RU"/>
    </w:rPr>
  </w:style>
  <w:style w:type="paragraph" w:styleId="afa">
    <w:name w:val="footer"/>
    <w:basedOn w:val="a"/>
    <w:link w:val="afb"/>
    <w:uiPriority w:val="99"/>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uiPriority w:val="11"/>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 w:type="character" w:customStyle="1" w:styleId="28">
    <w:name w:val="Основной текст (2)"/>
    <w:rsid w:val="00654FBE"/>
    <w:rPr>
      <w:sz w:val="28"/>
      <w:szCs w:val="28"/>
      <w:shd w:val="clear" w:color="auto" w:fill="FFFFFF"/>
    </w:rPr>
  </w:style>
  <w:style w:type="table" w:customStyle="1" w:styleId="17">
    <w:name w:val="Сетка таблицы1"/>
    <w:basedOn w:val="a1"/>
    <w:next w:val="af1"/>
    <w:uiPriority w:val="39"/>
    <w:rsid w:val="00DD30CB"/>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DD30CB"/>
    <w:rPr>
      <w:rFonts w:asciiTheme="majorHAnsi" w:eastAsiaTheme="majorEastAsia" w:hAnsiTheme="majorHAnsi" w:cstheme="majorBidi"/>
      <w:color w:val="243F60" w:themeColor="accent1" w:themeShade="7F"/>
      <w:sz w:val="24"/>
      <w:szCs w:val="24"/>
      <w:lang w:eastAsia="ru-RU"/>
    </w:rPr>
  </w:style>
  <w:style w:type="numbering" w:customStyle="1" w:styleId="18">
    <w:name w:val="Нет списка1"/>
    <w:next w:val="a2"/>
    <w:uiPriority w:val="99"/>
    <w:semiHidden/>
    <w:unhideWhenUsed/>
    <w:rsid w:val="00DD30CB"/>
  </w:style>
  <w:style w:type="table" w:customStyle="1" w:styleId="29">
    <w:name w:val="Сетка таблицы2"/>
    <w:basedOn w:val="a1"/>
    <w:next w:val="af1"/>
    <w:uiPriority w:val="39"/>
    <w:rsid w:val="00DD30CB"/>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Знак Знак Знак Знак Знак Знак"/>
    <w:basedOn w:val="a"/>
    <w:rsid w:val="00DD30CB"/>
    <w:pPr>
      <w:suppressAutoHyphens w:val="0"/>
      <w:spacing w:after="160" w:line="240" w:lineRule="exact"/>
    </w:pPr>
    <w:rPr>
      <w:rFonts w:ascii="Verdana" w:hAnsi="Verdana"/>
      <w:lang w:val="en-US" w:eastAsia="en-US"/>
    </w:rPr>
  </w:style>
  <w:style w:type="paragraph" w:customStyle="1" w:styleId="aff0">
    <w:name w:val="Знак Знак"/>
    <w:basedOn w:val="a"/>
    <w:rsid w:val="00DD30CB"/>
    <w:pPr>
      <w:suppressAutoHyphens w:val="0"/>
      <w:spacing w:after="160" w:line="240" w:lineRule="exact"/>
    </w:pPr>
    <w:rPr>
      <w:rFonts w:ascii="Verdana" w:hAnsi="Verdana"/>
      <w:sz w:val="20"/>
      <w:szCs w:val="20"/>
      <w:lang w:val="en-US" w:eastAsia="en-US"/>
    </w:rPr>
  </w:style>
  <w:style w:type="character" w:customStyle="1" w:styleId="4">
    <w:name w:val="Основной текст (4)_"/>
    <w:basedOn w:val="a0"/>
    <w:link w:val="40"/>
    <w:rsid w:val="00DD30CB"/>
    <w:rPr>
      <w:rFonts w:eastAsia="Times New Roman" w:cs="Times New Roman"/>
      <w:sz w:val="26"/>
      <w:szCs w:val="26"/>
      <w:shd w:val="clear" w:color="auto" w:fill="FFFFFF"/>
    </w:rPr>
  </w:style>
  <w:style w:type="character" w:customStyle="1" w:styleId="44pt">
    <w:name w:val="Основной текст (4) + Интервал 4 pt"/>
    <w:basedOn w:val="4"/>
    <w:rsid w:val="00DD30CB"/>
    <w:rPr>
      <w:rFonts w:eastAsia="Times New Roman" w:cs="Times New Roman"/>
      <w:color w:val="000000"/>
      <w:spacing w:val="90"/>
      <w:w w:val="100"/>
      <w:position w:val="0"/>
      <w:sz w:val="26"/>
      <w:szCs w:val="26"/>
      <w:shd w:val="clear" w:color="auto" w:fill="FFFFFF"/>
      <w:lang w:val="ru-RU" w:eastAsia="ru-RU" w:bidi="ru-RU"/>
    </w:rPr>
  </w:style>
  <w:style w:type="character" w:customStyle="1" w:styleId="43pt">
    <w:name w:val="Основной текст (4) + Полужирный;Интервал 3 pt"/>
    <w:basedOn w:val="4"/>
    <w:rsid w:val="00DD30CB"/>
    <w:rPr>
      <w:rFonts w:eastAsia="Times New Roman" w:cs="Times New Roman"/>
      <w:b/>
      <w:bCs/>
      <w:color w:val="000000"/>
      <w:spacing w:val="70"/>
      <w:w w:val="100"/>
      <w:position w:val="0"/>
      <w:sz w:val="26"/>
      <w:szCs w:val="26"/>
      <w:shd w:val="clear" w:color="auto" w:fill="FFFFFF"/>
      <w:lang w:val="ru-RU" w:eastAsia="ru-RU" w:bidi="ru-RU"/>
    </w:rPr>
  </w:style>
  <w:style w:type="character" w:customStyle="1" w:styleId="aff1">
    <w:name w:val="Основной текст_"/>
    <w:basedOn w:val="a0"/>
    <w:link w:val="32"/>
    <w:rsid w:val="00DD30CB"/>
    <w:rPr>
      <w:rFonts w:eastAsia="Times New Roman" w:cs="Times New Roman"/>
      <w:sz w:val="23"/>
      <w:szCs w:val="23"/>
      <w:shd w:val="clear" w:color="auto" w:fill="FFFFFF"/>
    </w:rPr>
  </w:style>
  <w:style w:type="paragraph" w:customStyle="1" w:styleId="40">
    <w:name w:val="Основной текст (4)"/>
    <w:basedOn w:val="a"/>
    <w:link w:val="4"/>
    <w:rsid w:val="00DD30CB"/>
    <w:pPr>
      <w:widowControl w:val="0"/>
      <w:shd w:val="clear" w:color="auto" w:fill="FFFFFF"/>
      <w:suppressAutoHyphens w:val="0"/>
      <w:spacing w:before="360" w:line="322" w:lineRule="exact"/>
      <w:jc w:val="both"/>
    </w:pPr>
    <w:rPr>
      <w:rFonts w:asciiTheme="minorHAnsi" w:hAnsiTheme="minorHAnsi"/>
      <w:sz w:val="26"/>
      <w:szCs w:val="26"/>
      <w:lang w:eastAsia="en-US"/>
    </w:rPr>
  </w:style>
  <w:style w:type="paragraph" w:customStyle="1" w:styleId="32">
    <w:name w:val="Основной текст3"/>
    <w:basedOn w:val="a"/>
    <w:link w:val="aff1"/>
    <w:rsid w:val="00DD30CB"/>
    <w:pPr>
      <w:widowControl w:val="0"/>
      <w:shd w:val="clear" w:color="auto" w:fill="FFFFFF"/>
      <w:suppressAutoHyphens w:val="0"/>
      <w:spacing w:after="240" w:line="278" w:lineRule="exact"/>
    </w:pPr>
    <w:rPr>
      <w:rFonts w:asciiTheme="minorHAnsi" w:hAnsiTheme="minorHAnsi"/>
      <w:sz w:val="23"/>
      <w:szCs w:val="23"/>
      <w:lang w:eastAsia="en-US"/>
    </w:rPr>
  </w:style>
  <w:style w:type="paragraph" w:customStyle="1" w:styleId="FR3">
    <w:name w:val="FR3"/>
    <w:rsid w:val="00DD30CB"/>
    <w:pPr>
      <w:widowControl w:val="0"/>
      <w:ind w:left="120"/>
      <w:jc w:val="left"/>
    </w:pPr>
    <w:rPr>
      <w:rFonts w:ascii="Times New Roman" w:eastAsia="Calibri" w:hAnsi="Times New Roman" w:cs="Times New Roman"/>
      <w:sz w:val="20"/>
      <w:szCs w:val="20"/>
      <w:lang w:eastAsia="ru-RU"/>
    </w:rPr>
  </w:style>
  <w:style w:type="character" w:customStyle="1" w:styleId="fontstyle01">
    <w:name w:val="fontstyle01"/>
    <w:basedOn w:val="a0"/>
    <w:rsid w:val="00DD30CB"/>
    <w:rPr>
      <w:rFonts w:ascii="Times New Roman" w:hAnsi="Times New Roman" w:cs="Times New Roman" w:hint="default"/>
      <w:b w:val="0"/>
      <w:bCs w:val="0"/>
      <w:i w:val="0"/>
      <w:iCs w:val="0"/>
      <w:color w:val="000000"/>
      <w:sz w:val="26"/>
      <w:szCs w:val="26"/>
    </w:rPr>
  </w:style>
  <w:style w:type="character" w:customStyle="1" w:styleId="5">
    <w:name w:val="Основной текст (5)_"/>
    <w:basedOn w:val="a0"/>
    <w:link w:val="50"/>
    <w:rsid w:val="00DD30CB"/>
    <w:rPr>
      <w:rFonts w:eastAsia="Times New Roman" w:cs="Times New Roman"/>
      <w:b/>
      <w:bCs/>
      <w:sz w:val="23"/>
      <w:szCs w:val="23"/>
      <w:shd w:val="clear" w:color="auto" w:fill="FFFFFF"/>
    </w:rPr>
  </w:style>
  <w:style w:type="character" w:customStyle="1" w:styleId="2a">
    <w:name w:val="Основной текст2"/>
    <w:basedOn w:val="aff1"/>
    <w:rsid w:val="00DD30CB"/>
    <w:rPr>
      <w:rFonts w:eastAsia="Times New Roman" w:cs="Times New Roman"/>
      <w:color w:val="000000"/>
      <w:spacing w:val="0"/>
      <w:w w:val="100"/>
      <w:position w:val="0"/>
      <w:sz w:val="23"/>
      <w:szCs w:val="23"/>
      <w:shd w:val="clear" w:color="auto" w:fill="FFFFFF"/>
      <w:lang w:val="ru-RU" w:eastAsia="ru-RU" w:bidi="ru-RU"/>
    </w:rPr>
  </w:style>
  <w:style w:type="character" w:customStyle="1" w:styleId="aff2">
    <w:name w:val="Основной текст + Полужирный"/>
    <w:basedOn w:val="aff1"/>
    <w:rsid w:val="00DD30CB"/>
    <w:rPr>
      <w:rFonts w:eastAsia="Times New Roman" w:cs="Times New Roman"/>
      <w:b/>
      <w:bCs/>
      <w:color w:val="000000"/>
      <w:spacing w:val="0"/>
      <w:w w:val="100"/>
      <w:position w:val="0"/>
      <w:sz w:val="23"/>
      <w:szCs w:val="23"/>
      <w:shd w:val="clear" w:color="auto" w:fill="FFFFFF"/>
      <w:lang w:val="ru-RU" w:eastAsia="ru-RU" w:bidi="ru-RU"/>
    </w:rPr>
  </w:style>
  <w:style w:type="paragraph" w:customStyle="1" w:styleId="50">
    <w:name w:val="Основной текст (5)"/>
    <w:basedOn w:val="a"/>
    <w:link w:val="5"/>
    <w:rsid w:val="00DD30CB"/>
    <w:pPr>
      <w:widowControl w:val="0"/>
      <w:shd w:val="clear" w:color="auto" w:fill="FFFFFF"/>
      <w:suppressAutoHyphens w:val="0"/>
      <w:spacing w:before="240" w:line="278" w:lineRule="exact"/>
      <w:jc w:val="center"/>
    </w:pPr>
    <w:rPr>
      <w:rFonts w:asciiTheme="minorHAnsi" w:hAnsiTheme="minorHAnsi"/>
      <w:b/>
      <w:bCs/>
      <w:sz w:val="23"/>
      <w:szCs w:val="23"/>
      <w:lang w:eastAsia="en-US"/>
    </w:rPr>
  </w:style>
  <w:style w:type="character" w:customStyle="1" w:styleId="6">
    <w:name w:val="Заголовок №6_"/>
    <w:basedOn w:val="a0"/>
    <w:link w:val="60"/>
    <w:rsid w:val="00DD30CB"/>
    <w:rPr>
      <w:rFonts w:eastAsia="Times New Roman" w:cs="Times New Roman"/>
      <w:shd w:val="clear" w:color="auto" w:fill="FFFFFF"/>
    </w:rPr>
  </w:style>
  <w:style w:type="character" w:customStyle="1" w:styleId="11pt">
    <w:name w:val="Основной текст + 11 pt"/>
    <w:basedOn w:val="aff1"/>
    <w:rsid w:val="00DD30CB"/>
    <w:rPr>
      <w:rFonts w:eastAsia="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60">
    <w:name w:val="Заголовок №6"/>
    <w:basedOn w:val="a"/>
    <w:link w:val="6"/>
    <w:rsid w:val="00DD30CB"/>
    <w:pPr>
      <w:widowControl w:val="0"/>
      <w:shd w:val="clear" w:color="auto" w:fill="FFFFFF"/>
      <w:suppressAutoHyphens w:val="0"/>
      <w:spacing w:line="269" w:lineRule="exact"/>
      <w:jc w:val="both"/>
      <w:outlineLvl w:val="5"/>
    </w:pPr>
    <w:rPr>
      <w:rFonts w:asciiTheme="minorHAnsi" w:hAnsiTheme="minorHAnsi"/>
      <w:sz w:val="22"/>
      <w:szCs w:val="22"/>
      <w:lang w:eastAsia="en-US"/>
    </w:rPr>
  </w:style>
  <w:style w:type="table" w:customStyle="1" w:styleId="33">
    <w:name w:val="Сетка таблицы3"/>
    <w:basedOn w:val="a1"/>
    <w:next w:val="af1"/>
    <w:uiPriority w:val="59"/>
    <w:rsid w:val="000E2A86"/>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ой текст (2)_"/>
    <w:rsid w:val="00EE3685"/>
    <w:rPr>
      <w:b/>
      <w:bCs/>
      <w:sz w:val="23"/>
      <w:szCs w:val="23"/>
      <w:shd w:val="clear" w:color="auto" w:fill="FFFFFF"/>
    </w:rPr>
  </w:style>
  <w:style w:type="character" w:customStyle="1" w:styleId="115pt">
    <w:name w:val="Основной текст + 11.5 pt"/>
    <w:rsid w:val="00EE368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4572">
      <w:bodyDiv w:val="1"/>
      <w:marLeft w:val="0"/>
      <w:marRight w:val="0"/>
      <w:marTop w:val="0"/>
      <w:marBottom w:val="0"/>
      <w:divBdr>
        <w:top w:val="none" w:sz="0" w:space="0" w:color="auto"/>
        <w:left w:val="none" w:sz="0" w:space="0" w:color="auto"/>
        <w:bottom w:val="none" w:sz="0" w:space="0" w:color="auto"/>
        <w:right w:val="none" w:sz="0" w:space="0" w:color="auto"/>
      </w:divBdr>
      <w:divsChild>
        <w:div w:id="108819688">
          <w:marLeft w:val="0"/>
          <w:marRight w:val="0"/>
          <w:marTop w:val="0"/>
          <w:marBottom w:val="105"/>
          <w:divBdr>
            <w:top w:val="none" w:sz="0" w:space="0" w:color="auto"/>
            <w:left w:val="none" w:sz="0" w:space="0" w:color="auto"/>
            <w:bottom w:val="none" w:sz="0" w:space="0" w:color="auto"/>
            <w:right w:val="none" w:sz="0" w:space="0" w:color="auto"/>
          </w:divBdr>
          <w:divsChild>
            <w:div w:id="1631130946">
              <w:marLeft w:val="0"/>
              <w:marRight w:val="0"/>
              <w:marTop w:val="0"/>
              <w:marBottom w:val="105"/>
              <w:divBdr>
                <w:top w:val="none" w:sz="0" w:space="0" w:color="auto"/>
                <w:left w:val="none" w:sz="0" w:space="0" w:color="auto"/>
                <w:bottom w:val="none" w:sz="0" w:space="0" w:color="auto"/>
                <w:right w:val="none" w:sz="0" w:space="0" w:color="auto"/>
              </w:divBdr>
              <w:divsChild>
                <w:div w:id="1725594001">
                  <w:marLeft w:val="0"/>
                  <w:marRight w:val="0"/>
                  <w:marTop w:val="0"/>
                  <w:marBottom w:val="0"/>
                  <w:divBdr>
                    <w:top w:val="none" w:sz="0" w:space="0" w:color="auto"/>
                    <w:left w:val="none" w:sz="0" w:space="0" w:color="auto"/>
                    <w:bottom w:val="none" w:sz="0" w:space="0" w:color="auto"/>
                    <w:right w:val="none" w:sz="0" w:space="0" w:color="auto"/>
                  </w:divBdr>
                  <w:divsChild>
                    <w:div w:id="54742835">
                      <w:marLeft w:val="420"/>
                      <w:marRight w:val="0"/>
                      <w:marTop w:val="0"/>
                      <w:marBottom w:val="0"/>
                      <w:divBdr>
                        <w:top w:val="none" w:sz="0" w:space="0" w:color="auto"/>
                        <w:left w:val="none" w:sz="0" w:space="0" w:color="auto"/>
                        <w:bottom w:val="none" w:sz="0" w:space="0" w:color="auto"/>
                        <w:right w:val="none" w:sz="0" w:space="0" w:color="auto"/>
                      </w:divBdr>
                      <w:divsChild>
                        <w:div w:id="1110975454">
                          <w:marLeft w:val="0"/>
                          <w:marRight w:val="0"/>
                          <w:marTop w:val="150"/>
                          <w:marBottom w:val="0"/>
                          <w:divBdr>
                            <w:top w:val="none" w:sz="0" w:space="0" w:color="auto"/>
                            <w:left w:val="none" w:sz="0" w:space="0" w:color="auto"/>
                            <w:bottom w:val="none" w:sz="0" w:space="0" w:color="auto"/>
                            <w:right w:val="none" w:sz="0" w:space="0" w:color="auto"/>
                          </w:divBdr>
                          <w:divsChild>
                            <w:div w:id="11939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738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55">
          <w:marLeft w:val="0"/>
          <w:marRight w:val="0"/>
          <w:marTop w:val="0"/>
          <w:marBottom w:val="105"/>
          <w:divBdr>
            <w:top w:val="none" w:sz="0" w:space="0" w:color="auto"/>
            <w:left w:val="none" w:sz="0" w:space="0" w:color="auto"/>
            <w:bottom w:val="none" w:sz="0" w:space="0" w:color="auto"/>
            <w:right w:val="none" w:sz="0" w:space="0" w:color="auto"/>
          </w:divBdr>
          <w:divsChild>
            <w:div w:id="1505708853">
              <w:marLeft w:val="0"/>
              <w:marRight w:val="0"/>
              <w:marTop w:val="0"/>
              <w:marBottom w:val="105"/>
              <w:divBdr>
                <w:top w:val="none" w:sz="0" w:space="0" w:color="auto"/>
                <w:left w:val="none" w:sz="0" w:space="0" w:color="auto"/>
                <w:bottom w:val="none" w:sz="0" w:space="0" w:color="auto"/>
                <w:right w:val="none" w:sz="0" w:space="0" w:color="auto"/>
              </w:divBdr>
              <w:divsChild>
                <w:div w:id="558322920">
                  <w:marLeft w:val="0"/>
                  <w:marRight w:val="0"/>
                  <w:marTop w:val="0"/>
                  <w:marBottom w:val="0"/>
                  <w:divBdr>
                    <w:top w:val="none" w:sz="0" w:space="0" w:color="auto"/>
                    <w:left w:val="none" w:sz="0" w:space="0" w:color="auto"/>
                    <w:bottom w:val="none" w:sz="0" w:space="0" w:color="auto"/>
                    <w:right w:val="none" w:sz="0" w:space="0" w:color="auto"/>
                  </w:divBdr>
                  <w:divsChild>
                    <w:div w:id="2071688805">
                      <w:marLeft w:val="420"/>
                      <w:marRight w:val="0"/>
                      <w:marTop w:val="0"/>
                      <w:marBottom w:val="0"/>
                      <w:divBdr>
                        <w:top w:val="none" w:sz="0" w:space="0" w:color="auto"/>
                        <w:left w:val="none" w:sz="0" w:space="0" w:color="auto"/>
                        <w:bottom w:val="none" w:sz="0" w:space="0" w:color="auto"/>
                        <w:right w:val="none" w:sz="0" w:space="0" w:color="auto"/>
                      </w:divBdr>
                      <w:divsChild>
                        <w:div w:id="1280382367">
                          <w:marLeft w:val="0"/>
                          <w:marRight w:val="0"/>
                          <w:marTop w:val="150"/>
                          <w:marBottom w:val="0"/>
                          <w:divBdr>
                            <w:top w:val="none" w:sz="0" w:space="0" w:color="auto"/>
                            <w:left w:val="none" w:sz="0" w:space="0" w:color="auto"/>
                            <w:bottom w:val="none" w:sz="0" w:space="0" w:color="auto"/>
                            <w:right w:val="none" w:sz="0" w:space="0" w:color="auto"/>
                          </w:divBdr>
                          <w:divsChild>
                            <w:div w:id="10517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450237">
      <w:bodyDiv w:val="1"/>
      <w:marLeft w:val="0"/>
      <w:marRight w:val="0"/>
      <w:marTop w:val="0"/>
      <w:marBottom w:val="0"/>
      <w:divBdr>
        <w:top w:val="none" w:sz="0" w:space="0" w:color="auto"/>
        <w:left w:val="none" w:sz="0" w:space="0" w:color="auto"/>
        <w:bottom w:val="none" w:sz="0" w:space="0" w:color="auto"/>
        <w:right w:val="none" w:sz="0" w:space="0" w:color="auto"/>
      </w:divBdr>
      <w:divsChild>
        <w:div w:id="789857786">
          <w:marLeft w:val="0"/>
          <w:marRight w:val="0"/>
          <w:marTop w:val="0"/>
          <w:marBottom w:val="105"/>
          <w:divBdr>
            <w:top w:val="none" w:sz="0" w:space="0" w:color="auto"/>
            <w:left w:val="none" w:sz="0" w:space="0" w:color="auto"/>
            <w:bottom w:val="none" w:sz="0" w:space="0" w:color="auto"/>
            <w:right w:val="none" w:sz="0" w:space="0" w:color="auto"/>
          </w:divBdr>
          <w:divsChild>
            <w:div w:id="1218475988">
              <w:marLeft w:val="0"/>
              <w:marRight w:val="0"/>
              <w:marTop w:val="0"/>
              <w:marBottom w:val="105"/>
              <w:divBdr>
                <w:top w:val="none" w:sz="0" w:space="0" w:color="auto"/>
                <w:left w:val="none" w:sz="0" w:space="0" w:color="auto"/>
                <w:bottom w:val="none" w:sz="0" w:space="0" w:color="auto"/>
                <w:right w:val="none" w:sz="0" w:space="0" w:color="auto"/>
              </w:divBdr>
              <w:divsChild>
                <w:div w:id="280235865">
                  <w:marLeft w:val="0"/>
                  <w:marRight w:val="0"/>
                  <w:marTop w:val="0"/>
                  <w:marBottom w:val="0"/>
                  <w:divBdr>
                    <w:top w:val="none" w:sz="0" w:space="0" w:color="auto"/>
                    <w:left w:val="none" w:sz="0" w:space="0" w:color="auto"/>
                    <w:bottom w:val="none" w:sz="0" w:space="0" w:color="auto"/>
                    <w:right w:val="none" w:sz="0" w:space="0" w:color="auto"/>
                  </w:divBdr>
                  <w:divsChild>
                    <w:div w:id="1325352231">
                      <w:marLeft w:val="420"/>
                      <w:marRight w:val="0"/>
                      <w:marTop w:val="0"/>
                      <w:marBottom w:val="0"/>
                      <w:divBdr>
                        <w:top w:val="none" w:sz="0" w:space="0" w:color="auto"/>
                        <w:left w:val="none" w:sz="0" w:space="0" w:color="auto"/>
                        <w:bottom w:val="none" w:sz="0" w:space="0" w:color="auto"/>
                        <w:right w:val="none" w:sz="0" w:space="0" w:color="auto"/>
                      </w:divBdr>
                      <w:divsChild>
                        <w:div w:id="158037589">
                          <w:marLeft w:val="0"/>
                          <w:marRight w:val="0"/>
                          <w:marTop w:val="150"/>
                          <w:marBottom w:val="0"/>
                          <w:divBdr>
                            <w:top w:val="none" w:sz="0" w:space="0" w:color="auto"/>
                            <w:left w:val="none" w:sz="0" w:space="0" w:color="auto"/>
                            <w:bottom w:val="none" w:sz="0" w:space="0" w:color="auto"/>
                            <w:right w:val="none" w:sz="0" w:space="0" w:color="auto"/>
                          </w:divBdr>
                          <w:divsChild>
                            <w:div w:id="15310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687002">
      <w:bodyDiv w:val="1"/>
      <w:marLeft w:val="0"/>
      <w:marRight w:val="0"/>
      <w:marTop w:val="0"/>
      <w:marBottom w:val="0"/>
      <w:divBdr>
        <w:top w:val="none" w:sz="0" w:space="0" w:color="auto"/>
        <w:left w:val="none" w:sz="0" w:space="0" w:color="auto"/>
        <w:bottom w:val="none" w:sz="0" w:space="0" w:color="auto"/>
        <w:right w:val="none" w:sz="0" w:space="0" w:color="auto"/>
      </w:divBdr>
    </w:div>
    <w:div w:id="436870444">
      <w:bodyDiv w:val="1"/>
      <w:marLeft w:val="0"/>
      <w:marRight w:val="0"/>
      <w:marTop w:val="0"/>
      <w:marBottom w:val="0"/>
      <w:divBdr>
        <w:top w:val="none" w:sz="0" w:space="0" w:color="auto"/>
        <w:left w:val="none" w:sz="0" w:space="0" w:color="auto"/>
        <w:bottom w:val="none" w:sz="0" w:space="0" w:color="auto"/>
        <w:right w:val="none" w:sz="0" w:space="0" w:color="auto"/>
      </w:divBdr>
    </w:div>
    <w:div w:id="782458889">
      <w:bodyDiv w:val="1"/>
      <w:marLeft w:val="0"/>
      <w:marRight w:val="0"/>
      <w:marTop w:val="0"/>
      <w:marBottom w:val="0"/>
      <w:divBdr>
        <w:top w:val="none" w:sz="0" w:space="0" w:color="auto"/>
        <w:left w:val="none" w:sz="0" w:space="0" w:color="auto"/>
        <w:bottom w:val="none" w:sz="0" w:space="0" w:color="auto"/>
        <w:right w:val="none" w:sz="0" w:space="0" w:color="auto"/>
      </w:divBdr>
      <w:divsChild>
        <w:div w:id="480733312">
          <w:marLeft w:val="0"/>
          <w:marRight w:val="0"/>
          <w:marTop w:val="0"/>
          <w:marBottom w:val="105"/>
          <w:divBdr>
            <w:top w:val="none" w:sz="0" w:space="0" w:color="auto"/>
            <w:left w:val="none" w:sz="0" w:space="0" w:color="auto"/>
            <w:bottom w:val="none" w:sz="0" w:space="0" w:color="auto"/>
            <w:right w:val="none" w:sz="0" w:space="0" w:color="auto"/>
          </w:divBdr>
          <w:divsChild>
            <w:div w:id="514197218">
              <w:marLeft w:val="0"/>
              <w:marRight w:val="0"/>
              <w:marTop w:val="0"/>
              <w:marBottom w:val="105"/>
              <w:divBdr>
                <w:top w:val="none" w:sz="0" w:space="0" w:color="auto"/>
                <w:left w:val="none" w:sz="0" w:space="0" w:color="auto"/>
                <w:bottom w:val="none" w:sz="0" w:space="0" w:color="auto"/>
                <w:right w:val="none" w:sz="0" w:space="0" w:color="auto"/>
              </w:divBdr>
              <w:divsChild>
                <w:div w:id="84882696">
                  <w:marLeft w:val="0"/>
                  <w:marRight w:val="0"/>
                  <w:marTop w:val="0"/>
                  <w:marBottom w:val="0"/>
                  <w:divBdr>
                    <w:top w:val="none" w:sz="0" w:space="0" w:color="auto"/>
                    <w:left w:val="none" w:sz="0" w:space="0" w:color="auto"/>
                    <w:bottom w:val="none" w:sz="0" w:space="0" w:color="auto"/>
                    <w:right w:val="none" w:sz="0" w:space="0" w:color="auto"/>
                  </w:divBdr>
                  <w:divsChild>
                    <w:div w:id="626014372">
                      <w:marLeft w:val="420"/>
                      <w:marRight w:val="0"/>
                      <w:marTop w:val="0"/>
                      <w:marBottom w:val="0"/>
                      <w:divBdr>
                        <w:top w:val="none" w:sz="0" w:space="0" w:color="auto"/>
                        <w:left w:val="none" w:sz="0" w:space="0" w:color="auto"/>
                        <w:bottom w:val="none" w:sz="0" w:space="0" w:color="auto"/>
                        <w:right w:val="none" w:sz="0" w:space="0" w:color="auto"/>
                      </w:divBdr>
                      <w:divsChild>
                        <w:div w:id="446050138">
                          <w:marLeft w:val="0"/>
                          <w:marRight w:val="0"/>
                          <w:marTop w:val="150"/>
                          <w:marBottom w:val="0"/>
                          <w:divBdr>
                            <w:top w:val="none" w:sz="0" w:space="0" w:color="auto"/>
                            <w:left w:val="none" w:sz="0" w:space="0" w:color="auto"/>
                            <w:bottom w:val="none" w:sz="0" w:space="0" w:color="auto"/>
                            <w:right w:val="none" w:sz="0" w:space="0" w:color="auto"/>
                          </w:divBdr>
                          <w:divsChild>
                            <w:div w:id="3589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46417">
      <w:bodyDiv w:val="1"/>
      <w:marLeft w:val="0"/>
      <w:marRight w:val="0"/>
      <w:marTop w:val="0"/>
      <w:marBottom w:val="0"/>
      <w:divBdr>
        <w:top w:val="none" w:sz="0" w:space="0" w:color="auto"/>
        <w:left w:val="none" w:sz="0" w:space="0" w:color="auto"/>
        <w:bottom w:val="none" w:sz="0" w:space="0" w:color="auto"/>
        <w:right w:val="none" w:sz="0" w:space="0" w:color="auto"/>
      </w:divBdr>
      <w:divsChild>
        <w:div w:id="263076502">
          <w:marLeft w:val="0"/>
          <w:marRight w:val="0"/>
          <w:marTop w:val="0"/>
          <w:marBottom w:val="105"/>
          <w:divBdr>
            <w:top w:val="none" w:sz="0" w:space="0" w:color="auto"/>
            <w:left w:val="none" w:sz="0" w:space="0" w:color="auto"/>
            <w:bottom w:val="none" w:sz="0" w:space="0" w:color="auto"/>
            <w:right w:val="none" w:sz="0" w:space="0" w:color="auto"/>
          </w:divBdr>
          <w:divsChild>
            <w:div w:id="216086535">
              <w:marLeft w:val="0"/>
              <w:marRight w:val="0"/>
              <w:marTop w:val="0"/>
              <w:marBottom w:val="105"/>
              <w:divBdr>
                <w:top w:val="none" w:sz="0" w:space="0" w:color="auto"/>
                <w:left w:val="none" w:sz="0" w:space="0" w:color="auto"/>
                <w:bottom w:val="none" w:sz="0" w:space="0" w:color="auto"/>
                <w:right w:val="none" w:sz="0" w:space="0" w:color="auto"/>
              </w:divBdr>
              <w:divsChild>
                <w:div w:id="223564049">
                  <w:marLeft w:val="0"/>
                  <w:marRight w:val="0"/>
                  <w:marTop w:val="0"/>
                  <w:marBottom w:val="0"/>
                  <w:divBdr>
                    <w:top w:val="none" w:sz="0" w:space="0" w:color="auto"/>
                    <w:left w:val="none" w:sz="0" w:space="0" w:color="auto"/>
                    <w:bottom w:val="none" w:sz="0" w:space="0" w:color="auto"/>
                    <w:right w:val="none" w:sz="0" w:space="0" w:color="auto"/>
                  </w:divBdr>
                  <w:divsChild>
                    <w:div w:id="1595700836">
                      <w:marLeft w:val="420"/>
                      <w:marRight w:val="0"/>
                      <w:marTop w:val="0"/>
                      <w:marBottom w:val="0"/>
                      <w:divBdr>
                        <w:top w:val="none" w:sz="0" w:space="0" w:color="auto"/>
                        <w:left w:val="none" w:sz="0" w:space="0" w:color="auto"/>
                        <w:bottom w:val="none" w:sz="0" w:space="0" w:color="auto"/>
                        <w:right w:val="none" w:sz="0" w:space="0" w:color="auto"/>
                      </w:divBdr>
                      <w:divsChild>
                        <w:div w:id="1718045597">
                          <w:marLeft w:val="0"/>
                          <w:marRight w:val="0"/>
                          <w:marTop w:val="150"/>
                          <w:marBottom w:val="0"/>
                          <w:divBdr>
                            <w:top w:val="none" w:sz="0" w:space="0" w:color="auto"/>
                            <w:left w:val="none" w:sz="0" w:space="0" w:color="auto"/>
                            <w:bottom w:val="none" w:sz="0" w:space="0" w:color="auto"/>
                            <w:right w:val="none" w:sz="0" w:space="0" w:color="auto"/>
                          </w:divBdr>
                          <w:divsChild>
                            <w:div w:id="8644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1192">
      <w:bodyDiv w:val="1"/>
      <w:marLeft w:val="0"/>
      <w:marRight w:val="0"/>
      <w:marTop w:val="0"/>
      <w:marBottom w:val="0"/>
      <w:divBdr>
        <w:top w:val="none" w:sz="0" w:space="0" w:color="auto"/>
        <w:left w:val="none" w:sz="0" w:space="0" w:color="auto"/>
        <w:bottom w:val="none" w:sz="0" w:space="0" w:color="auto"/>
        <w:right w:val="none" w:sz="0" w:space="0" w:color="auto"/>
      </w:divBdr>
      <w:divsChild>
        <w:div w:id="1941141791">
          <w:marLeft w:val="0"/>
          <w:marRight w:val="0"/>
          <w:marTop w:val="0"/>
          <w:marBottom w:val="105"/>
          <w:divBdr>
            <w:top w:val="none" w:sz="0" w:space="0" w:color="auto"/>
            <w:left w:val="none" w:sz="0" w:space="0" w:color="auto"/>
            <w:bottom w:val="none" w:sz="0" w:space="0" w:color="auto"/>
            <w:right w:val="none" w:sz="0" w:space="0" w:color="auto"/>
          </w:divBdr>
          <w:divsChild>
            <w:div w:id="1355576074">
              <w:marLeft w:val="0"/>
              <w:marRight w:val="0"/>
              <w:marTop w:val="0"/>
              <w:marBottom w:val="105"/>
              <w:divBdr>
                <w:top w:val="none" w:sz="0" w:space="0" w:color="auto"/>
                <w:left w:val="none" w:sz="0" w:space="0" w:color="auto"/>
                <w:bottom w:val="none" w:sz="0" w:space="0" w:color="auto"/>
                <w:right w:val="none" w:sz="0" w:space="0" w:color="auto"/>
              </w:divBdr>
              <w:divsChild>
                <w:div w:id="613291071">
                  <w:marLeft w:val="0"/>
                  <w:marRight w:val="0"/>
                  <w:marTop w:val="0"/>
                  <w:marBottom w:val="0"/>
                  <w:divBdr>
                    <w:top w:val="none" w:sz="0" w:space="0" w:color="auto"/>
                    <w:left w:val="none" w:sz="0" w:space="0" w:color="auto"/>
                    <w:bottom w:val="none" w:sz="0" w:space="0" w:color="auto"/>
                    <w:right w:val="none" w:sz="0" w:space="0" w:color="auto"/>
                  </w:divBdr>
                  <w:divsChild>
                    <w:div w:id="594629765">
                      <w:marLeft w:val="420"/>
                      <w:marRight w:val="0"/>
                      <w:marTop w:val="0"/>
                      <w:marBottom w:val="0"/>
                      <w:divBdr>
                        <w:top w:val="none" w:sz="0" w:space="0" w:color="auto"/>
                        <w:left w:val="none" w:sz="0" w:space="0" w:color="auto"/>
                        <w:bottom w:val="none" w:sz="0" w:space="0" w:color="auto"/>
                        <w:right w:val="none" w:sz="0" w:space="0" w:color="auto"/>
                      </w:divBdr>
                      <w:divsChild>
                        <w:div w:id="78644579">
                          <w:marLeft w:val="0"/>
                          <w:marRight w:val="0"/>
                          <w:marTop w:val="150"/>
                          <w:marBottom w:val="0"/>
                          <w:divBdr>
                            <w:top w:val="none" w:sz="0" w:space="0" w:color="auto"/>
                            <w:left w:val="none" w:sz="0" w:space="0" w:color="auto"/>
                            <w:bottom w:val="none" w:sz="0" w:space="0" w:color="auto"/>
                            <w:right w:val="none" w:sz="0" w:space="0" w:color="auto"/>
                          </w:divBdr>
                          <w:divsChild>
                            <w:div w:id="1834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818881">
      <w:bodyDiv w:val="1"/>
      <w:marLeft w:val="0"/>
      <w:marRight w:val="0"/>
      <w:marTop w:val="0"/>
      <w:marBottom w:val="0"/>
      <w:divBdr>
        <w:top w:val="none" w:sz="0" w:space="0" w:color="auto"/>
        <w:left w:val="none" w:sz="0" w:space="0" w:color="auto"/>
        <w:bottom w:val="none" w:sz="0" w:space="0" w:color="auto"/>
        <w:right w:val="none" w:sz="0" w:space="0" w:color="auto"/>
      </w:divBdr>
      <w:divsChild>
        <w:div w:id="1780447919">
          <w:marLeft w:val="0"/>
          <w:marRight w:val="0"/>
          <w:marTop w:val="0"/>
          <w:marBottom w:val="105"/>
          <w:divBdr>
            <w:top w:val="none" w:sz="0" w:space="0" w:color="auto"/>
            <w:left w:val="none" w:sz="0" w:space="0" w:color="auto"/>
            <w:bottom w:val="none" w:sz="0" w:space="0" w:color="auto"/>
            <w:right w:val="none" w:sz="0" w:space="0" w:color="auto"/>
          </w:divBdr>
          <w:divsChild>
            <w:div w:id="496503141">
              <w:marLeft w:val="0"/>
              <w:marRight w:val="0"/>
              <w:marTop w:val="0"/>
              <w:marBottom w:val="105"/>
              <w:divBdr>
                <w:top w:val="none" w:sz="0" w:space="0" w:color="auto"/>
                <w:left w:val="none" w:sz="0" w:space="0" w:color="auto"/>
                <w:bottom w:val="none" w:sz="0" w:space="0" w:color="auto"/>
                <w:right w:val="none" w:sz="0" w:space="0" w:color="auto"/>
              </w:divBdr>
              <w:divsChild>
                <w:div w:id="1660235363">
                  <w:marLeft w:val="0"/>
                  <w:marRight w:val="0"/>
                  <w:marTop w:val="0"/>
                  <w:marBottom w:val="0"/>
                  <w:divBdr>
                    <w:top w:val="none" w:sz="0" w:space="0" w:color="auto"/>
                    <w:left w:val="none" w:sz="0" w:space="0" w:color="auto"/>
                    <w:bottom w:val="none" w:sz="0" w:space="0" w:color="auto"/>
                    <w:right w:val="none" w:sz="0" w:space="0" w:color="auto"/>
                  </w:divBdr>
                  <w:divsChild>
                    <w:div w:id="1381898441">
                      <w:marLeft w:val="420"/>
                      <w:marRight w:val="0"/>
                      <w:marTop w:val="0"/>
                      <w:marBottom w:val="0"/>
                      <w:divBdr>
                        <w:top w:val="none" w:sz="0" w:space="0" w:color="auto"/>
                        <w:left w:val="none" w:sz="0" w:space="0" w:color="auto"/>
                        <w:bottom w:val="none" w:sz="0" w:space="0" w:color="auto"/>
                        <w:right w:val="none" w:sz="0" w:space="0" w:color="auto"/>
                      </w:divBdr>
                      <w:divsChild>
                        <w:div w:id="231280396">
                          <w:marLeft w:val="0"/>
                          <w:marRight w:val="0"/>
                          <w:marTop w:val="150"/>
                          <w:marBottom w:val="0"/>
                          <w:divBdr>
                            <w:top w:val="none" w:sz="0" w:space="0" w:color="auto"/>
                            <w:left w:val="none" w:sz="0" w:space="0" w:color="auto"/>
                            <w:bottom w:val="none" w:sz="0" w:space="0" w:color="auto"/>
                            <w:right w:val="none" w:sz="0" w:space="0" w:color="auto"/>
                          </w:divBdr>
                          <w:divsChild>
                            <w:div w:id="11598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7050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62">
          <w:marLeft w:val="0"/>
          <w:marRight w:val="0"/>
          <w:marTop w:val="0"/>
          <w:marBottom w:val="105"/>
          <w:divBdr>
            <w:top w:val="none" w:sz="0" w:space="0" w:color="auto"/>
            <w:left w:val="none" w:sz="0" w:space="0" w:color="auto"/>
            <w:bottom w:val="none" w:sz="0" w:space="0" w:color="auto"/>
            <w:right w:val="none" w:sz="0" w:space="0" w:color="auto"/>
          </w:divBdr>
          <w:divsChild>
            <w:div w:id="921525413">
              <w:marLeft w:val="0"/>
              <w:marRight w:val="0"/>
              <w:marTop w:val="0"/>
              <w:marBottom w:val="105"/>
              <w:divBdr>
                <w:top w:val="none" w:sz="0" w:space="0" w:color="auto"/>
                <w:left w:val="none" w:sz="0" w:space="0" w:color="auto"/>
                <w:bottom w:val="none" w:sz="0" w:space="0" w:color="auto"/>
                <w:right w:val="none" w:sz="0" w:space="0" w:color="auto"/>
              </w:divBdr>
              <w:divsChild>
                <w:div w:id="347753902">
                  <w:marLeft w:val="0"/>
                  <w:marRight w:val="0"/>
                  <w:marTop w:val="0"/>
                  <w:marBottom w:val="0"/>
                  <w:divBdr>
                    <w:top w:val="none" w:sz="0" w:space="0" w:color="auto"/>
                    <w:left w:val="none" w:sz="0" w:space="0" w:color="auto"/>
                    <w:bottom w:val="none" w:sz="0" w:space="0" w:color="auto"/>
                    <w:right w:val="none" w:sz="0" w:space="0" w:color="auto"/>
                  </w:divBdr>
                  <w:divsChild>
                    <w:div w:id="793987555">
                      <w:marLeft w:val="420"/>
                      <w:marRight w:val="0"/>
                      <w:marTop w:val="0"/>
                      <w:marBottom w:val="0"/>
                      <w:divBdr>
                        <w:top w:val="none" w:sz="0" w:space="0" w:color="auto"/>
                        <w:left w:val="none" w:sz="0" w:space="0" w:color="auto"/>
                        <w:bottom w:val="none" w:sz="0" w:space="0" w:color="auto"/>
                        <w:right w:val="none" w:sz="0" w:space="0" w:color="auto"/>
                      </w:divBdr>
                      <w:divsChild>
                        <w:div w:id="562519615">
                          <w:marLeft w:val="0"/>
                          <w:marRight w:val="0"/>
                          <w:marTop w:val="150"/>
                          <w:marBottom w:val="0"/>
                          <w:divBdr>
                            <w:top w:val="none" w:sz="0" w:space="0" w:color="auto"/>
                            <w:left w:val="none" w:sz="0" w:space="0" w:color="auto"/>
                            <w:bottom w:val="none" w:sz="0" w:space="0" w:color="auto"/>
                            <w:right w:val="none" w:sz="0" w:space="0" w:color="auto"/>
                          </w:divBdr>
                          <w:divsChild>
                            <w:div w:id="16271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95096">
      <w:bodyDiv w:val="1"/>
      <w:marLeft w:val="0"/>
      <w:marRight w:val="0"/>
      <w:marTop w:val="0"/>
      <w:marBottom w:val="0"/>
      <w:divBdr>
        <w:top w:val="none" w:sz="0" w:space="0" w:color="auto"/>
        <w:left w:val="none" w:sz="0" w:space="0" w:color="auto"/>
        <w:bottom w:val="none" w:sz="0" w:space="0" w:color="auto"/>
        <w:right w:val="none" w:sz="0" w:space="0" w:color="auto"/>
      </w:divBdr>
      <w:divsChild>
        <w:div w:id="415521346">
          <w:marLeft w:val="0"/>
          <w:marRight w:val="0"/>
          <w:marTop w:val="0"/>
          <w:marBottom w:val="105"/>
          <w:divBdr>
            <w:top w:val="none" w:sz="0" w:space="0" w:color="auto"/>
            <w:left w:val="none" w:sz="0" w:space="0" w:color="auto"/>
            <w:bottom w:val="none" w:sz="0" w:space="0" w:color="auto"/>
            <w:right w:val="none" w:sz="0" w:space="0" w:color="auto"/>
          </w:divBdr>
          <w:divsChild>
            <w:div w:id="1943610708">
              <w:marLeft w:val="0"/>
              <w:marRight w:val="0"/>
              <w:marTop w:val="0"/>
              <w:marBottom w:val="105"/>
              <w:divBdr>
                <w:top w:val="none" w:sz="0" w:space="0" w:color="auto"/>
                <w:left w:val="none" w:sz="0" w:space="0" w:color="auto"/>
                <w:bottom w:val="none" w:sz="0" w:space="0" w:color="auto"/>
                <w:right w:val="none" w:sz="0" w:space="0" w:color="auto"/>
              </w:divBdr>
              <w:divsChild>
                <w:div w:id="1704163720">
                  <w:marLeft w:val="0"/>
                  <w:marRight w:val="0"/>
                  <w:marTop w:val="0"/>
                  <w:marBottom w:val="0"/>
                  <w:divBdr>
                    <w:top w:val="none" w:sz="0" w:space="0" w:color="auto"/>
                    <w:left w:val="none" w:sz="0" w:space="0" w:color="auto"/>
                    <w:bottom w:val="none" w:sz="0" w:space="0" w:color="auto"/>
                    <w:right w:val="none" w:sz="0" w:space="0" w:color="auto"/>
                  </w:divBdr>
                  <w:divsChild>
                    <w:div w:id="1738748624">
                      <w:marLeft w:val="420"/>
                      <w:marRight w:val="0"/>
                      <w:marTop w:val="0"/>
                      <w:marBottom w:val="0"/>
                      <w:divBdr>
                        <w:top w:val="none" w:sz="0" w:space="0" w:color="auto"/>
                        <w:left w:val="none" w:sz="0" w:space="0" w:color="auto"/>
                        <w:bottom w:val="none" w:sz="0" w:space="0" w:color="auto"/>
                        <w:right w:val="none" w:sz="0" w:space="0" w:color="auto"/>
                      </w:divBdr>
                      <w:divsChild>
                        <w:div w:id="1636448152">
                          <w:marLeft w:val="0"/>
                          <w:marRight w:val="0"/>
                          <w:marTop w:val="150"/>
                          <w:marBottom w:val="0"/>
                          <w:divBdr>
                            <w:top w:val="none" w:sz="0" w:space="0" w:color="auto"/>
                            <w:left w:val="none" w:sz="0" w:space="0" w:color="auto"/>
                            <w:bottom w:val="none" w:sz="0" w:space="0" w:color="auto"/>
                            <w:right w:val="none" w:sz="0" w:space="0" w:color="auto"/>
                          </w:divBdr>
                          <w:divsChild>
                            <w:div w:id="18808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05988">
      <w:bodyDiv w:val="1"/>
      <w:marLeft w:val="0"/>
      <w:marRight w:val="0"/>
      <w:marTop w:val="0"/>
      <w:marBottom w:val="0"/>
      <w:divBdr>
        <w:top w:val="none" w:sz="0" w:space="0" w:color="auto"/>
        <w:left w:val="none" w:sz="0" w:space="0" w:color="auto"/>
        <w:bottom w:val="none" w:sz="0" w:space="0" w:color="auto"/>
        <w:right w:val="none" w:sz="0" w:space="0" w:color="auto"/>
      </w:divBdr>
      <w:divsChild>
        <w:div w:id="1626306834">
          <w:marLeft w:val="0"/>
          <w:marRight w:val="0"/>
          <w:marTop w:val="0"/>
          <w:marBottom w:val="105"/>
          <w:divBdr>
            <w:top w:val="none" w:sz="0" w:space="0" w:color="auto"/>
            <w:left w:val="none" w:sz="0" w:space="0" w:color="auto"/>
            <w:bottom w:val="none" w:sz="0" w:space="0" w:color="auto"/>
            <w:right w:val="none" w:sz="0" w:space="0" w:color="auto"/>
          </w:divBdr>
          <w:divsChild>
            <w:div w:id="507061737">
              <w:marLeft w:val="0"/>
              <w:marRight w:val="0"/>
              <w:marTop w:val="0"/>
              <w:marBottom w:val="105"/>
              <w:divBdr>
                <w:top w:val="none" w:sz="0" w:space="0" w:color="auto"/>
                <w:left w:val="none" w:sz="0" w:space="0" w:color="auto"/>
                <w:bottom w:val="none" w:sz="0" w:space="0" w:color="auto"/>
                <w:right w:val="none" w:sz="0" w:space="0" w:color="auto"/>
              </w:divBdr>
              <w:divsChild>
                <w:div w:id="619530466">
                  <w:marLeft w:val="0"/>
                  <w:marRight w:val="0"/>
                  <w:marTop w:val="0"/>
                  <w:marBottom w:val="0"/>
                  <w:divBdr>
                    <w:top w:val="none" w:sz="0" w:space="0" w:color="auto"/>
                    <w:left w:val="none" w:sz="0" w:space="0" w:color="auto"/>
                    <w:bottom w:val="none" w:sz="0" w:space="0" w:color="auto"/>
                    <w:right w:val="none" w:sz="0" w:space="0" w:color="auto"/>
                  </w:divBdr>
                  <w:divsChild>
                    <w:div w:id="977489419">
                      <w:marLeft w:val="420"/>
                      <w:marRight w:val="0"/>
                      <w:marTop w:val="0"/>
                      <w:marBottom w:val="0"/>
                      <w:divBdr>
                        <w:top w:val="none" w:sz="0" w:space="0" w:color="auto"/>
                        <w:left w:val="none" w:sz="0" w:space="0" w:color="auto"/>
                        <w:bottom w:val="none" w:sz="0" w:space="0" w:color="auto"/>
                        <w:right w:val="none" w:sz="0" w:space="0" w:color="auto"/>
                      </w:divBdr>
                      <w:divsChild>
                        <w:div w:id="1409616888">
                          <w:marLeft w:val="0"/>
                          <w:marRight w:val="0"/>
                          <w:marTop w:val="150"/>
                          <w:marBottom w:val="0"/>
                          <w:divBdr>
                            <w:top w:val="none" w:sz="0" w:space="0" w:color="auto"/>
                            <w:left w:val="none" w:sz="0" w:space="0" w:color="auto"/>
                            <w:bottom w:val="none" w:sz="0" w:space="0" w:color="auto"/>
                            <w:right w:val="none" w:sz="0" w:space="0" w:color="auto"/>
                          </w:divBdr>
                          <w:divsChild>
                            <w:div w:id="14416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2819">
      <w:bodyDiv w:val="1"/>
      <w:marLeft w:val="0"/>
      <w:marRight w:val="0"/>
      <w:marTop w:val="0"/>
      <w:marBottom w:val="0"/>
      <w:divBdr>
        <w:top w:val="none" w:sz="0" w:space="0" w:color="auto"/>
        <w:left w:val="none" w:sz="0" w:space="0" w:color="auto"/>
        <w:bottom w:val="none" w:sz="0" w:space="0" w:color="auto"/>
        <w:right w:val="none" w:sz="0" w:space="0" w:color="auto"/>
      </w:divBdr>
      <w:divsChild>
        <w:div w:id="1729767786">
          <w:marLeft w:val="0"/>
          <w:marRight w:val="0"/>
          <w:marTop w:val="0"/>
          <w:marBottom w:val="105"/>
          <w:divBdr>
            <w:top w:val="none" w:sz="0" w:space="0" w:color="auto"/>
            <w:left w:val="none" w:sz="0" w:space="0" w:color="auto"/>
            <w:bottom w:val="none" w:sz="0" w:space="0" w:color="auto"/>
            <w:right w:val="none" w:sz="0" w:space="0" w:color="auto"/>
          </w:divBdr>
          <w:divsChild>
            <w:div w:id="134951892">
              <w:marLeft w:val="0"/>
              <w:marRight w:val="0"/>
              <w:marTop w:val="0"/>
              <w:marBottom w:val="105"/>
              <w:divBdr>
                <w:top w:val="none" w:sz="0" w:space="0" w:color="auto"/>
                <w:left w:val="none" w:sz="0" w:space="0" w:color="auto"/>
                <w:bottom w:val="none" w:sz="0" w:space="0" w:color="auto"/>
                <w:right w:val="none" w:sz="0" w:space="0" w:color="auto"/>
              </w:divBdr>
              <w:divsChild>
                <w:div w:id="1143304810">
                  <w:marLeft w:val="0"/>
                  <w:marRight w:val="0"/>
                  <w:marTop w:val="0"/>
                  <w:marBottom w:val="0"/>
                  <w:divBdr>
                    <w:top w:val="none" w:sz="0" w:space="0" w:color="auto"/>
                    <w:left w:val="none" w:sz="0" w:space="0" w:color="auto"/>
                    <w:bottom w:val="none" w:sz="0" w:space="0" w:color="auto"/>
                    <w:right w:val="none" w:sz="0" w:space="0" w:color="auto"/>
                  </w:divBdr>
                  <w:divsChild>
                    <w:div w:id="2073699746">
                      <w:marLeft w:val="420"/>
                      <w:marRight w:val="0"/>
                      <w:marTop w:val="0"/>
                      <w:marBottom w:val="0"/>
                      <w:divBdr>
                        <w:top w:val="none" w:sz="0" w:space="0" w:color="auto"/>
                        <w:left w:val="none" w:sz="0" w:space="0" w:color="auto"/>
                        <w:bottom w:val="none" w:sz="0" w:space="0" w:color="auto"/>
                        <w:right w:val="none" w:sz="0" w:space="0" w:color="auto"/>
                      </w:divBdr>
                      <w:divsChild>
                        <w:div w:id="1045367565">
                          <w:marLeft w:val="0"/>
                          <w:marRight w:val="0"/>
                          <w:marTop w:val="150"/>
                          <w:marBottom w:val="0"/>
                          <w:divBdr>
                            <w:top w:val="none" w:sz="0" w:space="0" w:color="auto"/>
                            <w:left w:val="none" w:sz="0" w:space="0" w:color="auto"/>
                            <w:bottom w:val="none" w:sz="0" w:space="0" w:color="auto"/>
                            <w:right w:val="none" w:sz="0" w:space="0" w:color="auto"/>
                          </w:divBdr>
                          <w:divsChild>
                            <w:div w:id="3833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10795">
      <w:bodyDiv w:val="1"/>
      <w:marLeft w:val="0"/>
      <w:marRight w:val="0"/>
      <w:marTop w:val="0"/>
      <w:marBottom w:val="0"/>
      <w:divBdr>
        <w:top w:val="none" w:sz="0" w:space="0" w:color="auto"/>
        <w:left w:val="none" w:sz="0" w:space="0" w:color="auto"/>
        <w:bottom w:val="none" w:sz="0" w:space="0" w:color="auto"/>
        <w:right w:val="none" w:sz="0" w:space="0" w:color="auto"/>
      </w:divBdr>
      <w:divsChild>
        <w:div w:id="814955584">
          <w:marLeft w:val="0"/>
          <w:marRight w:val="0"/>
          <w:marTop w:val="0"/>
          <w:marBottom w:val="105"/>
          <w:divBdr>
            <w:top w:val="none" w:sz="0" w:space="0" w:color="auto"/>
            <w:left w:val="none" w:sz="0" w:space="0" w:color="auto"/>
            <w:bottom w:val="none" w:sz="0" w:space="0" w:color="auto"/>
            <w:right w:val="none" w:sz="0" w:space="0" w:color="auto"/>
          </w:divBdr>
          <w:divsChild>
            <w:div w:id="1736932762">
              <w:marLeft w:val="0"/>
              <w:marRight w:val="0"/>
              <w:marTop w:val="0"/>
              <w:marBottom w:val="105"/>
              <w:divBdr>
                <w:top w:val="none" w:sz="0" w:space="0" w:color="auto"/>
                <w:left w:val="none" w:sz="0" w:space="0" w:color="auto"/>
                <w:bottom w:val="none" w:sz="0" w:space="0" w:color="auto"/>
                <w:right w:val="none" w:sz="0" w:space="0" w:color="auto"/>
              </w:divBdr>
              <w:divsChild>
                <w:div w:id="491216275">
                  <w:marLeft w:val="0"/>
                  <w:marRight w:val="0"/>
                  <w:marTop w:val="0"/>
                  <w:marBottom w:val="0"/>
                  <w:divBdr>
                    <w:top w:val="none" w:sz="0" w:space="0" w:color="auto"/>
                    <w:left w:val="none" w:sz="0" w:space="0" w:color="auto"/>
                    <w:bottom w:val="none" w:sz="0" w:space="0" w:color="auto"/>
                    <w:right w:val="none" w:sz="0" w:space="0" w:color="auto"/>
                  </w:divBdr>
                  <w:divsChild>
                    <w:div w:id="701054194">
                      <w:marLeft w:val="420"/>
                      <w:marRight w:val="0"/>
                      <w:marTop w:val="0"/>
                      <w:marBottom w:val="0"/>
                      <w:divBdr>
                        <w:top w:val="none" w:sz="0" w:space="0" w:color="auto"/>
                        <w:left w:val="none" w:sz="0" w:space="0" w:color="auto"/>
                        <w:bottom w:val="none" w:sz="0" w:space="0" w:color="auto"/>
                        <w:right w:val="none" w:sz="0" w:space="0" w:color="auto"/>
                      </w:divBdr>
                      <w:divsChild>
                        <w:div w:id="1271933626">
                          <w:marLeft w:val="0"/>
                          <w:marRight w:val="0"/>
                          <w:marTop w:val="150"/>
                          <w:marBottom w:val="0"/>
                          <w:divBdr>
                            <w:top w:val="none" w:sz="0" w:space="0" w:color="auto"/>
                            <w:left w:val="none" w:sz="0" w:space="0" w:color="auto"/>
                            <w:bottom w:val="none" w:sz="0" w:space="0" w:color="auto"/>
                            <w:right w:val="none" w:sz="0" w:space="0" w:color="auto"/>
                          </w:divBdr>
                          <w:divsChild>
                            <w:div w:id="365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48440">
      <w:bodyDiv w:val="1"/>
      <w:marLeft w:val="0"/>
      <w:marRight w:val="0"/>
      <w:marTop w:val="0"/>
      <w:marBottom w:val="0"/>
      <w:divBdr>
        <w:top w:val="none" w:sz="0" w:space="0" w:color="auto"/>
        <w:left w:val="none" w:sz="0" w:space="0" w:color="auto"/>
        <w:bottom w:val="none" w:sz="0" w:space="0" w:color="auto"/>
        <w:right w:val="none" w:sz="0" w:space="0" w:color="auto"/>
      </w:divBdr>
      <w:divsChild>
        <w:div w:id="552623701">
          <w:marLeft w:val="0"/>
          <w:marRight w:val="0"/>
          <w:marTop w:val="0"/>
          <w:marBottom w:val="105"/>
          <w:divBdr>
            <w:top w:val="none" w:sz="0" w:space="0" w:color="auto"/>
            <w:left w:val="none" w:sz="0" w:space="0" w:color="auto"/>
            <w:bottom w:val="none" w:sz="0" w:space="0" w:color="auto"/>
            <w:right w:val="none" w:sz="0" w:space="0" w:color="auto"/>
          </w:divBdr>
          <w:divsChild>
            <w:div w:id="724336039">
              <w:marLeft w:val="0"/>
              <w:marRight w:val="0"/>
              <w:marTop w:val="0"/>
              <w:marBottom w:val="105"/>
              <w:divBdr>
                <w:top w:val="none" w:sz="0" w:space="0" w:color="auto"/>
                <w:left w:val="none" w:sz="0" w:space="0" w:color="auto"/>
                <w:bottom w:val="none" w:sz="0" w:space="0" w:color="auto"/>
                <w:right w:val="none" w:sz="0" w:space="0" w:color="auto"/>
              </w:divBdr>
              <w:divsChild>
                <w:div w:id="1219173829">
                  <w:marLeft w:val="0"/>
                  <w:marRight w:val="0"/>
                  <w:marTop w:val="0"/>
                  <w:marBottom w:val="0"/>
                  <w:divBdr>
                    <w:top w:val="none" w:sz="0" w:space="0" w:color="auto"/>
                    <w:left w:val="none" w:sz="0" w:space="0" w:color="auto"/>
                    <w:bottom w:val="none" w:sz="0" w:space="0" w:color="auto"/>
                    <w:right w:val="none" w:sz="0" w:space="0" w:color="auto"/>
                  </w:divBdr>
                  <w:divsChild>
                    <w:div w:id="835724055">
                      <w:marLeft w:val="420"/>
                      <w:marRight w:val="0"/>
                      <w:marTop w:val="0"/>
                      <w:marBottom w:val="0"/>
                      <w:divBdr>
                        <w:top w:val="none" w:sz="0" w:space="0" w:color="auto"/>
                        <w:left w:val="none" w:sz="0" w:space="0" w:color="auto"/>
                        <w:bottom w:val="none" w:sz="0" w:space="0" w:color="auto"/>
                        <w:right w:val="none" w:sz="0" w:space="0" w:color="auto"/>
                      </w:divBdr>
                      <w:divsChild>
                        <w:div w:id="1735424407">
                          <w:marLeft w:val="0"/>
                          <w:marRight w:val="0"/>
                          <w:marTop w:val="150"/>
                          <w:marBottom w:val="0"/>
                          <w:divBdr>
                            <w:top w:val="none" w:sz="0" w:space="0" w:color="auto"/>
                            <w:left w:val="none" w:sz="0" w:space="0" w:color="auto"/>
                            <w:bottom w:val="none" w:sz="0" w:space="0" w:color="auto"/>
                            <w:right w:val="none" w:sz="0" w:space="0" w:color="auto"/>
                          </w:divBdr>
                          <w:divsChild>
                            <w:div w:id="14343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541637">
      <w:bodyDiv w:val="1"/>
      <w:marLeft w:val="0"/>
      <w:marRight w:val="0"/>
      <w:marTop w:val="0"/>
      <w:marBottom w:val="0"/>
      <w:divBdr>
        <w:top w:val="none" w:sz="0" w:space="0" w:color="auto"/>
        <w:left w:val="none" w:sz="0" w:space="0" w:color="auto"/>
        <w:bottom w:val="none" w:sz="0" w:space="0" w:color="auto"/>
        <w:right w:val="none" w:sz="0" w:space="0" w:color="auto"/>
      </w:divBdr>
      <w:divsChild>
        <w:div w:id="1379554226">
          <w:marLeft w:val="0"/>
          <w:marRight w:val="0"/>
          <w:marTop w:val="0"/>
          <w:marBottom w:val="105"/>
          <w:divBdr>
            <w:top w:val="none" w:sz="0" w:space="0" w:color="auto"/>
            <w:left w:val="none" w:sz="0" w:space="0" w:color="auto"/>
            <w:bottom w:val="none" w:sz="0" w:space="0" w:color="auto"/>
            <w:right w:val="none" w:sz="0" w:space="0" w:color="auto"/>
          </w:divBdr>
          <w:divsChild>
            <w:div w:id="1159882995">
              <w:marLeft w:val="0"/>
              <w:marRight w:val="0"/>
              <w:marTop w:val="0"/>
              <w:marBottom w:val="105"/>
              <w:divBdr>
                <w:top w:val="none" w:sz="0" w:space="0" w:color="auto"/>
                <w:left w:val="none" w:sz="0" w:space="0" w:color="auto"/>
                <w:bottom w:val="none" w:sz="0" w:space="0" w:color="auto"/>
                <w:right w:val="none" w:sz="0" w:space="0" w:color="auto"/>
              </w:divBdr>
              <w:divsChild>
                <w:div w:id="2142649356">
                  <w:marLeft w:val="0"/>
                  <w:marRight w:val="0"/>
                  <w:marTop w:val="0"/>
                  <w:marBottom w:val="0"/>
                  <w:divBdr>
                    <w:top w:val="none" w:sz="0" w:space="0" w:color="auto"/>
                    <w:left w:val="none" w:sz="0" w:space="0" w:color="auto"/>
                    <w:bottom w:val="none" w:sz="0" w:space="0" w:color="auto"/>
                    <w:right w:val="none" w:sz="0" w:space="0" w:color="auto"/>
                  </w:divBdr>
                  <w:divsChild>
                    <w:div w:id="498230052">
                      <w:marLeft w:val="420"/>
                      <w:marRight w:val="0"/>
                      <w:marTop w:val="0"/>
                      <w:marBottom w:val="0"/>
                      <w:divBdr>
                        <w:top w:val="none" w:sz="0" w:space="0" w:color="auto"/>
                        <w:left w:val="none" w:sz="0" w:space="0" w:color="auto"/>
                        <w:bottom w:val="none" w:sz="0" w:space="0" w:color="auto"/>
                        <w:right w:val="none" w:sz="0" w:space="0" w:color="auto"/>
                      </w:divBdr>
                      <w:divsChild>
                        <w:div w:id="1166824932">
                          <w:marLeft w:val="0"/>
                          <w:marRight w:val="0"/>
                          <w:marTop w:val="150"/>
                          <w:marBottom w:val="0"/>
                          <w:divBdr>
                            <w:top w:val="none" w:sz="0" w:space="0" w:color="auto"/>
                            <w:left w:val="none" w:sz="0" w:space="0" w:color="auto"/>
                            <w:bottom w:val="none" w:sz="0" w:space="0" w:color="auto"/>
                            <w:right w:val="none" w:sz="0" w:space="0" w:color="auto"/>
                          </w:divBdr>
                          <w:divsChild>
                            <w:div w:id="36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87259">
      <w:bodyDiv w:val="1"/>
      <w:marLeft w:val="0"/>
      <w:marRight w:val="0"/>
      <w:marTop w:val="0"/>
      <w:marBottom w:val="0"/>
      <w:divBdr>
        <w:top w:val="none" w:sz="0" w:space="0" w:color="auto"/>
        <w:left w:val="none" w:sz="0" w:space="0" w:color="auto"/>
        <w:bottom w:val="none" w:sz="0" w:space="0" w:color="auto"/>
        <w:right w:val="none" w:sz="0" w:space="0" w:color="auto"/>
      </w:divBdr>
      <w:divsChild>
        <w:div w:id="1847132690">
          <w:marLeft w:val="0"/>
          <w:marRight w:val="0"/>
          <w:marTop w:val="0"/>
          <w:marBottom w:val="105"/>
          <w:divBdr>
            <w:top w:val="none" w:sz="0" w:space="0" w:color="auto"/>
            <w:left w:val="none" w:sz="0" w:space="0" w:color="auto"/>
            <w:bottom w:val="none" w:sz="0" w:space="0" w:color="auto"/>
            <w:right w:val="none" w:sz="0" w:space="0" w:color="auto"/>
          </w:divBdr>
          <w:divsChild>
            <w:div w:id="650214361">
              <w:marLeft w:val="0"/>
              <w:marRight w:val="0"/>
              <w:marTop w:val="0"/>
              <w:marBottom w:val="105"/>
              <w:divBdr>
                <w:top w:val="none" w:sz="0" w:space="0" w:color="auto"/>
                <w:left w:val="none" w:sz="0" w:space="0" w:color="auto"/>
                <w:bottom w:val="none" w:sz="0" w:space="0" w:color="auto"/>
                <w:right w:val="none" w:sz="0" w:space="0" w:color="auto"/>
              </w:divBdr>
              <w:divsChild>
                <w:div w:id="1884249015">
                  <w:marLeft w:val="0"/>
                  <w:marRight w:val="0"/>
                  <w:marTop w:val="0"/>
                  <w:marBottom w:val="0"/>
                  <w:divBdr>
                    <w:top w:val="none" w:sz="0" w:space="0" w:color="auto"/>
                    <w:left w:val="none" w:sz="0" w:space="0" w:color="auto"/>
                    <w:bottom w:val="none" w:sz="0" w:space="0" w:color="auto"/>
                    <w:right w:val="none" w:sz="0" w:space="0" w:color="auto"/>
                  </w:divBdr>
                  <w:divsChild>
                    <w:div w:id="719716471">
                      <w:marLeft w:val="420"/>
                      <w:marRight w:val="0"/>
                      <w:marTop w:val="0"/>
                      <w:marBottom w:val="0"/>
                      <w:divBdr>
                        <w:top w:val="none" w:sz="0" w:space="0" w:color="auto"/>
                        <w:left w:val="none" w:sz="0" w:space="0" w:color="auto"/>
                        <w:bottom w:val="none" w:sz="0" w:space="0" w:color="auto"/>
                        <w:right w:val="none" w:sz="0" w:space="0" w:color="auto"/>
                      </w:divBdr>
                      <w:divsChild>
                        <w:div w:id="2071728267">
                          <w:marLeft w:val="0"/>
                          <w:marRight w:val="0"/>
                          <w:marTop w:val="150"/>
                          <w:marBottom w:val="0"/>
                          <w:divBdr>
                            <w:top w:val="none" w:sz="0" w:space="0" w:color="auto"/>
                            <w:left w:val="none" w:sz="0" w:space="0" w:color="auto"/>
                            <w:bottom w:val="none" w:sz="0" w:space="0" w:color="auto"/>
                            <w:right w:val="none" w:sz="0" w:space="0" w:color="auto"/>
                          </w:divBdr>
                          <w:divsChild>
                            <w:div w:id="975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529324">
      <w:bodyDiv w:val="1"/>
      <w:marLeft w:val="0"/>
      <w:marRight w:val="0"/>
      <w:marTop w:val="0"/>
      <w:marBottom w:val="0"/>
      <w:divBdr>
        <w:top w:val="none" w:sz="0" w:space="0" w:color="auto"/>
        <w:left w:val="none" w:sz="0" w:space="0" w:color="auto"/>
        <w:bottom w:val="none" w:sz="0" w:space="0" w:color="auto"/>
        <w:right w:val="none" w:sz="0" w:space="0" w:color="auto"/>
      </w:divBdr>
      <w:divsChild>
        <w:div w:id="949437668">
          <w:marLeft w:val="0"/>
          <w:marRight w:val="0"/>
          <w:marTop w:val="0"/>
          <w:marBottom w:val="105"/>
          <w:divBdr>
            <w:top w:val="none" w:sz="0" w:space="0" w:color="auto"/>
            <w:left w:val="none" w:sz="0" w:space="0" w:color="auto"/>
            <w:bottom w:val="none" w:sz="0" w:space="0" w:color="auto"/>
            <w:right w:val="none" w:sz="0" w:space="0" w:color="auto"/>
          </w:divBdr>
          <w:divsChild>
            <w:div w:id="1493524048">
              <w:marLeft w:val="0"/>
              <w:marRight w:val="0"/>
              <w:marTop w:val="0"/>
              <w:marBottom w:val="105"/>
              <w:divBdr>
                <w:top w:val="none" w:sz="0" w:space="0" w:color="auto"/>
                <w:left w:val="none" w:sz="0" w:space="0" w:color="auto"/>
                <w:bottom w:val="none" w:sz="0" w:space="0" w:color="auto"/>
                <w:right w:val="none" w:sz="0" w:space="0" w:color="auto"/>
              </w:divBdr>
              <w:divsChild>
                <w:div w:id="1429039844">
                  <w:marLeft w:val="0"/>
                  <w:marRight w:val="0"/>
                  <w:marTop w:val="0"/>
                  <w:marBottom w:val="0"/>
                  <w:divBdr>
                    <w:top w:val="none" w:sz="0" w:space="0" w:color="auto"/>
                    <w:left w:val="none" w:sz="0" w:space="0" w:color="auto"/>
                    <w:bottom w:val="none" w:sz="0" w:space="0" w:color="auto"/>
                    <w:right w:val="none" w:sz="0" w:space="0" w:color="auto"/>
                  </w:divBdr>
                  <w:divsChild>
                    <w:div w:id="1406682956">
                      <w:marLeft w:val="420"/>
                      <w:marRight w:val="0"/>
                      <w:marTop w:val="0"/>
                      <w:marBottom w:val="0"/>
                      <w:divBdr>
                        <w:top w:val="none" w:sz="0" w:space="0" w:color="auto"/>
                        <w:left w:val="none" w:sz="0" w:space="0" w:color="auto"/>
                        <w:bottom w:val="none" w:sz="0" w:space="0" w:color="auto"/>
                        <w:right w:val="none" w:sz="0" w:space="0" w:color="auto"/>
                      </w:divBdr>
                      <w:divsChild>
                        <w:div w:id="1618678864">
                          <w:marLeft w:val="0"/>
                          <w:marRight w:val="0"/>
                          <w:marTop w:val="150"/>
                          <w:marBottom w:val="0"/>
                          <w:divBdr>
                            <w:top w:val="none" w:sz="0" w:space="0" w:color="auto"/>
                            <w:left w:val="none" w:sz="0" w:space="0" w:color="auto"/>
                            <w:bottom w:val="none" w:sz="0" w:space="0" w:color="auto"/>
                            <w:right w:val="none" w:sz="0" w:space="0" w:color="auto"/>
                          </w:divBdr>
                          <w:divsChild>
                            <w:div w:id="20491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36.gorodsreda.ru/" TargetMode="External"/><Relationship Id="rId2" Type="http://schemas.openxmlformats.org/officeDocument/2006/relationships/numbering" Target="numbering.xml"/><Relationship Id="rId16" Type="http://schemas.openxmlformats.org/officeDocument/2006/relationships/hyperlink" Target="https://buturlin-goro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mailto:buturlin.buturl@govvrn.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F648-1AF5-4CDC-92C4-34183D9D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67</Pages>
  <Words>17559</Words>
  <Characters>100088</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MISP</cp:lastModifiedBy>
  <cp:revision>60</cp:revision>
  <cp:lastPrinted>2021-06-29T06:13:00Z</cp:lastPrinted>
  <dcterms:created xsi:type="dcterms:W3CDTF">2021-06-08T05:56:00Z</dcterms:created>
  <dcterms:modified xsi:type="dcterms:W3CDTF">2021-06-29T06:13:00Z</dcterms:modified>
</cp:coreProperties>
</file>