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FD" w:rsidRDefault="005343CC" w:rsidP="00FA1FFD">
      <w:pPr>
        <w:jc w:val="center"/>
        <w:rPr>
          <w:b/>
          <w:color w:val="000000"/>
          <w:sz w:val="36"/>
          <w:szCs w:val="36"/>
        </w:rPr>
      </w:pPr>
      <w:r>
        <w:rPr>
          <w:b/>
          <w:color w:val="000000"/>
          <w:sz w:val="36"/>
          <w:szCs w:val="36"/>
        </w:rPr>
        <w:t xml:space="preserve">Выпуск № </w:t>
      </w:r>
      <w:r w:rsidR="00310BA4">
        <w:rPr>
          <w:b/>
          <w:color w:val="000000"/>
          <w:sz w:val="36"/>
          <w:szCs w:val="36"/>
        </w:rPr>
        <w:t>1</w:t>
      </w:r>
      <w:r w:rsidR="00726969">
        <w:rPr>
          <w:b/>
          <w:color w:val="000000"/>
          <w:sz w:val="36"/>
          <w:szCs w:val="36"/>
        </w:rPr>
        <w:t>8</w:t>
      </w:r>
      <w:r w:rsidR="00FA1FFD">
        <w:rPr>
          <w:b/>
          <w:color w:val="000000"/>
          <w:sz w:val="36"/>
          <w:szCs w:val="36"/>
        </w:rPr>
        <w:t xml:space="preserve"> (</w:t>
      </w:r>
      <w:r w:rsidR="009B310E">
        <w:rPr>
          <w:b/>
          <w:color w:val="000000"/>
          <w:sz w:val="36"/>
          <w:szCs w:val="36"/>
        </w:rPr>
        <w:t>3</w:t>
      </w:r>
      <w:r w:rsidR="00726969">
        <w:rPr>
          <w:b/>
          <w:color w:val="000000"/>
          <w:sz w:val="36"/>
          <w:szCs w:val="36"/>
        </w:rPr>
        <w:t>81</w:t>
      </w:r>
      <w:r w:rsidR="00FA1FFD">
        <w:rPr>
          <w:b/>
          <w:color w:val="000000"/>
          <w:sz w:val="36"/>
          <w:szCs w:val="36"/>
        </w:rPr>
        <w:t>)</w:t>
      </w:r>
    </w:p>
    <w:p w:rsidR="00FA1FFD" w:rsidRDefault="00CC6712" w:rsidP="00FA1FFD">
      <w:pPr>
        <w:jc w:val="center"/>
        <w:rPr>
          <w:b/>
          <w:sz w:val="28"/>
          <w:szCs w:val="28"/>
        </w:rPr>
      </w:pPr>
      <w:r>
        <w:rPr>
          <w:b/>
          <w:sz w:val="36"/>
          <w:szCs w:val="36"/>
        </w:rPr>
        <w:t>1</w:t>
      </w:r>
      <w:r w:rsidR="00726969">
        <w:rPr>
          <w:b/>
          <w:sz w:val="36"/>
          <w:szCs w:val="36"/>
        </w:rPr>
        <w:t>8</w:t>
      </w:r>
      <w:r w:rsidR="003423E7">
        <w:rPr>
          <w:b/>
          <w:sz w:val="36"/>
          <w:szCs w:val="36"/>
        </w:rPr>
        <w:t xml:space="preserve"> </w:t>
      </w:r>
      <w:r w:rsidR="00726969">
        <w:rPr>
          <w:b/>
          <w:sz w:val="36"/>
          <w:szCs w:val="36"/>
        </w:rPr>
        <w:t>мая</w:t>
      </w:r>
      <w:r w:rsidR="00FA1FFD">
        <w:rPr>
          <w:b/>
          <w:sz w:val="36"/>
          <w:szCs w:val="36"/>
        </w:rPr>
        <w:t xml:space="preserve"> </w:t>
      </w:r>
      <w:r w:rsidR="00944A4E">
        <w:rPr>
          <w:b/>
          <w:sz w:val="36"/>
          <w:szCs w:val="36"/>
        </w:rPr>
        <w:t>202</w:t>
      </w:r>
      <w:r w:rsidR="00A50439">
        <w:rPr>
          <w:b/>
          <w:sz w:val="36"/>
          <w:szCs w:val="36"/>
        </w:rPr>
        <w:t>1</w:t>
      </w:r>
      <w:r w:rsidR="00FA1FFD">
        <w:rPr>
          <w:b/>
          <w:sz w:val="36"/>
          <w:szCs w:val="36"/>
        </w:rPr>
        <w:t xml:space="preserve"> год</w:t>
      </w:r>
      <w:r w:rsidR="00837FE6">
        <w:rPr>
          <w:b/>
          <w:sz w:val="36"/>
          <w:szCs w:val="36"/>
        </w:rPr>
        <w:t>а</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167A53" w:rsidP="00FA1FFD">
      <w:pPr>
        <w:jc w:val="center"/>
        <w:rPr>
          <w:b/>
          <w:sz w:val="28"/>
          <w:szCs w:val="28"/>
        </w:rPr>
      </w:pPr>
      <w:r>
        <w:rPr>
          <w:noProof/>
          <w:lang w:eastAsia="ru-RU"/>
        </w:rPr>
        <mc:AlternateContent>
          <mc:Choice Requires="wps">
            <w:drawing>
              <wp:inline distT="0" distB="0" distL="0" distR="0">
                <wp:extent cx="3648075" cy="800100"/>
                <wp:effectExtent l="0" t="28575" r="6667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48075" cy="800100"/>
                        </a:xfrm>
                        <a:prstGeom prst="rect">
                          <a:avLst/>
                        </a:prstGeom>
                      </wps:spPr>
                      <wps:txbx>
                        <w:txbxContent>
                          <w:p w:rsidR="00413637" w:rsidRDefault="00413637"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7.2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" filled="f" stroked="f">
                <o:lock v:ext="edit" text="t" shapetype="t"/>
                <v:textbox style="mso-fit-shape-to-text:t">
                  <w:txbxContent>
                    <w:p w:rsidR="00066924" w:rsidRDefault="00066924"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v:textbox>
                <w10:anchorlock/>
              </v:shape>
            </w:pict>
          </mc:Fallback>
        </mc:AlternateConten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40"/>
          <w:szCs w:val="40"/>
        </w:rPr>
      </w:pPr>
      <w:r>
        <w:rPr>
          <w:b/>
          <w:sz w:val="40"/>
          <w:szCs w:val="40"/>
        </w:rPr>
        <w:t>МУНИЦИПАЛЬНЫХ ПРАВОВЫХ АКТОВ</w:t>
      </w:r>
    </w:p>
    <w:p w:rsidR="00FA1FFD" w:rsidRDefault="00FA1FFD" w:rsidP="00FA1FFD">
      <w:pPr>
        <w:jc w:val="center"/>
        <w:rPr>
          <w:b/>
          <w:sz w:val="32"/>
          <w:szCs w:val="32"/>
        </w:rPr>
      </w:pPr>
    </w:p>
    <w:p w:rsidR="00FA1FFD" w:rsidRDefault="00FA1FFD" w:rsidP="00FA1FFD">
      <w:pPr>
        <w:jc w:val="center"/>
        <w:rPr>
          <w:b/>
          <w:sz w:val="32"/>
          <w:szCs w:val="32"/>
        </w:rPr>
      </w:pPr>
      <w:r>
        <w:rPr>
          <w:b/>
          <w:sz w:val="32"/>
          <w:szCs w:val="32"/>
        </w:rPr>
        <w:t>БУТУРЛИНОВСКОГО ГОРОДСКОГО ПОСЕЛЕНИЯ</w:t>
      </w:r>
    </w:p>
    <w:p w:rsidR="00FA1FFD" w:rsidRDefault="00FA1FFD" w:rsidP="00FA1FFD">
      <w:pPr>
        <w:jc w:val="center"/>
        <w:rPr>
          <w:b/>
          <w:sz w:val="32"/>
          <w:szCs w:val="32"/>
        </w:rPr>
      </w:pPr>
      <w:r>
        <w:rPr>
          <w:b/>
          <w:sz w:val="32"/>
          <w:szCs w:val="32"/>
        </w:rPr>
        <w:t>БУТУРЛИНОВСКОГО МУНИЦИПАЛЬНОГО РАЙОНА</w:t>
      </w:r>
    </w:p>
    <w:p w:rsidR="00FA1FFD" w:rsidRDefault="00FA1FFD" w:rsidP="00FA1FFD">
      <w:pPr>
        <w:jc w:val="center"/>
        <w:rPr>
          <w:b/>
          <w:sz w:val="32"/>
          <w:szCs w:val="32"/>
        </w:rPr>
      </w:pPr>
      <w:r>
        <w:rPr>
          <w:b/>
          <w:sz w:val="32"/>
          <w:szCs w:val="32"/>
        </w:rPr>
        <w:t>ВОРОНЕЖСКОЙ ОБЛАСТИ</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pBdr>
          <w:bottom w:val="single" w:sz="12" w:space="1" w:color="auto"/>
        </w:pBdr>
        <w:jc w:val="center"/>
        <w:rPr>
          <w:sz w:val="28"/>
          <w:szCs w:val="28"/>
        </w:rPr>
      </w:pPr>
      <w:r>
        <w:rPr>
          <w:sz w:val="28"/>
          <w:szCs w:val="28"/>
        </w:rPr>
        <w:t>В сегодняшнем номере Вестника публикуются нормативные правовые акты Бутурлиновского городского поселения.</w:t>
      </w:r>
    </w:p>
    <w:p w:rsidR="00FA1FFD" w:rsidRDefault="00FA1FFD" w:rsidP="00FA1FFD">
      <w:pPr>
        <w:ind w:left="-567" w:right="-285"/>
        <w:jc w:val="both"/>
        <w:rPr>
          <w:b/>
          <w:sz w:val="28"/>
          <w:szCs w:val="28"/>
        </w:rPr>
      </w:pPr>
    </w:p>
    <w:p w:rsidR="00FA1FFD" w:rsidRDefault="00FA1FFD" w:rsidP="00FA1FFD">
      <w:pPr>
        <w:ind w:right="-285"/>
        <w:jc w:val="both"/>
      </w:pPr>
      <w:proofErr w:type="gramStart"/>
      <w:r>
        <w:t>Утвержден</w:t>
      </w:r>
      <w:proofErr w:type="gramEnd"/>
      <w:r>
        <w:t xml:space="preserve"> решением Совета народных          отпечатан в администрации Бутурлиновского</w:t>
      </w:r>
    </w:p>
    <w:p w:rsidR="00FA1FFD" w:rsidRDefault="00FA1FFD" w:rsidP="00FA1FFD">
      <w:pPr>
        <w:ind w:right="-285"/>
        <w:jc w:val="both"/>
      </w:pPr>
      <w:r>
        <w:t xml:space="preserve">депутатов Бутурлиновского городского          </w:t>
      </w:r>
      <w:proofErr w:type="spellStart"/>
      <w:proofErr w:type="gramStart"/>
      <w:r>
        <w:t>городского</w:t>
      </w:r>
      <w:proofErr w:type="spellEnd"/>
      <w:proofErr w:type="gramEnd"/>
      <w:r>
        <w:t xml:space="preserve"> поселения по адресу: пл. Воли, 1</w:t>
      </w:r>
    </w:p>
    <w:p w:rsidR="00FA1FFD" w:rsidRDefault="00FA1FFD" w:rsidP="00FA1FFD">
      <w:pPr>
        <w:ind w:right="-285"/>
        <w:jc w:val="both"/>
      </w:pPr>
      <w:r>
        <w:t>поселения № 314 от 22.04.2009 года</w:t>
      </w:r>
      <w:proofErr w:type="gramStart"/>
      <w:r>
        <w:t>.</w:t>
      </w:r>
      <w:proofErr w:type="gramEnd"/>
      <w:r>
        <w:t xml:space="preserve">               </w:t>
      </w:r>
      <w:proofErr w:type="gramStart"/>
      <w:r>
        <w:t>г</w:t>
      </w:r>
      <w:proofErr w:type="gramEnd"/>
      <w:r>
        <w:t>. Бутурлиновка, Воронежская область, 397500</w:t>
      </w:r>
    </w:p>
    <w:p w:rsidR="00FA1FFD" w:rsidRDefault="00FA1FFD" w:rsidP="00FA1FFD">
      <w:pPr>
        <w:ind w:left="-567" w:right="-285"/>
        <w:jc w:val="both"/>
      </w:pPr>
      <w:r>
        <w:t xml:space="preserve">                                                                              </w:t>
      </w:r>
    </w:p>
    <w:p w:rsidR="00FA1FFD" w:rsidRDefault="00FA1FFD" w:rsidP="00FA1FFD">
      <w:pPr>
        <w:ind w:right="-285"/>
        <w:jc w:val="center"/>
      </w:pPr>
      <w:r>
        <w:t>Тираж: 15 экз. Объем:</w:t>
      </w:r>
      <w:r w:rsidR="00AB5953">
        <w:t xml:space="preserve"> </w:t>
      </w:r>
      <w:r w:rsidR="00904E7E">
        <w:t>10</w:t>
      </w:r>
      <w:bookmarkStart w:id="0" w:name="_GoBack"/>
      <w:bookmarkEnd w:id="0"/>
      <w:r w:rsidR="00EE261F">
        <w:t xml:space="preserve"> </w:t>
      </w:r>
      <w:r>
        <w:t>лист</w:t>
      </w:r>
      <w:r w:rsidR="00160E4B">
        <w:t>ов</w:t>
      </w:r>
    </w:p>
    <w:p w:rsidR="00FA1FFD" w:rsidRDefault="00FA1FFD" w:rsidP="00FA1FFD">
      <w:pPr>
        <w:jc w:val="center"/>
      </w:pPr>
      <w:r>
        <w:t>Бесплатно</w:t>
      </w:r>
    </w:p>
    <w:p w:rsidR="00FA1FFD" w:rsidRDefault="00FA1FFD" w:rsidP="00FA1FFD">
      <w:pPr>
        <w:jc w:val="both"/>
      </w:pPr>
    </w:p>
    <w:p w:rsidR="00FA1FFD" w:rsidRDefault="00FA1FFD" w:rsidP="00FA1FFD">
      <w:pPr>
        <w:jc w:val="center"/>
      </w:pPr>
    </w:p>
    <w:p w:rsidR="00FA1FFD" w:rsidRDefault="00FA1FFD" w:rsidP="00FA1FFD">
      <w:pPr>
        <w:jc w:val="center"/>
      </w:pPr>
      <w:proofErr w:type="gramStart"/>
      <w:r>
        <w:t>Ответственный за выпуск:</w:t>
      </w:r>
      <w:proofErr w:type="gramEnd"/>
      <w:r>
        <w:t xml:space="preserve"> </w:t>
      </w:r>
      <w:proofErr w:type="spellStart"/>
      <w:r>
        <w:t>Рачкова</w:t>
      </w:r>
      <w:proofErr w:type="spellEnd"/>
      <w:r>
        <w:t xml:space="preserve"> Л.А.</w:t>
      </w:r>
    </w:p>
    <w:p w:rsidR="00FA1FFD" w:rsidRDefault="00FA1FFD" w:rsidP="00FA1FFD">
      <w:pPr>
        <w:jc w:val="center"/>
      </w:pPr>
      <w:r>
        <w:t xml:space="preserve">учредитель: администрация Бутурлиновского городского поселения  </w:t>
      </w:r>
    </w:p>
    <w:p w:rsidR="00FA1FFD" w:rsidRDefault="00FA1FFD" w:rsidP="00FA1FFD">
      <w:pPr>
        <w:jc w:val="center"/>
      </w:pPr>
      <w:r>
        <w:t>Бутурлиновского муниципального района Воронежской области</w:t>
      </w:r>
    </w:p>
    <w:p w:rsidR="00FA1FFD" w:rsidRDefault="00FA1FFD" w:rsidP="00FA1FFD">
      <w:pPr>
        <w:keepNext/>
        <w:tabs>
          <w:tab w:val="left" w:pos="2552"/>
          <w:tab w:val="left" w:pos="2835"/>
          <w:tab w:val="left" w:pos="4253"/>
          <w:tab w:val="left" w:pos="5245"/>
        </w:tabs>
        <w:suppressAutoHyphens w:val="0"/>
        <w:jc w:val="center"/>
        <w:rPr>
          <w:b/>
          <w:sz w:val="36"/>
          <w:szCs w:val="36"/>
        </w:rPr>
      </w:pPr>
      <w:r>
        <w:rPr>
          <w:b/>
          <w:sz w:val="36"/>
          <w:szCs w:val="36"/>
        </w:rPr>
        <w:br w:type="page"/>
      </w:r>
      <w:r>
        <w:rPr>
          <w:b/>
          <w:sz w:val="36"/>
          <w:szCs w:val="36"/>
        </w:rPr>
        <w:lastRenderedPageBreak/>
        <w:t>СОДЕРЖАНИЕ</w:t>
      </w:r>
    </w:p>
    <w:p w:rsidR="0017613C" w:rsidRDefault="0017613C" w:rsidP="00FA1FFD">
      <w:pPr>
        <w:keepNext/>
        <w:tabs>
          <w:tab w:val="left" w:pos="2552"/>
          <w:tab w:val="left" w:pos="2835"/>
          <w:tab w:val="left" w:pos="4253"/>
          <w:tab w:val="left" w:pos="5245"/>
        </w:tabs>
        <w:suppressAutoHyphens w:val="0"/>
        <w:jc w:val="center"/>
        <w:rPr>
          <w:b/>
          <w:sz w:val="36"/>
          <w:szCs w:val="36"/>
        </w:rPr>
      </w:pPr>
    </w:p>
    <w:tbl>
      <w:tblPr>
        <w:tblStyle w:val="af1"/>
        <w:tblW w:w="0" w:type="auto"/>
        <w:tblLook w:val="04A0" w:firstRow="1" w:lastRow="0" w:firstColumn="1" w:lastColumn="0" w:noHBand="0" w:noVBand="1"/>
      </w:tblPr>
      <w:tblGrid>
        <w:gridCol w:w="800"/>
        <w:gridCol w:w="8545"/>
      </w:tblGrid>
      <w:tr w:rsidR="009B4D00" w:rsidTr="00EC1C24">
        <w:tc>
          <w:tcPr>
            <w:tcW w:w="800" w:type="dxa"/>
          </w:tcPr>
          <w:p w:rsidR="009B4D00" w:rsidRDefault="009B4D00" w:rsidP="000D6DA5">
            <w:pPr>
              <w:jc w:val="center"/>
            </w:pPr>
            <w:r>
              <w:t>1</w:t>
            </w:r>
          </w:p>
        </w:tc>
        <w:tc>
          <w:tcPr>
            <w:tcW w:w="8545" w:type="dxa"/>
          </w:tcPr>
          <w:p w:rsidR="009B4D00" w:rsidRPr="004923B4" w:rsidRDefault="004923B4" w:rsidP="005F64FF">
            <w:pPr>
              <w:pStyle w:val="af2"/>
              <w:spacing w:before="0" w:beforeAutospacing="0" w:after="0" w:afterAutospacing="0"/>
              <w:jc w:val="both"/>
              <w:rPr>
                <w:rFonts w:ascii="Arial" w:hAnsi="Arial" w:cs="Arial"/>
                <w:color w:val="000000"/>
                <w:sz w:val="20"/>
                <w:szCs w:val="20"/>
              </w:rPr>
            </w:pPr>
            <w:r w:rsidRPr="00803AF8">
              <w:rPr>
                <w:sz w:val="28"/>
                <w:szCs w:val="28"/>
              </w:rPr>
              <w:t xml:space="preserve">Постановление администрации Бутурлиновского городского поселения от </w:t>
            </w:r>
            <w:r w:rsidR="00CC6712">
              <w:rPr>
                <w:sz w:val="28"/>
                <w:szCs w:val="28"/>
              </w:rPr>
              <w:t>1</w:t>
            </w:r>
            <w:r w:rsidR="00310BA4">
              <w:rPr>
                <w:sz w:val="28"/>
                <w:szCs w:val="28"/>
              </w:rPr>
              <w:t>7</w:t>
            </w:r>
            <w:r w:rsidRPr="00803AF8">
              <w:rPr>
                <w:sz w:val="28"/>
                <w:szCs w:val="28"/>
              </w:rPr>
              <w:t>.</w:t>
            </w:r>
            <w:r w:rsidR="00B36F89">
              <w:rPr>
                <w:sz w:val="28"/>
                <w:szCs w:val="28"/>
              </w:rPr>
              <w:t>0</w:t>
            </w:r>
            <w:r w:rsidR="005F64FF">
              <w:rPr>
                <w:sz w:val="28"/>
                <w:szCs w:val="28"/>
              </w:rPr>
              <w:t>5</w:t>
            </w:r>
            <w:r w:rsidRPr="00803AF8">
              <w:rPr>
                <w:sz w:val="28"/>
                <w:szCs w:val="28"/>
              </w:rPr>
              <w:t>.202</w:t>
            </w:r>
            <w:r>
              <w:rPr>
                <w:sz w:val="28"/>
                <w:szCs w:val="28"/>
              </w:rPr>
              <w:t>1</w:t>
            </w:r>
            <w:r w:rsidRPr="00803AF8">
              <w:rPr>
                <w:sz w:val="28"/>
                <w:szCs w:val="28"/>
              </w:rPr>
              <w:t xml:space="preserve"> года №</w:t>
            </w:r>
            <w:r w:rsidR="00310BA4">
              <w:rPr>
                <w:sz w:val="28"/>
                <w:szCs w:val="28"/>
              </w:rPr>
              <w:t>1</w:t>
            </w:r>
            <w:r w:rsidR="005F64FF">
              <w:rPr>
                <w:sz w:val="28"/>
                <w:szCs w:val="28"/>
              </w:rPr>
              <w:t>94</w:t>
            </w:r>
            <w:r w:rsidR="00CC6712">
              <w:rPr>
                <w:sz w:val="28"/>
                <w:szCs w:val="28"/>
              </w:rPr>
              <w:t xml:space="preserve"> «</w:t>
            </w:r>
            <w:r w:rsidR="00CC6712" w:rsidRPr="00CC6712">
              <w:rPr>
                <w:sz w:val="28"/>
                <w:szCs w:val="28"/>
              </w:rPr>
              <w:t>О</w:t>
            </w:r>
            <w:r w:rsidR="005F64FF">
              <w:rPr>
                <w:sz w:val="28"/>
                <w:szCs w:val="28"/>
              </w:rPr>
              <w:t>б</w:t>
            </w:r>
            <w:r w:rsidR="00CC6712" w:rsidRPr="00CC6712">
              <w:rPr>
                <w:sz w:val="28"/>
                <w:szCs w:val="28"/>
              </w:rPr>
              <w:t xml:space="preserve"> </w:t>
            </w:r>
            <w:r w:rsidR="005F64FF">
              <w:rPr>
                <w:sz w:val="28"/>
                <w:szCs w:val="28"/>
              </w:rPr>
              <w:t>отмене</w:t>
            </w:r>
            <w:r w:rsidR="00310BA4">
              <w:rPr>
                <w:sz w:val="28"/>
                <w:szCs w:val="28"/>
              </w:rPr>
              <w:t xml:space="preserve"> аукциона</w:t>
            </w:r>
            <w:r w:rsidR="00CC6712">
              <w:rPr>
                <w:spacing w:val="2"/>
                <w:sz w:val="28"/>
                <w:szCs w:val="28"/>
              </w:rPr>
              <w:t>»</w:t>
            </w:r>
          </w:p>
        </w:tc>
      </w:tr>
      <w:tr w:rsidR="00BE7FFC" w:rsidTr="00EC1C24">
        <w:tc>
          <w:tcPr>
            <w:tcW w:w="800" w:type="dxa"/>
          </w:tcPr>
          <w:p w:rsidR="00BE7FFC" w:rsidRDefault="00BE7FFC" w:rsidP="000D6DA5">
            <w:pPr>
              <w:jc w:val="center"/>
            </w:pPr>
            <w:r>
              <w:t>2</w:t>
            </w:r>
          </w:p>
        </w:tc>
        <w:tc>
          <w:tcPr>
            <w:tcW w:w="8545" w:type="dxa"/>
          </w:tcPr>
          <w:p w:rsidR="00BE7FFC" w:rsidRPr="00803AF8" w:rsidRDefault="005F64FF" w:rsidP="00AA2B2C">
            <w:pPr>
              <w:pStyle w:val="af2"/>
              <w:spacing w:before="0" w:beforeAutospacing="0" w:after="0" w:afterAutospacing="0"/>
              <w:jc w:val="both"/>
              <w:rPr>
                <w:sz w:val="28"/>
                <w:szCs w:val="28"/>
              </w:rPr>
            </w:pPr>
            <w:r w:rsidRPr="00803AF8">
              <w:rPr>
                <w:sz w:val="28"/>
                <w:szCs w:val="28"/>
              </w:rPr>
              <w:t xml:space="preserve">Постановление администрации Бутурлиновского городского поселения от </w:t>
            </w:r>
            <w:r>
              <w:rPr>
                <w:sz w:val="28"/>
                <w:szCs w:val="28"/>
              </w:rPr>
              <w:t>17</w:t>
            </w:r>
            <w:r w:rsidRPr="00803AF8">
              <w:rPr>
                <w:sz w:val="28"/>
                <w:szCs w:val="28"/>
              </w:rPr>
              <w:t>.</w:t>
            </w:r>
            <w:r>
              <w:rPr>
                <w:sz w:val="28"/>
                <w:szCs w:val="28"/>
              </w:rPr>
              <w:t>0</w:t>
            </w:r>
            <w:r w:rsidR="00AA2B2C">
              <w:rPr>
                <w:sz w:val="28"/>
                <w:szCs w:val="28"/>
              </w:rPr>
              <w:t>5</w:t>
            </w:r>
            <w:r w:rsidRPr="00803AF8">
              <w:rPr>
                <w:sz w:val="28"/>
                <w:szCs w:val="28"/>
              </w:rPr>
              <w:t>.202</w:t>
            </w:r>
            <w:r>
              <w:rPr>
                <w:sz w:val="28"/>
                <w:szCs w:val="28"/>
              </w:rPr>
              <w:t>1</w:t>
            </w:r>
            <w:r w:rsidRPr="00803AF8">
              <w:rPr>
                <w:sz w:val="28"/>
                <w:szCs w:val="28"/>
              </w:rPr>
              <w:t xml:space="preserve"> года №</w:t>
            </w:r>
            <w:r>
              <w:rPr>
                <w:sz w:val="28"/>
                <w:szCs w:val="28"/>
              </w:rPr>
              <w:t>195 «</w:t>
            </w:r>
            <w:r w:rsidR="00AA2B2C">
              <w:rPr>
                <w:sz w:val="28"/>
                <w:szCs w:val="28"/>
              </w:rPr>
              <w:t>О назначен</w:t>
            </w:r>
            <w:proofErr w:type="gramStart"/>
            <w:r w:rsidR="00AA2B2C">
              <w:rPr>
                <w:sz w:val="28"/>
                <w:szCs w:val="28"/>
              </w:rPr>
              <w:t>ии ау</w:t>
            </w:r>
            <w:proofErr w:type="gramEnd"/>
            <w:r w:rsidR="00AA2B2C">
              <w:rPr>
                <w:sz w:val="28"/>
                <w:szCs w:val="28"/>
              </w:rPr>
              <w:t>кциона»</w:t>
            </w:r>
          </w:p>
        </w:tc>
      </w:tr>
      <w:tr w:rsidR="004C4F74" w:rsidTr="00EC1C24">
        <w:tc>
          <w:tcPr>
            <w:tcW w:w="800" w:type="dxa"/>
          </w:tcPr>
          <w:p w:rsidR="004C4F74" w:rsidRDefault="004C4F74" w:rsidP="000D6DA5">
            <w:pPr>
              <w:jc w:val="center"/>
            </w:pPr>
            <w:r>
              <w:t>3</w:t>
            </w:r>
          </w:p>
        </w:tc>
        <w:tc>
          <w:tcPr>
            <w:tcW w:w="8545" w:type="dxa"/>
          </w:tcPr>
          <w:p w:rsidR="004C4F74" w:rsidRPr="00803AF8" w:rsidRDefault="004C4F74" w:rsidP="00832DBE">
            <w:pPr>
              <w:pStyle w:val="af2"/>
              <w:spacing w:before="0" w:beforeAutospacing="0" w:after="0" w:afterAutospacing="0"/>
              <w:jc w:val="both"/>
              <w:rPr>
                <w:sz w:val="28"/>
                <w:szCs w:val="28"/>
              </w:rPr>
            </w:pPr>
            <w:r>
              <w:rPr>
                <w:sz w:val="28"/>
                <w:szCs w:val="28"/>
              </w:rPr>
              <w:t xml:space="preserve">Извещение </w:t>
            </w:r>
            <w:r w:rsidR="00832DBE">
              <w:rPr>
                <w:sz w:val="28"/>
                <w:szCs w:val="28"/>
              </w:rPr>
              <w:t>об отмене</w:t>
            </w:r>
            <w:r>
              <w:rPr>
                <w:sz w:val="28"/>
                <w:szCs w:val="28"/>
              </w:rPr>
              <w:t xml:space="preserve"> аукциона</w:t>
            </w:r>
          </w:p>
        </w:tc>
      </w:tr>
      <w:tr w:rsidR="004C4F74" w:rsidTr="00EC1C24">
        <w:tc>
          <w:tcPr>
            <w:tcW w:w="800" w:type="dxa"/>
          </w:tcPr>
          <w:p w:rsidR="004C4F74" w:rsidRDefault="004C4F74" w:rsidP="000D6DA5">
            <w:pPr>
              <w:jc w:val="center"/>
            </w:pPr>
            <w:r>
              <w:t>4</w:t>
            </w:r>
          </w:p>
        </w:tc>
        <w:tc>
          <w:tcPr>
            <w:tcW w:w="8545" w:type="dxa"/>
          </w:tcPr>
          <w:p w:rsidR="004C4F74" w:rsidRPr="00803AF8" w:rsidRDefault="004C4F74" w:rsidP="00AA2B2C">
            <w:pPr>
              <w:pStyle w:val="af2"/>
              <w:spacing w:before="0" w:beforeAutospacing="0" w:after="0" w:afterAutospacing="0"/>
              <w:jc w:val="both"/>
              <w:rPr>
                <w:sz w:val="28"/>
                <w:szCs w:val="28"/>
              </w:rPr>
            </w:pPr>
            <w:r>
              <w:rPr>
                <w:sz w:val="28"/>
                <w:szCs w:val="28"/>
              </w:rPr>
              <w:t>Извещение о проведен</w:t>
            </w:r>
            <w:proofErr w:type="gramStart"/>
            <w:r>
              <w:rPr>
                <w:sz w:val="28"/>
                <w:szCs w:val="28"/>
              </w:rPr>
              <w:t>ии ау</w:t>
            </w:r>
            <w:proofErr w:type="gramEnd"/>
            <w:r>
              <w:rPr>
                <w:sz w:val="28"/>
                <w:szCs w:val="28"/>
              </w:rPr>
              <w:t>кциона</w:t>
            </w:r>
          </w:p>
        </w:tc>
      </w:tr>
      <w:tr w:rsidR="004C4F74" w:rsidTr="00EC1C24">
        <w:tc>
          <w:tcPr>
            <w:tcW w:w="800" w:type="dxa"/>
          </w:tcPr>
          <w:p w:rsidR="004C4F74" w:rsidRDefault="004C4F74" w:rsidP="000D6DA5">
            <w:pPr>
              <w:jc w:val="center"/>
            </w:pPr>
            <w:r>
              <w:t>5</w:t>
            </w:r>
          </w:p>
        </w:tc>
        <w:tc>
          <w:tcPr>
            <w:tcW w:w="8545" w:type="dxa"/>
          </w:tcPr>
          <w:p w:rsidR="004C4F74" w:rsidRPr="00896AB1" w:rsidRDefault="00EC735C" w:rsidP="008020CE">
            <w:pPr>
              <w:pStyle w:val="1"/>
              <w:shd w:val="clear" w:color="auto" w:fill="FFFFFF"/>
              <w:spacing w:after="150"/>
              <w:jc w:val="both"/>
              <w:rPr>
                <w:color w:val="000000"/>
                <w:sz w:val="28"/>
                <w:szCs w:val="28"/>
              </w:rPr>
            </w:pPr>
            <w:r w:rsidRPr="00896AB1">
              <w:rPr>
                <w:sz w:val="28"/>
                <w:szCs w:val="28"/>
              </w:rPr>
              <w:t>Информационное сообщение</w:t>
            </w:r>
            <w:r w:rsidR="00896AB1">
              <w:rPr>
                <w:sz w:val="28"/>
                <w:szCs w:val="28"/>
              </w:rPr>
              <w:t xml:space="preserve"> о состоявшейся</w:t>
            </w:r>
            <w:r w:rsidR="00896AB1" w:rsidRPr="00896AB1">
              <w:rPr>
                <w:sz w:val="28"/>
                <w:szCs w:val="28"/>
              </w:rPr>
              <w:t xml:space="preserve"> </w:t>
            </w:r>
            <w:r w:rsidR="00896AB1" w:rsidRPr="00896AB1">
              <w:rPr>
                <w:color w:val="000000"/>
                <w:sz w:val="28"/>
                <w:szCs w:val="28"/>
              </w:rPr>
              <w:t>конференци</w:t>
            </w:r>
            <w:r w:rsidR="00896AB1">
              <w:rPr>
                <w:color w:val="000000"/>
                <w:sz w:val="28"/>
                <w:szCs w:val="28"/>
              </w:rPr>
              <w:t>и</w:t>
            </w:r>
            <w:r w:rsidR="00896AB1" w:rsidRPr="00896AB1">
              <w:rPr>
                <w:color w:val="000000"/>
                <w:sz w:val="28"/>
                <w:szCs w:val="28"/>
              </w:rPr>
              <w:t xml:space="preserve"> граждан (собрани</w:t>
            </w:r>
            <w:r w:rsidR="008020CE">
              <w:rPr>
                <w:color w:val="000000"/>
                <w:sz w:val="28"/>
                <w:szCs w:val="28"/>
              </w:rPr>
              <w:t>и</w:t>
            </w:r>
            <w:r w:rsidR="00896AB1" w:rsidRPr="00896AB1">
              <w:rPr>
                <w:color w:val="000000"/>
                <w:sz w:val="28"/>
                <w:szCs w:val="28"/>
              </w:rPr>
              <w:t xml:space="preserve"> делегатов), в </w:t>
            </w:r>
            <w:proofErr w:type="gramStart"/>
            <w:r w:rsidR="00896AB1" w:rsidRPr="00896AB1">
              <w:rPr>
                <w:color w:val="000000"/>
                <w:sz w:val="28"/>
                <w:szCs w:val="28"/>
              </w:rPr>
              <w:t>ходе</w:t>
            </w:r>
            <w:proofErr w:type="gramEnd"/>
            <w:r w:rsidR="00896AB1" w:rsidRPr="00896AB1">
              <w:rPr>
                <w:color w:val="000000"/>
                <w:sz w:val="28"/>
                <w:szCs w:val="28"/>
              </w:rPr>
              <w:t xml:space="preserve"> котор</w:t>
            </w:r>
            <w:r w:rsidR="00896AB1">
              <w:rPr>
                <w:color w:val="000000"/>
                <w:sz w:val="28"/>
                <w:szCs w:val="28"/>
              </w:rPr>
              <w:t>ой</w:t>
            </w:r>
            <w:r w:rsidR="00896AB1" w:rsidRPr="00896AB1">
              <w:rPr>
                <w:color w:val="000000"/>
                <w:sz w:val="28"/>
                <w:szCs w:val="28"/>
              </w:rPr>
              <w:t xml:space="preserve"> были рассмотрены основные аспекты инициативного бюджетирования</w:t>
            </w:r>
          </w:p>
        </w:tc>
      </w:tr>
      <w:tr w:rsidR="004C4F74" w:rsidTr="00EC1C24">
        <w:tc>
          <w:tcPr>
            <w:tcW w:w="800" w:type="dxa"/>
          </w:tcPr>
          <w:p w:rsidR="004C4F74" w:rsidRDefault="004C4F74" w:rsidP="000D6DA5">
            <w:pPr>
              <w:jc w:val="center"/>
            </w:pPr>
            <w:r>
              <w:t>6</w:t>
            </w:r>
          </w:p>
        </w:tc>
        <w:tc>
          <w:tcPr>
            <w:tcW w:w="8545" w:type="dxa"/>
          </w:tcPr>
          <w:p w:rsidR="004C4F74" w:rsidRPr="00EC735C" w:rsidRDefault="00EC735C" w:rsidP="00EC735C">
            <w:pPr>
              <w:pStyle w:val="1"/>
              <w:shd w:val="clear" w:color="auto" w:fill="FFFFFF"/>
              <w:spacing w:after="150"/>
              <w:jc w:val="both"/>
              <w:rPr>
                <w:color w:val="000000"/>
                <w:sz w:val="28"/>
                <w:szCs w:val="28"/>
              </w:rPr>
            </w:pPr>
            <w:r w:rsidRPr="00EC735C">
              <w:rPr>
                <w:sz w:val="28"/>
                <w:szCs w:val="28"/>
              </w:rPr>
              <w:t xml:space="preserve">Информационное сообщение </w:t>
            </w:r>
            <w:r w:rsidRPr="00EC735C">
              <w:rPr>
                <w:color w:val="000000"/>
                <w:sz w:val="28"/>
                <w:szCs w:val="28"/>
              </w:rPr>
              <w:t>о проведении конференци</w:t>
            </w:r>
            <w:r>
              <w:rPr>
                <w:color w:val="000000"/>
                <w:sz w:val="28"/>
                <w:szCs w:val="28"/>
              </w:rPr>
              <w:t>и</w:t>
            </w:r>
            <w:r w:rsidRPr="00EC735C">
              <w:rPr>
                <w:color w:val="000000"/>
                <w:sz w:val="28"/>
                <w:szCs w:val="28"/>
              </w:rPr>
              <w:t xml:space="preserve"> граждан (собрани</w:t>
            </w:r>
            <w:r>
              <w:rPr>
                <w:color w:val="000000"/>
                <w:sz w:val="28"/>
                <w:szCs w:val="28"/>
              </w:rPr>
              <w:t>я</w:t>
            </w:r>
            <w:r w:rsidRPr="00EC735C">
              <w:rPr>
                <w:color w:val="000000"/>
                <w:sz w:val="28"/>
                <w:szCs w:val="28"/>
              </w:rPr>
              <w:t xml:space="preserve"> делегатов) по обсуждению вопросов участия в конкурсном отборе проектов по поддержке местных инициатив в рамках развития инициативного бюджетирования на территории Бутурлиновского городского поселения</w:t>
            </w:r>
          </w:p>
        </w:tc>
      </w:tr>
    </w:tbl>
    <w:p w:rsidR="003410F3" w:rsidRDefault="003410F3" w:rsidP="000D3E38">
      <w:pPr>
        <w:jc w:val="center"/>
        <w:rPr>
          <w:b/>
          <w:sz w:val="36"/>
          <w:szCs w:val="36"/>
        </w:rPr>
      </w:pPr>
    </w:p>
    <w:p w:rsidR="005E3C65" w:rsidRDefault="005E3C65" w:rsidP="000D3E38">
      <w:pPr>
        <w:jc w:val="center"/>
        <w:rPr>
          <w:b/>
          <w:sz w:val="36"/>
          <w:szCs w:val="36"/>
        </w:rPr>
      </w:pPr>
    </w:p>
    <w:p w:rsidR="005E3C65" w:rsidRDefault="005E3C65" w:rsidP="000D3E38">
      <w:pPr>
        <w:jc w:val="center"/>
        <w:rPr>
          <w:b/>
          <w:sz w:val="36"/>
          <w:szCs w:val="36"/>
        </w:rPr>
      </w:pPr>
    </w:p>
    <w:p w:rsidR="005E3C65" w:rsidRDefault="005E3C65"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310BA4" w:rsidRDefault="00310BA4" w:rsidP="000D3E38">
      <w:pPr>
        <w:jc w:val="center"/>
        <w:rPr>
          <w:b/>
          <w:sz w:val="36"/>
          <w:szCs w:val="36"/>
        </w:rPr>
      </w:pPr>
    </w:p>
    <w:p w:rsidR="00310BA4" w:rsidRDefault="00310BA4" w:rsidP="000D3E38">
      <w:pPr>
        <w:jc w:val="center"/>
        <w:rPr>
          <w:b/>
          <w:sz w:val="36"/>
          <w:szCs w:val="36"/>
        </w:rPr>
      </w:pPr>
    </w:p>
    <w:p w:rsidR="00310BA4" w:rsidRDefault="00310BA4" w:rsidP="000D3E38">
      <w:pPr>
        <w:jc w:val="center"/>
        <w:rPr>
          <w:b/>
          <w:sz w:val="36"/>
          <w:szCs w:val="36"/>
        </w:rPr>
      </w:pPr>
    </w:p>
    <w:p w:rsidR="00310BA4" w:rsidRDefault="00310BA4" w:rsidP="004C4F74">
      <w:pPr>
        <w:rPr>
          <w:b/>
          <w:sz w:val="36"/>
          <w:szCs w:val="36"/>
        </w:rPr>
      </w:pPr>
    </w:p>
    <w:p w:rsidR="00310BA4" w:rsidRDefault="00310BA4" w:rsidP="00310BA4">
      <w:pPr>
        <w:rPr>
          <w:b/>
          <w:sz w:val="36"/>
          <w:szCs w:val="36"/>
        </w:rPr>
      </w:pPr>
    </w:p>
    <w:p w:rsidR="005F64FF" w:rsidRDefault="005F64FF" w:rsidP="005F64FF">
      <w:pPr>
        <w:jc w:val="center"/>
      </w:pPr>
      <w:r>
        <w:rPr>
          <w:noProof/>
          <w:lang w:eastAsia="ru-RU"/>
        </w:rPr>
        <w:lastRenderedPageBreak/>
        <w:drawing>
          <wp:inline distT="0" distB="0" distL="0" distR="0">
            <wp:extent cx="619125" cy="723900"/>
            <wp:effectExtent l="0" t="0" r="9525"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5F64FF" w:rsidRDefault="005F64FF" w:rsidP="005F64FF">
      <w:pPr>
        <w:rPr>
          <w:sz w:val="16"/>
        </w:rPr>
      </w:pPr>
    </w:p>
    <w:p w:rsidR="005F64FF" w:rsidRDefault="005F64FF" w:rsidP="005F64FF">
      <w:pPr>
        <w:rPr>
          <w:sz w:val="16"/>
        </w:rPr>
      </w:pPr>
    </w:p>
    <w:p w:rsidR="005F64FF" w:rsidRDefault="005F64FF" w:rsidP="005F64FF">
      <w:pPr>
        <w:pStyle w:val="1"/>
        <w:rPr>
          <w:i/>
          <w:spacing w:val="200"/>
          <w:sz w:val="36"/>
        </w:rPr>
      </w:pPr>
      <w:r>
        <w:rPr>
          <w:i/>
          <w:spacing w:val="200"/>
          <w:sz w:val="36"/>
        </w:rPr>
        <w:t>Администрация</w:t>
      </w:r>
    </w:p>
    <w:p w:rsidR="005F64FF" w:rsidRDefault="005F64FF" w:rsidP="005F64FF">
      <w:pPr>
        <w:rPr>
          <w:sz w:val="16"/>
        </w:rPr>
      </w:pPr>
    </w:p>
    <w:p w:rsidR="005F64FF" w:rsidRDefault="005F64FF" w:rsidP="005F64FF">
      <w:pPr>
        <w:pStyle w:val="a7"/>
        <w:ind w:left="0"/>
      </w:pPr>
      <w:r>
        <w:t xml:space="preserve">Бутурлиновского городского поселения </w:t>
      </w:r>
    </w:p>
    <w:p w:rsidR="005F64FF" w:rsidRDefault="005F64FF" w:rsidP="005F64FF">
      <w:pPr>
        <w:pStyle w:val="a7"/>
        <w:ind w:left="0"/>
      </w:pPr>
      <w:r>
        <w:t>Бутурлиновского муниципального района</w:t>
      </w:r>
    </w:p>
    <w:p w:rsidR="005F64FF" w:rsidRDefault="005F64FF" w:rsidP="005F64FF">
      <w:pPr>
        <w:jc w:val="center"/>
        <w:rPr>
          <w:rFonts w:ascii="Bookman Old Style" w:hAnsi="Bookman Old Style"/>
          <w:i/>
          <w:spacing w:val="15"/>
        </w:rPr>
      </w:pPr>
      <w:r>
        <w:rPr>
          <w:rFonts w:ascii="Bookman Old Style" w:hAnsi="Bookman Old Style"/>
          <w:i/>
          <w:spacing w:val="15"/>
        </w:rPr>
        <w:t>Воронежской области</w:t>
      </w:r>
    </w:p>
    <w:p w:rsidR="005F64FF" w:rsidRDefault="005F64FF" w:rsidP="005F64FF">
      <w:pPr>
        <w:rPr>
          <w:rFonts w:ascii="Courier New" w:hAnsi="Courier New"/>
          <w:sz w:val="16"/>
        </w:rPr>
      </w:pPr>
    </w:p>
    <w:p w:rsidR="005F64FF" w:rsidRPr="005F64FF" w:rsidRDefault="005F64FF" w:rsidP="005F64FF">
      <w:pPr>
        <w:pStyle w:val="2"/>
        <w:rPr>
          <w:rFonts w:ascii="Impact" w:hAnsi="Impact"/>
          <w:b w:val="0"/>
          <w:color w:val="auto"/>
          <w:spacing w:val="300"/>
          <w:sz w:val="48"/>
        </w:rPr>
      </w:pPr>
      <w:r w:rsidRPr="005F64FF">
        <w:rPr>
          <w:rFonts w:ascii="Impact" w:hAnsi="Impact"/>
          <w:b w:val="0"/>
          <w:color w:val="auto"/>
          <w:spacing w:val="300"/>
          <w:sz w:val="44"/>
        </w:rPr>
        <w:t>Постановление</w:t>
      </w:r>
    </w:p>
    <w:p w:rsidR="005F64FF" w:rsidRDefault="005F64FF" w:rsidP="005F64FF">
      <w:pPr>
        <w:rPr>
          <w:rFonts w:ascii="Courier New" w:hAnsi="Courier New"/>
        </w:rPr>
      </w:pPr>
    </w:p>
    <w:tbl>
      <w:tblPr>
        <w:tblW w:w="8540" w:type="dxa"/>
        <w:tblLook w:val="01E0" w:firstRow="1" w:lastRow="1" w:firstColumn="1" w:lastColumn="1" w:noHBand="0" w:noVBand="0"/>
      </w:tblPr>
      <w:tblGrid>
        <w:gridCol w:w="2138"/>
        <w:gridCol w:w="1162"/>
        <w:gridCol w:w="3180"/>
        <w:gridCol w:w="2060"/>
      </w:tblGrid>
      <w:tr w:rsidR="005F64FF" w:rsidRPr="007712FA" w:rsidTr="004C4F74">
        <w:tc>
          <w:tcPr>
            <w:tcW w:w="2138" w:type="dxa"/>
            <w:tcBorders>
              <w:bottom w:val="single" w:sz="4" w:space="0" w:color="auto"/>
            </w:tcBorders>
          </w:tcPr>
          <w:p w:rsidR="005F64FF" w:rsidRPr="007712FA" w:rsidRDefault="005F64FF" w:rsidP="004C4F74">
            <w:pPr>
              <w:tabs>
                <w:tab w:val="left" w:pos="4536"/>
              </w:tabs>
              <w:rPr>
                <w:sz w:val="28"/>
                <w:szCs w:val="28"/>
              </w:rPr>
            </w:pPr>
            <w:r w:rsidRPr="007712FA">
              <w:rPr>
                <w:sz w:val="28"/>
                <w:szCs w:val="28"/>
              </w:rPr>
              <w:t xml:space="preserve">от </w:t>
            </w:r>
            <w:r>
              <w:rPr>
                <w:sz w:val="28"/>
                <w:szCs w:val="28"/>
              </w:rPr>
              <w:t xml:space="preserve">  17.05.2021</w:t>
            </w:r>
          </w:p>
        </w:tc>
        <w:tc>
          <w:tcPr>
            <w:tcW w:w="1162" w:type="dxa"/>
            <w:tcBorders>
              <w:bottom w:val="single" w:sz="4" w:space="0" w:color="auto"/>
            </w:tcBorders>
          </w:tcPr>
          <w:p w:rsidR="005F64FF" w:rsidRPr="007712FA" w:rsidRDefault="005F64FF" w:rsidP="004C4F74">
            <w:pPr>
              <w:tabs>
                <w:tab w:val="left" w:pos="4536"/>
              </w:tabs>
              <w:ind w:right="-61"/>
              <w:rPr>
                <w:sz w:val="28"/>
                <w:szCs w:val="28"/>
              </w:rPr>
            </w:pPr>
            <w:r w:rsidRPr="007712FA">
              <w:rPr>
                <w:sz w:val="28"/>
                <w:szCs w:val="28"/>
              </w:rPr>
              <w:t xml:space="preserve">№ </w:t>
            </w:r>
            <w:r>
              <w:rPr>
                <w:sz w:val="28"/>
                <w:szCs w:val="28"/>
              </w:rPr>
              <w:t>194</w:t>
            </w:r>
          </w:p>
        </w:tc>
        <w:tc>
          <w:tcPr>
            <w:tcW w:w="3180" w:type="dxa"/>
          </w:tcPr>
          <w:p w:rsidR="005F64FF" w:rsidRPr="007712FA" w:rsidRDefault="005F64FF" w:rsidP="004C4F74">
            <w:pPr>
              <w:tabs>
                <w:tab w:val="left" w:pos="4536"/>
              </w:tabs>
              <w:ind w:right="565"/>
              <w:rPr>
                <w:sz w:val="28"/>
                <w:szCs w:val="28"/>
              </w:rPr>
            </w:pPr>
          </w:p>
        </w:tc>
        <w:tc>
          <w:tcPr>
            <w:tcW w:w="2060" w:type="dxa"/>
          </w:tcPr>
          <w:p w:rsidR="005F64FF" w:rsidRPr="007712FA" w:rsidRDefault="005F64FF" w:rsidP="004C4F74">
            <w:pPr>
              <w:tabs>
                <w:tab w:val="left" w:pos="4536"/>
              </w:tabs>
              <w:ind w:right="565"/>
              <w:rPr>
                <w:sz w:val="28"/>
                <w:szCs w:val="28"/>
              </w:rPr>
            </w:pPr>
          </w:p>
        </w:tc>
      </w:tr>
    </w:tbl>
    <w:p w:rsidR="005F64FF" w:rsidRPr="004A4BC9" w:rsidRDefault="005F64FF" w:rsidP="005F64FF">
      <w:pPr>
        <w:tabs>
          <w:tab w:val="left" w:pos="4536"/>
        </w:tabs>
        <w:ind w:right="565"/>
        <w:rPr>
          <w:sz w:val="20"/>
          <w:szCs w:val="20"/>
        </w:rPr>
      </w:pPr>
      <w:r w:rsidRPr="004A4BC9">
        <w:rPr>
          <w:sz w:val="20"/>
          <w:szCs w:val="20"/>
        </w:rPr>
        <w:t xml:space="preserve">                 г. Бутурлиновка</w:t>
      </w:r>
    </w:p>
    <w:p w:rsidR="005F64FF" w:rsidRDefault="005F64FF" w:rsidP="005F64FF">
      <w:pPr>
        <w:rPr>
          <w:sz w:val="28"/>
          <w:szCs w:val="28"/>
        </w:rPr>
      </w:pPr>
    </w:p>
    <w:tbl>
      <w:tblPr>
        <w:tblW w:w="9807" w:type="dxa"/>
        <w:tblLook w:val="01E0" w:firstRow="1" w:lastRow="1" w:firstColumn="1" w:lastColumn="1" w:noHBand="0" w:noVBand="0"/>
      </w:tblPr>
      <w:tblGrid>
        <w:gridCol w:w="4788"/>
        <w:gridCol w:w="5019"/>
      </w:tblGrid>
      <w:tr w:rsidR="005F64FF" w:rsidRPr="007712FA" w:rsidTr="004C4F74">
        <w:tc>
          <w:tcPr>
            <w:tcW w:w="4788" w:type="dxa"/>
          </w:tcPr>
          <w:p w:rsidR="005F64FF" w:rsidRPr="007712FA" w:rsidRDefault="005F64FF" w:rsidP="004C4F74">
            <w:pPr>
              <w:jc w:val="both"/>
              <w:rPr>
                <w:b/>
                <w:sz w:val="28"/>
                <w:szCs w:val="28"/>
              </w:rPr>
            </w:pPr>
            <w:r>
              <w:rPr>
                <w:b/>
                <w:sz w:val="28"/>
                <w:szCs w:val="28"/>
              </w:rPr>
              <w:t xml:space="preserve">Об отмене аукциона </w:t>
            </w:r>
          </w:p>
        </w:tc>
        <w:tc>
          <w:tcPr>
            <w:tcW w:w="5019" w:type="dxa"/>
          </w:tcPr>
          <w:p w:rsidR="005F64FF" w:rsidRPr="007712FA" w:rsidRDefault="005F64FF" w:rsidP="004C4F74">
            <w:pPr>
              <w:rPr>
                <w:b/>
                <w:sz w:val="28"/>
                <w:szCs w:val="28"/>
              </w:rPr>
            </w:pPr>
          </w:p>
        </w:tc>
      </w:tr>
    </w:tbl>
    <w:p w:rsidR="005F64FF" w:rsidRDefault="005F64FF" w:rsidP="005F64FF">
      <w:pPr>
        <w:rPr>
          <w:sz w:val="28"/>
          <w:szCs w:val="28"/>
        </w:rPr>
      </w:pPr>
    </w:p>
    <w:p w:rsidR="005F64FF" w:rsidRPr="00F44770" w:rsidRDefault="005F64FF" w:rsidP="005F64FF">
      <w:pPr>
        <w:tabs>
          <w:tab w:val="left" w:pos="4962"/>
          <w:tab w:val="left" w:pos="9639"/>
        </w:tabs>
        <w:ind w:firstLine="426"/>
        <w:jc w:val="both"/>
        <w:rPr>
          <w:color w:val="000000"/>
          <w:sz w:val="28"/>
          <w:szCs w:val="28"/>
        </w:rPr>
      </w:pPr>
      <w:r w:rsidRPr="001348FD">
        <w:rPr>
          <w:sz w:val="28"/>
          <w:szCs w:val="28"/>
        </w:rPr>
        <w:t xml:space="preserve">          </w:t>
      </w:r>
      <w:r>
        <w:rPr>
          <w:color w:val="000000"/>
          <w:sz w:val="28"/>
          <w:szCs w:val="28"/>
        </w:rPr>
        <w:t>В соответствии с Федеральным законом</w:t>
      </w:r>
      <w:r w:rsidRPr="00AF7292">
        <w:rPr>
          <w:color w:val="000000"/>
          <w:sz w:val="28"/>
          <w:szCs w:val="28"/>
        </w:rPr>
        <w:t xml:space="preserve"> от 21.12.2001</w:t>
      </w:r>
      <w:r>
        <w:rPr>
          <w:color w:val="000000"/>
          <w:sz w:val="28"/>
          <w:szCs w:val="28"/>
        </w:rPr>
        <w:t xml:space="preserve"> </w:t>
      </w:r>
      <w:r w:rsidRPr="00AF7292">
        <w:rPr>
          <w:color w:val="000000"/>
          <w:sz w:val="28"/>
          <w:szCs w:val="28"/>
        </w:rPr>
        <w:t xml:space="preserve"> № 178-ФЗ «О приватизации государственного и муниципального имущества»</w:t>
      </w:r>
      <w:r>
        <w:rPr>
          <w:color w:val="000000"/>
          <w:sz w:val="28"/>
          <w:szCs w:val="28"/>
        </w:rPr>
        <w:t xml:space="preserve">, </w:t>
      </w:r>
      <w:r w:rsidRPr="00AF7292">
        <w:rPr>
          <w:color w:val="000000"/>
          <w:sz w:val="28"/>
          <w:szCs w:val="28"/>
        </w:rPr>
        <w:t xml:space="preserve"> постановлени</w:t>
      </w:r>
      <w:r>
        <w:rPr>
          <w:color w:val="000000"/>
          <w:sz w:val="28"/>
          <w:szCs w:val="28"/>
        </w:rPr>
        <w:t>ем правительства РФ от 27.08.201</w:t>
      </w:r>
      <w:r w:rsidRPr="00AF7292">
        <w:rPr>
          <w:color w:val="000000"/>
          <w:sz w:val="28"/>
          <w:szCs w:val="28"/>
        </w:rPr>
        <w:t>2</w:t>
      </w:r>
      <w:r>
        <w:rPr>
          <w:color w:val="000000"/>
          <w:sz w:val="28"/>
          <w:szCs w:val="28"/>
        </w:rPr>
        <w:t xml:space="preserve"> № 860</w:t>
      </w:r>
      <w:r w:rsidRPr="00AF7292">
        <w:rPr>
          <w:color w:val="000000"/>
          <w:sz w:val="28"/>
          <w:szCs w:val="28"/>
        </w:rPr>
        <w:t xml:space="preserve"> «</w:t>
      </w:r>
      <w:r>
        <w:rPr>
          <w:color w:val="000000"/>
          <w:sz w:val="28"/>
          <w:szCs w:val="28"/>
        </w:rPr>
        <w:t>Об организации и проведении продажи государственного или муниципального имущества в электронной форме</w:t>
      </w:r>
      <w:r w:rsidRPr="00AF7292">
        <w:rPr>
          <w:color w:val="000000"/>
          <w:sz w:val="28"/>
          <w:szCs w:val="28"/>
        </w:rPr>
        <w:t>»</w:t>
      </w:r>
      <w:r>
        <w:rPr>
          <w:color w:val="000000"/>
          <w:sz w:val="28"/>
          <w:szCs w:val="28"/>
        </w:rPr>
        <w:t xml:space="preserve">, Уставом Бутурлиновского городского поселения Бутурлиновского муниципального района Воронежской области, </w:t>
      </w:r>
      <w:r>
        <w:rPr>
          <w:sz w:val="28"/>
          <w:szCs w:val="28"/>
        </w:rPr>
        <w:t>администрация Бутурлиновского городского поселения</w:t>
      </w:r>
    </w:p>
    <w:p w:rsidR="005F64FF" w:rsidRDefault="005F64FF" w:rsidP="005F64FF">
      <w:pPr>
        <w:jc w:val="both"/>
        <w:rPr>
          <w:sz w:val="28"/>
          <w:szCs w:val="28"/>
        </w:rPr>
      </w:pPr>
    </w:p>
    <w:p w:rsidR="005F64FF" w:rsidRDefault="005F64FF" w:rsidP="005F64FF">
      <w:pPr>
        <w:jc w:val="center"/>
        <w:rPr>
          <w:b/>
          <w:sz w:val="28"/>
          <w:szCs w:val="28"/>
        </w:rPr>
      </w:pPr>
      <w:proofErr w:type="gramStart"/>
      <w:r w:rsidRPr="00D20D39">
        <w:rPr>
          <w:b/>
          <w:sz w:val="28"/>
          <w:szCs w:val="28"/>
        </w:rPr>
        <w:t>П</w:t>
      </w:r>
      <w:proofErr w:type="gramEnd"/>
      <w:r>
        <w:rPr>
          <w:b/>
          <w:sz w:val="28"/>
          <w:szCs w:val="28"/>
        </w:rPr>
        <w:t xml:space="preserve"> </w:t>
      </w:r>
      <w:r w:rsidRPr="00D20D39">
        <w:rPr>
          <w:b/>
          <w:sz w:val="28"/>
          <w:szCs w:val="28"/>
        </w:rPr>
        <w:t>О</w:t>
      </w:r>
      <w:r>
        <w:rPr>
          <w:b/>
          <w:sz w:val="28"/>
          <w:szCs w:val="28"/>
        </w:rPr>
        <w:t xml:space="preserve"> </w:t>
      </w:r>
      <w:r w:rsidRPr="00D20D39">
        <w:rPr>
          <w:b/>
          <w:sz w:val="28"/>
          <w:szCs w:val="28"/>
        </w:rPr>
        <w:t>С</w:t>
      </w:r>
      <w:r>
        <w:rPr>
          <w:b/>
          <w:sz w:val="28"/>
          <w:szCs w:val="28"/>
        </w:rPr>
        <w:t xml:space="preserve"> </w:t>
      </w:r>
      <w:r w:rsidRPr="00D20D39">
        <w:rPr>
          <w:b/>
          <w:sz w:val="28"/>
          <w:szCs w:val="28"/>
        </w:rPr>
        <w:t>Т</w:t>
      </w:r>
      <w:r>
        <w:rPr>
          <w:b/>
          <w:sz w:val="28"/>
          <w:szCs w:val="28"/>
        </w:rPr>
        <w:t xml:space="preserve"> </w:t>
      </w:r>
      <w:r w:rsidRPr="00D20D39">
        <w:rPr>
          <w:b/>
          <w:sz w:val="28"/>
          <w:szCs w:val="28"/>
        </w:rPr>
        <w:t>А</w:t>
      </w:r>
      <w:r>
        <w:rPr>
          <w:b/>
          <w:sz w:val="28"/>
          <w:szCs w:val="28"/>
        </w:rPr>
        <w:t xml:space="preserve"> </w:t>
      </w:r>
      <w:r w:rsidRPr="00D20D39">
        <w:rPr>
          <w:b/>
          <w:sz w:val="28"/>
          <w:szCs w:val="28"/>
        </w:rPr>
        <w:t>Н</w:t>
      </w:r>
      <w:r>
        <w:rPr>
          <w:b/>
          <w:sz w:val="28"/>
          <w:szCs w:val="28"/>
        </w:rPr>
        <w:t xml:space="preserve"> </w:t>
      </w:r>
      <w:r w:rsidRPr="00D20D39">
        <w:rPr>
          <w:b/>
          <w:sz w:val="28"/>
          <w:szCs w:val="28"/>
        </w:rPr>
        <w:t>О</w:t>
      </w:r>
      <w:r>
        <w:rPr>
          <w:b/>
          <w:sz w:val="28"/>
          <w:szCs w:val="28"/>
        </w:rPr>
        <w:t xml:space="preserve"> </w:t>
      </w:r>
      <w:r w:rsidRPr="00D20D39">
        <w:rPr>
          <w:b/>
          <w:sz w:val="28"/>
          <w:szCs w:val="28"/>
        </w:rPr>
        <w:t>В</w:t>
      </w:r>
      <w:r>
        <w:rPr>
          <w:b/>
          <w:sz w:val="28"/>
          <w:szCs w:val="28"/>
        </w:rPr>
        <w:t xml:space="preserve"> </w:t>
      </w:r>
      <w:r w:rsidRPr="00D20D39">
        <w:rPr>
          <w:b/>
          <w:sz w:val="28"/>
          <w:szCs w:val="28"/>
        </w:rPr>
        <w:t>Л</w:t>
      </w:r>
      <w:r>
        <w:rPr>
          <w:b/>
          <w:sz w:val="28"/>
          <w:szCs w:val="28"/>
        </w:rPr>
        <w:t xml:space="preserve"> </w:t>
      </w:r>
      <w:r w:rsidRPr="00D20D39">
        <w:rPr>
          <w:b/>
          <w:sz w:val="28"/>
          <w:szCs w:val="28"/>
        </w:rPr>
        <w:t>Я</w:t>
      </w:r>
      <w:r>
        <w:rPr>
          <w:b/>
          <w:sz w:val="28"/>
          <w:szCs w:val="28"/>
        </w:rPr>
        <w:t xml:space="preserve"> Е Т</w:t>
      </w:r>
      <w:r w:rsidRPr="00D20D39">
        <w:rPr>
          <w:b/>
          <w:sz w:val="28"/>
          <w:szCs w:val="28"/>
        </w:rPr>
        <w:t>:</w:t>
      </w:r>
    </w:p>
    <w:p w:rsidR="005F64FF" w:rsidRDefault="005F64FF" w:rsidP="005F64FF">
      <w:pPr>
        <w:jc w:val="center"/>
        <w:rPr>
          <w:b/>
          <w:sz w:val="28"/>
          <w:szCs w:val="28"/>
        </w:rPr>
      </w:pPr>
    </w:p>
    <w:p w:rsidR="005F64FF" w:rsidRDefault="005F64FF" w:rsidP="005F64FF">
      <w:pPr>
        <w:pStyle w:val="aff"/>
        <w:spacing w:before="0" w:after="0" w:line="240" w:lineRule="auto"/>
        <w:ind w:left="0" w:right="0" w:firstLine="709"/>
        <w:jc w:val="both"/>
        <w:rPr>
          <w:b w:val="0"/>
          <w:color w:val="000000"/>
          <w:sz w:val="28"/>
          <w:szCs w:val="28"/>
        </w:rPr>
      </w:pPr>
      <w:r>
        <w:rPr>
          <w:b w:val="0"/>
          <w:color w:val="000000"/>
          <w:sz w:val="28"/>
          <w:szCs w:val="28"/>
        </w:rPr>
        <w:t>1. Отменить аукцион в электронной форме</w:t>
      </w:r>
      <w:r w:rsidRPr="00724A1A">
        <w:rPr>
          <w:b w:val="0"/>
          <w:color w:val="000000"/>
          <w:sz w:val="28"/>
          <w:szCs w:val="28"/>
        </w:rPr>
        <w:t xml:space="preserve">, открытый по составу участников и </w:t>
      </w:r>
      <w:r w:rsidRPr="00724A1A">
        <w:rPr>
          <w:b w:val="0"/>
          <w:sz w:val="28"/>
          <w:szCs w:val="28"/>
          <w:lang w:eastAsia="en-US"/>
        </w:rPr>
        <w:t>открытой формой подачи предложений о цене</w:t>
      </w:r>
      <w:r>
        <w:rPr>
          <w:b w:val="0"/>
          <w:sz w:val="28"/>
          <w:szCs w:val="28"/>
          <w:lang w:eastAsia="en-US"/>
        </w:rPr>
        <w:t>,</w:t>
      </w:r>
      <w:r w:rsidRPr="00724A1A">
        <w:rPr>
          <w:b w:val="0"/>
          <w:sz w:val="28"/>
          <w:szCs w:val="28"/>
          <w:lang w:eastAsia="en-US"/>
        </w:rPr>
        <w:t xml:space="preserve"> по продаже в собственность</w:t>
      </w:r>
      <w:r>
        <w:rPr>
          <w:b w:val="0"/>
          <w:sz w:val="28"/>
          <w:szCs w:val="28"/>
          <w:lang w:eastAsia="en-US"/>
        </w:rPr>
        <w:t>:</w:t>
      </w:r>
    </w:p>
    <w:p w:rsidR="005F64FF" w:rsidRPr="00A633DD" w:rsidRDefault="005F64FF" w:rsidP="005F64FF">
      <w:pPr>
        <w:pStyle w:val="aff"/>
        <w:spacing w:before="0" w:after="0" w:line="240" w:lineRule="auto"/>
        <w:ind w:left="0" w:right="0" w:firstLine="709"/>
        <w:jc w:val="both"/>
        <w:rPr>
          <w:b w:val="0"/>
          <w:color w:val="000000"/>
          <w:sz w:val="28"/>
          <w:szCs w:val="28"/>
        </w:rPr>
      </w:pPr>
      <w:r w:rsidRPr="00A633DD">
        <w:rPr>
          <w:b w:val="0"/>
          <w:color w:val="000000"/>
          <w:sz w:val="28"/>
          <w:szCs w:val="28"/>
        </w:rPr>
        <w:t>Лот №1:</w:t>
      </w:r>
    </w:p>
    <w:p w:rsidR="005F64FF" w:rsidRPr="00EF7D57" w:rsidRDefault="005F64FF" w:rsidP="005F64FF">
      <w:pPr>
        <w:pStyle w:val="24"/>
        <w:jc w:val="both"/>
        <w:rPr>
          <w:rFonts w:ascii="Times New Roman" w:hAnsi="Times New Roman"/>
          <w:sz w:val="28"/>
          <w:szCs w:val="28"/>
        </w:rPr>
      </w:pPr>
      <w:r>
        <w:rPr>
          <w:rFonts w:ascii="Times New Roman" w:hAnsi="Times New Roman"/>
          <w:color w:val="000000"/>
          <w:sz w:val="28"/>
          <w:szCs w:val="28"/>
        </w:rPr>
        <w:tab/>
      </w:r>
      <w:r w:rsidRPr="00E27F07">
        <w:rPr>
          <w:rFonts w:ascii="Times New Roman" w:hAnsi="Times New Roman"/>
          <w:color w:val="000000"/>
          <w:sz w:val="28"/>
          <w:szCs w:val="28"/>
        </w:rPr>
        <w:t xml:space="preserve">- </w:t>
      </w:r>
      <w:r>
        <w:rPr>
          <w:rFonts w:ascii="Times New Roman" w:hAnsi="Times New Roman"/>
          <w:color w:val="000000"/>
          <w:sz w:val="28"/>
          <w:szCs w:val="28"/>
        </w:rPr>
        <w:t xml:space="preserve">отдельно стоящее </w:t>
      </w:r>
      <w:r w:rsidRPr="00E27F07">
        <w:rPr>
          <w:rFonts w:ascii="Times New Roman" w:hAnsi="Times New Roman"/>
          <w:sz w:val="28"/>
          <w:szCs w:val="28"/>
        </w:rPr>
        <w:t xml:space="preserve">здание, назначение – нежилое, наименование – </w:t>
      </w:r>
      <w:r>
        <w:rPr>
          <w:rFonts w:ascii="Times New Roman" w:hAnsi="Times New Roman"/>
          <w:sz w:val="28"/>
          <w:szCs w:val="28"/>
        </w:rPr>
        <w:t>школа</w:t>
      </w:r>
      <w:r w:rsidRPr="00E27F07">
        <w:rPr>
          <w:rFonts w:ascii="Times New Roman" w:hAnsi="Times New Roman"/>
          <w:sz w:val="28"/>
          <w:szCs w:val="28"/>
        </w:rPr>
        <w:t xml:space="preserve">, инвентарный номер </w:t>
      </w:r>
      <w:r>
        <w:rPr>
          <w:rFonts w:ascii="Times New Roman" w:hAnsi="Times New Roman"/>
          <w:sz w:val="28"/>
          <w:szCs w:val="28"/>
        </w:rPr>
        <w:t>21638</w:t>
      </w:r>
      <w:r w:rsidRPr="00E27F07">
        <w:rPr>
          <w:rFonts w:ascii="Times New Roman" w:hAnsi="Times New Roman"/>
          <w:sz w:val="28"/>
          <w:szCs w:val="28"/>
        </w:rPr>
        <w:t xml:space="preserve">,  площадью </w:t>
      </w:r>
      <w:r>
        <w:rPr>
          <w:rFonts w:ascii="Times New Roman" w:hAnsi="Times New Roman"/>
          <w:sz w:val="28"/>
          <w:szCs w:val="28"/>
        </w:rPr>
        <w:t xml:space="preserve">237,1 </w:t>
      </w:r>
      <w:proofErr w:type="spellStart"/>
      <w:r w:rsidRPr="00E27F07">
        <w:rPr>
          <w:rFonts w:ascii="Times New Roman" w:hAnsi="Times New Roman"/>
          <w:sz w:val="28"/>
          <w:szCs w:val="28"/>
        </w:rPr>
        <w:t>кв</w:t>
      </w:r>
      <w:proofErr w:type="gramStart"/>
      <w:r w:rsidRPr="00E27F07">
        <w:rPr>
          <w:rFonts w:ascii="Times New Roman" w:hAnsi="Times New Roman"/>
          <w:sz w:val="28"/>
          <w:szCs w:val="28"/>
        </w:rPr>
        <w:t>.м</w:t>
      </w:r>
      <w:proofErr w:type="spellEnd"/>
      <w:proofErr w:type="gramEnd"/>
      <w:r w:rsidRPr="00E27F07">
        <w:rPr>
          <w:rFonts w:ascii="Times New Roman" w:hAnsi="Times New Roman"/>
          <w:sz w:val="28"/>
          <w:szCs w:val="28"/>
        </w:rPr>
        <w:t xml:space="preserve">, расположенное по адресу: Воронежская </w:t>
      </w:r>
      <w:r>
        <w:rPr>
          <w:rFonts w:ascii="Times New Roman" w:hAnsi="Times New Roman"/>
          <w:sz w:val="28"/>
          <w:szCs w:val="28"/>
        </w:rPr>
        <w:t xml:space="preserve">область, р-н Бутурлиновский, </w:t>
      </w:r>
      <w:proofErr w:type="spellStart"/>
      <w:r>
        <w:rPr>
          <w:rFonts w:ascii="Times New Roman" w:hAnsi="Times New Roman"/>
          <w:sz w:val="28"/>
          <w:szCs w:val="28"/>
        </w:rPr>
        <w:t>г</w:t>
      </w:r>
      <w:proofErr w:type="gramStart"/>
      <w:r>
        <w:rPr>
          <w:rFonts w:ascii="Times New Roman" w:hAnsi="Times New Roman"/>
          <w:sz w:val="28"/>
          <w:szCs w:val="28"/>
        </w:rPr>
        <w:t>.Б</w:t>
      </w:r>
      <w:proofErr w:type="gramEnd"/>
      <w:r>
        <w:rPr>
          <w:rFonts w:ascii="Times New Roman" w:hAnsi="Times New Roman"/>
          <w:sz w:val="28"/>
          <w:szCs w:val="28"/>
        </w:rPr>
        <w:t>утурлиновка</w:t>
      </w:r>
      <w:proofErr w:type="spellEnd"/>
      <w:r>
        <w:rPr>
          <w:rFonts w:ascii="Times New Roman" w:hAnsi="Times New Roman"/>
          <w:sz w:val="28"/>
          <w:szCs w:val="28"/>
        </w:rPr>
        <w:t xml:space="preserve">, </w:t>
      </w:r>
      <w:proofErr w:type="spellStart"/>
      <w:r>
        <w:rPr>
          <w:rFonts w:ascii="Times New Roman" w:hAnsi="Times New Roman"/>
          <w:sz w:val="28"/>
          <w:szCs w:val="28"/>
        </w:rPr>
        <w:t>ул.Чехова</w:t>
      </w:r>
      <w:proofErr w:type="spellEnd"/>
      <w:r>
        <w:rPr>
          <w:rFonts w:ascii="Times New Roman" w:hAnsi="Times New Roman"/>
          <w:sz w:val="28"/>
          <w:szCs w:val="28"/>
        </w:rPr>
        <w:t>, д.16</w:t>
      </w:r>
      <w:r w:rsidRPr="00E27F07">
        <w:rPr>
          <w:rFonts w:ascii="Times New Roman" w:hAnsi="Times New Roman"/>
          <w:sz w:val="28"/>
          <w:szCs w:val="28"/>
        </w:rPr>
        <w:t>,</w:t>
      </w:r>
      <w:r>
        <w:rPr>
          <w:rFonts w:ascii="Times New Roman" w:hAnsi="Times New Roman"/>
          <w:sz w:val="28"/>
          <w:szCs w:val="28"/>
        </w:rPr>
        <w:t xml:space="preserve"> кадастровый номер 36:05:0100092</w:t>
      </w:r>
      <w:r w:rsidRPr="00E27F07">
        <w:rPr>
          <w:rFonts w:ascii="Times New Roman" w:hAnsi="Times New Roman"/>
          <w:sz w:val="28"/>
          <w:szCs w:val="28"/>
        </w:rPr>
        <w:t>:</w:t>
      </w:r>
      <w:r>
        <w:rPr>
          <w:rFonts w:ascii="Times New Roman" w:hAnsi="Times New Roman"/>
          <w:sz w:val="28"/>
          <w:szCs w:val="28"/>
        </w:rPr>
        <w:t>42</w:t>
      </w:r>
      <w:r>
        <w:rPr>
          <w:rFonts w:ascii="Times New Roman" w:hAnsi="Times New Roman"/>
          <w:color w:val="000000"/>
          <w:sz w:val="28"/>
          <w:szCs w:val="28"/>
        </w:rPr>
        <w:t>,</w:t>
      </w:r>
    </w:p>
    <w:p w:rsidR="005F64FF" w:rsidRDefault="005F64FF" w:rsidP="005F64FF">
      <w:pPr>
        <w:pStyle w:val="24"/>
        <w:jc w:val="both"/>
        <w:rPr>
          <w:rFonts w:ascii="Times New Roman" w:hAnsi="Times New Roman"/>
          <w:sz w:val="28"/>
          <w:szCs w:val="28"/>
        </w:rPr>
      </w:pPr>
      <w:r>
        <w:rPr>
          <w:rFonts w:ascii="Times New Roman" w:hAnsi="Times New Roman"/>
          <w:color w:val="000000"/>
          <w:sz w:val="28"/>
          <w:szCs w:val="28"/>
        </w:rPr>
        <w:tab/>
        <w:t xml:space="preserve">- отдельно стоящее </w:t>
      </w:r>
      <w:r w:rsidRPr="00E27F07">
        <w:rPr>
          <w:rFonts w:ascii="Times New Roman" w:hAnsi="Times New Roman"/>
          <w:sz w:val="28"/>
          <w:szCs w:val="28"/>
        </w:rPr>
        <w:t xml:space="preserve">здание, назначение – нежилое, наименование – </w:t>
      </w:r>
      <w:r>
        <w:rPr>
          <w:rFonts w:ascii="Times New Roman" w:hAnsi="Times New Roman"/>
          <w:sz w:val="28"/>
          <w:szCs w:val="28"/>
        </w:rPr>
        <w:t>школа</w:t>
      </w:r>
      <w:r w:rsidRPr="00E27F07">
        <w:rPr>
          <w:rFonts w:ascii="Times New Roman" w:hAnsi="Times New Roman"/>
          <w:sz w:val="28"/>
          <w:szCs w:val="28"/>
        </w:rPr>
        <w:t xml:space="preserve">, инвентарный номер </w:t>
      </w:r>
      <w:r>
        <w:rPr>
          <w:rFonts w:ascii="Times New Roman" w:hAnsi="Times New Roman"/>
          <w:sz w:val="28"/>
          <w:szCs w:val="28"/>
        </w:rPr>
        <w:t>4719</w:t>
      </w:r>
      <w:r w:rsidRPr="00E27F07">
        <w:rPr>
          <w:rFonts w:ascii="Times New Roman" w:hAnsi="Times New Roman"/>
          <w:sz w:val="28"/>
          <w:szCs w:val="28"/>
        </w:rPr>
        <w:t xml:space="preserve">,  площадью </w:t>
      </w:r>
      <w:r>
        <w:rPr>
          <w:rFonts w:ascii="Times New Roman" w:hAnsi="Times New Roman"/>
          <w:sz w:val="28"/>
          <w:szCs w:val="28"/>
        </w:rPr>
        <w:t xml:space="preserve">467,4 </w:t>
      </w:r>
      <w:proofErr w:type="spellStart"/>
      <w:r w:rsidRPr="00E27F07">
        <w:rPr>
          <w:rFonts w:ascii="Times New Roman" w:hAnsi="Times New Roman"/>
          <w:sz w:val="28"/>
          <w:szCs w:val="28"/>
        </w:rPr>
        <w:t>кв</w:t>
      </w:r>
      <w:proofErr w:type="gramStart"/>
      <w:r w:rsidRPr="00E27F07">
        <w:rPr>
          <w:rFonts w:ascii="Times New Roman" w:hAnsi="Times New Roman"/>
          <w:sz w:val="28"/>
          <w:szCs w:val="28"/>
        </w:rPr>
        <w:t>.м</w:t>
      </w:r>
      <w:proofErr w:type="spellEnd"/>
      <w:proofErr w:type="gramEnd"/>
      <w:r w:rsidRPr="00E27F07">
        <w:rPr>
          <w:rFonts w:ascii="Times New Roman" w:hAnsi="Times New Roman"/>
          <w:sz w:val="28"/>
          <w:szCs w:val="28"/>
        </w:rPr>
        <w:t xml:space="preserve">, расположенное по адресу: Воронежская </w:t>
      </w:r>
      <w:r>
        <w:rPr>
          <w:rFonts w:ascii="Times New Roman" w:hAnsi="Times New Roman"/>
          <w:sz w:val="28"/>
          <w:szCs w:val="28"/>
        </w:rPr>
        <w:t xml:space="preserve">область, р-н Бутурлиновский, </w:t>
      </w:r>
      <w:proofErr w:type="spellStart"/>
      <w:r>
        <w:rPr>
          <w:rFonts w:ascii="Times New Roman" w:hAnsi="Times New Roman"/>
          <w:sz w:val="28"/>
          <w:szCs w:val="28"/>
        </w:rPr>
        <w:t>г</w:t>
      </w:r>
      <w:proofErr w:type="gramStart"/>
      <w:r>
        <w:rPr>
          <w:rFonts w:ascii="Times New Roman" w:hAnsi="Times New Roman"/>
          <w:sz w:val="28"/>
          <w:szCs w:val="28"/>
        </w:rPr>
        <w:t>.Б</w:t>
      </w:r>
      <w:proofErr w:type="gramEnd"/>
      <w:r>
        <w:rPr>
          <w:rFonts w:ascii="Times New Roman" w:hAnsi="Times New Roman"/>
          <w:sz w:val="28"/>
          <w:szCs w:val="28"/>
        </w:rPr>
        <w:t>утурлиновка</w:t>
      </w:r>
      <w:proofErr w:type="spellEnd"/>
      <w:r>
        <w:rPr>
          <w:rFonts w:ascii="Times New Roman" w:hAnsi="Times New Roman"/>
          <w:sz w:val="28"/>
          <w:szCs w:val="28"/>
        </w:rPr>
        <w:t xml:space="preserve">, </w:t>
      </w:r>
      <w:proofErr w:type="spellStart"/>
      <w:r>
        <w:rPr>
          <w:rFonts w:ascii="Times New Roman" w:hAnsi="Times New Roman"/>
          <w:sz w:val="28"/>
          <w:szCs w:val="28"/>
        </w:rPr>
        <w:t>ул.Чехова</w:t>
      </w:r>
      <w:proofErr w:type="spellEnd"/>
      <w:r>
        <w:rPr>
          <w:rFonts w:ascii="Times New Roman" w:hAnsi="Times New Roman"/>
          <w:sz w:val="28"/>
          <w:szCs w:val="28"/>
        </w:rPr>
        <w:t>, д.16</w:t>
      </w:r>
      <w:r w:rsidRPr="00E27F07">
        <w:rPr>
          <w:rFonts w:ascii="Times New Roman" w:hAnsi="Times New Roman"/>
          <w:sz w:val="28"/>
          <w:szCs w:val="28"/>
        </w:rPr>
        <w:t>,</w:t>
      </w:r>
      <w:r>
        <w:rPr>
          <w:rFonts w:ascii="Times New Roman" w:hAnsi="Times New Roman"/>
          <w:sz w:val="28"/>
          <w:szCs w:val="28"/>
        </w:rPr>
        <w:t xml:space="preserve"> кадастровый номер 36:05:0100092</w:t>
      </w:r>
      <w:r w:rsidRPr="00E27F07">
        <w:rPr>
          <w:rFonts w:ascii="Times New Roman" w:hAnsi="Times New Roman"/>
          <w:sz w:val="28"/>
          <w:szCs w:val="28"/>
        </w:rPr>
        <w:t>:</w:t>
      </w:r>
      <w:r>
        <w:rPr>
          <w:rFonts w:ascii="Times New Roman" w:hAnsi="Times New Roman"/>
          <w:sz w:val="28"/>
          <w:szCs w:val="28"/>
        </w:rPr>
        <w:t>41,</w:t>
      </w:r>
    </w:p>
    <w:p w:rsidR="005F64FF" w:rsidRDefault="005F64FF" w:rsidP="005F64FF">
      <w:pPr>
        <w:pStyle w:val="210"/>
        <w:ind w:firstLine="709"/>
        <w:jc w:val="both"/>
        <w:rPr>
          <w:sz w:val="28"/>
          <w:szCs w:val="28"/>
        </w:rPr>
      </w:pPr>
      <w:r>
        <w:rPr>
          <w:sz w:val="28"/>
          <w:szCs w:val="28"/>
        </w:rPr>
        <w:t xml:space="preserve">- земельный участок, относящийся к категории земель – земли населенных пунктов, с разрешенным использованием – земельные участки общеобразовательных школ, общей площадью 3200 </w:t>
      </w:r>
      <w:proofErr w:type="spellStart"/>
      <w:r>
        <w:rPr>
          <w:sz w:val="28"/>
          <w:szCs w:val="28"/>
        </w:rPr>
        <w:t>кв</w:t>
      </w:r>
      <w:proofErr w:type="gramStart"/>
      <w:r>
        <w:rPr>
          <w:sz w:val="28"/>
          <w:szCs w:val="28"/>
        </w:rPr>
        <w:t>.м</w:t>
      </w:r>
      <w:proofErr w:type="spellEnd"/>
      <w:proofErr w:type="gramEnd"/>
      <w:r>
        <w:rPr>
          <w:sz w:val="28"/>
          <w:szCs w:val="28"/>
        </w:rPr>
        <w:t>, расположенный по адресу</w:t>
      </w:r>
      <w:r w:rsidRPr="00603869">
        <w:rPr>
          <w:sz w:val="28"/>
          <w:szCs w:val="28"/>
        </w:rPr>
        <w:t xml:space="preserve">: Воронежская область, Бутурлиновский район, </w:t>
      </w:r>
      <w:proofErr w:type="spellStart"/>
      <w:r w:rsidRPr="00603869">
        <w:rPr>
          <w:sz w:val="28"/>
          <w:szCs w:val="28"/>
        </w:rPr>
        <w:t>г</w:t>
      </w:r>
      <w:proofErr w:type="gramStart"/>
      <w:r w:rsidRPr="00603869">
        <w:rPr>
          <w:sz w:val="28"/>
          <w:szCs w:val="28"/>
        </w:rPr>
        <w:t>.Б</w:t>
      </w:r>
      <w:proofErr w:type="gramEnd"/>
      <w:r w:rsidRPr="00603869">
        <w:rPr>
          <w:sz w:val="28"/>
          <w:szCs w:val="28"/>
        </w:rPr>
        <w:t>утурлиновка</w:t>
      </w:r>
      <w:proofErr w:type="spellEnd"/>
      <w:r w:rsidRPr="00603869">
        <w:rPr>
          <w:sz w:val="28"/>
          <w:szCs w:val="28"/>
        </w:rPr>
        <w:t xml:space="preserve">, </w:t>
      </w:r>
      <w:proofErr w:type="spellStart"/>
      <w:r w:rsidRPr="00965E2E">
        <w:rPr>
          <w:sz w:val="28"/>
          <w:szCs w:val="28"/>
        </w:rPr>
        <w:t>ул.Чехова</w:t>
      </w:r>
      <w:proofErr w:type="spellEnd"/>
      <w:r w:rsidRPr="00603869">
        <w:rPr>
          <w:sz w:val="28"/>
          <w:szCs w:val="28"/>
        </w:rPr>
        <w:t>, 16, када</w:t>
      </w:r>
      <w:r>
        <w:rPr>
          <w:sz w:val="28"/>
          <w:szCs w:val="28"/>
        </w:rPr>
        <w:t xml:space="preserve">стровый номер 36:05:0100092:178. </w:t>
      </w:r>
    </w:p>
    <w:p w:rsidR="005F64FF" w:rsidRPr="005D379A" w:rsidRDefault="005F64FF" w:rsidP="005F64FF">
      <w:pPr>
        <w:ind w:firstLine="709"/>
        <w:jc w:val="both"/>
        <w:rPr>
          <w:sz w:val="28"/>
          <w:szCs w:val="28"/>
        </w:rPr>
      </w:pPr>
      <w:r>
        <w:rPr>
          <w:sz w:val="28"/>
          <w:szCs w:val="28"/>
        </w:rPr>
        <w:lastRenderedPageBreak/>
        <w:t>2</w:t>
      </w:r>
      <w:r w:rsidRPr="00FD3000">
        <w:rPr>
          <w:sz w:val="28"/>
          <w:szCs w:val="28"/>
        </w:rPr>
        <w:t xml:space="preserve">. </w:t>
      </w:r>
      <w:proofErr w:type="gramStart"/>
      <w:r w:rsidRPr="00FD3000">
        <w:rPr>
          <w:sz w:val="28"/>
          <w:szCs w:val="28"/>
        </w:rPr>
        <w:t>Контроль за</w:t>
      </w:r>
      <w:proofErr w:type="gramEnd"/>
      <w:r w:rsidRPr="00FD3000">
        <w:rPr>
          <w:sz w:val="28"/>
          <w:szCs w:val="28"/>
        </w:rPr>
        <w:t xml:space="preserve"> исполнением настоящего постановления </w:t>
      </w:r>
      <w:r>
        <w:rPr>
          <w:sz w:val="28"/>
          <w:szCs w:val="28"/>
        </w:rPr>
        <w:t xml:space="preserve">возложить на заместителя главы администрации Бутурлиновского городского поселения Е.Н. </w:t>
      </w:r>
      <w:proofErr w:type="spellStart"/>
      <w:r>
        <w:rPr>
          <w:sz w:val="28"/>
          <w:szCs w:val="28"/>
        </w:rPr>
        <w:t>Буткова</w:t>
      </w:r>
      <w:proofErr w:type="spellEnd"/>
      <w:r>
        <w:rPr>
          <w:sz w:val="28"/>
          <w:szCs w:val="28"/>
        </w:rPr>
        <w:t>.</w:t>
      </w:r>
    </w:p>
    <w:p w:rsidR="005F64FF" w:rsidRDefault="005F64FF" w:rsidP="005F64FF">
      <w:pPr>
        <w:rPr>
          <w:sz w:val="28"/>
          <w:szCs w:val="28"/>
        </w:rPr>
      </w:pPr>
    </w:p>
    <w:p w:rsidR="005F64FF" w:rsidRDefault="005F64FF" w:rsidP="005F64FF">
      <w:pPr>
        <w:rPr>
          <w:sz w:val="28"/>
          <w:szCs w:val="28"/>
        </w:rPr>
      </w:pPr>
    </w:p>
    <w:p w:rsidR="005F64FF" w:rsidRDefault="005F64FF" w:rsidP="005F64FF">
      <w:pPr>
        <w:rPr>
          <w:sz w:val="28"/>
          <w:szCs w:val="28"/>
        </w:rPr>
      </w:pPr>
      <w:r>
        <w:rPr>
          <w:sz w:val="28"/>
          <w:szCs w:val="28"/>
        </w:rPr>
        <w:t>Г</w:t>
      </w:r>
      <w:r w:rsidRPr="00574573">
        <w:rPr>
          <w:sz w:val="28"/>
          <w:szCs w:val="28"/>
        </w:rPr>
        <w:t>лав</w:t>
      </w:r>
      <w:r>
        <w:rPr>
          <w:sz w:val="28"/>
          <w:szCs w:val="28"/>
        </w:rPr>
        <w:t xml:space="preserve">а администрации </w:t>
      </w:r>
      <w:r>
        <w:rPr>
          <w:sz w:val="28"/>
          <w:szCs w:val="28"/>
        </w:rPr>
        <w:br/>
        <w:t xml:space="preserve">Бутурлиновского городского поселения                                       А.В. Головков </w:t>
      </w:r>
    </w:p>
    <w:p w:rsidR="005F64FF" w:rsidRDefault="005F64FF" w:rsidP="00310BA4">
      <w:pPr>
        <w:rPr>
          <w:b/>
          <w:sz w:val="36"/>
          <w:szCs w:val="36"/>
        </w:rPr>
      </w:pPr>
    </w:p>
    <w:p w:rsidR="005F64FF" w:rsidRDefault="005F64FF" w:rsidP="00310BA4">
      <w:pPr>
        <w:rPr>
          <w:b/>
          <w:sz w:val="36"/>
          <w:szCs w:val="36"/>
        </w:rPr>
      </w:pPr>
    </w:p>
    <w:p w:rsidR="005F64FF" w:rsidRDefault="005F64FF" w:rsidP="00310BA4">
      <w:pPr>
        <w:rPr>
          <w:b/>
          <w:sz w:val="36"/>
          <w:szCs w:val="36"/>
        </w:rPr>
      </w:pPr>
    </w:p>
    <w:p w:rsidR="005F64FF" w:rsidRDefault="005F64FF" w:rsidP="00310BA4">
      <w:pPr>
        <w:rPr>
          <w:b/>
          <w:sz w:val="36"/>
          <w:szCs w:val="36"/>
        </w:rPr>
      </w:pPr>
    </w:p>
    <w:p w:rsidR="005F64FF" w:rsidRDefault="005F64FF" w:rsidP="00310BA4">
      <w:pPr>
        <w:rPr>
          <w:b/>
          <w:sz w:val="36"/>
          <w:szCs w:val="36"/>
        </w:rPr>
      </w:pPr>
    </w:p>
    <w:p w:rsidR="005F64FF" w:rsidRDefault="005F64FF" w:rsidP="00310BA4">
      <w:pPr>
        <w:rPr>
          <w:b/>
          <w:sz w:val="36"/>
          <w:szCs w:val="36"/>
        </w:rPr>
      </w:pPr>
    </w:p>
    <w:p w:rsidR="005F64FF" w:rsidRDefault="005F64FF" w:rsidP="00310BA4">
      <w:pPr>
        <w:rPr>
          <w:b/>
          <w:sz w:val="36"/>
          <w:szCs w:val="36"/>
        </w:rPr>
      </w:pPr>
    </w:p>
    <w:p w:rsidR="005F64FF" w:rsidRDefault="005F64FF" w:rsidP="00310BA4">
      <w:pPr>
        <w:rPr>
          <w:b/>
          <w:sz w:val="36"/>
          <w:szCs w:val="36"/>
        </w:rPr>
      </w:pPr>
    </w:p>
    <w:p w:rsidR="005F64FF" w:rsidRDefault="005F64FF" w:rsidP="00310BA4">
      <w:pPr>
        <w:rPr>
          <w:b/>
          <w:sz w:val="36"/>
          <w:szCs w:val="36"/>
        </w:rPr>
      </w:pPr>
    </w:p>
    <w:p w:rsidR="005F64FF" w:rsidRDefault="005F64FF" w:rsidP="00310BA4">
      <w:pPr>
        <w:rPr>
          <w:b/>
          <w:sz w:val="36"/>
          <w:szCs w:val="36"/>
        </w:rPr>
      </w:pPr>
    </w:p>
    <w:p w:rsidR="005F64FF" w:rsidRDefault="005F64FF" w:rsidP="00310BA4">
      <w:pPr>
        <w:rPr>
          <w:b/>
          <w:sz w:val="36"/>
          <w:szCs w:val="36"/>
        </w:rPr>
      </w:pPr>
    </w:p>
    <w:p w:rsidR="005F64FF" w:rsidRDefault="005F64FF" w:rsidP="00310BA4">
      <w:pPr>
        <w:rPr>
          <w:b/>
          <w:sz w:val="36"/>
          <w:szCs w:val="36"/>
        </w:rPr>
      </w:pPr>
    </w:p>
    <w:p w:rsidR="005F64FF" w:rsidRDefault="005F64FF" w:rsidP="00310BA4">
      <w:pPr>
        <w:rPr>
          <w:b/>
          <w:sz w:val="36"/>
          <w:szCs w:val="36"/>
        </w:rPr>
      </w:pPr>
    </w:p>
    <w:p w:rsidR="005F64FF" w:rsidRDefault="005F64FF" w:rsidP="00310BA4">
      <w:pPr>
        <w:rPr>
          <w:b/>
          <w:sz w:val="36"/>
          <w:szCs w:val="36"/>
        </w:rPr>
      </w:pPr>
    </w:p>
    <w:p w:rsidR="005F64FF" w:rsidRDefault="005F64FF" w:rsidP="00310BA4">
      <w:pPr>
        <w:rPr>
          <w:b/>
          <w:sz w:val="36"/>
          <w:szCs w:val="36"/>
        </w:rPr>
      </w:pPr>
    </w:p>
    <w:p w:rsidR="005F64FF" w:rsidRDefault="005F64FF" w:rsidP="00310BA4">
      <w:pPr>
        <w:rPr>
          <w:b/>
          <w:sz w:val="36"/>
          <w:szCs w:val="36"/>
        </w:rPr>
      </w:pPr>
    </w:p>
    <w:p w:rsidR="005F64FF" w:rsidRDefault="005F64FF" w:rsidP="00310BA4">
      <w:pPr>
        <w:rPr>
          <w:b/>
          <w:sz w:val="36"/>
          <w:szCs w:val="36"/>
        </w:rPr>
      </w:pPr>
    </w:p>
    <w:p w:rsidR="005F64FF" w:rsidRDefault="005F64FF" w:rsidP="00310BA4">
      <w:pPr>
        <w:rPr>
          <w:b/>
          <w:sz w:val="36"/>
          <w:szCs w:val="36"/>
        </w:rPr>
      </w:pPr>
    </w:p>
    <w:p w:rsidR="005F64FF" w:rsidRDefault="005F64FF" w:rsidP="00310BA4">
      <w:pPr>
        <w:rPr>
          <w:b/>
          <w:sz w:val="36"/>
          <w:szCs w:val="36"/>
        </w:rPr>
      </w:pPr>
    </w:p>
    <w:p w:rsidR="005F64FF" w:rsidRDefault="005F64FF" w:rsidP="00310BA4">
      <w:pPr>
        <w:rPr>
          <w:b/>
          <w:sz w:val="36"/>
          <w:szCs w:val="36"/>
        </w:rPr>
      </w:pPr>
    </w:p>
    <w:p w:rsidR="005F64FF" w:rsidRDefault="005F64FF" w:rsidP="00310BA4">
      <w:pPr>
        <w:rPr>
          <w:b/>
          <w:sz w:val="36"/>
          <w:szCs w:val="36"/>
        </w:rPr>
      </w:pPr>
    </w:p>
    <w:p w:rsidR="005F64FF" w:rsidRDefault="005F64FF" w:rsidP="00310BA4">
      <w:pPr>
        <w:rPr>
          <w:b/>
          <w:sz w:val="36"/>
          <w:szCs w:val="36"/>
        </w:rPr>
      </w:pPr>
    </w:p>
    <w:p w:rsidR="005F64FF" w:rsidRDefault="005F64FF" w:rsidP="00310BA4">
      <w:pPr>
        <w:rPr>
          <w:b/>
          <w:sz w:val="36"/>
          <w:szCs w:val="36"/>
        </w:rPr>
      </w:pPr>
    </w:p>
    <w:p w:rsidR="005F64FF" w:rsidRDefault="005F64FF" w:rsidP="00310BA4">
      <w:pPr>
        <w:rPr>
          <w:b/>
          <w:sz w:val="36"/>
          <w:szCs w:val="36"/>
        </w:rPr>
      </w:pPr>
    </w:p>
    <w:p w:rsidR="005F64FF" w:rsidRDefault="005F64FF" w:rsidP="00310BA4">
      <w:pPr>
        <w:rPr>
          <w:b/>
          <w:sz w:val="36"/>
          <w:szCs w:val="36"/>
        </w:rPr>
      </w:pPr>
    </w:p>
    <w:p w:rsidR="005F64FF" w:rsidRDefault="005F64FF" w:rsidP="00310BA4">
      <w:pPr>
        <w:rPr>
          <w:b/>
          <w:sz w:val="36"/>
          <w:szCs w:val="36"/>
        </w:rPr>
      </w:pPr>
    </w:p>
    <w:p w:rsidR="005F64FF" w:rsidRDefault="005F64FF" w:rsidP="00310BA4">
      <w:pPr>
        <w:rPr>
          <w:b/>
          <w:sz w:val="36"/>
          <w:szCs w:val="36"/>
        </w:rPr>
      </w:pPr>
    </w:p>
    <w:p w:rsidR="005F64FF" w:rsidRDefault="005F64FF" w:rsidP="00310BA4">
      <w:pPr>
        <w:rPr>
          <w:b/>
          <w:sz w:val="36"/>
          <w:szCs w:val="36"/>
        </w:rPr>
      </w:pPr>
    </w:p>
    <w:p w:rsidR="005F64FF" w:rsidRDefault="005F64FF" w:rsidP="00310BA4">
      <w:pPr>
        <w:rPr>
          <w:b/>
          <w:sz w:val="36"/>
          <w:szCs w:val="36"/>
        </w:rPr>
      </w:pPr>
    </w:p>
    <w:p w:rsidR="005F64FF" w:rsidRDefault="005F64FF" w:rsidP="00310BA4">
      <w:pPr>
        <w:rPr>
          <w:b/>
          <w:sz w:val="36"/>
          <w:szCs w:val="36"/>
        </w:rPr>
      </w:pPr>
    </w:p>
    <w:p w:rsidR="005F64FF" w:rsidRDefault="005F64FF" w:rsidP="00310BA4">
      <w:pPr>
        <w:rPr>
          <w:b/>
          <w:sz w:val="36"/>
          <w:szCs w:val="36"/>
        </w:rPr>
      </w:pPr>
    </w:p>
    <w:p w:rsidR="00AA2B2C" w:rsidRDefault="00AA2B2C" w:rsidP="00AA2B2C">
      <w:pPr>
        <w:jc w:val="center"/>
      </w:pPr>
      <w:r>
        <w:rPr>
          <w:noProof/>
          <w:lang w:eastAsia="ru-RU"/>
        </w:rPr>
        <w:lastRenderedPageBreak/>
        <w:drawing>
          <wp:inline distT="0" distB="0" distL="0" distR="0">
            <wp:extent cx="619125" cy="723900"/>
            <wp:effectExtent l="0" t="0" r="9525" b="0"/>
            <wp:docPr id="4" name="Рисунок 4"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AA2B2C" w:rsidRDefault="00AA2B2C" w:rsidP="00AA2B2C"/>
    <w:p w:rsidR="00AA2B2C" w:rsidRDefault="00AA2B2C" w:rsidP="00AA2B2C">
      <w:pPr>
        <w:rPr>
          <w:sz w:val="16"/>
        </w:rPr>
      </w:pPr>
    </w:p>
    <w:p w:rsidR="00AA2B2C" w:rsidRDefault="00AA2B2C" w:rsidP="00AA2B2C">
      <w:pPr>
        <w:pStyle w:val="1"/>
        <w:rPr>
          <w:i/>
          <w:spacing w:val="200"/>
          <w:sz w:val="36"/>
        </w:rPr>
      </w:pPr>
      <w:r>
        <w:rPr>
          <w:i/>
          <w:spacing w:val="200"/>
          <w:sz w:val="36"/>
        </w:rPr>
        <w:t>Администрация</w:t>
      </w:r>
    </w:p>
    <w:p w:rsidR="00AA2B2C" w:rsidRDefault="00AA2B2C" w:rsidP="00AA2B2C">
      <w:pPr>
        <w:rPr>
          <w:sz w:val="16"/>
        </w:rPr>
      </w:pPr>
    </w:p>
    <w:p w:rsidR="00AA2B2C" w:rsidRDefault="00AA2B2C" w:rsidP="00AA2B2C">
      <w:pPr>
        <w:pStyle w:val="a7"/>
        <w:ind w:left="0"/>
      </w:pPr>
      <w:r>
        <w:t xml:space="preserve">Бутурлиновского городского поселения </w:t>
      </w:r>
    </w:p>
    <w:p w:rsidR="00AA2B2C" w:rsidRDefault="00AA2B2C" w:rsidP="00AA2B2C">
      <w:pPr>
        <w:pStyle w:val="a7"/>
        <w:ind w:left="0"/>
      </w:pPr>
      <w:r>
        <w:t>Бутурлиновского муниципального района</w:t>
      </w:r>
    </w:p>
    <w:p w:rsidR="00AA2B2C" w:rsidRDefault="00AA2B2C" w:rsidP="00AA2B2C">
      <w:pPr>
        <w:jc w:val="center"/>
        <w:rPr>
          <w:rFonts w:ascii="Bookman Old Style" w:hAnsi="Bookman Old Style"/>
          <w:i/>
          <w:spacing w:val="15"/>
        </w:rPr>
      </w:pPr>
      <w:r>
        <w:rPr>
          <w:rFonts w:ascii="Bookman Old Style" w:hAnsi="Bookman Old Style"/>
          <w:i/>
          <w:spacing w:val="15"/>
        </w:rPr>
        <w:t>Воронежской области</w:t>
      </w:r>
    </w:p>
    <w:p w:rsidR="00AA2B2C" w:rsidRDefault="00AA2B2C" w:rsidP="00AA2B2C">
      <w:pPr>
        <w:rPr>
          <w:rFonts w:ascii="Courier New" w:hAnsi="Courier New"/>
          <w:sz w:val="16"/>
        </w:rPr>
      </w:pPr>
    </w:p>
    <w:p w:rsidR="00AA2B2C" w:rsidRPr="00AA2B2C" w:rsidRDefault="00AA2B2C" w:rsidP="00AA2B2C">
      <w:pPr>
        <w:pStyle w:val="2"/>
        <w:rPr>
          <w:rFonts w:ascii="Impact" w:hAnsi="Impact"/>
          <w:b w:val="0"/>
          <w:color w:val="auto"/>
          <w:spacing w:val="300"/>
          <w:sz w:val="48"/>
        </w:rPr>
      </w:pPr>
      <w:r w:rsidRPr="00AA2B2C">
        <w:rPr>
          <w:rFonts w:ascii="Impact" w:hAnsi="Impact"/>
          <w:b w:val="0"/>
          <w:color w:val="auto"/>
          <w:spacing w:val="300"/>
          <w:sz w:val="44"/>
        </w:rPr>
        <w:t>Постановление</w:t>
      </w:r>
    </w:p>
    <w:p w:rsidR="00AA2B2C" w:rsidRDefault="00AA2B2C" w:rsidP="00AA2B2C">
      <w:pPr>
        <w:rPr>
          <w:rFonts w:ascii="Courier New" w:hAnsi="Courier New"/>
        </w:rPr>
      </w:pPr>
    </w:p>
    <w:tbl>
      <w:tblPr>
        <w:tblW w:w="8540" w:type="dxa"/>
        <w:tblLook w:val="01E0" w:firstRow="1" w:lastRow="1" w:firstColumn="1" w:lastColumn="1" w:noHBand="0" w:noVBand="0"/>
      </w:tblPr>
      <w:tblGrid>
        <w:gridCol w:w="2138"/>
        <w:gridCol w:w="1162"/>
        <w:gridCol w:w="3180"/>
        <w:gridCol w:w="2060"/>
      </w:tblGrid>
      <w:tr w:rsidR="00AA2B2C" w:rsidRPr="007712FA" w:rsidTr="004C4F74">
        <w:tc>
          <w:tcPr>
            <w:tcW w:w="2138" w:type="dxa"/>
            <w:tcBorders>
              <w:bottom w:val="single" w:sz="4" w:space="0" w:color="auto"/>
            </w:tcBorders>
          </w:tcPr>
          <w:p w:rsidR="00AA2B2C" w:rsidRPr="007712FA" w:rsidRDefault="00AA2B2C" w:rsidP="004C4F74">
            <w:pPr>
              <w:tabs>
                <w:tab w:val="left" w:pos="4536"/>
              </w:tabs>
              <w:rPr>
                <w:sz w:val="28"/>
                <w:szCs w:val="28"/>
              </w:rPr>
            </w:pPr>
            <w:r w:rsidRPr="007712FA">
              <w:rPr>
                <w:sz w:val="28"/>
                <w:szCs w:val="28"/>
              </w:rPr>
              <w:t xml:space="preserve">от </w:t>
            </w:r>
            <w:r>
              <w:rPr>
                <w:sz w:val="28"/>
                <w:szCs w:val="28"/>
              </w:rPr>
              <w:t xml:space="preserve">  17.05.2021</w:t>
            </w:r>
          </w:p>
        </w:tc>
        <w:tc>
          <w:tcPr>
            <w:tcW w:w="1162" w:type="dxa"/>
            <w:tcBorders>
              <w:bottom w:val="single" w:sz="4" w:space="0" w:color="auto"/>
            </w:tcBorders>
          </w:tcPr>
          <w:p w:rsidR="00AA2B2C" w:rsidRPr="007712FA" w:rsidRDefault="00AA2B2C" w:rsidP="004C4F74">
            <w:pPr>
              <w:tabs>
                <w:tab w:val="left" w:pos="4536"/>
              </w:tabs>
              <w:ind w:right="-61"/>
              <w:rPr>
                <w:sz w:val="28"/>
                <w:szCs w:val="28"/>
              </w:rPr>
            </w:pPr>
            <w:r w:rsidRPr="007712FA">
              <w:rPr>
                <w:sz w:val="28"/>
                <w:szCs w:val="28"/>
              </w:rPr>
              <w:t>№</w:t>
            </w:r>
            <w:r>
              <w:rPr>
                <w:sz w:val="28"/>
                <w:szCs w:val="28"/>
              </w:rPr>
              <w:t>195</w:t>
            </w:r>
            <w:r w:rsidRPr="007712FA">
              <w:rPr>
                <w:sz w:val="28"/>
                <w:szCs w:val="28"/>
              </w:rPr>
              <w:t xml:space="preserve"> </w:t>
            </w:r>
          </w:p>
        </w:tc>
        <w:tc>
          <w:tcPr>
            <w:tcW w:w="3180" w:type="dxa"/>
          </w:tcPr>
          <w:p w:rsidR="00AA2B2C" w:rsidRPr="007712FA" w:rsidRDefault="00AA2B2C" w:rsidP="004C4F74">
            <w:pPr>
              <w:tabs>
                <w:tab w:val="left" w:pos="4536"/>
              </w:tabs>
              <w:ind w:right="565"/>
              <w:rPr>
                <w:sz w:val="28"/>
                <w:szCs w:val="28"/>
              </w:rPr>
            </w:pPr>
          </w:p>
        </w:tc>
        <w:tc>
          <w:tcPr>
            <w:tcW w:w="2060" w:type="dxa"/>
          </w:tcPr>
          <w:p w:rsidR="00AA2B2C" w:rsidRPr="007712FA" w:rsidRDefault="00AA2B2C" w:rsidP="004C4F74">
            <w:pPr>
              <w:tabs>
                <w:tab w:val="left" w:pos="4536"/>
              </w:tabs>
              <w:ind w:right="565"/>
              <w:rPr>
                <w:sz w:val="28"/>
                <w:szCs w:val="28"/>
              </w:rPr>
            </w:pPr>
          </w:p>
        </w:tc>
      </w:tr>
    </w:tbl>
    <w:p w:rsidR="00AA2B2C" w:rsidRPr="004A4BC9" w:rsidRDefault="00AA2B2C" w:rsidP="00AA2B2C">
      <w:pPr>
        <w:tabs>
          <w:tab w:val="left" w:pos="4536"/>
        </w:tabs>
        <w:ind w:right="565"/>
        <w:rPr>
          <w:sz w:val="20"/>
          <w:szCs w:val="20"/>
        </w:rPr>
      </w:pPr>
      <w:r w:rsidRPr="004A4BC9">
        <w:rPr>
          <w:sz w:val="20"/>
          <w:szCs w:val="20"/>
        </w:rPr>
        <w:t xml:space="preserve">                 г. Бутурлиновка</w:t>
      </w:r>
    </w:p>
    <w:p w:rsidR="00AA2B2C" w:rsidRDefault="00AA2B2C" w:rsidP="00AA2B2C">
      <w:pPr>
        <w:rPr>
          <w:sz w:val="28"/>
          <w:szCs w:val="28"/>
        </w:rPr>
      </w:pPr>
    </w:p>
    <w:tbl>
      <w:tblPr>
        <w:tblW w:w="9807" w:type="dxa"/>
        <w:tblLook w:val="01E0" w:firstRow="1" w:lastRow="1" w:firstColumn="1" w:lastColumn="1" w:noHBand="0" w:noVBand="0"/>
      </w:tblPr>
      <w:tblGrid>
        <w:gridCol w:w="4788"/>
        <w:gridCol w:w="5019"/>
      </w:tblGrid>
      <w:tr w:rsidR="00AA2B2C" w:rsidRPr="007712FA" w:rsidTr="004C4F74">
        <w:tc>
          <w:tcPr>
            <w:tcW w:w="4788" w:type="dxa"/>
          </w:tcPr>
          <w:p w:rsidR="00AA2B2C" w:rsidRPr="007712FA" w:rsidRDefault="00AA2B2C" w:rsidP="004C4F74">
            <w:pPr>
              <w:jc w:val="both"/>
              <w:rPr>
                <w:b/>
                <w:sz w:val="28"/>
                <w:szCs w:val="28"/>
              </w:rPr>
            </w:pPr>
            <w:r>
              <w:rPr>
                <w:b/>
                <w:sz w:val="28"/>
                <w:szCs w:val="28"/>
              </w:rPr>
              <w:t>О назначен</w:t>
            </w:r>
            <w:proofErr w:type="gramStart"/>
            <w:r>
              <w:rPr>
                <w:b/>
                <w:sz w:val="28"/>
                <w:szCs w:val="28"/>
              </w:rPr>
              <w:t>ии ау</w:t>
            </w:r>
            <w:proofErr w:type="gramEnd"/>
            <w:r>
              <w:rPr>
                <w:b/>
                <w:sz w:val="28"/>
                <w:szCs w:val="28"/>
              </w:rPr>
              <w:t>кциона</w:t>
            </w:r>
          </w:p>
        </w:tc>
        <w:tc>
          <w:tcPr>
            <w:tcW w:w="5019" w:type="dxa"/>
          </w:tcPr>
          <w:p w:rsidR="00AA2B2C" w:rsidRPr="007712FA" w:rsidRDefault="00AA2B2C" w:rsidP="004C4F74">
            <w:pPr>
              <w:rPr>
                <w:b/>
                <w:sz w:val="28"/>
                <w:szCs w:val="28"/>
              </w:rPr>
            </w:pPr>
          </w:p>
        </w:tc>
      </w:tr>
    </w:tbl>
    <w:p w:rsidR="00AA2B2C" w:rsidRDefault="00AA2B2C" w:rsidP="00AA2B2C">
      <w:pPr>
        <w:rPr>
          <w:sz w:val="28"/>
          <w:szCs w:val="28"/>
        </w:rPr>
      </w:pPr>
    </w:p>
    <w:p w:rsidR="00AA2B2C" w:rsidRPr="001348FD" w:rsidRDefault="00AA2B2C" w:rsidP="00AA2B2C">
      <w:pPr>
        <w:pStyle w:val="41"/>
        <w:jc w:val="both"/>
        <w:rPr>
          <w:rFonts w:ascii="Times New Roman" w:hAnsi="Times New Roman"/>
          <w:sz w:val="28"/>
          <w:szCs w:val="28"/>
        </w:rPr>
      </w:pPr>
      <w:r w:rsidRPr="001348FD">
        <w:rPr>
          <w:rFonts w:ascii="Times New Roman" w:hAnsi="Times New Roman"/>
          <w:sz w:val="28"/>
          <w:szCs w:val="28"/>
        </w:rPr>
        <w:t xml:space="preserve">          </w:t>
      </w:r>
      <w:proofErr w:type="gramStart"/>
      <w:r w:rsidRPr="00E27F07">
        <w:rPr>
          <w:rFonts w:ascii="Times New Roman" w:hAnsi="Times New Roman"/>
          <w:bCs/>
          <w:sz w:val="28"/>
          <w:szCs w:val="28"/>
        </w:rPr>
        <w:t>Руководствуясь Федера</w:t>
      </w:r>
      <w:r>
        <w:rPr>
          <w:rFonts w:ascii="Times New Roman" w:hAnsi="Times New Roman"/>
          <w:bCs/>
          <w:sz w:val="28"/>
          <w:szCs w:val="28"/>
        </w:rPr>
        <w:t>льным законом от 21.12.2001 №</w:t>
      </w:r>
      <w:r w:rsidRPr="00E27F07">
        <w:rPr>
          <w:rFonts w:ascii="Times New Roman" w:hAnsi="Times New Roman"/>
          <w:bCs/>
          <w:sz w:val="28"/>
          <w:szCs w:val="28"/>
        </w:rPr>
        <w:t xml:space="preserve">178-ФЗ </w:t>
      </w:r>
      <w:r>
        <w:rPr>
          <w:rFonts w:ascii="Times New Roman" w:hAnsi="Times New Roman"/>
          <w:bCs/>
          <w:sz w:val="28"/>
          <w:szCs w:val="28"/>
        </w:rPr>
        <w:br/>
      </w:r>
      <w:r w:rsidRPr="00E27F07">
        <w:rPr>
          <w:rFonts w:ascii="Times New Roman" w:hAnsi="Times New Roman"/>
          <w:bCs/>
          <w:sz w:val="28"/>
          <w:szCs w:val="28"/>
        </w:rPr>
        <w:t>«О приватизации государственного и муниципально</w:t>
      </w:r>
      <w:r>
        <w:rPr>
          <w:rFonts w:ascii="Times New Roman" w:hAnsi="Times New Roman"/>
          <w:bCs/>
          <w:sz w:val="28"/>
          <w:szCs w:val="28"/>
        </w:rPr>
        <w:t>го имущества»,  постановлением п</w:t>
      </w:r>
      <w:r w:rsidRPr="00E27F07">
        <w:rPr>
          <w:rFonts w:ascii="Times New Roman" w:hAnsi="Times New Roman"/>
          <w:bCs/>
          <w:sz w:val="28"/>
          <w:szCs w:val="28"/>
        </w:rPr>
        <w:t>равительства Росс</w:t>
      </w:r>
      <w:r>
        <w:rPr>
          <w:rFonts w:ascii="Times New Roman" w:hAnsi="Times New Roman"/>
          <w:bCs/>
          <w:sz w:val="28"/>
          <w:szCs w:val="28"/>
        </w:rPr>
        <w:t xml:space="preserve">ийской Федерации от 27.08.2012 </w:t>
      </w:r>
      <w:r>
        <w:rPr>
          <w:rFonts w:ascii="Times New Roman" w:hAnsi="Times New Roman"/>
          <w:bCs/>
          <w:sz w:val="28"/>
          <w:szCs w:val="28"/>
        </w:rPr>
        <w:br/>
        <w:t xml:space="preserve"> №</w:t>
      </w:r>
      <w:r w:rsidRPr="00E27F07">
        <w:rPr>
          <w:rFonts w:ascii="Times New Roman" w:hAnsi="Times New Roman"/>
          <w:bCs/>
          <w:sz w:val="28"/>
          <w:szCs w:val="28"/>
        </w:rPr>
        <w:t xml:space="preserve">860 «Об организации и проведении продажи государственного или муниципального имущества в электронной форме», </w:t>
      </w:r>
      <w:r w:rsidRPr="001348FD">
        <w:rPr>
          <w:rFonts w:ascii="Times New Roman" w:hAnsi="Times New Roman"/>
          <w:sz w:val="28"/>
          <w:szCs w:val="28"/>
        </w:rPr>
        <w:t>Уставом Бутурлиновского городского поселения, Порядком управления и распоряжения имуществом, находящимся в муниципальной собственности Бутурлиновского городского поселения Бутурлиновского муниципального района Воронежской области, утвержденным решением Совета народных депутатов Бутурлиновского город</w:t>
      </w:r>
      <w:r>
        <w:rPr>
          <w:rFonts w:ascii="Times New Roman" w:hAnsi="Times New Roman"/>
          <w:sz w:val="28"/>
          <w:szCs w:val="28"/>
        </w:rPr>
        <w:t>ского поселения</w:t>
      </w:r>
      <w:proofErr w:type="gramEnd"/>
      <w:r>
        <w:rPr>
          <w:rFonts w:ascii="Times New Roman" w:hAnsi="Times New Roman"/>
          <w:sz w:val="28"/>
          <w:szCs w:val="28"/>
        </w:rPr>
        <w:t xml:space="preserve"> от 27.08.2012 №</w:t>
      </w:r>
      <w:r w:rsidRPr="001348FD">
        <w:rPr>
          <w:rFonts w:ascii="Times New Roman" w:hAnsi="Times New Roman"/>
          <w:sz w:val="28"/>
          <w:szCs w:val="28"/>
        </w:rPr>
        <w:t>151</w:t>
      </w:r>
      <w:r>
        <w:rPr>
          <w:rFonts w:ascii="Times New Roman" w:hAnsi="Times New Roman"/>
          <w:sz w:val="28"/>
          <w:szCs w:val="28"/>
        </w:rPr>
        <w:t xml:space="preserve">, решением Совета народных депутатов </w:t>
      </w:r>
      <w:r w:rsidRPr="00E36F72">
        <w:rPr>
          <w:rFonts w:ascii="Times New Roman" w:hAnsi="Times New Roman"/>
          <w:sz w:val="28"/>
          <w:szCs w:val="28"/>
        </w:rPr>
        <w:t>Бутурлиновского город</w:t>
      </w:r>
      <w:r>
        <w:rPr>
          <w:rFonts w:ascii="Times New Roman" w:hAnsi="Times New Roman"/>
          <w:sz w:val="28"/>
          <w:szCs w:val="28"/>
        </w:rPr>
        <w:t>ского поселения от 27.12.2019 №</w:t>
      </w:r>
      <w:r w:rsidRPr="00E36F72">
        <w:rPr>
          <w:rFonts w:ascii="Times New Roman" w:hAnsi="Times New Roman"/>
          <w:sz w:val="28"/>
          <w:szCs w:val="28"/>
        </w:rPr>
        <w:t>238 «О прогнозном плане (программе) приватизации муниципального имущества Бутурлиновского городского поселения Бутурлиновского муниципального района Воронежской области на 2020-2022 годы»,</w:t>
      </w:r>
      <w:r>
        <w:rPr>
          <w:sz w:val="28"/>
          <w:szCs w:val="28"/>
        </w:rPr>
        <w:t xml:space="preserve">  </w:t>
      </w:r>
      <w:r>
        <w:rPr>
          <w:rFonts w:ascii="Times New Roman" w:hAnsi="Times New Roman"/>
          <w:sz w:val="28"/>
          <w:szCs w:val="28"/>
        </w:rPr>
        <w:t>администрация Бутурлиновского городского поселения</w:t>
      </w:r>
    </w:p>
    <w:p w:rsidR="00AA2B2C" w:rsidRDefault="00AA2B2C" w:rsidP="00AA2B2C">
      <w:pPr>
        <w:jc w:val="both"/>
        <w:rPr>
          <w:sz w:val="28"/>
          <w:szCs w:val="28"/>
        </w:rPr>
      </w:pPr>
    </w:p>
    <w:p w:rsidR="00AA2B2C" w:rsidRDefault="00AA2B2C" w:rsidP="00AA2B2C">
      <w:pPr>
        <w:jc w:val="both"/>
        <w:rPr>
          <w:sz w:val="28"/>
          <w:szCs w:val="28"/>
        </w:rPr>
      </w:pPr>
    </w:p>
    <w:p w:rsidR="00AA2B2C" w:rsidRDefault="00AA2B2C" w:rsidP="00AA2B2C">
      <w:pPr>
        <w:jc w:val="center"/>
        <w:rPr>
          <w:b/>
          <w:sz w:val="28"/>
          <w:szCs w:val="28"/>
        </w:rPr>
      </w:pPr>
      <w:proofErr w:type="gramStart"/>
      <w:r w:rsidRPr="00D20D39">
        <w:rPr>
          <w:b/>
          <w:sz w:val="28"/>
          <w:szCs w:val="28"/>
        </w:rPr>
        <w:t>П</w:t>
      </w:r>
      <w:proofErr w:type="gramEnd"/>
      <w:r>
        <w:rPr>
          <w:b/>
          <w:sz w:val="28"/>
          <w:szCs w:val="28"/>
        </w:rPr>
        <w:t xml:space="preserve"> </w:t>
      </w:r>
      <w:r w:rsidRPr="00D20D39">
        <w:rPr>
          <w:b/>
          <w:sz w:val="28"/>
          <w:szCs w:val="28"/>
        </w:rPr>
        <w:t>О</w:t>
      </w:r>
      <w:r>
        <w:rPr>
          <w:b/>
          <w:sz w:val="28"/>
          <w:szCs w:val="28"/>
        </w:rPr>
        <w:t xml:space="preserve"> </w:t>
      </w:r>
      <w:r w:rsidRPr="00D20D39">
        <w:rPr>
          <w:b/>
          <w:sz w:val="28"/>
          <w:szCs w:val="28"/>
        </w:rPr>
        <w:t>С</w:t>
      </w:r>
      <w:r>
        <w:rPr>
          <w:b/>
          <w:sz w:val="28"/>
          <w:szCs w:val="28"/>
        </w:rPr>
        <w:t xml:space="preserve"> </w:t>
      </w:r>
      <w:r w:rsidRPr="00D20D39">
        <w:rPr>
          <w:b/>
          <w:sz w:val="28"/>
          <w:szCs w:val="28"/>
        </w:rPr>
        <w:t>Т</w:t>
      </w:r>
      <w:r>
        <w:rPr>
          <w:b/>
          <w:sz w:val="28"/>
          <w:szCs w:val="28"/>
        </w:rPr>
        <w:t xml:space="preserve"> </w:t>
      </w:r>
      <w:r w:rsidRPr="00D20D39">
        <w:rPr>
          <w:b/>
          <w:sz w:val="28"/>
          <w:szCs w:val="28"/>
        </w:rPr>
        <w:t>А</w:t>
      </w:r>
      <w:r>
        <w:rPr>
          <w:b/>
          <w:sz w:val="28"/>
          <w:szCs w:val="28"/>
        </w:rPr>
        <w:t xml:space="preserve"> </w:t>
      </w:r>
      <w:r w:rsidRPr="00D20D39">
        <w:rPr>
          <w:b/>
          <w:sz w:val="28"/>
          <w:szCs w:val="28"/>
        </w:rPr>
        <w:t>Н</w:t>
      </w:r>
      <w:r>
        <w:rPr>
          <w:b/>
          <w:sz w:val="28"/>
          <w:szCs w:val="28"/>
        </w:rPr>
        <w:t xml:space="preserve"> </w:t>
      </w:r>
      <w:r w:rsidRPr="00D20D39">
        <w:rPr>
          <w:b/>
          <w:sz w:val="28"/>
          <w:szCs w:val="28"/>
        </w:rPr>
        <w:t>О</w:t>
      </w:r>
      <w:r>
        <w:rPr>
          <w:b/>
          <w:sz w:val="28"/>
          <w:szCs w:val="28"/>
        </w:rPr>
        <w:t xml:space="preserve"> </w:t>
      </w:r>
      <w:r w:rsidRPr="00D20D39">
        <w:rPr>
          <w:b/>
          <w:sz w:val="28"/>
          <w:szCs w:val="28"/>
        </w:rPr>
        <w:t>В</w:t>
      </w:r>
      <w:r>
        <w:rPr>
          <w:b/>
          <w:sz w:val="28"/>
          <w:szCs w:val="28"/>
        </w:rPr>
        <w:t xml:space="preserve"> </w:t>
      </w:r>
      <w:r w:rsidRPr="00D20D39">
        <w:rPr>
          <w:b/>
          <w:sz w:val="28"/>
          <w:szCs w:val="28"/>
        </w:rPr>
        <w:t>Л</w:t>
      </w:r>
      <w:r>
        <w:rPr>
          <w:b/>
          <w:sz w:val="28"/>
          <w:szCs w:val="28"/>
        </w:rPr>
        <w:t xml:space="preserve"> </w:t>
      </w:r>
      <w:r w:rsidRPr="00D20D39">
        <w:rPr>
          <w:b/>
          <w:sz w:val="28"/>
          <w:szCs w:val="28"/>
        </w:rPr>
        <w:t>Я</w:t>
      </w:r>
      <w:r>
        <w:rPr>
          <w:b/>
          <w:sz w:val="28"/>
          <w:szCs w:val="28"/>
        </w:rPr>
        <w:t xml:space="preserve"> Е Т</w:t>
      </w:r>
      <w:r w:rsidRPr="00D20D39">
        <w:rPr>
          <w:b/>
          <w:sz w:val="28"/>
          <w:szCs w:val="28"/>
        </w:rPr>
        <w:t>:</w:t>
      </w:r>
    </w:p>
    <w:p w:rsidR="00AA2B2C" w:rsidRDefault="00AA2B2C" w:rsidP="00AA2B2C">
      <w:pPr>
        <w:jc w:val="center"/>
        <w:rPr>
          <w:b/>
          <w:sz w:val="28"/>
          <w:szCs w:val="28"/>
        </w:rPr>
      </w:pPr>
    </w:p>
    <w:p w:rsidR="00AA2B2C" w:rsidRDefault="00AA2B2C" w:rsidP="00AA2B2C">
      <w:pPr>
        <w:pStyle w:val="aff"/>
        <w:spacing w:before="0" w:after="0" w:line="240" w:lineRule="auto"/>
        <w:ind w:left="0" w:right="0" w:firstLine="709"/>
        <w:jc w:val="both"/>
        <w:rPr>
          <w:b w:val="0"/>
          <w:color w:val="000000"/>
          <w:sz w:val="28"/>
          <w:szCs w:val="28"/>
        </w:rPr>
      </w:pPr>
      <w:r>
        <w:rPr>
          <w:b w:val="0"/>
          <w:color w:val="000000"/>
          <w:sz w:val="28"/>
          <w:szCs w:val="28"/>
        </w:rPr>
        <w:t>1. Провести 01.07</w:t>
      </w:r>
      <w:r w:rsidRPr="00AE4270">
        <w:rPr>
          <w:b w:val="0"/>
          <w:color w:val="000000"/>
          <w:sz w:val="28"/>
          <w:szCs w:val="28"/>
        </w:rPr>
        <w:t>.2021</w:t>
      </w:r>
      <w:r w:rsidRPr="00724A1A">
        <w:rPr>
          <w:b w:val="0"/>
          <w:color w:val="000000"/>
          <w:sz w:val="28"/>
          <w:szCs w:val="28"/>
        </w:rPr>
        <w:t xml:space="preserve"> года аукцион</w:t>
      </w:r>
      <w:r>
        <w:rPr>
          <w:b w:val="0"/>
          <w:color w:val="000000"/>
          <w:sz w:val="28"/>
          <w:szCs w:val="28"/>
        </w:rPr>
        <w:t xml:space="preserve"> в электронной форме</w:t>
      </w:r>
      <w:r w:rsidRPr="00724A1A">
        <w:rPr>
          <w:b w:val="0"/>
          <w:color w:val="000000"/>
          <w:sz w:val="28"/>
          <w:szCs w:val="28"/>
        </w:rPr>
        <w:t xml:space="preserve">, открытый по составу участников и </w:t>
      </w:r>
      <w:r w:rsidRPr="00724A1A">
        <w:rPr>
          <w:b w:val="0"/>
          <w:sz w:val="28"/>
          <w:szCs w:val="28"/>
          <w:lang w:eastAsia="en-US"/>
        </w:rPr>
        <w:t>открытой формой подачи предложений о цене</w:t>
      </w:r>
      <w:r>
        <w:rPr>
          <w:b w:val="0"/>
          <w:sz w:val="28"/>
          <w:szCs w:val="28"/>
          <w:lang w:eastAsia="en-US"/>
        </w:rPr>
        <w:t>,</w:t>
      </w:r>
      <w:r w:rsidRPr="00724A1A">
        <w:rPr>
          <w:b w:val="0"/>
          <w:sz w:val="28"/>
          <w:szCs w:val="28"/>
          <w:lang w:eastAsia="en-US"/>
        </w:rPr>
        <w:t xml:space="preserve"> по продаже в собственность</w:t>
      </w:r>
      <w:r>
        <w:rPr>
          <w:b w:val="0"/>
          <w:sz w:val="28"/>
          <w:szCs w:val="28"/>
          <w:lang w:eastAsia="en-US"/>
        </w:rPr>
        <w:t>:</w:t>
      </w:r>
    </w:p>
    <w:p w:rsidR="00AA2B2C" w:rsidRPr="00A633DD" w:rsidRDefault="00AA2B2C" w:rsidP="00AA2B2C">
      <w:pPr>
        <w:pStyle w:val="aff"/>
        <w:spacing w:before="0" w:after="0" w:line="240" w:lineRule="auto"/>
        <w:ind w:left="0" w:right="0" w:firstLine="709"/>
        <w:jc w:val="both"/>
        <w:rPr>
          <w:b w:val="0"/>
          <w:color w:val="000000"/>
          <w:sz w:val="28"/>
          <w:szCs w:val="28"/>
        </w:rPr>
      </w:pPr>
      <w:r w:rsidRPr="00A633DD">
        <w:rPr>
          <w:b w:val="0"/>
          <w:color w:val="000000"/>
          <w:sz w:val="28"/>
          <w:szCs w:val="28"/>
        </w:rPr>
        <w:t>Лот №1:</w:t>
      </w:r>
    </w:p>
    <w:p w:rsidR="00AA2B2C" w:rsidRPr="00EF7D57" w:rsidRDefault="00AA2B2C" w:rsidP="00AA2B2C">
      <w:pPr>
        <w:pStyle w:val="24"/>
        <w:jc w:val="both"/>
        <w:rPr>
          <w:rFonts w:ascii="Times New Roman" w:hAnsi="Times New Roman"/>
          <w:sz w:val="28"/>
          <w:szCs w:val="28"/>
        </w:rPr>
      </w:pPr>
      <w:r>
        <w:rPr>
          <w:rFonts w:ascii="Times New Roman" w:hAnsi="Times New Roman"/>
          <w:color w:val="000000"/>
          <w:sz w:val="28"/>
          <w:szCs w:val="28"/>
        </w:rPr>
        <w:tab/>
      </w:r>
      <w:r w:rsidRPr="00E27F07">
        <w:rPr>
          <w:rFonts w:ascii="Times New Roman" w:hAnsi="Times New Roman"/>
          <w:color w:val="000000"/>
          <w:sz w:val="28"/>
          <w:szCs w:val="28"/>
        </w:rPr>
        <w:t xml:space="preserve">- </w:t>
      </w:r>
      <w:r>
        <w:rPr>
          <w:rFonts w:ascii="Times New Roman" w:hAnsi="Times New Roman"/>
          <w:color w:val="000000"/>
          <w:sz w:val="28"/>
          <w:szCs w:val="28"/>
        </w:rPr>
        <w:t xml:space="preserve">отдельно стоящее </w:t>
      </w:r>
      <w:r w:rsidRPr="00E27F07">
        <w:rPr>
          <w:rFonts w:ascii="Times New Roman" w:hAnsi="Times New Roman"/>
          <w:sz w:val="28"/>
          <w:szCs w:val="28"/>
        </w:rPr>
        <w:t xml:space="preserve">здание, назначение – нежилое, наименование – </w:t>
      </w:r>
      <w:r>
        <w:rPr>
          <w:rFonts w:ascii="Times New Roman" w:hAnsi="Times New Roman"/>
          <w:sz w:val="28"/>
          <w:szCs w:val="28"/>
        </w:rPr>
        <w:t>школа</w:t>
      </w:r>
      <w:r w:rsidRPr="00E27F07">
        <w:rPr>
          <w:rFonts w:ascii="Times New Roman" w:hAnsi="Times New Roman"/>
          <w:sz w:val="28"/>
          <w:szCs w:val="28"/>
        </w:rPr>
        <w:t xml:space="preserve">, инвентарный номер </w:t>
      </w:r>
      <w:r>
        <w:rPr>
          <w:rFonts w:ascii="Times New Roman" w:hAnsi="Times New Roman"/>
          <w:sz w:val="28"/>
          <w:szCs w:val="28"/>
        </w:rPr>
        <w:t>21638</w:t>
      </w:r>
      <w:r w:rsidRPr="00E27F07">
        <w:rPr>
          <w:rFonts w:ascii="Times New Roman" w:hAnsi="Times New Roman"/>
          <w:sz w:val="28"/>
          <w:szCs w:val="28"/>
        </w:rPr>
        <w:t xml:space="preserve">,  площадью </w:t>
      </w:r>
      <w:r>
        <w:rPr>
          <w:rFonts w:ascii="Times New Roman" w:hAnsi="Times New Roman"/>
          <w:sz w:val="28"/>
          <w:szCs w:val="28"/>
        </w:rPr>
        <w:t xml:space="preserve">237,1 </w:t>
      </w:r>
      <w:proofErr w:type="spellStart"/>
      <w:r w:rsidRPr="00E27F07">
        <w:rPr>
          <w:rFonts w:ascii="Times New Roman" w:hAnsi="Times New Roman"/>
          <w:sz w:val="28"/>
          <w:szCs w:val="28"/>
        </w:rPr>
        <w:t>кв</w:t>
      </w:r>
      <w:proofErr w:type="gramStart"/>
      <w:r w:rsidRPr="00E27F07">
        <w:rPr>
          <w:rFonts w:ascii="Times New Roman" w:hAnsi="Times New Roman"/>
          <w:sz w:val="28"/>
          <w:szCs w:val="28"/>
        </w:rPr>
        <w:t>.м</w:t>
      </w:r>
      <w:proofErr w:type="spellEnd"/>
      <w:proofErr w:type="gramEnd"/>
      <w:r w:rsidRPr="00E27F07">
        <w:rPr>
          <w:rFonts w:ascii="Times New Roman" w:hAnsi="Times New Roman"/>
          <w:sz w:val="28"/>
          <w:szCs w:val="28"/>
        </w:rPr>
        <w:t xml:space="preserve">, расположенное по адресу: Воронежская </w:t>
      </w:r>
      <w:r>
        <w:rPr>
          <w:rFonts w:ascii="Times New Roman" w:hAnsi="Times New Roman"/>
          <w:sz w:val="28"/>
          <w:szCs w:val="28"/>
        </w:rPr>
        <w:t xml:space="preserve">область, р-н Бутурлиновский, </w:t>
      </w:r>
      <w:proofErr w:type="spellStart"/>
      <w:r>
        <w:rPr>
          <w:rFonts w:ascii="Times New Roman" w:hAnsi="Times New Roman"/>
          <w:sz w:val="28"/>
          <w:szCs w:val="28"/>
        </w:rPr>
        <w:t>г</w:t>
      </w:r>
      <w:proofErr w:type="gramStart"/>
      <w:r>
        <w:rPr>
          <w:rFonts w:ascii="Times New Roman" w:hAnsi="Times New Roman"/>
          <w:sz w:val="28"/>
          <w:szCs w:val="28"/>
        </w:rPr>
        <w:t>.Б</w:t>
      </w:r>
      <w:proofErr w:type="gramEnd"/>
      <w:r>
        <w:rPr>
          <w:rFonts w:ascii="Times New Roman" w:hAnsi="Times New Roman"/>
          <w:sz w:val="28"/>
          <w:szCs w:val="28"/>
        </w:rPr>
        <w:t>утурлиновка</w:t>
      </w:r>
      <w:proofErr w:type="spellEnd"/>
      <w:r>
        <w:rPr>
          <w:rFonts w:ascii="Times New Roman" w:hAnsi="Times New Roman"/>
          <w:sz w:val="28"/>
          <w:szCs w:val="28"/>
        </w:rPr>
        <w:t xml:space="preserve">, </w:t>
      </w:r>
      <w:proofErr w:type="spellStart"/>
      <w:r>
        <w:rPr>
          <w:rFonts w:ascii="Times New Roman" w:hAnsi="Times New Roman"/>
          <w:sz w:val="28"/>
          <w:szCs w:val="28"/>
        </w:rPr>
        <w:t>ул.Чехова</w:t>
      </w:r>
      <w:proofErr w:type="spellEnd"/>
      <w:r>
        <w:rPr>
          <w:rFonts w:ascii="Times New Roman" w:hAnsi="Times New Roman"/>
          <w:sz w:val="28"/>
          <w:szCs w:val="28"/>
        </w:rPr>
        <w:t>, д.16</w:t>
      </w:r>
      <w:r w:rsidRPr="00E27F07">
        <w:rPr>
          <w:rFonts w:ascii="Times New Roman" w:hAnsi="Times New Roman"/>
          <w:sz w:val="28"/>
          <w:szCs w:val="28"/>
        </w:rPr>
        <w:t>,</w:t>
      </w:r>
      <w:r>
        <w:rPr>
          <w:rFonts w:ascii="Times New Roman" w:hAnsi="Times New Roman"/>
          <w:sz w:val="28"/>
          <w:szCs w:val="28"/>
        </w:rPr>
        <w:t xml:space="preserve"> кадастровый номер 36:05:0100092</w:t>
      </w:r>
      <w:r w:rsidRPr="00E27F07">
        <w:rPr>
          <w:rFonts w:ascii="Times New Roman" w:hAnsi="Times New Roman"/>
          <w:sz w:val="28"/>
          <w:szCs w:val="28"/>
        </w:rPr>
        <w:t>:</w:t>
      </w:r>
      <w:r>
        <w:rPr>
          <w:rFonts w:ascii="Times New Roman" w:hAnsi="Times New Roman"/>
          <w:sz w:val="28"/>
          <w:szCs w:val="28"/>
        </w:rPr>
        <w:t>42</w:t>
      </w:r>
      <w:r>
        <w:rPr>
          <w:rFonts w:ascii="Times New Roman" w:hAnsi="Times New Roman"/>
          <w:color w:val="000000"/>
          <w:sz w:val="28"/>
          <w:szCs w:val="28"/>
        </w:rPr>
        <w:t>,</w:t>
      </w:r>
    </w:p>
    <w:p w:rsidR="00AA2B2C" w:rsidRDefault="00AA2B2C" w:rsidP="00AA2B2C">
      <w:pPr>
        <w:pStyle w:val="24"/>
        <w:jc w:val="both"/>
        <w:rPr>
          <w:rFonts w:ascii="Times New Roman" w:hAnsi="Times New Roman"/>
          <w:sz w:val="28"/>
          <w:szCs w:val="28"/>
        </w:rPr>
      </w:pPr>
      <w:r>
        <w:rPr>
          <w:rFonts w:ascii="Times New Roman" w:hAnsi="Times New Roman"/>
          <w:color w:val="000000"/>
          <w:sz w:val="28"/>
          <w:szCs w:val="28"/>
        </w:rPr>
        <w:tab/>
        <w:t xml:space="preserve">- отдельно стоящее </w:t>
      </w:r>
      <w:r w:rsidRPr="00E27F07">
        <w:rPr>
          <w:rFonts w:ascii="Times New Roman" w:hAnsi="Times New Roman"/>
          <w:sz w:val="28"/>
          <w:szCs w:val="28"/>
        </w:rPr>
        <w:t xml:space="preserve">здание, назначение – нежилое, наименование – </w:t>
      </w:r>
      <w:r>
        <w:rPr>
          <w:rFonts w:ascii="Times New Roman" w:hAnsi="Times New Roman"/>
          <w:sz w:val="28"/>
          <w:szCs w:val="28"/>
        </w:rPr>
        <w:t>школа</w:t>
      </w:r>
      <w:r w:rsidRPr="00E27F07">
        <w:rPr>
          <w:rFonts w:ascii="Times New Roman" w:hAnsi="Times New Roman"/>
          <w:sz w:val="28"/>
          <w:szCs w:val="28"/>
        </w:rPr>
        <w:t xml:space="preserve">, инвентарный номер </w:t>
      </w:r>
      <w:r>
        <w:rPr>
          <w:rFonts w:ascii="Times New Roman" w:hAnsi="Times New Roman"/>
          <w:sz w:val="28"/>
          <w:szCs w:val="28"/>
        </w:rPr>
        <w:t>4719</w:t>
      </w:r>
      <w:r w:rsidRPr="00E27F07">
        <w:rPr>
          <w:rFonts w:ascii="Times New Roman" w:hAnsi="Times New Roman"/>
          <w:sz w:val="28"/>
          <w:szCs w:val="28"/>
        </w:rPr>
        <w:t xml:space="preserve">,  площадью </w:t>
      </w:r>
      <w:r>
        <w:rPr>
          <w:rFonts w:ascii="Times New Roman" w:hAnsi="Times New Roman"/>
          <w:sz w:val="28"/>
          <w:szCs w:val="28"/>
        </w:rPr>
        <w:t xml:space="preserve">467,4 </w:t>
      </w:r>
      <w:proofErr w:type="spellStart"/>
      <w:r w:rsidRPr="00E27F07">
        <w:rPr>
          <w:rFonts w:ascii="Times New Roman" w:hAnsi="Times New Roman"/>
          <w:sz w:val="28"/>
          <w:szCs w:val="28"/>
        </w:rPr>
        <w:t>кв</w:t>
      </w:r>
      <w:proofErr w:type="gramStart"/>
      <w:r w:rsidRPr="00E27F07">
        <w:rPr>
          <w:rFonts w:ascii="Times New Roman" w:hAnsi="Times New Roman"/>
          <w:sz w:val="28"/>
          <w:szCs w:val="28"/>
        </w:rPr>
        <w:t>.м</w:t>
      </w:r>
      <w:proofErr w:type="spellEnd"/>
      <w:proofErr w:type="gramEnd"/>
      <w:r w:rsidRPr="00E27F07">
        <w:rPr>
          <w:rFonts w:ascii="Times New Roman" w:hAnsi="Times New Roman"/>
          <w:sz w:val="28"/>
          <w:szCs w:val="28"/>
        </w:rPr>
        <w:t xml:space="preserve">, расположенное по адресу: </w:t>
      </w:r>
      <w:r w:rsidRPr="00E27F07">
        <w:rPr>
          <w:rFonts w:ascii="Times New Roman" w:hAnsi="Times New Roman"/>
          <w:sz w:val="28"/>
          <w:szCs w:val="28"/>
        </w:rPr>
        <w:lastRenderedPageBreak/>
        <w:t xml:space="preserve">Воронежская </w:t>
      </w:r>
      <w:r>
        <w:rPr>
          <w:rFonts w:ascii="Times New Roman" w:hAnsi="Times New Roman"/>
          <w:sz w:val="28"/>
          <w:szCs w:val="28"/>
        </w:rPr>
        <w:t xml:space="preserve">область, р-н Бутурлиновский, </w:t>
      </w:r>
      <w:proofErr w:type="spellStart"/>
      <w:r>
        <w:rPr>
          <w:rFonts w:ascii="Times New Roman" w:hAnsi="Times New Roman"/>
          <w:sz w:val="28"/>
          <w:szCs w:val="28"/>
        </w:rPr>
        <w:t>г</w:t>
      </w:r>
      <w:proofErr w:type="gramStart"/>
      <w:r>
        <w:rPr>
          <w:rFonts w:ascii="Times New Roman" w:hAnsi="Times New Roman"/>
          <w:sz w:val="28"/>
          <w:szCs w:val="28"/>
        </w:rPr>
        <w:t>.Б</w:t>
      </w:r>
      <w:proofErr w:type="gramEnd"/>
      <w:r>
        <w:rPr>
          <w:rFonts w:ascii="Times New Roman" w:hAnsi="Times New Roman"/>
          <w:sz w:val="28"/>
          <w:szCs w:val="28"/>
        </w:rPr>
        <w:t>утурлиновка</w:t>
      </w:r>
      <w:proofErr w:type="spellEnd"/>
      <w:r>
        <w:rPr>
          <w:rFonts w:ascii="Times New Roman" w:hAnsi="Times New Roman"/>
          <w:sz w:val="28"/>
          <w:szCs w:val="28"/>
        </w:rPr>
        <w:t xml:space="preserve">, </w:t>
      </w:r>
      <w:proofErr w:type="spellStart"/>
      <w:r>
        <w:rPr>
          <w:rFonts w:ascii="Times New Roman" w:hAnsi="Times New Roman"/>
          <w:sz w:val="28"/>
          <w:szCs w:val="28"/>
        </w:rPr>
        <w:t>ул.Чехова</w:t>
      </w:r>
      <w:proofErr w:type="spellEnd"/>
      <w:r>
        <w:rPr>
          <w:rFonts w:ascii="Times New Roman" w:hAnsi="Times New Roman"/>
          <w:sz w:val="28"/>
          <w:szCs w:val="28"/>
        </w:rPr>
        <w:t>, д.16</w:t>
      </w:r>
      <w:r w:rsidRPr="00E27F07">
        <w:rPr>
          <w:rFonts w:ascii="Times New Roman" w:hAnsi="Times New Roman"/>
          <w:sz w:val="28"/>
          <w:szCs w:val="28"/>
        </w:rPr>
        <w:t>,</w:t>
      </w:r>
      <w:r>
        <w:rPr>
          <w:rFonts w:ascii="Times New Roman" w:hAnsi="Times New Roman"/>
          <w:sz w:val="28"/>
          <w:szCs w:val="28"/>
        </w:rPr>
        <w:t xml:space="preserve"> кадастровый номер 36:05:0100092</w:t>
      </w:r>
      <w:r w:rsidRPr="00E27F07">
        <w:rPr>
          <w:rFonts w:ascii="Times New Roman" w:hAnsi="Times New Roman"/>
          <w:sz w:val="28"/>
          <w:szCs w:val="28"/>
        </w:rPr>
        <w:t>:</w:t>
      </w:r>
      <w:r>
        <w:rPr>
          <w:rFonts w:ascii="Times New Roman" w:hAnsi="Times New Roman"/>
          <w:sz w:val="28"/>
          <w:szCs w:val="28"/>
        </w:rPr>
        <w:t>41,</w:t>
      </w:r>
    </w:p>
    <w:p w:rsidR="00AA2B2C" w:rsidRPr="00ED33AA" w:rsidRDefault="00AA2B2C" w:rsidP="00AA2B2C">
      <w:pPr>
        <w:pStyle w:val="210"/>
        <w:ind w:firstLine="709"/>
        <w:jc w:val="both"/>
        <w:rPr>
          <w:sz w:val="28"/>
          <w:szCs w:val="28"/>
        </w:rPr>
      </w:pPr>
      <w:r>
        <w:rPr>
          <w:sz w:val="28"/>
          <w:szCs w:val="28"/>
        </w:rPr>
        <w:t xml:space="preserve">- земельный участок, относящийся к категории земель – земли населенных пунктов, с разрешенным использованием – земельные участки общеобразовательных школ, общей площадью 3200 </w:t>
      </w:r>
      <w:proofErr w:type="spellStart"/>
      <w:r>
        <w:rPr>
          <w:sz w:val="28"/>
          <w:szCs w:val="28"/>
        </w:rPr>
        <w:t>кв</w:t>
      </w:r>
      <w:proofErr w:type="gramStart"/>
      <w:r>
        <w:rPr>
          <w:sz w:val="28"/>
          <w:szCs w:val="28"/>
        </w:rPr>
        <w:t>.м</w:t>
      </w:r>
      <w:proofErr w:type="spellEnd"/>
      <w:proofErr w:type="gramEnd"/>
      <w:r>
        <w:rPr>
          <w:sz w:val="28"/>
          <w:szCs w:val="28"/>
        </w:rPr>
        <w:t>, расположенный по адресу</w:t>
      </w:r>
      <w:r w:rsidRPr="00603869">
        <w:rPr>
          <w:sz w:val="28"/>
          <w:szCs w:val="28"/>
        </w:rPr>
        <w:t xml:space="preserve">: Воронежская область, Бутурлиновский район, </w:t>
      </w:r>
      <w:proofErr w:type="spellStart"/>
      <w:r w:rsidRPr="00603869">
        <w:rPr>
          <w:sz w:val="28"/>
          <w:szCs w:val="28"/>
        </w:rPr>
        <w:t>г</w:t>
      </w:r>
      <w:proofErr w:type="gramStart"/>
      <w:r w:rsidRPr="00603869">
        <w:rPr>
          <w:sz w:val="28"/>
          <w:szCs w:val="28"/>
        </w:rPr>
        <w:t>.Б</w:t>
      </w:r>
      <w:proofErr w:type="gramEnd"/>
      <w:r w:rsidRPr="00603869">
        <w:rPr>
          <w:sz w:val="28"/>
          <w:szCs w:val="28"/>
        </w:rPr>
        <w:t>утурлиновка</w:t>
      </w:r>
      <w:proofErr w:type="spellEnd"/>
      <w:r w:rsidRPr="00603869">
        <w:rPr>
          <w:sz w:val="28"/>
          <w:szCs w:val="28"/>
        </w:rPr>
        <w:t xml:space="preserve">, </w:t>
      </w:r>
      <w:proofErr w:type="spellStart"/>
      <w:r w:rsidRPr="00965E2E">
        <w:rPr>
          <w:sz w:val="28"/>
          <w:szCs w:val="28"/>
        </w:rPr>
        <w:t>ул.Чехова</w:t>
      </w:r>
      <w:proofErr w:type="spellEnd"/>
      <w:r w:rsidRPr="00603869">
        <w:rPr>
          <w:sz w:val="28"/>
          <w:szCs w:val="28"/>
        </w:rPr>
        <w:t>, 16, кадастровый номер 36:05:0100092:178.</w:t>
      </w:r>
    </w:p>
    <w:p w:rsidR="00AA2B2C" w:rsidRDefault="00AA2B2C" w:rsidP="00AA2B2C">
      <w:pPr>
        <w:ind w:firstLine="709"/>
        <w:jc w:val="both"/>
        <w:rPr>
          <w:sz w:val="28"/>
          <w:szCs w:val="28"/>
        </w:rPr>
      </w:pPr>
      <w:r>
        <w:rPr>
          <w:sz w:val="28"/>
          <w:szCs w:val="28"/>
        </w:rPr>
        <w:t xml:space="preserve">2. Утвердить: </w:t>
      </w:r>
    </w:p>
    <w:p w:rsidR="00AA2B2C" w:rsidRPr="006B77E7" w:rsidRDefault="00AA2B2C" w:rsidP="00AA2B2C">
      <w:pPr>
        <w:pStyle w:val="a6"/>
        <w:ind w:firstLine="709"/>
        <w:jc w:val="both"/>
        <w:rPr>
          <w:rFonts w:ascii="Times New Roman" w:hAnsi="Times New Roman"/>
          <w:sz w:val="28"/>
          <w:szCs w:val="28"/>
        </w:rPr>
      </w:pPr>
      <w:r>
        <w:rPr>
          <w:rFonts w:ascii="Times New Roman" w:hAnsi="Times New Roman"/>
          <w:sz w:val="28"/>
          <w:szCs w:val="28"/>
        </w:rPr>
        <w:t>2.1. По Лоту №1</w:t>
      </w:r>
      <w:r w:rsidRPr="006B77E7">
        <w:rPr>
          <w:rFonts w:ascii="Times New Roman" w:hAnsi="Times New Roman"/>
          <w:sz w:val="28"/>
          <w:szCs w:val="28"/>
        </w:rPr>
        <w:t>:</w:t>
      </w:r>
    </w:p>
    <w:p w:rsidR="00AA2B2C" w:rsidRPr="00B91B44" w:rsidRDefault="00AA2B2C" w:rsidP="00AA2B2C">
      <w:pPr>
        <w:pStyle w:val="a6"/>
        <w:ind w:firstLine="709"/>
        <w:jc w:val="both"/>
        <w:rPr>
          <w:rFonts w:ascii="Times New Roman" w:hAnsi="Times New Roman"/>
          <w:sz w:val="28"/>
          <w:szCs w:val="28"/>
        </w:rPr>
      </w:pPr>
      <w:r>
        <w:rPr>
          <w:rFonts w:ascii="Times New Roman" w:hAnsi="Times New Roman"/>
          <w:sz w:val="28"/>
          <w:szCs w:val="28"/>
        </w:rPr>
        <w:t xml:space="preserve">2.1.1. Начальную цену Лота №1 </w:t>
      </w:r>
      <w:r w:rsidRPr="006B77E7">
        <w:rPr>
          <w:rFonts w:ascii="Times New Roman" w:hAnsi="Times New Roman"/>
          <w:sz w:val="28"/>
          <w:szCs w:val="28"/>
        </w:rPr>
        <w:t xml:space="preserve"> </w:t>
      </w:r>
      <w:r>
        <w:rPr>
          <w:rFonts w:ascii="Times New Roman" w:hAnsi="Times New Roman"/>
          <w:sz w:val="28"/>
          <w:szCs w:val="28"/>
        </w:rPr>
        <w:t xml:space="preserve">в размере  </w:t>
      </w:r>
      <w:r>
        <w:rPr>
          <w:rFonts w:ascii="Times New Roman" w:hAnsi="Times New Roman"/>
          <w:bCs/>
          <w:sz w:val="28"/>
          <w:szCs w:val="28"/>
        </w:rPr>
        <w:t>458</w:t>
      </w:r>
      <w:r w:rsidRPr="00207A48">
        <w:rPr>
          <w:rFonts w:ascii="Times New Roman" w:hAnsi="Times New Roman"/>
          <w:bCs/>
          <w:sz w:val="28"/>
          <w:szCs w:val="28"/>
        </w:rPr>
        <w:t> 000</w:t>
      </w:r>
      <w:r>
        <w:rPr>
          <w:bCs/>
        </w:rPr>
        <w:t xml:space="preserve"> </w:t>
      </w:r>
      <w:r w:rsidRPr="00B91B44">
        <w:rPr>
          <w:rFonts w:ascii="Times New Roman" w:hAnsi="Times New Roman"/>
          <w:bCs/>
          <w:sz w:val="28"/>
          <w:szCs w:val="28"/>
        </w:rPr>
        <w:t>(</w:t>
      </w:r>
      <w:r w:rsidRPr="00207A48">
        <w:rPr>
          <w:rFonts w:ascii="Times New Roman" w:hAnsi="Times New Roman"/>
          <w:bCs/>
          <w:sz w:val="28"/>
          <w:szCs w:val="28"/>
        </w:rPr>
        <w:t xml:space="preserve">четыреста </w:t>
      </w:r>
      <w:r>
        <w:rPr>
          <w:rFonts w:ascii="Times New Roman" w:hAnsi="Times New Roman"/>
          <w:bCs/>
          <w:sz w:val="28"/>
          <w:szCs w:val="28"/>
        </w:rPr>
        <w:t>пятьдесят восемь тысяч) рублей 00 копеек (с НДС)</w:t>
      </w:r>
      <w:r w:rsidRPr="00B91B44">
        <w:rPr>
          <w:rFonts w:ascii="Times New Roman" w:hAnsi="Times New Roman"/>
          <w:bCs/>
          <w:sz w:val="28"/>
          <w:szCs w:val="28"/>
        </w:rPr>
        <w:t>.</w:t>
      </w:r>
      <w:r w:rsidRPr="00B91B44">
        <w:rPr>
          <w:rFonts w:ascii="Times New Roman" w:hAnsi="Times New Roman"/>
          <w:sz w:val="28"/>
          <w:szCs w:val="28"/>
        </w:rPr>
        <w:t xml:space="preserve"> </w:t>
      </w:r>
    </w:p>
    <w:p w:rsidR="00AA2B2C" w:rsidRPr="006B77E7" w:rsidRDefault="00AA2B2C" w:rsidP="00AA2B2C">
      <w:pPr>
        <w:ind w:firstLine="709"/>
        <w:jc w:val="both"/>
        <w:rPr>
          <w:sz w:val="28"/>
          <w:szCs w:val="28"/>
        </w:rPr>
      </w:pPr>
      <w:r>
        <w:rPr>
          <w:sz w:val="28"/>
          <w:szCs w:val="28"/>
        </w:rPr>
        <w:t>2.1</w:t>
      </w:r>
      <w:r w:rsidRPr="006B77E7">
        <w:rPr>
          <w:sz w:val="28"/>
          <w:szCs w:val="28"/>
        </w:rPr>
        <w:t>.2. Величину задатка в</w:t>
      </w:r>
      <w:r>
        <w:rPr>
          <w:sz w:val="28"/>
          <w:szCs w:val="28"/>
        </w:rPr>
        <w:t xml:space="preserve"> размере 2</w:t>
      </w:r>
      <w:r w:rsidRPr="006B77E7">
        <w:rPr>
          <w:sz w:val="28"/>
          <w:szCs w:val="28"/>
        </w:rPr>
        <w:t xml:space="preserve">0% от начальной цены </w:t>
      </w:r>
      <w:r>
        <w:rPr>
          <w:sz w:val="28"/>
          <w:szCs w:val="28"/>
        </w:rPr>
        <w:t xml:space="preserve">Лота №1 </w:t>
      </w:r>
      <w:r w:rsidRPr="006B77E7">
        <w:rPr>
          <w:sz w:val="28"/>
          <w:szCs w:val="28"/>
        </w:rPr>
        <w:t xml:space="preserve">в размере </w:t>
      </w:r>
      <w:r>
        <w:rPr>
          <w:sz w:val="28"/>
          <w:szCs w:val="28"/>
        </w:rPr>
        <w:t>91 600</w:t>
      </w:r>
      <w:r w:rsidRPr="000E35B3">
        <w:rPr>
          <w:sz w:val="28"/>
          <w:szCs w:val="28"/>
        </w:rPr>
        <w:t xml:space="preserve"> (</w:t>
      </w:r>
      <w:r>
        <w:rPr>
          <w:sz w:val="28"/>
          <w:szCs w:val="28"/>
        </w:rPr>
        <w:t>девяносто одна тысяча шестьсот</w:t>
      </w:r>
      <w:r>
        <w:t>)</w:t>
      </w:r>
      <w:r>
        <w:rPr>
          <w:sz w:val="28"/>
          <w:szCs w:val="28"/>
        </w:rPr>
        <w:t xml:space="preserve"> рублей 00 копеек.</w:t>
      </w:r>
    </w:p>
    <w:p w:rsidR="00AA2B2C" w:rsidRDefault="00AA2B2C" w:rsidP="00AA2B2C">
      <w:pPr>
        <w:pStyle w:val="af2"/>
        <w:spacing w:before="0" w:beforeAutospacing="0" w:after="0" w:afterAutospacing="0"/>
        <w:ind w:firstLine="709"/>
        <w:jc w:val="both"/>
        <w:rPr>
          <w:sz w:val="28"/>
          <w:szCs w:val="28"/>
        </w:rPr>
      </w:pPr>
      <w:r>
        <w:rPr>
          <w:sz w:val="28"/>
          <w:szCs w:val="28"/>
        </w:rPr>
        <w:t>2.1</w:t>
      </w:r>
      <w:r w:rsidRPr="006B77E7">
        <w:rPr>
          <w:sz w:val="28"/>
          <w:szCs w:val="28"/>
        </w:rPr>
        <w:t>.3. Величину повышения начальной цены (шаг аукциона) в разм</w:t>
      </w:r>
      <w:r>
        <w:rPr>
          <w:sz w:val="28"/>
          <w:szCs w:val="28"/>
        </w:rPr>
        <w:t>ере 5% от начальной цены Лота №1</w:t>
      </w:r>
      <w:r w:rsidRPr="006B77E7">
        <w:rPr>
          <w:sz w:val="28"/>
          <w:szCs w:val="28"/>
        </w:rPr>
        <w:t xml:space="preserve"> в размере </w:t>
      </w:r>
      <w:r>
        <w:rPr>
          <w:sz w:val="28"/>
          <w:szCs w:val="28"/>
        </w:rPr>
        <w:t>22 900</w:t>
      </w:r>
      <w:r w:rsidRPr="003C5596">
        <w:rPr>
          <w:sz w:val="28"/>
          <w:szCs w:val="28"/>
        </w:rPr>
        <w:t xml:space="preserve"> (</w:t>
      </w:r>
      <w:r w:rsidRPr="005B4149">
        <w:rPr>
          <w:sz w:val="28"/>
          <w:szCs w:val="28"/>
        </w:rPr>
        <w:t xml:space="preserve">двадцать </w:t>
      </w:r>
      <w:r>
        <w:rPr>
          <w:sz w:val="28"/>
          <w:szCs w:val="28"/>
        </w:rPr>
        <w:t>две тысячи девятьсот</w:t>
      </w:r>
      <w:r>
        <w:t>)</w:t>
      </w:r>
      <w:r>
        <w:rPr>
          <w:sz w:val="28"/>
          <w:szCs w:val="28"/>
        </w:rPr>
        <w:t xml:space="preserve"> рублей 00 копеек</w:t>
      </w:r>
      <w:r w:rsidRPr="003C5596">
        <w:rPr>
          <w:sz w:val="28"/>
          <w:szCs w:val="28"/>
        </w:rPr>
        <w:t>.</w:t>
      </w:r>
    </w:p>
    <w:p w:rsidR="00AA2B2C" w:rsidRPr="003C5596" w:rsidRDefault="00AA2B2C" w:rsidP="00AA2B2C">
      <w:pPr>
        <w:pStyle w:val="af2"/>
        <w:spacing w:before="0" w:beforeAutospacing="0" w:after="0" w:afterAutospacing="0"/>
        <w:ind w:firstLine="709"/>
        <w:jc w:val="both"/>
        <w:rPr>
          <w:sz w:val="28"/>
          <w:szCs w:val="28"/>
        </w:rPr>
      </w:pPr>
      <w:r>
        <w:rPr>
          <w:sz w:val="28"/>
          <w:szCs w:val="28"/>
        </w:rPr>
        <w:t>3. Утвердить электронную форму заявки на участие в продаже имущества согласно приложению.</w:t>
      </w:r>
    </w:p>
    <w:p w:rsidR="00AA2B2C" w:rsidRPr="002A7BA1" w:rsidRDefault="00AA2B2C" w:rsidP="00AA2B2C">
      <w:pPr>
        <w:ind w:left="426"/>
        <w:jc w:val="both"/>
        <w:rPr>
          <w:sz w:val="28"/>
          <w:szCs w:val="28"/>
        </w:rPr>
      </w:pPr>
      <w:r>
        <w:rPr>
          <w:sz w:val="28"/>
          <w:szCs w:val="28"/>
          <w:lang w:eastAsia="en-US"/>
        </w:rPr>
        <w:tab/>
        <w:t xml:space="preserve">4. </w:t>
      </w:r>
      <w:r w:rsidRPr="002A7BA1">
        <w:rPr>
          <w:sz w:val="28"/>
          <w:szCs w:val="28"/>
        </w:rPr>
        <w:t>Администрации Бутурлиновского городского поселения:</w:t>
      </w:r>
    </w:p>
    <w:p w:rsidR="00AA2B2C" w:rsidRPr="00976E69" w:rsidRDefault="00AA2B2C" w:rsidP="00AA2B2C">
      <w:pPr>
        <w:pStyle w:val="a6"/>
        <w:ind w:firstLine="709"/>
        <w:jc w:val="both"/>
        <w:rPr>
          <w:rFonts w:ascii="Times New Roman" w:hAnsi="Times New Roman"/>
          <w:sz w:val="28"/>
          <w:szCs w:val="28"/>
        </w:rPr>
      </w:pPr>
      <w:r>
        <w:rPr>
          <w:rFonts w:ascii="Times New Roman" w:hAnsi="Times New Roman"/>
          <w:sz w:val="28"/>
          <w:szCs w:val="28"/>
        </w:rPr>
        <w:t>4.1. Обеспечить в установленном порядке организацию и проведение аукциона 01.07</w:t>
      </w:r>
      <w:r w:rsidRPr="003E35AC">
        <w:rPr>
          <w:rFonts w:ascii="Times New Roman" w:hAnsi="Times New Roman"/>
          <w:sz w:val="28"/>
          <w:szCs w:val="28"/>
        </w:rPr>
        <w:t>.2021г.</w:t>
      </w:r>
      <w:r>
        <w:rPr>
          <w:rFonts w:ascii="Times New Roman" w:hAnsi="Times New Roman"/>
          <w:sz w:val="28"/>
          <w:szCs w:val="28"/>
        </w:rPr>
        <w:t xml:space="preserve"> в электронной форме на электронной площадке АО «Сбербанк-АСТ» </w:t>
      </w:r>
      <w:r>
        <w:rPr>
          <w:rFonts w:ascii="Times New Roman" w:hAnsi="Times New Roman"/>
          <w:color w:val="000000"/>
          <w:sz w:val="28"/>
          <w:szCs w:val="28"/>
        </w:rPr>
        <w:t>открытого</w:t>
      </w:r>
      <w:r w:rsidRPr="00976E69">
        <w:rPr>
          <w:rFonts w:ascii="Times New Roman" w:hAnsi="Times New Roman"/>
          <w:color w:val="000000"/>
          <w:sz w:val="28"/>
          <w:szCs w:val="28"/>
        </w:rPr>
        <w:t xml:space="preserve"> по составу участников и </w:t>
      </w:r>
      <w:r w:rsidRPr="00976E69">
        <w:rPr>
          <w:rFonts w:ascii="Times New Roman" w:hAnsi="Times New Roman"/>
          <w:sz w:val="28"/>
          <w:szCs w:val="28"/>
        </w:rPr>
        <w:t>открыто</w:t>
      </w:r>
      <w:r>
        <w:rPr>
          <w:rFonts w:ascii="Times New Roman" w:hAnsi="Times New Roman"/>
          <w:sz w:val="28"/>
          <w:szCs w:val="28"/>
        </w:rPr>
        <w:t>го по форме</w:t>
      </w:r>
      <w:r w:rsidRPr="00976E69">
        <w:rPr>
          <w:rFonts w:ascii="Times New Roman" w:hAnsi="Times New Roman"/>
          <w:sz w:val="28"/>
          <w:szCs w:val="28"/>
        </w:rPr>
        <w:t xml:space="preserve"> подачи предложений о цене</w:t>
      </w:r>
      <w:r>
        <w:rPr>
          <w:rFonts w:ascii="Times New Roman" w:hAnsi="Times New Roman"/>
          <w:sz w:val="28"/>
          <w:szCs w:val="28"/>
        </w:rPr>
        <w:t xml:space="preserve"> по продаже муниципального имущества.</w:t>
      </w:r>
    </w:p>
    <w:p w:rsidR="00AA2B2C" w:rsidRPr="00C559F5" w:rsidRDefault="00AA2B2C" w:rsidP="00AA2B2C">
      <w:pPr>
        <w:pStyle w:val="a6"/>
        <w:ind w:firstLine="709"/>
        <w:jc w:val="both"/>
        <w:rPr>
          <w:rFonts w:ascii="Times New Roman" w:hAnsi="Times New Roman"/>
          <w:sz w:val="28"/>
          <w:szCs w:val="28"/>
          <w:u w:val="single"/>
        </w:rPr>
      </w:pPr>
      <w:r>
        <w:rPr>
          <w:rFonts w:ascii="Times New Roman" w:hAnsi="Times New Roman"/>
          <w:sz w:val="28"/>
          <w:szCs w:val="28"/>
        </w:rPr>
        <w:t>4.2. О</w:t>
      </w:r>
      <w:r w:rsidRPr="002D5752">
        <w:rPr>
          <w:rFonts w:ascii="Times New Roman" w:hAnsi="Times New Roman"/>
          <w:sz w:val="28"/>
          <w:szCs w:val="28"/>
        </w:rPr>
        <w:t>существить размещение извещения о проведен</w:t>
      </w:r>
      <w:proofErr w:type="gramStart"/>
      <w:r w:rsidRPr="002D5752">
        <w:rPr>
          <w:rFonts w:ascii="Times New Roman" w:hAnsi="Times New Roman"/>
          <w:sz w:val="28"/>
          <w:szCs w:val="28"/>
        </w:rPr>
        <w:t xml:space="preserve">ии </w:t>
      </w:r>
      <w:r>
        <w:rPr>
          <w:rFonts w:ascii="Times New Roman" w:hAnsi="Times New Roman"/>
          <w:sz w:val="28"/>
          <w:szCs w:val="28"/>
        </w:rPr>
        <w:t>ау</w:t>
      </w:r>
      <w:proofErr w:type="gramEnd"/>
      <w:r>
        <w:rPr>
          <w:rFonts w:ascii="Times New Roman" w:hAnsi="Times New Roman"/>
          <w:sz w:val="28"/>
          <w:szCs w:val="28"/>
        </w:rPr>
        <w:t xml:space="preserve">кциона </w:t>
      </w:r>
      <w:r w:rsidRPr="002D5752">
        <w:rPr>
          <w:rFonts w:ascii="Times New Roman" w:hAnsi="Times New Roman"/>
          <w:sz w:val="28"/>
          <w:szCs w:val="28"/>
        </w:rPr>
        <w:t xml:space="preserve">на официальном сайте Российской Федерации для размещения информации о проведении торгов - </w:t>
      </w:r>
      <w:hyperlink r:id="rId10" w:history="1">
        <w:r w:rsidRPr="00C67148">
          <w:rPr>
            <w:rStyle w:val="ab"/>
            <w:rFonts w:ascii="Times New Roman" w:hAnsi="Times New Roman"/>
            <w:color w:val="000000"/>
            <w:sz w:val="28"/>
            <w:szCs w:val="28"/>
            <w:lang w:val="en-US"/>
          </w:rPr>
          <w:t>www</w:t>
        </w:r>
        <w:r w:rsidRPr="00C67148">
          <w:rPr>
            <w:rStyle w:val="ab"/>
            <w:rFonts w:ascii="Times New Roman" w:hAnsi="Times New Roman"/>
            <w:color w:val="000000"/>
            <w:sz w:val="28"/>
            <w:szCs w:val="28"/>
          </w:rPr>
          <w:t>.</w:t>
        </w:r>
        <w:r w:rsidRPr="00C67148">
          <w:rPr>
            <w:rStyle w:val="ab"/>
            <w:rFonts w:ascii="Times New Roman" w:hAnsi="Times New Roman"/>
            <w:color w:val="000000"/>
            <w:sz w:val="28"/>
            <w:szCs w:val="28"/>
            <w:lang w:val="en-US"/>
          </w:rPr>
          <w:t>torgi</w:t>
        </w:r>
        <w:r w:rsidRPr="00C67148">
          <w:rPr>
            <w:rStyle w:val="ab"/>
            <w:rFonts w:ascii="Times New Roman" w:hAnsi="Times New Roman"/>
            <w:color w:val="000000"/>
            <w:sz w:val="28"/>
            <w:szCs w:val="28"/>
          </w:rPr>
          <w:t>.</w:t>
        </w:r>
        <w:r w:rsidRPr="00C67148">
          <w:rPr>
            <w:rStyle w:val="ab"/>
            <w:rFonts w:ascii="Times New Roman" w:hAnsi="Times New Roman"/>
            <w:color w:val="000000"/>
            <w:sz w:val="28"/>
            <w:szCs w:val="28"/>
            <w:lang w:val="en-US"/>
          </w:rPr>
          <w:t>gov</w:t>
        </w:r>
        <w:r w:rsidRPr="00C67148">
          <w:rPr>
            <w:rStyle w:val="ab"/>
            <w:rFonts w:ascii="Times New Roman" w:hAnsi="Times New Roman"/>
            <w:color w:val="000000"/>
            <w:sz w:val="28"/>
            <w:szCs w:val="28"/>
          </w:rPr>
          <w:t>.</w:t>
        </w:r>
        <w:r w:rsidRPr="00C67148">
          <w:rPr>
            <w:rStyle w:val="ab"/>
            <w:rFonts w:ascii="Times New Roman" w:hAnsi="Times New Roman"/>
            <w:color w:val="000000"/>
            <w:sz w:val="28"/>
            <w:szCs w:val="28"/>
            <w:lang w:val="en-US"/>
          </w:rPr>
          <w:t>ru</w:t>
        </w:r>
      </w:hyperlink>
      <w:r>
        <w:rPr>
          <w:rFonts w:ascii="Times New Roman" w:hAnsi="Times New Roman"/>
          <w:color w:val="000000"/>
          <w:sz w:val="28"/>
          <w:szCs w:val="28"/>
        </w:rPr>
        <w:t xml:space="preserve"> и на официальном сайте Бутурлиновского городского поселения - </w:t>
      </w:r>
      <w:r w:rsidRPr="005C12AC">
        <w:rPr>
          <w:rFonts w:ascii="Times New Roman" w:hAnsi="Times New Roman"/>
          <w:color w:val="000000"/>
          <w:sz w:val="28"/>
          <w:szCs w:val="28"/>
          <w:u w:val="single"/>
        </w:rPr>
        <w:t>https://buturlin-gorod.ru/</w:t>
      </w:r>
    </w:p>
    <w:p w:rsidR="00AA2B2C" w:rsidRPr="005D379A" w:rsidRDefault="00AA2B2C" w:rsidP="00AA2B2C">
      <w:pPr>
        <w:ind w:firstLine="709"/>
        <w:jc w:val="both"/>
        <w:rPr>
          <w:sz w:val="28"/>
          <w:szCs w:val="28"/>
        </w:rPr>
      </w:pPr>
      <w:r>
        <w:rPr>
          <w:sz w:val="28"/>
          <w:szCs w:val="28"/>
        </w:rPr>
        <w:t>5</w:t>
      </w:r>
      <w:r w:rsidRPr="00FD3000">
        <w:rPr>
          <w:sz w:val="28"/>
          <w:szCs w:val="28"/>
        </w:rPr>
        <w:t xml:space="preserve">. </w:t>
      </w:r>
      <w:proofErr w:type="gramStart"/>
      <w:r w:rsidRPr="00FD3000">
        <w:rPr>
          <w:sz w:val="28"/>
          <w:szCs w:val="28"/>
        </w:rPr>
        <w:t>Контроль за</w:t>
      </w:r>
      <w:proofErr w:type="gramEnd"/>
      <w:r w:rsidRPr="00FD3000">
        <w:rPr>
          <w:sz w:val="28"/>
          <w:szCs w:val="28"/>
        </w:rPr>
        <w:t xml:space="preserve"> исполнением настоящего постановления </w:t>
      </w:r>
      <w:r>
        <w:rPr>
          <w:sz w:val="28"/>
          <w:szCs w:val="28"/>
        </w:rPr>
        <w:t xml:space="preserve">возложить на заместителя главы администрации Бутурлиновского городского поселения Е.Н. </w:t>
      </w:r>
      <w:proofErr w:type="spellStart"/>
      <w:r>
        <w:rPr>
          <w:sz w:val="28"/>
          <w:szCs w:val="28"/>
        </w:rPr>
        <w:t>Буткова</w:t>
      </w:r>
      <w:proofErr w:type="spellEnd"/>
      <w:r>
        <w:rPr>
          <w:sz w:val="28"/>
          <w:szCs w:val="28"/>
        </w:rPr>
        <w:t>.</w:t>
      </w:r>
    </w:p>
    <w:p w:rsidR="00AA2B2C" w:rsidRDefault="00AA2B2C" w:rsidP="00AA2B2C">
      <w:pPr>
        <w:rPr>
          <w:sz w:val="28"/>
          <w:szCs w:val="28"/>
        </w:rPr>
      </w:pPr>
    </w:p>
    <w:p w:rsidR="00AA2B2C" w:rsidRDefault="00AA2B2C" w:rsidP="00AA2B2C">
      <w:pPr>
        <w:rPr>
          <w:sz w:val="28"/>
          <w:szCs w:val="28"/>
        </w:rPr>
      </w:pPr>
    </w:p>
    <w:p w:rsidR="00AA2B2C" w:rsidRDefault="00AA2B2C" w:rsidP="00AA2B2C">
      <w:pPr>
        <w:rPr>
          <w:sz w:val="28"/>
          <w:szCs w:val="28"/>
        </w:rPr>
      </w:pPr>
      <w:r>
        <w:rPr>
          <w:sz w:val="28"/>
          <w:szCs w:val="28"/>
        </w:rPr>
        <w:t>Г</w:t>
      </w:r>
      <w:r w:rsidRPr="00574573">
        <w:rPr>
          <w:sz w:val="28"/>
          <w:szCs w:val="28"/>
        </w:rPr>
        <w:t>лав</w:t>
      </w:r>
      <w:r>
        <w:rPr>
          <w:sz w:val="28"/>
          <w:szCs w:val="28"/>
        </w:rPr>
        <w:t xml:space="preserve">а администрации </w:t>
      </w:r>
      <w:r>
        <w:rPr>
          <w:sz w:val="28"/>
          <w:szCs w:val="28"/>
        </w:rPr>
        <w:br/>
        <w:t xml:space="preserve">Бутурлиновского городского поселения                                       А.В. Головков </w:t>
      </w:r>
    </w:p>
    <w:p w:rsidR="00AA2B2C" w:rsidRDefault="00AA2B2C" w:rsidP="00AA2B2C">
      <w:pPr>
        <w:rPr>
          <w:sz w:val="28"/>
          <w:szCs w:val="28"/>
        </w:rPr>
      </w:pPr>
    </w:p>
    <w:p w:rsidR="00AA2B2C" w:rsidRDefault="00AA2B2C" w:rsidP="00AA2B2C">
      <w:pPr>
        <w:rPr>
          <w:sz w:val="28"/>
          <w:szCs w:val="28"/>
        </w:rPr>
      </w:pPr>
    </w:p>
    <w:p w:rsidR="00AA2B2C" w:rsidRDefault="00AA2B2C" w:rsidP="00AA2B2C">
      <w:pPr>
        <w:rPr>
          <w:sz w:val="28"/>
          <w:szCs w:val="28"/>
        </w:rPr>
      </w:pPr>
    </w:p>
    <w:p w:rsidR="00AA2B2C" w:rsidRDefault="00AA2B2C" w:rsidP="00AA2B2C">
      <w:pPr>
        <w:rPr>
          <w:sz w:val="28"/>
          <w:szCs w:val="28"/>
        </w:rPr>
      </w:pPr>
    </w:p>
    <w:p w:rsidR="00AA2B2C" w:rsidRDefault="00AA2B2C" w:rsidP="00AA2B2C">
      <w:pPr>
        <w:rPr>
          <w:sz w:val="28"/>
          <w:szCs w:val="28"/>
        </w:rPr>
      </w:pPr>
    </w:p>
    <w:p w:rsidR="00AA2B2C" w:rsidRDefault="00AA2B2C" w:rsidP="00AA2B2C">
      <w:pPr>
        <w:rPr>
          <w:sz w:val="28"/>
          <w:szCs w:val="28"/>
        </w:rPr>
      </w:pPr>
    </w:p>
    <w:p w:rsidR="00AA2B2C" w:rsidRDefault="00AA2B2C" w:rsidP="00AA2B2C">
      <w:pPr>
        <w:rPr>
          <w:sz w:val="28"/>
          <w:szCs w:val="28"/>
        </w:rPr>
      </w:pPr>
    </w:p>
    <w:p w:rsidR="00AA2B2C" w:rsidRDefault="00AA2B2C" w:rsidP="00AA2B2C">
      <w:pPr>
        <w:rPr>
          <w:sz w:val="28"/>
          <w:szCs w:val="28"/>
        </w:rPr>
      </w:pPr>
    </w:p>
    <w:p w:rsidR="00AA2B2C" w:rsidRDefault="00AA2B2C" w:rsidP="00AA2B2C">
      <w:pPr>
        <w:rPr>
          <w:sz w:val="28"/>
          <w:szCs w:val="28"/>
        </w:rPr>
      </w:pPr>
    </w:p>
    <w:p w:rsidR="00AA2B2C" w:rsidRDefault="00AA2B2C" w:rsidP="00AA2B2C">
      <w:pPr>
        <w:rPr>
          <w:sz w:val="28"/>
          <w:szCs w:val="28"/>
        </w:rPr>
      </w:pPr>
    </w:p>
    <w:p w:rsidR="00AA2B2C" w:rsidRDefault="00AA2B2C" w:rsidP="00AA2B2C">
      <w:pPr>
        <w:rPr>
          <w:sz w:val="28"/>
          <w:szCs w:val="28"/>
        </w:rPr>
      </w:pPr>
    </w:p>
    <w:p w:rsidR="00AA2B2C" w:rsidRDefault="00AA2B2C" w:rsidP="00AA2B2C">
      <w:pPr>
        <w:rPr>
          <w:sz w:val="28"/>
          <w:szCs w:val="28"/>
        </w:rPr>
      </w:pPr>
    </w:p>
    <w:p w:rsidR="00AA2B2C" w:rsidRDefault="00AA2B2C" w:rsidP="00AA2B2C">
      <w:pPr>
        <w:rPr>
          <w:sz w:val="28"/>
          <w:szCs w:val="28"/>
        </w:rPr>
      </w:pPr>
    </w:p>
    <w:p w:rsidR="00AA2B2C" w:rsidRDefault="00AA2B2C" w:rsidP="00AA2B2C">
      <w:pPr>
        <w:rPr>
          <w:sz w:val="28"/>
          <w:szCs w:val="28"/>
        </w:rPr>
      </w:pPr>
    </w:p>
    <w:tbl>
      <w:tblPr>
        <w:tblW w:w="0" w:type="auto"/>
        <w:tblLook w:val="04A0" w:firstRow="1" w:lastRow="0" w:firstColumn="1" w:lastColumn="0" w:noHBand="0" w:noVBand="1"/>
      </w:tblPr>
      <w:tblGrid>
        <w:gridCol w:w="4785"/>
        <w:gridCol w:w="4786"/>
      </w:tblGrid>
      <w:tr w:rsidR="00AA2B2C" w:rsidRPr="00720145" w:rsidTr="004C4F74">
        <w:tc>
          <w:tcPr>
            <w:tcW w:w="4785" w:type="dxa"/>
          </w:tcPr>
          <w:p w:rsidR="00AA2B2C" w:rsidRPr="00720145" w:rsidRDefault="00AA2B2C" w:rsidP="004C4F74">
            <w:pPr>
              <w:widowControl w:val="0"/>
              <w:autoSpaceDE w:val="0"/>
              <w:autoSpaceDN w:val="0"/>
              <w:adjustRightInd w:val="0"/>
              <w:rPr>
                <w:rFonts w:ascii="Arial" w:hAnsi="Arial" w:cs="Arial"/>
                <w:sz w:val="20"/>
                <w:szCs w:val="20"/>
                <w:lang w:eastAsia="en-US"/>
              </w:rPr>
            </w:pPr>
          </w:p>
        </w:tc>
        <w:tc>
          <w:tcPr>
            <w:tcW w:w="4786" w:type="dxa"/>
          </w:tcPr>
          <w:p w:rsidR="00AA2B2C" w:rsidRPr="00720145" w:rsidRDefault="00AA2B2C" w:rsidP="004C4F74">
            <w:pPr>
              <w:jc w:val="both"/>
              <w:rPr>
                <w:rFonts w:cs="Arial"/>
                <w:sz w:val="28"/>
                <w:szCs w:val="28"/>
                <w:lang w:eastAsia="en-US"/>
              </w:rPr>
            </w:pPr>
            <w:r w:rsidRPr="00720145">
              <w:rPr>
                <w:sz w:val="28"/>
                <w:szCs w:val="28"/>
                <w:lang w:eastAsia="en-US"/>
              </w:rPr>
              <w:t xml:space="preserve">Приложение к постановлению </w:t>
            </w:r>
            <w:r w:rsidRPr="00720145">
              <w:rPr>
                <w:bCs/>
                <w:sz w:val="28"/>
                <w:szCs w:val="28"/>
                <w:lang w:eastAsia="en-US"/>
              </w:rPr>
              <w:t>администрации Бутурлиновского городского поселения Бутурлиновского муниципального района Воронежской  области</w:t>
            </w:r>
            <w:r w:rsidRPr="00720145">
              <w:rPr>
                <w:sz w:val="28"/>
                <w:szCs w:val="28"/>
                <w:lang w:eastAsia="en-US"/>
              </w:rPr>
              <w:t xml:space="preserve"> </w:t>
            </w:r>
          </w:p>
          <w:p w:rsidR="00AA2B2C" w:rsidRPr="00720145" w:rsidRDefault="00AA2B2C" w:rsidP="004C4F74">
            <w:pPr>
              <w:jc w:val="both"/>
              <w:rPr>
                <w:sz w:val="28"/>
                <w:szCs w:val="28"/>
                <w:lang w:eastAsia="en-US"/>
              </w:rPr>
            </w:pPr>
            <w:r w:rsidRPr="00720145">
              <w:rPr>
                <w:sz w:val="28"/>
                <w:szCs w:val="28"/>
                <w:lang w:eastAsia="en-US"/>
              </w:rPr>
              <w:t>от 17.05.2021г. №195</w:t>
            </w:r>
          </w:p>
          <w:p w:rsidR="00AA2B2C" w:rsidRPr="00720145" w:rsidRDefault="00AA2B2C" w:rsidP="004C4F74">
            <w:pPr>
              <w:widowControl w:val="0"/>
              <w:autoSpaceDE w:val="0"/>
              <w:autoSpaceDN w:val="0"/>
              <w:adjustRightInd w:val="0"/>
              <w:jc w:val="both"/>
              <w:rPr>
                <w:rFonts w:ascii="Arial" w:hAnsi="Arial" w:cs="Arial"/>
                <w:sz w:val="20"/>
                <w:szCs w:val="20"/>
                <w:lang w:eastAsia="en-US"/>
              </w:rPr>
            </w:pPr>
          </w:p>
        </w:tc>
      </w:tr>
      <w:tr w:rsidR="00AA2B2C" w:rsidRPr="00720145" w:rsidTr="004C4F74">
        <w:tc>
          <w:tcPr>
            <w:tcW w:w="4785" w:type="dxa"/>
          </w:tcPr>
          <w:p w:rsidR="00AA2B2C" w:rsidRPr="00720145" w:rsidRDefault="00AA2B2C" w:rsidP="004C4F74">
            <w:pPr>
              <w:widowControl w:val="0"/>
              <w:autoSpaceDE w:val="0"/>
              <w:autoSpaceDN w:val="0"/>
              <w:adjustRightInd w:val="0"/>
              <w:jc w:val="right"/>
              <w:rPr>
                <w:sz w:val="20"/>
                <w:szCs w:val="20"/>
                <w:lang w:eastAsia="en-US"/>
              </w:rPr>
            </w:pPr>
          </w:p>
        </w:tc>
        <w:tc>
          <w:tcPr>
            <w:tcW w:w="4785" w:type="dxa"/>
          </w:tcPr>
          <w:p w:rsidR="00AA2B2C" w:rsidRPr="00720145" w:rsidRDefault="00AA2B2C" w:rsidP="004C4F74">
            <w:pPr>
              <w:widowControl w:val="0"/>
              <w:autoSpaceDE w:val="0"/>
              <w:autoSpaceDN w:val="0"/>
              <w:adjustRightInd w:val="0"/>
              <w:jc w:val="both"/>
              <w:rPr>
                <w:sz w:val="20"/>
                <w:szCs w:val="20"/>
                <w:lang w:eastAsia="en-US"/>
              </w:rPr>
            </w:pPr>
          </w:p>
        </w:tc>
      </w:tr>
    </w:tbl>
    <w:p w:rsidR="00AA2B2C" w:rsidRDefault="00AA2B2C" w:rsidP="00AA2B2C">
      <w:pPr>
        <w:jc w:val="right"/>
        <w:rPr>
          <w:b/>
          <w:bCs/>
        </w:rPr>
      </w:pPr>
      <w:r>
        <w:rPr>
          <w:b/>
          <w:bCs/>
        </w:rPr>
        <w:t xml:space="preserve">                                                                                       </w:t>
      </w:r>
    </w:p>
    <w:p w:rsidR="00AA2B2C" w:rsidRDefault="00AA2B2C" w:rsidP="00AA2B2C"/>
    <w:p w:rsidR="00AA2B2C" w:rsidRDefault="00AA2B2C" w:rsidP="00AA2B2C">
      <w:pPr>
        <w:jc w:val="center"/>
        <w:rPr>
          <w:sz w:val="28"/>
          <w:szCs w:val="28"/>
        </w:rPr>
      </w:pPr>
      <w:r>
        <w:rPr>
          <w:sz w:val="28"/>
          <w:szCs w:val="28"/>
        </w:rPr>
        <w:t>Электронная форма заявки на участие в продаже имущества</w:t>
      </w:r>
    </w:p>
    <w:p w:rsidR="00AA2B2C" w:rsidRDefault="00AA2B2C" w:rsidP="00AA2B2C">
      <w:pPr>
        <w:jc w:val="center"/>
        <w:rPr>
          <w:sz w:val="20"/>
          <w:szCs w:val="20"/>
        </w:rPr>
      </w:pPr>
    </w:p>
    <w:p w:rsidR="00AA2B2C" w:rsidRDefault="00AA2B2C" w:rsidP="00AA2B2C">
      <w:pPr>
        <w:rPr>
          <w:rFonts w:ascii="Arial" w:hAnsi="Arial" w:cs="Arial"/>
        </w:rPr>
      </w:pPr>
    </w:p>
    <w:p w:rsidR="00AA2B2C" w:rsidRDefault="00AA2B2C" w:rsidP="00AA2B2C">
      <w:pPr>
        <w:jc w:val="right"/>
        <w:rPr>
          <w:b/>
          <w:bCs/>
        </w:rPr>
      </w:pPr>
      <w:r>
        <w:rPr>
          <w:b/>
          <w:bCs/>
        </w:rPr>
        <w:t xml:space="preserve">Главе администрации Бутурлиновского городского поселения </w:t>
      </w:r>
    </w:p>
    <w:p w:rsidR="00AA2B2C" w:rsidRDefault="00AA2B2C" w:rsidP="00AA2B2C">
      <w:pPr>
        <w:jc w:val="right"/>
        <w:rPr>
          <w:b/>
        </w:rPr>
      </w:pPr>
      <w:r>
        <w:rPr>
          <w:b/>
          <w:bCs/>
        </w:rPr>
        <w:t>Бутурлиновского муниципального района Воронежской  области</w:t>
      </w:r>
      <w:r>
        <w:rPr>
          <w:b/>
        </w:rPr>
        <w:t xml:space="preserve"> </w:t>
      </w:r>
    </w:p>
    <w:p w:rsidR="00AA2B2C" w:rsidRDefault="00AA2B2C" w:rsidP="00AA2B2C">
      <w:pPr>
        <w:jc w:val="right"/>
        <w:rPr>
          <w:b/>
          <w:bCs/>
        </w:rPr>
      </w:pPr>
      <w:r>
        <w:rPr>
          <w:b/>
          <w:bCs/>
        </w:rPr>
        <w:t>Воронежская обл., г. Бутурлиновка, пл. Воли, д. 1</w:t>
      </w:r>
    </w:p>
    <w:p w:rsidR="00AA2B2C" w:rsidRDefault="00AA2B2C" w:rsidP="00AA2B2C">
      <w:pPr>
        <w:rPr>
          <w:rFonts w:ascii="Arial" w:hAnsi="Arial" w:cs="Arial"/>
          <w:sz w:val="20"/>
          <w:szCs w:val="20"/>
        </w:rPr>
      </w:pPr>
    </w:p>
    <w:p w:rsidR="00AA2B2C" w:rsidRDefault="00AA2B2C" w:rsidP="00AA2B2C"/>
    <w:p w:rsidR="00AA2B2C" w:rsidRDefault="00AA2B2C" w:rsidP="00AA2B2C">
      <w:pPr>
        <w:jc w:val="both"/>
      </w:pPr>
    </w:p>
    <w:p w:rsidR="00AA2B2C" w:rsidRDefault="00AA2B2C" w:rsidP="00AA2B2C">
      <w:pPr>
        <w:jc w:val="both"/>
      </w:pPr>
      <w:r>
        <w:t>__________________________________________________________________________________________________________________________________________________________</w:t>
      </w:r>
    </w:p>
    <w:p w:rsidR="00AA2B2C" w:rsidRDefault="00AA2B2C" w:rsidP="00AA2B2C">
      <w:pPr>
        <w:jc w:val="center"/>
        <w:rPr>
          <w:sz w:val="18"/>
          <w:szCs w:val="18"/>
        </w:rPr>
      </w:pPr>
      <w:r>
        <w:rPr>
          <w:sz w:val="18"/>
          <w:szCs w:val="18"/>
        </w:rPr>
        <w:t>(полное наименование юридического лица или Ф.И.О. физического лица, подающего заявку)</w:t>
      </w:r>
    </w:p>
    <w:p w:rsidR="00AA2B2C" w:rsidRDefault="00AA2B2C" w:rsidP="00AA2B2C">
      <w:pPr>
        <w:ind w:firstLine="708"/>
        <w:rPr>
          <w:b/>
        </w:rPr>
      </w:pPr>
    </w:p>
    <w:p w:rsidR="00AA2B2C" w:rsidRDefault="00AA2B2C" w:rsidP="00AA2B2C">
      <w:pPr>
        <w:ind w:firstLine="708"/>
        <w:rPr>
          <w:b/>
        </w:rPr>
      </w:pPr>
      <w:r>
        <w:rPr>
          <w:b/>
        </w:rPr>
        <w:t>Для физических лиц:</w:t>
      </w:r>
    </w:p>
    <w:p w:rsidR="00AA2B2C" w:rsidRDefault="00AA2B2C" w:rsidP="00AA2B2C">
      <w:r>
        <w:t xml:space="preserve">Документ, удостоверяющий личность: ______________________серия_________________ </w:t>
      </w:r>
    </w:p>
    <w:p w:rsidR="00AA2B2C" w:rsidRDefault="00AA2B2C" w:rsidP="00AA2B2C">
      <w:r>
        <w:t>№ ________, выдан ____________________________________________________________</w:t>
      </w:r>
    </w:p>
    <w:p w:rsidR="00AA2B2C" w:rsidRDefault="00AA2B2C" w:rsidP="00AA2B2C">
      <w:r>
        <w:t>_____________________________________________ «____» ________________ ________</w:t>
      </w:r>
      <w:proofErr w:type="gramStart"/>
      <w:r>
        <w:t>г</w:t>
      </w:r>
      <w:proofErr w:type="gramEnd"/>
      <w:r>
        <w:t xml:space="preserve">. </w:t>
      </w:r>
    </w:p>
    <w:p w:rsidR="00AA2B2C" w:rsidRDefault="00AA2B2C" w:rsidP="00AA2B2C">
      <w:pPr>
        <w:ind w:firstLine="708"/>
        <w:jc w:val="both"/>
        <w:rPr>
          <w:b/>
        </w:rPr>
      </w:pPr>
    </w:p>
    <w:p w:rsidR="00AA2B2C" w:rsidRDefault="00AA2B2C" w:rsidP="00AA2B2C">
      <w:pPr>
        <w:ind w:firstLine="708"/>
        <w:jc w:val="both"/>
      </w:pPr>
      <w:r>
        <w:rPr>
          <w:b/>
        </w:rPr>
        <w:t>Для юридических лиц:</w:t>
      </w:r>
    </w:p>
    <w:p w:rsidR="00AA2B2C" w:rsidRDefault="00AA2B2C" w:rsidP="00AA2B2C">
      <w:pPr>
        <w:jc w:val="both"/>
      </w:pPr>
      <w:r>
        <w:t xml:space="preserve">Документ о </w:t>
      </w:r>
      <w:proofErr w:type="spellStart"/>
      <w:r>
        <w:t>госрегистрации</w:t>
      </w:r>
      <w:proofErr w:type="spellEnd"/>
      <w:r>
        <w:t xml:space="preserve"> в качестве юридического лица ______________________________________________________ серия _________________ № ____________________________________ дата регистрации «___»_________________</w:t>
      </w:r>
      <w:proofErr w:type="gramStart"/>
      <w:r>
        <w:t>г</w:t>
      </w:r>
      <w:proofErr w:type="gramEnd"/>
      <w:r>
        <w:t>.</w:t>
      </w:r>
    </w:p>
    <w:p w:rsidR="00AA2B2C" w:rsidRDefault="00AA2B2C" w:rsidP="00AA2B2C">
      <w:pPr>
        <w:jc w:val="both"/>
      </w:pPr>
      <w:r>
        <w:t>орган, осуществивший регистрацию _____________________________________________</w:t>
      </w:r>
    </w:p>
    <w:p w:rsidR="00AA2B2C" w:rsidRDefault="00AA2B2C" w:rsidP="00AA2B2C">
      <w:pPr>
        <w:jc w:val="both"/>
      </w:pPr>
      <w:r>
        <w:t>_____________________________________________________________________________</w:t>
      </w:r>
    </w:p>
    <w:p w:rsidR="00AA2B2C" w:rsidRDefault="00AA2B2C" w:rsidP="00AA2B2C">
      <w:pPr>
        <w:jc w:val="both"/>
      </w:pPr>
      <w:r>
        <w:t>место выдачи _________________________________________________________________</w:t>
      </w:r>
    </w:p>
    <w:p w:rsidR="00AA2B2C" w:rsidRDefault="00AA2B2C" w:rsidP="00AA2B2C">
      <w:pPr>
        <w:jc w:val="both"/>
      </w:pPr>
      <w:r>
        <w:t>ИНН ________________________________КПП____________________________________</w:t>
      </w:r>
    </w:p>
    <w:p w:rsidR="00AA2B2C" w:rsidRDefault="00AA2B2C" w:rsidP="00AA2B2C">
      <w:pPr>
        <w:jc w:val="both"/>
      </w:pPr>
    </w:p>
    <w:p w:rsidR="00AA2B2C" w:rsidRDefault="00AA2B2C" w:rsidP="00AA2B2C">
      <w:pPr>
        <w:jc w:val="both"/>
      </w:pPr>
      <w:r>
        <w:t>Место жительства/место нахождения: ____________________________________________</w:t>
      </w:r>
    </w:p>
    <w:p w:rsidR="00AA2B2C" w:rsidRDefault="00AA2B2C" w:rsidP="00AA2B2C">
      <w:pPr>
        <w:jc w:val="both"/>
      </w:pPr>
      <w:r>
        <w:t>_____________________________________________________________________________</w:t>
      </w:r>
    </w:p>
    <w:p w:rsidR="00AA2B2C" w:rsidRDefault="00AA2B2C" w:rsidP="00AA2B2C">
      <w:pPr>
        <w:jc w:val="both"/>
      </w:pPr>
      <w:r>
        <w:t>телефон __________________________ факс ______________________________________</w:t>
      </w:r>
    </w:p>
    <w:p w:rsidR="00AA2B2C" w:rsidRDefault="00AA2B2C" w:rsidP="00AA2B2C">
      <w:pPr>
        <w:jc w:val="both"/>
      </w:pPr>
      <w:r>
        <w:t>индекс __________________________,</w:t>
      </w:r>
    </w:p>
    <w:p w:rsidR="00AA2B2C" w:rsidRDefault="00AA2B2C" w:rsidP="00AA2B2C">
      <w:pPr>
        <w:jc w:val="both"/>
      </w:pPr>
      <w:r>
        <w:t>далее именуемый «Претендент», в лице __________________________________________</w:t>
      </w:r>
    </w:p>
    <w:p w:rsidR="00AA2B2C" w:rsidRDefault="00AA2B2C" w:rsidP="00AA2B2C">
      <w:pPr>
        <w:jc w:val="both"/>
      </w:pPr>
      <w:r>
        <w:t>_____________________________________________________________________________,</w:t>
      </w:r>
    </w:p>
    <w:p w:rsidR="00AA2B2C" w:rsidRDefault="00AA2B2C" w:rsidP="00AA2B2C">
      <w:pPr>
        <w:jc w:val="center"/>
      </w:pPr>
      <w:r>
        <w:t>(Ф.И.О.)</w:t>
      </w:r>
    </w:p>
    <w:p w:rsidR="00AA2B2C" w:rsidRDefault="00AA2B2C" w:rsidP="00AA2B2C">
      <w:pPr>
        <w:jc w:val="both"/>
      </w:pPr>
      <w:proofErr w:type="gramStart"/>
      <w:r>
        <w:t>действующего</w:t>
      </w:r>
      <w:proofErr w:type="gramEnd"/>
      <w:r>
        <w:t xml:space="preserve"> на основании _____________________________________________________</w:t>
      </w:r>
    </w:p>
    <w:p w:rsidR="00AA2B2C" w:rsidRDefault="00AA2B2C" w:rsidP="00AA2B2C">
      <w:pPr>
        <w:jc w:val="both"/>
      </w:pPr>
      <w:r>
        <w:t>_____________________________________________________________________________.</w:t>
      </w:r>
    </w:p>
    <w:p w:rsidR="00AA2B2C" w:rsidRDefault="00AA2B2C" w:rsidP="00AA2B2C">
      <w:pPr>
        <w:ind w:firstLine="709"/>
        <w:jc w:val="both"/>
        <w:rPr>
          <w:bCs/>
        </w:rPr>
      </w:pPr>
    </w:p>
    <w:p w:rsidR="00AA2B2C" w:rsidRDefault="00AA2B2C" w:rsidP="00AA2B2C">
      <w:pPr>
        <w:ind w:firstLine="709"/>
        <w:jc w:val="both"/>
        <w:rPr>
          <w:bCs/>
        </w:rPr>
      </w:pPr>
    </w:p>
    <w:p w:rsidR="00AA2B2C" w:rsidRDefault="00AA2B2C" w:rsidP="00AA2B2C">
      <w:pPr>
        <w:ind w:firstLine="709"/>
        <w:jc w:val="both"/>
        <w:rPr>
          <w:bCs/>
        </w:rPr>
      </w:pPr>
      <w:r>
        <w:rPr>
          <w:bCs/>
        </w:rPr>
        <w:t>Заявляю о своем согласии принять участие в электронном аукционе по продаже следующего муниципального имущества: ________________________________________</w:t>
      </w:r>
    </w:p>
    <w:p w:rsidR="00AA2B2C" w:rsidRDefault="00AA2B2C" w:rsidP="00AA2B2C">
      <w:pPr>
        <w:jc w:val="both"/>
        <w:rPr>
          <w:bCs/>
        </w:rPr>
      </w:pPr>
    </w:p>
    <w:p w:rsidR="00AA2B2C" w:rsidRDefault="00AA2B2C" w:rsidP="00AA2B2C">
      <w:pPr>
        <w:pBdr>
          <w:top w:val="single" w:sz="4" w:space="3" w:color="auto"/>
        </w:pBdr>
        <w:tabs>
          <w:tab w:val="left" w:pos="3090"/>
        </w:tabs>
        <w:rPr>
          <w:bCs/>
        </w:rPr>
      </w:pPr>
      <w:r>
        <w:rPr>
          <w:bCs/>
        </w:rPr>
        <w:t>_____________________________________________________________________________</w:t>
      </w:r>
    </w:p>
    <w:p w:rsidR="00AA2B2C" w:rsidRDefault="00AA2B2C" w:rsidP="00AA2B2C">
      <w:pPr>
        <w:tabs>
          <w:tab w:val="left" w:pos="3090"/>
        </w:tabs>
        <w:jc w:val="center"/>
        <w:rPr>
          <w:bCs/>
          <w:sz w:val="18"/>
          <w:szCs w:val="18"/>
        </w:rPr>
      </w:pPr>
      <w:r>
        <w:rPr>
          <w:bCs/>
          <w:sz w:val="18"/>
          <w:szCs w:val="18"/>
        </w:rPr>
        <w:lastRenderedPageBreak/>
        <w:t>(указываются сведения, позволяющие идентифицировать муниципальное  имущество, реализуемое на электронном аукционе)</w:t>
      </w:r>
    </w:p>
    <w:p w:rsidR="00AA2B2C" w:rsidRDefault="00AA2B2C" w:rsidP="00AA2B2C">
      <w:pPr>
        <w:tabs>
          <w:tab w:val="left" w:pos="3090"/>
        </w:tabs>
        <w:jc w:val="both"/>
        <w:rPr>
          <w:bCs/>
        </w:rPr>
      </w:pPr>
      <w:r>
        <w:rPr>
          <w:bCs/>
        </w:rPr>
        <w:t>(далее - электронный аукцион), 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электронного аукциона (далее – сообщение).</w:t>
      </w:r>
    </w:p>
    <w:p w:rsidR="00AA2B2C" w:rsidRDefault="00AA2B2C" w:rsidP="00AA2B2C">
      <w:pPr>
        <w:ind w:firstLine="709"/>
        <w:jc w:val="both"/>
        <w:rPr>
          <w:b/>
          <w:bCs/>
        </w:rPr>
      </w:pPr>
      <w:proofErr w:type="gramStart"/>
      <w:r>
        <w:t>Подачей настоящей заявки</w:t>
      </w:r>
      <w:r>
        <w:rPr>
          <w:color w:val="000000"/>
        </w:rPr>
        <w:t xml:space="preserve"> в</w:t>
      </w:r>
      <w:r>
        <w:rPr>
          <w:bCs/>
        </w:rPr>
        <w:t xml:space="preserve"> соответствии со </w:t>
      </w:r>
      <w:hyperlink r:id="rId11" w:history="1">
        <w:r>
          <w:rPr>
            <w:rStyle w:val="ab"/>
            <w:bCs/>
          </w:rPr>
          <w:t>ст. 9</w:t>
        </w:r>
      </w:hyperlink>
      <w:r>
        <w:rPr>
          <w:bCs/>
        </w:rPr>
        <w:t xml:space="preserve"> Федерального закона от 27.07. 2006 г. № 152-ФЗ «О персональных данных»,</w:t>
      </w:r>
      <w:r>
        <w:t xml:space="preserve"> в целях обеспечения соблюдения Федерального закона от 21.12.2001 № 178-ФЗ «О приватизации государственного и муниципального имущества», я подтверждаю свое согласие</w:t>
      </w:r>
      <w:r>
        <w:rPr>
          <w:bCs/>
        </w:rPr>
        <w:t xml:space="preserve"> администрации Бутурлиновского городского поселения Бутурлиновского муниципального  района  Воронежской  области</w:t>
      </w:r>
      <w:r>
        <w:t xml:space="preserve"> </w:t>
      </w:r>
      <w:r>
        <w:rPr>
          <w:bCs/>
        </w:rPr>
        <w:t>на автоматизированную, а также без использования средств автоматизации обработку моих персональных данных, а именно</w:t>
      </w:r>
      <w:proofErr w:type="gramEnd"/>
      <w:r>
        <w:rPr>
          <w:bCs/>
        </w:rPr>
        <w:t xml:space="preserve"> </w:t>
      </w:r>
      <w:proofErr w:type="gramStart"/>
      <w:r>
        <w:rPr>
          <w:bCs/>
        </w:rPr>
        <w:t xml:space="preserve">совершение действий, предусмотренных </w:t>
      </w:r>
      <w:hyperlink r:id="rId12" w:history="1">
        <w:r>
          <w:rPr>
            <w:rStyle w:val="ab"/>
            <w:bCs/>
          </w:rPr>
          <w:t>п. 3 ст. 3</w:t>
        </w:r>
      </w:hyperlink>
      <w:r>
        <w:rPr>
          <w:bCs/>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Pr>
          <w:bCs/>
        </w:rPr>
        <w:t xml:space="preserve"> Настоящее согласие действует со дня его подписания до дня отзыва в письменной форме.</w:t>
      </w:r>
      <w:r>
        <w:rPr>
          <w:b/>
          <w:bCs/>
        </w:rPr>
        <w:t xml:space="preserve"> </w:t>
      </w:r>
      <w:r>
        <w:rPr>
          <w:bCs/>
        </w:rPr>
        <w:t>Настоящее согласие может быть отозвано полностью или в части путем представления в администрацию Бутурлиновского городского поселения Бутурлиновского муниципального района Воронежской области заявления в простой письменной форме.</w:t>
      </w:r>
    </w:p>
    <w:p w:rsidR="00AA2B2C" w:rsidRDefault="00AA2B2C" w:rsidP="00AA2B2C">
      <w:pPr>
        <w:ind w:firstLine="708"/>
        <w:jc w:val="both"/>
      </w:pPr>
    </w:p>
    <w:p w:rsidR="00AA2B2C" w:rsidRDefault="00AA2B2C" w:rsidP="00AA2B2C">
      <w:pPr>
        <w:tabs>
          <w:tab w:val="left" w:pos="709"/>
        </w:tabs>
        <w:ind w:firstLine="709"/>
        <w:rPr>
          <w:b/>
        </w:rPr>
      </w:pPr>
      <w:r>
        <w:rPr>
          <w:b/>
        </w:rPr>
        <w:tab/>
        <w:t>Обязуюсь:</w:t>
      </w:r>
    </w:p>
    <w:p w:rsidR="00AA2B2C" w:rsidRDefault="00AA2B2C" w:rsidP="00AA2B2C">
      <w:pPr>
        <w:jc w:val="both"/>
      </w:pPr>
      <w:r>
        <w:t xml:space="preserve"> </w:t>
      </w:r>
      <w:r>
        <w:tab/>
        <w:t>1. Соблюдать условия электронного аукциона, содержащиеся в сообщении, порядок проведения электронного аукциона, предусмотренный действующим законодательством, а также условия настоящей заявки.</w:t>
      </w:r>
    </w:p>
    <w:p w:rsidR="00AA2B2C" w:rsidRDefault="00AA2B2C" w:rsidP="00AA2B2C">
      <w:pPr>
        <w:tabs>
          <w:tab w:val="left" w:pos="709"/>
        </w:tabs>
        <w:jc w:val="both"/>
      </w:pPr>
      <w:r>
        <w:tab/>
        <w:t>2. В случае признания победителем электронного аукциона, заключить договор купли-продажи в сроки, указанные в сообщении.</w:t>
      </w:r>
    </w:p>
    <w:p w:rsidR="00AA2B2C" w:rsidRDefault="00AA2B2C" w:rsidP="00AA2B2C">
      <w:pPr>
        <w:tabs>
          <w:tab w:val="left" w:pos="709"/>
        </w:tabs>
        <w:jc w:val="both"/>
      </w:pPr>
      <w:r>
        <w:tab/>
        <w:t xml:space="preserve">3. В случае заключения договора купли-продажи, </w:t>
      </w:r>
      <w:proofErr w:type="gramStart"/>
      <w:r>
        <w:t>оплатить стоимость  имущества</w:t>
      </w:r>
      <w:proofErr w:type="gramEnd"/>
      <w:r>
        <w:t>, в размере и в сроки, указанные в договоре купли-продажи.</w:t>
      </w:r>
    </w:p>
    <w:p w:rsidR="00AA2B2C" w:rsidRDefault="00AA2B2C" w:rsidP="00AA2B2C">
      <w:pPr>
        <w:ind w:firstLine="720"/>
        <w:jc w:val="both"/>
      </w:pPr>
      <w: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AA2B2C" w:rsidRDefault="00AA2B2C" w:rsidP="00AA2B2C">
      <w:pPr>
        <w:ind w:firstLine="709"/>
        <w:jc w:val="both"/>
      </w:pPr>
      <w:r>
        <w:t>Платежные реквизиты Претендента, на которые следует перечислить подлежащую возврату сумму задатка:_________________________________________________________</w:t>
      </w:r>
    </w:p>
    <w:p w:rsidR="00AA2B2C" w:rsidRDefault="00AA2B2C" w:rsidP="00AA2B2C">
      <w:pPr>
        <w:jc w:val="both"/>
      </w:pPr>
      <w:r>
        <w:t>_____________________________________________________________________________</w:t>
      </w:r>
    </w:p>
    <w:p w:rsidR="00AA2B2C" w:rsidRDefault="00AA2B2C" w:rsidP="00AA2B2C">
      <w:pPr>
        <w:jc w:val="both"/>
      </w:pPr>
      <w:r>
        <w:t>_____________________________________________________________________________</w:t>
      </w:r>
    </w:p>
    <w:p w:rsidR="00AA2B2C" w:rsidRDefault="00AA2B2C" w:rsidP="00AA2B2C">
      <w:pPr>
        <w:jc w:val="both"/>
      </w:pPr>
      <w:r>
        <w:t>__________________________________________________________________________________________________________________________________________________________</w:t>
      </w:r>
    </w:p>
    <w:p w:rsidR="00AA2B2C" w:rsidRDefault="00AA2B2C" w:rsidP="00AA2B2C">
      <w:pPr>
        <w:ind w:firstLine="720"/>
        <w:jc w:val="both"/>
      </w:pPr>
      <w:r>
        <w:t>Почтовый адрес и контактный телефон Претендента: _________________________</w:t>
      </w:r>
    </w:p>
    <w:p w:rsidR="00AA2B2C" w:rsidRDefault="00AA2B2C" w:rsidP="00AA2B2C">
      <w:pPr>
        <w:jc w:val="both"/>
      </w:pPr>
      <w:r>
        <w:t>_____________________________________________________________________________</w:t>
      </w:r>
    </w:p>
    <w:p w:rsidR="00AA2B2C" w:rsidRDefault="00AA2B2C" w:rsidP="00AA2B2C">
      <w:pPr>
        <w:jc w:val="both"/>
      </w:pPr>
      <w:r>
        <w:t>_____________________________________________________________________________</w:t>
      </w:r>
    </w:p>
    <w:p w:rsidR="00AA2B2C" w:rsidRDefault="00AA2B2C" w:rsidP="00AA2B2C">
      <w:pPr>
        <w:jc w:val="both"/>
      </w:pPr>
      <w:r>
        <w:t>_____________________________________________________________________________</w:t>
      </w:r>
    </w:p>
    <w:p w:rsidR="00AA2B2C" w:rsidRDefault="00AA2B2C" w:rsidP="00AA2B2C">
      <w:pPr>
        <w:tabs>
          <w:tab w:val="left" w:pos="9015"/>
        </w:tabs>
      </w:pPr>
    </w:p>
    <w:tbl>
      <w:tblPr>
        <w:tblpPr w:leftFromText="180" w:rightFromText="180" w:bottomFromText="200" w:vertAnchor="text" w:tblpY="1"/>
        <w:tblOverlap w:val="never"/>
        <w:tblW w:w="12810" w:type="dxa"/>
        <w:tblLayout w:type="fixed"/>
        <w:tblCellMar>
          <w:left w:w="28" w:type="dxa"/>
          <w:right w:w="28" w:type="dxa"/>
        </w:tblCellMar>
        <w:tblLook w:val="04A0" w:firstRow="1" w:lastRow="0" w:firstColumn="1" w:lastColumn="0" w:noHBand="0" w:noVBand="1"/>
      </w:tblPr>
      <w:tblGrid>
        <w:gridCol w:w="4278"/>
        <w:gridCol w:w="2692"/>
        <w:gridCol w:w="2125"/>
        <w:gridCol w:w="595"/>
        <w:gridCol w:w="200"/>
        <w:gridCol w:w="2920"/>
      </w:tblGrid>
      <w:tr w:rsidR="00AA2B2C" w:rsidTr="004C4F74">
        <w:trPr>
          <w:cantSplit/>
        </w:trPr>
        <w:tc>
          <w:tcPr>
            <w:tcW w:w="4281" w:type="dxa"/>
            <w:vAlign w:val="bottom"/>
            <w:hideMark/>
          </w:tcPr>
          <w:p w:rsidR="00AA2B2C" w:rsidRDefault="00AA2B2C" w:rsidP="004C4F74">
            <w:pPr>
              <w:spacing w:line="276" w:lineRule="auto"/>
            </w:pPr>
            <w:r>
              <w:t xml:space="preserve">Подпись Претендента </w:t>
            </w:r>
          </w:p>
          <w:p w:rsidR="00AA2B2C" w:rsidRDefault="00AA2B2C" w:rsidP="004C4F74">
            <w:pPr>
              <w:widowControl w:val="0"/>
              <w:autoSpaceDE w:val="0"/>
              <w:autoSpaceDN w:val="0"/>
              <w:adjustRightInd w:val="0"/>
              <w:spacing w:line="276" w:lineRule="auto"/>
            </w:pPr>
            <w:r>
              <w:t>(его полномочного представителя)</w:t>
            </w:r>
          </w:p>
        </w:tc>
        <w:tc>
          <w:tcPr>
            <w:tcW w:w="2693" w:type="dxa"/>
            <w:vAlign w:val="bottom"/>
            <w:hideMark/>
          </w:tcPr>
          <w:p w:rsidR="00AA2B2C" w:rsidRDefault="00AA2B2C" w:rsidP="004C4F74">
            <w:pPr>
              <w:widowControl w:val="0"/>
              <w:autoSpaceDE w:val="0"/>
              <w:autoSpaceDN w:val="0"/>
              <w:adjustRightInd w:val="0"/>
              <w:spacing w:line="276" w:lineRule="auto"/>
              <w:jc w:val="center"/>
            </w:pPr>
            <w:r>
              <w:t>_____________________</w:t>
            </w:r>
          </w:p>
        </w:tc>
        <w:tc>
          <w:tcPr>
            <w:tcW w:w="2126" w:type="dxa"/>
          </w:tcPr>
          <w:p w:rsidR="00AA2B2C" w:rsidRDefault="00AA2B2C" w:rsidP="004C4F74">
            <w:pPr>
              <w:spacing w:line="276" w:lineRule="auto"/>
            </w:pPr>
          </w:p>
          <w:p w:rsidR="00AA2B2C" w:rsidRDefault="00AA2B2C" w:rsidP="004C4F74">
            <w:pPr>
              <w:widowControl w:val="0"/>
              <w:autoSpaceDE w:val="0"/>
              <w:autoSpaceDN w:val="0"/>
              <w:adjustRightInd w:val="0"/>
              <w:spacing w:line="276" w:lineRule="auto"/>
            </w:pPr>
            <w:r>
              <w:t>(_______________)</w:t>
            </w:r>
          </w:p>
        </w:tc>
        <w:tc>
          <w:tcPr>
            <w:tcW w:w="795" w:type="dxa"/>
            <w:gridSpan w:val="2"/>
          </w:tcPr>
          <w:p w:rsidR="00AA2B2C" w:rsidRDefault="00AA2B2C" w:rsidP="004C4F74">
            <w:pPr>
              <w:widowControl w:val="0"/>
              <w:autoSpaceDE w:val="0"/>
              <w:autoSpaceDN w:val="0"/>
              <w:adjustRightInd w:val="0"/>
              <w:spacing w:line="276" w:lineRule="auto"/>
            </w:pPr>
          </w:p>
        </w:tc>
        <w:tc>
          <w:tcPr>
            <w:tcW w:w="2921" w:type="dxa"/>
          </w:tcPr>
          <w:p w:rsidR="00AA2B2C" w:rsidRDefault="00AA2B2C" w:rsidP="004C4F74">
            <w:pPr>
              <w:widowControl w:val="0"/>
              <w:autoSpaceDE w:val="0"/>
              <w:autoSpaceDN w:val="0"/>
              <w:adjustRightInd w:val="0"/>
              <w:spacing w:line="276" w:lineRule="auto"/>
            </w:pPr>
          </w:p>
        </w:tc>
      </w:tr>
      <w:tr w:rsidR="00AA2B2C" w:rsidTr="004C4F74">
        <w:trPr>
          <w:gridAfter w:val="2"/>
          <w:wAfter w:w="3121" w:type="dxa"/>
          <w:cantSplit/>
          <w:trHeight w:val="301"/>
        </w:trPr>
        <w:tc>
          <w:tcPr>
            <w:tcW w:w="4281" w:type="dxa"/>
            <w:vMerge w:val="restart"/>
            <w:vAlign w:val="bottom"/>
          </w:tcPr>
          <w:p w:rsidR="00AA2B2C" w:rsidRDefault="00AA2B2C" w:rsidP="004C4F74">
            <w:pPr>
              <w:spacing w:line="276" w:lineRule="auto"/>
            </w:pPr>
          </w:p>
          <w:p w:rsidR="00AA2B2C" w:rsidRDefault="00AA2B2C" w:rsidP="004C4F74">
            <w:pPr>
              <w:spacing w:line="276" w:lineRule="auto"/>
            </w:pPr>
            <w:r>
              <w:t>Дата  ____ ____________ 20____ г.</w:t>
            </w:r>
          </w:p>
          <w:p w:rsidR="00AA2B2C" w:rsidRDefault="00AA2B2C" w:rsidP="004C4F74">
            <w:pPr>
              <w:spacing w:line="276" w:lineRule="auto"/>
            </w:pPr>
            <w:r>
              <w:t xml:space="preserve">                                                             </w:t>
            </w:r>
          </w:p>
          <w:p w:rsidR="00AA2B2C" w:rsidRDefault="00AA2B2C" w:rsidP="004C4F74">
            <w:pPr>
              <w:spacing w:line="276" w:lineRule="auto"/>
            </w:pPr>
          </w:p>
          <w:p w:rsidR="00AA2B2C" w:rsidRDefault="00AA2B2C" w:rsidP="004C4F74">
            <w:pPr>
              <w:widowControl w:val="0"/>
              <w:autoSpaceDE w:val="0"/>
              <w:autoSpaceDN w:val="0"/>
              <w:adjustRightInd w:val="0"/>
              <w:spacing w:line="276" w:lineRule="auto"/>
            </w:pPr>
          </w:p>
        </w:tc>
        <w:tc>
          <w:tcPr>
            <w:tcW w:w="2693" w:type="dxa"/>
            <w:vAlign w:val="bottom"/>
            <w:hideMark/>
          </w:tcPr>
          <w:p w:rsidR="00AA2B2C" w:rsidRDefault="00AA2B2C" w:rsidP="004C4F74">
            <w:pPr>
              <w:widowControl w:val="0"/>
              <w:autoSpaceDE w:val="0"/>
              <w:autoSpaceDN w:val="0"/>
              <w:adjustRightInd w:val="0"/>
              <w:spacing w:line="276" w:lineRule="auto"/>
              <w:jc w:val="center"/>
            </w:pPr>
            <w:r>
              <w:t>МП</w:t>
            </w:r>
          </w:p>
        </w:tc>
        <w:tc>
          <w:tcPr>
            <w:tcW w:w="2126" w:type="dxa"/>
            <w:vMerge w:val="restart"/>
          </w:tcPr>
          <w:p w:rsidR="00AA2B2C" w:rsidRDefault="00AA2B2C" w:rsidP="004C4F74">
            <w:pPr>
              <w:spacing w:line="276" w:lineRule="auto"/>
            </w:pPr>
          </w:p>
          <w:p w:rsidR="00AA2B2C" w:rsidRDefault="00AA2B2C" w:rsidP="004C4F74">
            <w:pPr>
              <w:spacing w:line="276" w:lineRule="auto"/>
            </w:pPr>
          </w:p>
          <w:p w:rsidR="00AA2B2C" w:rsidRDefault="00AA2B2C" w:rsidP="004C4F74">
            <w:pPr>
              <w:spacing w:line="276" w:lineRule="auto"/>
            </w:pPr>
          </w:p>
          <w:p w:rsidR="00AA2B2C" w:rsidRDefault="00AA2B2C" w:rsidP="004C4F74">
            <w:pPr>
              <w:spacing w:line="276" w:lineRule="auto"/>
            </w:pPr>
          </w:p>
          <w:p w:rsidR="00AA2B2C" w:rsidRDefault="00AA2B2C" w:rsidP="004C4F74">
            <w:pPr>
              <w:spacing w:line="276" w:lineRule="auto"/>
            </w:pPr>
          </w:p>
          <w:p w:rsidR="00AA2B2C" w:rsidRDefault="00AA2B2C" w:rsidP="004C4F74">
            <w:pPr>
              <w:widowControl w:val="0"/>
              <w:autoSpaceDE w:val="0"/>
              <w:autoSpaceDN w:val="0"/>
              <w:adjustRightInd w:val="0"/>
              <w:spacing w:line="276" w:lineRule="auto"/>
            </w:pPr>
          </w:p>
        </w:tc>
        <w:tc>
          <w:tcPr>
            <w:tcW w:w="595" w:type="dxa"/>
            <w:vMerge w:val="restart"/>
          </w:tcPr>
          <w:p w:rsidR="00AA2B2C" w:rsidRDefault="00AA2B2C" w:rsidP="004C4F74">
            <w:pPr>
              <w:spacing w:line="276" w:lineRule="auto"/>
            </w:pPr>
          </w:p>
          <w:p w:rsidR="00AA2B2C" w:rsidRDefault="00AA2B2C" w:rsidP="004C4F74">
            <w:pPr>
              <w:widowControl w:val="0"/>
              <w:autoSpaceDE w:val="0"/>
              <w:autoSpaceDN w:val="0"/>
              <w:adjustRightInd w:val="0"/>
              <w:spacing w:line="276" w:lineRule="auto"/>
            </w:pPr>
          </w:p>
        </w:tc>
      </w:tr>
    </w:tbl>
    <w:p w:rsidR="005F64FF" w:rsidRDefault="005F64FF" w:rsidP="00310BA4">
      <w:pPr>
        <w:rPr>
          <w:b/>
          <w:sz w:val="36"/>
          <w:szCs w:val="36"/>
        </w:rPr>
      </w:pPr>
    </w:p>
    <w:p w:rsidR="004C4F74" w:rsidRDefault="004C4F74" w:rsidP="00310BA4">
      <w:pPr>
        <w:rPr>
          <w:b/>
          <w:sz w:val="36"/>
          <w:szCs w:val="36"/>
        </w:rPr>
      </w:pPr>
    </w:p>
    <w:p w:rsidR="004C4F74" w:rsidRPr="00832DBE" w:rsidRDefault="004C4F74" w:rsidP="004C4F74">
      <w:pPr>
        <w:jc w:val="center"/>
        <w:rPr>
          <w:b/>
          <w:sz w:val="32"/>
          <w:szCs w:val="32"/>
        </w:rPr>
      </w:pPr>
      <w:r w:rsidRPr="00832DBE">
        <w:rPr>
          <w:b/>
          <w:sz w:val="32"/>
          <w:szCs w:val="32"/>
        </w:rPr>
        <w:t>Извещение об отмене аукциона</w:t>
      </w:r>
    </w:p>
    <w:p w:rsidR="004C4F74" w:rsidRDefault="004C4F74" w:rsidP="004C4F74">
      <w:pPr>
        <w:jc w:val="center"/>
        <w:rPr>
          <w:b/>
          <w:sz w:val="28"/>
          <w:szCs w:val="28"/>
        </w:rPr>
      </w:pPr>
    </w:p>
    <w:p w:rsidR="004C4F74" w:rsidRDefault="004C4F74" w:rsidP="004C4F74">
      <w:pPr>
        <w:pStyle w:val="aff"/>
        <w:spacing w:before="0" w:after="0" w:line="240" w:lineRule="auto"/>
        <w:ind w:left="0" w:right="0" w:firstLine="709"/>
        <w:jc w:val="both"/>
        <w:rPr>
          <w:b w:val="0"/>
          <w:color w:val="000000"/>
          <w:sz w:val="28"/>
          <w:szCs w:val="28"/>
        </w:rPr>
      </w:pPr>
      <w:r>
        <w:rPr>
          <w:b w:val="0"/>
          <w:sz w:val="28"/>
          <w:szCs w:val="28"/>
        </w:rPr>
        <w:t xml:space="preserve">Администрация Бутурлиновского городского поселения Бутурлиновского муниципального района Воронежской области сообщает об отмене </w:t>
      </w:r>
      <w:r>
        <w:rPr>
          <w:b w:val="0"/>
          <w:color w:val="000000"/>
          <w:sz w:val="28"/>
          <w:szCs w:val="28"/>
        </w:rPr>
        <w:t xml:space="preserve">аукциона, назначенного на 23 июня 2021 года на 10 час. 00 мин. </w:t>
      </w:r>
      <w:r>
        <w:rPr>
          <w:b w:val="0"/>
          <w:color w:val="000000"/>
          <w:sz w:val="28"/>
          <w:szCs w:val="28"/>
        </w:rPr>
        <w:br/>
        <w:t xml:space="preserve">в электронной форме, открытый по составу участников и </w:t>
      </w:r>
      <w:r>
        <w:rPr>
          <w:b w:val="0"/>
          <w:sz w:val="28"/>
          <w:szCs w:val="28"/>
          <w:lang w:eastAsia="en-US"/>
        </w:rPr>
        <w:t>открытой формой подачи предложений о цене, по продаже в собственность:</w:t>
      </w:r>
    </w:p>
    <w:p w:rsidR="004C4F74" w:rsidRDefault="004C4F74" w:rsidP="004C4F74">
      <w:pPr>
        <w:pStyle w:val="aff"/>
        <w:spacing w:before="0" w:after="0" w:line="240" w:lineRule="auto"/>
        <w:ind w:left="0" w:right="0" w:firstLine="709"/>
        <w:jc w:val="both"/>
        <w:rPr>
          <w:b w:val="0"/>
          <w:color w:val="000000"/>
          <w:sz w:val="28"/>
          <w:szCs w:val="28"/>
        </w:rPr>
      </w:pPr>
      <w:r>
        <w:rPr>
          <w:b w:val="0"/>
          <w:color w:val="000000"/>
          <w:sz w:val="28"/>
          <w:szCs w:val="28"/>
        </w:rPr>
        <w:t>Лот №1:</w:t>
      </w:r>
    </w:p>
    <w:p w:rsidR="004C4F74" w:rsidRDefault="004C4F74" w:rsidP="004C4F74">
      <w:pPr>
        <w:pStyle w:val="24"/>
        <w:jc w:val="both"/>
        <w:rPr>
          <w:rFonts w:ascii="Times New Roman" w:hAnsi="Times New Roman"/>
          <w:sz w:val="28"/>
          <w:szCs w:val="28"/>
        </w:rPr>
      </w:pPr>
      <w:r>
        <w:rPr>
          <w:rFonts w:ascii="Times New Roman" w:hAnsi="Times New Roman"/>
          <w:color w:val="000000"/>
          <w:sz w:val="28"/>
          <w:szCs w:val="28"/>
        </w:rPr>
        <w:tab/>
        <w:t xml:space="preserve">- отдельно стоящее </w:t>
      </w:r>
      <w:r>
        <w:rPr>
          <w:rFonts w:ascii="Times New Roman" w:hAnsi="Times New Roman"/>
          <w:sz w:val="28"/>
          <w:szCs w:val="28"/>
        </w:rPr>
        <w:t xml:space="preserve">здание, назначение – нежилое, наименование – школа, инвентарный номер 21638,  площадью 237,1 </w:t>
      </w:r>
      <w:proofErr w:type="spellStart"/>
      <w:r>
        <w:rPr>
          <w:rFonts w:ascii="Times New Roman" w:hAnsi="Times New Roman"/>
          <w:sz w:val="28"/>
          <w:szCs w:val="28"/>
        </w:rPr>
        <w:t>кв</w:t>
      </w:r>
      <w:proofErr w:type="gramStart"/>
      <w:r>
        <w:rPr>
          <w:rFonts w:ascii="Times New Roman" w:hAnsi="Times New Roman"/>
          <w:sz w:val="28"/>
          <w:szCs w:val="28"/>
        </w:rPr>
        <w:t>.м</w:t>
      </w:r>
      <w:proofErr w:type="spellEnd"/>
      <w:proofErr w:type="gramEnd"/>
      <w:r>
        <w:rPr>
          <w:rFonts w:ascii="Times New Roman" w:hAnsi="Times New Roman"/>
          <w:sz w:val="28"/>
          <w:szCs w:val="28"/>
        </w:rPr>
        <w:t xml:space="preserve">, расположенное по адресу: Воронежская область, р-н Бутурлиновский, </w:t>
      </w:r>
      <w:proofErr w:type="spellStart"/>
      <w:r>
        <w:rPr>
          <w:rFonts w:ascii="Times New Roman" w:hAnsi="Times New Roman"/>
          <w:sz w:val="28"/>
          <w:szCs w:val="28"/>
        </w:rPr>
        <w:t>г</w:t>
      </w:r>
      <w:proofErr w:type="gramStart"/>
      <w:r>
        <w:rPr>
          <w:rFonts w:ascii="Times New Roman" w:hAnsi="Times New Roman"/>
          <w:sz w:val="28"/>
          <w:szCs w:val="28"/>
        </w:rPr>
        <w:t>.Б</w:t>
      </w:r>
      <w:proofErr w:type="gramEnd"/>
      <w:r>
        <w:rPr>
          <w:rFonts w:ascii="Times New Roman" w:hAnsi="Times New Roman"/>
          <w:sz w:val="28"/>
          <w:szCs w:val="28"/>
        </w:rPr>
        <w:t>утурлиновка</w:t>
      </w:r>
      <w:proofErr w:type="spellEnd"/>
      <w:r>
        <w:rPr>
          <w:rFonts w:ascii="Times New Roman" w:hAnsi="Times New Roman"/>
          <w:sz w:val="28"/>
          <w:szCs w:val="28"/>
        </w:rPr>
        <w:t xml:space="preserve">, </w:t>
      </w:r>
      <w:proofErr w:type="spellStart"/>
      <w:r>
        <w:rPr>
          <w:rFonts w:ascii="Times New Roman" w:hAnsi="Times New Roman"/>
          <w:sz w:val="28"/>
          <w:szCs w:val="28"/>
        </w:rPr>
        <w:t>ул.Чехова</w:t>
      </w:r>
      <w:proofErr w:type="spellEnd"/>
      <w:r>
        <w:rPr>
          <w:rFonts w:ascii="Times New Roman" w:hAnsi="Times New Roman"/>
          <w:sz w:val="28"/>
          <w:szCs w:val="28"/>
        </w:rPr>
        <w:t>, д.16, кадастровый номер 36:05:0100092:42</w:t>
      </w:r>
      <w:r>
        <w:rPr>
          <w:rFonts w:ascii="Times New Roman" w:hAnsi="Times New Roman"/>
          <w:color w:val="000000"/>
          <w:sz w:val="28"/>
          <w:szCs w:val="28"/>
        </w:rPr>
        <w:t>,</w:t>
      </w:r>
    </w:p>
    <w:p w:rsidR="004C4F74" w:rsidRDefault="004C4F74" w:rsidP="004C4F74">
      <w:pPr>
        <w:pStyle w:val="24"/>
        <w:jc w:val="both"/>
        <w:rPr>
          <w:rFonts w:ascii="Times New Roman" w:hAnsi="Times New Roman"/>
          <w:sz w:val="28"/>
          <w:szCs w:val="28"/>
        </w:rPr>
      </w:pPr>
      <w:r>
        <w:rPr>
          <w:rFonts w:ascii="Times New Roman" w:hAnsi="Times New Roman"/>
          <w:color w:val="000000"/>
          <w:sz w:val="28"/>
          <w:szCs w:val="28"/>
        </w:rPr>
        <w:tab/>
        <w:t xml:space="preserve">- отдельно стоящее </w:t>
      </w:r>
      <w:r>
        <w:rPr>
          <w:rFonts w:ascii="Times New Roman" w:hAnsi="Times New Roman"/>
          <w:sz w:val="28"/>
          <w:szCs w:val="28"/>
        </w:rPr>
        <w:t xml:space="preserve">здание, назначение – нежилое, наименование – школа, инвентарный номер 4719,  площадью 467,4 </w:t>
      </w:r>
      <w:proofErr w:type="spellStart"/>
      <w:r>
        <w:rPr>
          <w:rFonts w:ascii="Times New Roman" w:hAnsi="Times New Roman"/>
          <w:sz w:val="28"/>
          <w:szCs w:val="28"/>
        </w:rPr>
        <w:t>кв</w:t>
      </w:r>
      <w:proofErr w:type="gramStart"/>
      <w:r>
        <w:rPr>
          <w:rFonts w:ascii="Times New Roman" w:hAnsi="Times New Roman"/>
          <w:sz w:val="28"/>
          <w:szCs w:val="28"/>
        </w:rPr>
        <w:t>.м</w:t>
      </w:r>
      <w:proofErr w:type="spellEnd"/>
      <w:proofErr w:type="gramEnd"/>
      <w:r>
        <w:rPr>
          <w:rFonts w:ascii="Times New Roman" w:hAnsi="Times New Roman"/>
          <w:sz w:val="28"/>
          <w:szCs w:val="28"/>
        </w:rPr>
        <w:t xml:space="preserve">, расположенное по адресу: Воронежская область, р-н Бутурлиновский, </w:t>
      </w:r>
      <w:proofErr w:type="spellStart"/>
      <w:r>
        <w:rPr>
          <w:rFonts w:ascii="Times New Roman" w:hAnsi="Times New Roman"/>
          <w:sz w:val="28"/>
          <w:szCs w:val="28"/>
        </w:rPr>
        <w:t>г</w:t>
      </w:r>
      <w:proofErr w:type="gramStart"/>
      <w:r>
        <w:rPr>
          <w:rFonts w:ascii="Times New Roman" w:hAnsi="Times New Roman"/>
          <w:sz w:val="28"/>
          <w:szCs w:val="28"/>
        </w:rPr>
        <w:t>.Б</w:t>
      </w:r>
      <w:proofErr w:type="gramEnd"/>
      <w:r>
        <w:rPr>
          <w:rFonts w:ascii="Times New Roman" w:hAnsi="Times New Roman"/>
          <w:sz w:val="28"/>
          <w:szCs w:val="28"/>
        </w:rPr>
        <w:t>утурлиновка</w:t>
      </w:r>
      <w:proofErr w:type="spellEnd"/>
      <w:r>
        <w:rPr>
          <w:rFonts w:ascii="Times New Roman" w:hAnsi="Times New Roman"/>
          <w:sz w:val="28"/>
          <w:szCs w:val="28"/>
        </w:rPr>
        <w:t xml:space="preserve">, </w:t>
      </w:r>
      <w:proofErr w:type="spellStart"/>
      <w:r>
        <w:rPr>
          <w:rFonts w:ascii="Times New Roman" w:hAnsi="Times New Roman"/>
          <w:sz w:val="28"/>
          <w:szCs w:val="28"/>
        </w:rPr>
        <w:t>ул.Чехова</w:t>
      </w:r>
      <w:proofErr w:type="spellEnd"/>
      <w:r>
        <w:rPr>
          <w:rFonts w:ascii="Times New Roman" w:hAnsi="Times New Roman"/>
          <w:sz w:val="28"/>
          <w:szCs w:val="28"/>
        </w:rPr>
        <w:t>, д.16, кадастровый номер 36:05:0100092:41,</w:t>
      </w:r>
    </w:p>
    <w:p w:rsidR="004C4F74" w:rsidRDefault="004C4F74" w:rsidP="004C4F74">
      <w:pPr>
        <w:pStyle w:val="210"/>
        <w:ind w:firstLine="709"/>
        <w:jc w:val="both"/>
        <w:rPr>
          <w:sz w:val="28"/>
          <w:szCs w:val="28"/>
        </w:rPr>
      </w:pPr>
      <w:r>
        <w:rPr>
          <w:sz w:val="28"/>
          <w:szCs w:val="28"/>
        </w:rPr>
        <w:t xml:space="preserve">- земельный участок, относящийся к категории земель – земли населенных пунктов, с разрешенным использованием – земельные участки общеобразовательных школ, общей площадью 3200 </w:t>
      </w:r>
      <w:proofErr w:type="spellStart"/>
      <w:r>
        <w:rPr>
          <w:sz w:val="28"/>
          <w:szCs w:val="28"/>
        </w:rPr>
        <w:t>кв</w:t>
      </w:r>
      <w:proofErr w:type="gramStart"/>
      <w:r>
        <w:rPr>
          <w:sz w:val="28"/>
          <w:szCs w:val="28"/>
        </w:rPr>
        <w:t>.м</w:t>
      </w:r>
      <w:proofErr w:type="spellEnd"/>
      <w:proofErr w:type="gramEnd"/>
      <w:r>
        <w:rPr>
          <w:sz w:val="28"/>
          <w:szCs w:val="28"/>
        </w:rPr>
        <w:t xml:space="preserve">, расположенный по адресу: Воронежская область, Бутурлиновский район, </w:t>
      </w:r>
      <w:proofErr w:type="spellStart"/>
      <w:r>
        <w:rPr>
          <w:sz w:val="28"/>
          <w:szCs w:val="28"/>
        </w:rPr>
        <w:t>г</w:t>
      </w:r>
      <w:proofErr w:type="gramStart"/>
      <w:r>
        <w:rPr>
          <w:sz w:val="28"/>
          <w:szCs w:val="28"/>
        </w:rPr>
        <w:t>.Б</w:t>
      </w:r>
      <w:proofErr w:type="gramEnd"/>
      <w:r>
        <w:rPr>
          <w:sz w:val="28"/>
          <w:szCs w:val="28"/>
        </w:rPr>
        <w:t>утурлиновка</w:t>
      </w:r>
      <w:proofErr w:type="spellEnd"/>
      <w:r>
        <w:rPr>
          <w:sz w:val="28"/>
          <w:szCs w:val="28"/>
        </w:rPr>
        <w:t xml:space="preserve">, </w:t>
      </w:r>
      <w:proofErr w:type="spellStart"/>
      <w:r>
        <w:rPr>
          <w:sz w:val="28"/>
          <w:szCs w:val="28"/>
        </w:rPr>
        <w:t>ул.Чехова</w:t>
      </w:r>
      <w:proofErr w:type="spellEnd"/>
      <w:r>
        <w:rPr>
          <w:sz w:val="28"/>
          <w:szCs w:val="28"/>
        </w:rPr>
        <w:t xml:space="preserve">, 16, кадастровый номер 36:05:0100092:178. </w:t>
      </w:r>
    </w:p>
    <w:p w:rsidR="004C4F74" w:rsidRDefault="004C4F74" w:rsidP="004C4F74">
      <w:pPr>
        <w:pStyle w:val="210"/>
        <w:ind w:firstLine="709"/>
        <w:jc w:val="both"/>
        <w:rPr>
          <w:sz w:val="28"/>
          <w:szCs w:val="28"/>
        </w:rPr>
      </w:pPr>
    </w:p>
    <w:p w:rsidR="004C4F74" w:rsidRDefault="004C4F74" w:rsidP="004C4F74">
      <w:pPr>
        <w:pStyle w:val="210"/>
        <w:ind w:firstLine="709"/>
        <w:jc w:val="both"/>
        <w:rPr>
          <w:sz w:val="28"/>
          <w:szCs w:val="28"/>
        </w:rPr>
      </w:pPr>
      <w:r>
        <w:rPr>
          <w:sz w:val="28"/>
          <w:szCs w:val="28"/>
        </w:rPr>
        <w:t>Основание: постановление администрации Бутурлиновского городского поселения Бутурлиновского муниципального района Воронежской области от 17.05.2021 года № 194 «Об отмене аукциона».</w:t>
      </w:r>
    </w:p>
    <w:p w:rsidR="004C4F74" w:rsidRDefault="004C4F74" w:rsidP="004C4F74">
      <w:pPr>
        <w:jc w:val="both"/>
        <w:rPr>
          <w:sz w:val="28"/>
          <w:szCs w:val="28"/>
        </w:rPr>
      </w:pPr>
    </w:p>
    <w:p w:rsidR="00832DBE" w:rsidRDefault="00832DBE" w:rsidP="004C4F74">
      <w:pPr>
        <w:jc w:val="both"/>
        <w:rPr>
          <w:sz w:val="28"/>
          <w:szCs w:val="28"/>
        </w:rPr>
      </w:pPr>
    </w:p>
    <w:p w:rsidR="00832DBE" w:rsidRDefault="00832DBE" w:rsidP="004C4F74">
      <w:pPr>
        <w:jc w:val="both"/>
        <w:rPr>
          <w:sz w:val="28"/>
          <w:szCs w:val="28"/>
        </w:rPr>
      </w:pPr>
    </w:p>
    <w:p w:rsidR="00832DBE" w:rsidRDefault="00832DBE" w:rsidP="004C4F74">
      <w:pPr>
        <w:jc w:val="both"/>
        <w:rPr>
          <w:sz w:val="28"/>
          <w:szCs w:val="28"/>
        </w:rPr>
      </w:pPr>
    </w:p>
    <w:p w:rsidR="00832DBE" w:rsidRDefault="00832DBE" w:rsidP="004C4F74">
      <w:pPr>
        <w:jc w:val="both"/>
        <w:rPr>
          <w:sz w:val="28"/>
          <w:szCs w:val="28"/>
        </w:rPr>
      </w:pPr>
    </w:p>
    <w:p w:rsidR="00832DBE" w:rsidRDefault="00832DBE" w:rsidP="004C4F74">
      <w:pPr>
        <w:jc w:val="both"/>
        <w:rPr>
          <w:sz w:val="28"/>
          <w:szCs w:val="28"/>
        </w:rPr>
      </w:pPr>
    </w:p>
    <w:p w:rsidR="00832DBE" w:rsidRDefault="00832DBE" w:rsidP="004C4F74">
      <w:pPr>
        <w:jc w:val="both"/>
        <w:rPr>
          <w:sz w:val="28"/>
          <w:szCs w:val="28"/>
        </w:rPr>
      </w:pPr>
    </w:p>
    <w:p w:rsidR="00832DBE" w:rsidRDefault="00832DBE" w:rsidP="004C4F74">
      <w:pPr>
        <w:jc w:val="both"/>
        <w:rPr>
          <w:sz w:val="28"/>
          <w:szCs w:val="28"/>
        </w:rPr>
      </w:pPr>
    </w:p>
    <w:p w:rsidR="00832DBE" w:rsidRDefault="00832DBE" w:rsidP="004C4F74">
      <w:pPr>
        <w:jc w:val="both"/>
        <w:rPr>
          <w:sz w:val="28"/>
          <w:szCs w:val="28"/>
        </w:rPr>
      </w:pPr>
    </w:p>
    <w:p w:rsidR="00832DBE" w:rsidRDefault="00832DBE" w:rsidP="004C4F74">
      <w:pPr>
        <w:jc w:val="both"/>
        <w:rPr>
          <w:sz w:val="28"/>
          <w:szCs w:val="28"/>
        </w:rPr>
      </w:pPr>
    </w:p>
    <w:p w:rsidR="00832DBE" w:rsidRDefault="00832DBE" w:rsidP="004C4F74">
      <w:pPr>
        <w:jc w:val="both"/>
        <w:rPr>
          <w:sz w:val="28"/>
          <w:szCs w:val="28"/>
        </w:rPr>
      </w:pPr>
    </w:p>
    <w:p w:rsidR="00832DBE" w:rsidRDefault="00832DBE" w:rsidP="004C4F74">
      <w:pPr>
        <w:jc w:val="both"/>
        <w:rPr>
          <w:sz w:val="28"/>
          <w:szCs w:val="28"/>
        </w:rPr>
      </w:pPr>
    </w:p>
    <w:p w:rsidR="00832DBE" w:rsidRDefault="00832DBE" w:rsidP="004C4F74">
      <w:pPr>
        <w:jc w:val="both"/>
        <w:rPr>
          <w:sz w:val="28"/>
          <w:szCs w:val="28"/>
        </w:rPr>
      </w:pPr>
    </w:p>
    <w:p w:rsidR="00832DBE" w:rsidRDefault="00832DBE" w:rsidP="004C4F74">
      <w:pPr>
        <w:jc w:val="both"/>
        <w:rPr>
          <w:sz w:val="28"/>
          <w:szCs w:val="28"/>
        </w:rPr>
      </w:pPr>
    </w:p>
    <w:p w:rsidR="00832DBE" w:rsidRDefault="00832DBE" w:rsidP="004C4F74">
      <w:pPr>
        <w:jc w:val="both"/>
        <w:rPr>
          <w:sz w:val="28"/>
          <w:szCs w:val="28"/>
        </w:rPr>
      </w:pPr>
    </w:p>
    <w:p w:rsidR="00832DBE" w:rsidRDefault="00832DBE" w:rsidP="004C4F74">
      <w:pPr>
        <w:jc w:val="both"/>
        <w:rPr>
          <w:sz w:val="28"/>
          <w:szCs w:val="28"/>
        </w:rPr>
      </w:pPr>
    </w:p>
    <w:p w:rsidR="00832DBE" w:rsidRDefault="00832DBE" w:rsidP="004C4F74">
      <w:pPr>
        <w:jc w:val="both"/>
        <w:rPr>
          <w:sz w:val="28"/>
          <w:szCs w:val="28"/>
        </w:rPr>
      </w:pPr>
    </w:p>
    <w:p w:rsidR="00832DBE" w:rsidRDefault="00832DBE" w:rsidP="004C4F74">
      <w:pPr>
        <w:jc w:val="both"/>
        <w:rPr>
          <w:sz w:val="28"/>
          <w:szCs w:val="28"/>
        </w:rPr>
      </w:pPr>
    </w:p>
    <w:p w:rsidR="00832DBE" w:rsidRDefault="00832DBE" w:rsidP="004C4F74">
      <w:pPr>
        <w:jc w:val="both"/>
        <w:rPr>
          <w:sz w:val="28"/>
          <w:szCs w:val="28"/>
        </w:rPr>
      </w:pPr>
    </w:p>
    <w:p w:rsidR="00832DBE" w:rsidRDefault="00832DBE" w:rsidP="004C4F74">
      <w:pPr>
        <w:jc w:val="both"/>
        <w:rPr>
          <w:sz w:val="28"/>
          <w:szCs w:val="28"/>
        </w:rPr>
      </w:pPr>
    </w:p>
    <w:p w:rsidR="00832DBE" w:rsidRPr="00832DBE" w:rsidRDefault="00832DBE" w:rsidP="00832DBE">
      <w:pPr>
        <w:jc w:val="center"/>
        <w:rPr>
          <w:b/>
          <w:sz w:val="32"/>
          <w:szCs w:val="32"/>
        </w:rPr>
      </w:pPr>
      <w:r>
        <w:rPr>
          <w:b/>
          <w:sz w:val="32"/>
          <w:szCs w:val="32"/>
        </w:rPr>
        <w:lastRenderedPageBreak/>
        <w:t>Извещение о проведен</w:t>
      </w:r>
      <w:proofErr w:type="gramStart"/>
      <w:r>
        <w:rPr>
          <w:b/>
          <w:sz w:val="32"/>
          <w:szCs w:val="32"/>
        </w:rPr>
        <w:t>ии ау</w:t>
      </w:r>
      <w:proofErr w:type="gramEnd"/>
      <w:r>
        <w:rPr>
          <w:b/>
          <w:sz w:val="32"/>
          <w:szCs w:val="32"/>
        </w:rPr>
        <w:t>кциона</w:t>
      </w:r>
    </w:p>
    <w:p w:rsidR="00832DBE" w:rsidRDefault="00832DBE" w:rsidP="004C4F74">
      <w:pPr>
        <w:jc w:val="both"/>
        <w:rPr>
          <w:sz w:val="28"/>
          <w:szCs w:val="28"/>
        </w:rPr>
      </w:pPr>
    </w:p>
    <w:p w:rsidR="00832DBE" w:rsidRDefault="00832DBE" w:rsidP="00832DBE">
      <w:pPr>
        <w:rPr>
          <w:b/>
        </w:rPr>
      </w:pPr>
    </w:p>
    <w:p w:rsidR="00832DBE" w:rsidRPr="00832DBE" w:rsidRDefault="00832DBE" w:rsidP="00832DBE">
      <w:pPr>
        <w:ind w:right="-142" w:firstLine="720"/>
        <w:jc w:val="both"/>
        <w:rPr>
          <w:sz w:val="28"/>
          <w:szCs w:val="28"/>
        </w:rPr>
      </w:pPr>
      <w:r w:rsidRPr="00832DBE">
        <w:rPr>
          <w:sz w:val="28"/>
          <w:szCs w:val="28"/>
        </w:rPr>
        <w:t xml:space="preserve">Администрация Бутурлиновского городского поселения Бутурлиновского муниципального района Воронежской области сообщает о проведении  </w:t>
      </w:r>
      <w:r w:rsidRPr="00832DBE">
        <w:rPr>
          <w:b/>
          <w:sz w:val="28"/>
          <w:szCs w:val="28"/>
        </w:rPr>
        <w:t xml:space="preserve">01 июля 2021 года в 10 часов 00 минут </w:t>
      </w:r>
      <w:r w:rsidRPr="00832DBE">
        <w:rPr>
          <w:sz w:val="28"/>
          <w:szCs w:val="28"/>
        </w:rPr>
        <w:t>аукциона в электронной форме по продаже муниципального имущества.</w:t>
      </w:r>
    </w:p>
    <w:p w:rsidR="00832DBE" w:rsidRPr="00832DBE" w:rsidRDefault="00832DBE" w:rsidP="00832DBE">
      <w:pPr>
        <w:pStyle w:val="22"/>
        <w:spacing w:after="0" w:line="240" w:lineRule="auto"/>
        <w:contextualSpacing/>
        <w:jc w:val="center"/>
        <w:rPr>
          <w:rFonts w:ascii="Times New Roman" w:hAnsi="Times New Roman"/>
          <w:b/>
          <w:sz w:val="28"/>
          <w:szCs w:val="28"/>
        </w:rPr>
      </w:pPr>
    </w:p>
    <w:p w:rsidR="00832DBE" w:rsidRPr="00832DBE" w:rsidRDefault="00832DBE" w:rsidP="00832DBE">
      <w:pPr>
        <w:numPr>
          <w:ilvl w:val="0"/>
          <w:numId w:val="10"/>
        </w:numPr>
        <w:suppressAutoHyphens w:val="0"/>
        <w:jc w:val="center"/>
        <w:rPr>
          <w:b/>
          <w:sz w:val="28"/>
          <w:szCs w:val="28"/>
        </w:rPr>
      </w:pPr>
      <w:r w:rsidRPr="00832DBE">
        <w:rPr>
          <w:b/>
          <w:sz w:val="28"/>
          <w:szCs w:val="28"/>
        </w:rPr>
        <w:t>Общие положения</w:t>
      </w:r>
    </w:p>
    <w:p w:rsidR="00832DBE" w:rsidRPr="00832DBE" w:rsidRDefault="00832DBE" w:rsidP="00832DBE">
      <w:pPr>
        <w:ind w:right="-142" w:firstLine="720"/>
        <w:jc w:val="both"/>
        <w:rPr>
          <w:sz w:val="28"/>
          <w:szCs w:val="28"/>
        </w:rPr>
      </w:pPr>
      <w:r w:rsidRPr="00832DBE">
        <w:rPr>
          <w:sz w:val="28"/>
          <w:szCs w:val="28"/>
        </w:rPr>
        <w:t xml:space="preserve">Продажа муниципального имущества проводится в соответствии </w:t>
      </w:r>
      <w:proofErr w:type="gramStart"/>
      <w:r w:rsidRPr="00832DBE">
        <w:rPr>
          <w:sz w:val="28"/>
          <w:szCs w:val="28"/>
        </w:rPr>
        <w:t>с</w:t>
      </w:r>
      <w:proofErr w:type="gramEnd"/>
      <w:r w:rsidRPr="00832DBE">
        <w:rPr>
          <w:sz w:val="28"/>
          <w:szCs w:val="28"/>
        </w:rPr>
        <w:t xml:space="preserve">: </w:t>
      </w:r>
    </w:p>
    <w:p w:rsidR="00832DBE" w:rsidRPr="00832DBE" w:rsidRDefault="00832DBE" w:rsidP="00832DBE">
      <w:pPr>
        <w:ind w:right="-142" w:firstLine="720"/>
        <w:jc w:val="both"/>
        <w:rPr>
          <w:sz w:val="28"/>
          <w:szCs w:val="28"/>
        </w:rPr>
      </w:pPr>
      <w:r w:rsidRPr="00832DBE">
        <w:rPr>
          <w:sz w:val="28"/>
          <w:szCs w:val="28"/>
        </w:rPr>
        <w:t>Федеральным законом от 21.12.2001 № 178-ФЗ «О приватизации государственного и муниципального имущества»;</w:t>
      </w:r>
    </w:p>
    <w:p w:rsidR="00832DBE" w:rsidRPr="00832DBE" w:rsidRDefault="00832DBE" w:rsidP="00832DBE">
      <w:pPr>
        <w:autoSpaceDE w:val="0"/>
        <w:autoSpaceDN w:val="0"/>
        <w:adjustRightInd w:val="0"/>
        <w:ind w:firstLine="709"/>
        <w:jc w:val="both"/>
        <w:rPr>
          <w:sz w:val="28"/>
          <w:szCs w:val="28"/>
        </w:rPr>
      </w:pPr>
      <w:r w:rsidRPr="00832DBE">
        <w:rPr>
          <w:sz w:val="28"/>
          <w:szCs w:val="28"/>
        </w:rP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832DBE" w:rsidRPr="00832DBE" w:rsidRDefault="00832DBE" w:rsidP="00832DBE">
      <w:pPr>
        <w:ind w:right="-142" w:firstLine="720"/>
        <w:jc w:val="both"/>
        <w:rPr>
          <w:sz w:val="28"/>
          <w:szCs w:val="28"/>
        </w:rPr>
      </w:pPr>
      <w:r w:rsidRPr="00832DBE">
        <w:rPr>
          <w:sz w:val="28"/>
          <w:szCs w:val="28"/>
        </w:rPr>
        <w:t>Решением Совета народных депутатов Бутурлиновского городского поселения от 27.12.2019 №238 «О прогнозном плане (программе) приватизации муниципального имущества Бутурлиновского городского поселения Бутурлиновского муниципального района Воронежской области на 2020-2022 годы»</w:t>
      </w:r>
      <w:r w:rsidRPr="00832DBE">
        <w:rPr>
          <w:color w:val="000000"/>
          <w:sz w:val="28"/>
          <w:szCs w:val="28"/>
        </w:rPr>
        <w:t>.</w:t>
      </w:r>
    </w:p>
    <w:p w:rsidR="00832DBE" w:rsidRPr="00832DBE" w:rsidRDefault="00832DBE" w:rsidP="00832DBE">
      <w:pPr>
        <w:ind w:right="-142" w:firstLine="720"/>
        <w:jc w:val="both"/>
        <w:rPr>
          <w:sz w:val="28"/>
          <w:szCs w:val="28"/>
        </w:rPr>
      </w:pPr>
      <w:r w:rsidRPr="00832DBE">
        <w:rPr>
          <w:b/>
          <w:sz w:val="28"/>
          <w:szCs w:val="28"/>
        </w:rPr>
        <w:t>Основание проведение торгов</w:t>
      </w:r>
      <w:r w:rsidRPr="00832DBE">
        <w:rPr>
          <w:sz w:val="28"/>
          <w:szCs w:val="28"/>
        </w:rPr>
        <w:t xml:space="preserve"> – постановление администрации Бутурлиновского городского поселения Бутурлиновского муниципального района Воронежской области от 17.05.2021г. № 195 «О назначен</w:t>
      </w:r>
      <w:proofErr w:type="gramStart"/>
      <w:r w:rsidRPr="00832DBE">
        <w:rPr>
          <w:sz w:val="28"/>
          <w:szCs w:val="28"/>
        </w:rPr>
        <w:t>ии ау</w:t>
      </w:r>
      <w:proofErr w:type="gramEnd"/>
      <w:r w:rsidRPr="00832DBE">
        <w:rPr>
          <w:sz w:val="28"/>
          <w:szCs w:val="28"/>
        </w:rPr>
        <w:t>кциона» (приложение № 1 к настоящему информационному сообщению).</w:t>
      </w:r>
    </w:p>
    <w:p w:rsidR="00832DBE" w:rsidRPr="00832DBE" w:rsidRDefault="00832DBE" w:rsidP="00832DBE">
      <w:pPr>
        <w:ind w:right="-142" w:firstLine="720"/>
        <w:jc w:val="both"/>
        <w:rPr>
          <w:sz w:val="28"/>
          <w:szCs w:val="28"/>
        </w:rPr>
      </w:pPr>
    </w:p>
    <w:p w:rsidR="00832DBE" w:rsidRPr="00832DBE" w:rsidRDefault="00832DBE" w:rsidP="00832DBE">
      <w:pPr>
        <w:ind w:right="-142" w:firstLine="720"/>
        <w:jc w:val="both"/>
        <w:rPr>
          <w:sz w:val="28"/>
          <w:szCs w:val="28"/>
        </w:rPr>
      </w:pPr>
      <w:r w:rsidRPr="00832DBE">
        <w:rPr>
          <w:b/>
          <w:sz w:val="28"/>
          <w:szCs w:val="28"/>
        </w:rPr>
        <w:t>Собственник имущества</w:t>
      </w:r>
      <w:r w:rsidRPr="00832DBE">
        <w:rPr>
          <w:sz w:val="28"/>
          <w:szCs w:val="28"/>
        </w:rPr>
        <w:t xml:space="preserve"> – муниципальное образование Бутурлиновское городское поселение Бутурлиновского муниципального района Воронежской области.</w:t>
      </w:r>
    </w:p>
    <w:p w:rsidR="00832DBE" w:rsidRPr="00832DBE" w:rsidRDefault="00832DBE" w:rsidP="00832DBE">
      <w:pPr>
        <w:ind w:right="-142" w:firstLine="720"/>
        <w:jc w:val="both"/>
        <w:rPr>
          <w:sz w:val="28"/>
          <w:szCs w:val="28"/>
        </w:rPr>
      </w:pPr>
    </w:p>
    <w:p w:rsidR="00832DBE" w:rsidRPr="00832DBE" w:rsidRDefault="00832DBE" w:rsidP="00832DBE">
      <w:pPr>
        <w:ind w:right="-142" w:firstLine="720"/>
        <w:jc w:val="both"/>
        <w:rPr>
          <w:sz w:val="28"/>
          <w:szCs w:val="28"/>
        </w:rPr>
      </w:pPr>
      <w:proofErr w:type="gramStart"/>
      <w:r w:rsidRPr="00832DBE">
        <w:rPr>
          <w:b/>
          <w:sz w:val="28"/>
          <w:szCs w:val="28"/>
        </w:rPr>
        <w:t>Организатор торгов (Продавец)</w:t>
      </w:r>
      <w:r w:rsidRPr="00832DBE">
        <w:rPr>
          <w:sz w:val="28"/>
          <w:szCs w:val="28"/>
        </w:rPr>
        <w:t xml:space="preserve"> – Администрация Бутурлиновского городского поселения Бутурлиновского муниципального района Воронежской области, адрес местонахождения: 397500, Воронежская область, г. Бутурлиновка, пл. Воли, д. 1, контактный телефон: (47361) 2-27-01.</w:t>
      </w:r>
      <w:proofErr w:type="gramEnd"/>
    </w:p>
    <w:p w:rsidR="00832DBE" w:rsidRPr="00832DBE" w:rsidRDefault="00832DBE" w:rsidP="00832DBE">
      <w:pPr>
        <w:ind w:right="-142" w:firstLine="720"/>
        <w:jc w:val="both"/>
        <w:rPr>
          <w:sz w:val="28"/>
          <w:szCs w:val="28"/>
        </w:rPr>
      </w:pPr>
    </w:p>
    <w:p w:rsidR="00832DBE" w:rsidRPr="00832DBE" w:rsidRDefault="00832DBE" w:rsidP="00832DBE">
      <w:pPr>
        <w:ind w:firstLine="708"/>
        <w:jc w:val="both"/>
        <w:rPr>
          <w:color w:val="000000"/>
          <w:sz w:val="28"/>
          <w:szCs w:val="28"/>
        </w:rPr>
      </w:pPr>
      <w:r w:rsidRPr="00832DBE">
        <w:rPr>
          <w:b/>
          <w:bCs/>
          <w:color w:val="000000"/>
          <w:sz w:val="28"/>
          <w:szCs w:val="28"/>
        </w:rPr>
        <w:t xml:space="preserve">Оператором электронной площадки является </w:t>
      </w:r>
      <w:r w:rsidRPr="00832DBE">
        <w:rPr>
          <w:b/>
          <w:color w:val="000000"/>
          <w:sz w:val="28"/>
          <w:szCs w:val="28"/>
        </w:rPr>
        <w:t>АО «Сбербанк-АСТ».</w:t>
      </w:r>
    </w:p>
    <w:p w:rsidR="00832DBE" w:rsidRPr="00832DBE" w:rsidRDefault="00832DBE" w:rsidP="00832DBE">
      <w:pPr>
        <w:ind w:firstLine="708"/>
        <w:jc w:val="both"/>
        <w:rPr>
          <w:color w:val="000000"/>
          <w:sz w:val="28"/>
          <w:szCs w:val="28"/>
        </w:rPr>
      </w:pPr>
      <w:r w:rsidRPr="00832DBE">
        <w:rPr>
          <w:bCs/>
          <w:color w:val="000000"/>
          <w:sz w:val="28"/>
          <w:szCs w:val="28"/>
        </w:rPr>
        <w:t xml:space="preserve">Место нахождения: </w:t>
      </w:r>
      <w:r w:rsidRPr="00832DBE">
        <w:rPr>
          <w:color w:val="000000"/>
          <w:sz w:val="28"/>
          <w:szCs w:val="28"/>
        </w:rPr>
        <w:t>119435, г. Москва, Большой Саввинский переулок, д. 12, стр. 9</w:t>
      </w:r>
    </w:p>
    <w:p w:rsidR="00832DBE" w:rsidRPr="00832DBE" w:rsidRDefault="00832DBE" w:rsidP="00832DBE">
      <w:pPr>
        <w:ind w:firstLine="708"/>
        <w:jc w:val="both"/>
        <w:rPr>
          <w:color w:val="000000"/>
          <w:sz w:val="28"/>
          <w:szCs w:val="28"/>
        </w:rPr>
      </w:pPr>
      <w:r w:rsidRPr="00832DBE">
        <w:rPr>
          <w:bCs/>
          <w:color w:val="000000"/>
          <w:sz w:val="28"/>
          <w:szCs w:val="28"/>
        </w:rPr>
        <w:t xml:space="preserve">Адрес сайта: </w:t>
      </w:r>
      <w:r w:rsidRPr="00832DBE">
        <w:rPr>
          <w:color w:val="000000"/>
          <w:sz w:val="28"/>
          <w:szCs w:val="28"/>
        </w:rPr>
        <w:t>utp.sberbank-ast.ru.</w:t>
      </w:r>
    </w:p>
    <w:p w:rsidR="00832DBE" w:rsidRPr="00832DBE" w:rsidRDefault="00832DBE" w:rsidP="00832DBE">
      <w:pPr>
        <w:ind w:firstLine="708"/>
        <w:jc w:val="both"/>
        <w:rPr>
          <w:color w:val="000000"/>
          <w:sz w:val="28"/>
          <w:szCs w:val="28"/>
        </w:rPr>
      </w:pPr>
      <w:r w:rsidRPr="00832DBE">
        <w:rPr>
          <w:bCs/>
          <w:color w:val="000000"/>
          <w:sz w:val="28"/>
          <w:szCs w:val="28"/>
        </w:rPr>
        <w:t xml:space="preserve">Адрес электронной почты: </w:t>
      </w:r>
      <w:r w:rsidRPr="00832DBE">
        <w:rPr>
          <w:color w:val="000000"/>
          <w:sz w:val="28"/>
          <w:szCs w:val="28"/>
        </w:rPr>
        <w:t>i</w:t>
      </w:r>
      <w:proofErr w:type="spellStart"/>
      <w:r w:rsidRPr="00832DBE">
        <w:rPr>
          <w:color w:val="000000"/>
          <w:sz w:val="28"/>
          <w:szCs w:val="28"/>
          <w:lang w:val="en-US"/>
        </w:rPr>
        <w:t>nfo</w:t>
      </w:r>
      <w:proofErr w:type="spellEnd"/>
      <w:r w:rsidRPr="00832DBE">
        <w:rPr>
          <w:color w:val="000000"/>
          <w:sz w:val="28"/>
          <w:szCs w:val="28"/>
        </w:rPr>
        <w:t>@s</w:t>
      </w:r>
      <w:proofErr w:type="spellStart"/>
      <w:r w:rsidRPr="00832DBE">
        <w:rPr>
          <w:color w:val="000000"/>
          <w:sz w:val="28"/>
          <w:szCs w:val="28"/>
          <w:lang w:val="en-US"/>
        </w:rPr>
        <w:t>berbank</w:t>
      </w:r>
      <w:proofErr w:type="spellEnd"/>
      <w:r w:rsidRPr="00832DBE">
        <w:rPr>
          <w:color w:val="000000"/>
          <w:sz w:val="28"/>
          <w:szCs w:val="28"/>
        </w:rPr>
        <w:t>-</w:t>
      </w:r>
      <w:proofErr w:type="spellStart"/>
      <w:r w:rsidRPr="00832DBE">
        <w:rPr>
          <w:color w:val="000000"/>
          <w:sz w:val="28"/>
          <w:szCs w:val="28"/>
          <w:lang w:val="en-US"/>
        </w:rPr>
        <w:t>ast</w:t>
      </w:r>
      <w:proofErr w:type="spellEnd"/>
      <w:r w:rsidRPr="00832DBE">
        <w:rPr>
          <w:color w:val="000000"/>
          <w:sz w:val="28"/>
          <w:szCs w:val="28"/>
        </w:rPr>
        <w:t>.</w:t>
      </w:r>
      <w:proofErr w:type="spellStart"/>
      <w:r w:rsidRPr="00832DBE">
        <w:rPr>
          <w:color w:val="000000"/>
          <w:sz w:val="28"/>
          <w:szCs w:val="28"/>
        </w:rPr>
        <w:t>ru</w:t>
      </w:r>
      <w:proofErr w:type="spellEnd"/>
    </w:p>
    <w:p w:rsidR="00832DBE" w:rsidRPr="00832DBE" w:rsidRDefault="00832DBE" w:rsidP="00832DBE">
      <w:pPr>
        <w:ind w:firstLine="708"/>
        <w:jc w:val="both"/>
        <w:rPr>
          <w:color w:val="000000"/>
          <w:sz w:val="28"/>
          <w:szCs w:val="28"/>
        </w:rPr>
      </w:pPr>
      <w:r w:rsidRPr="00832DBE">
        <w:rPr>
          <w:bCs/>
          <w:color w:val="000000"/>
          <w:sz w:val="28"/>
          <w:szCs w:val="28"/>
        </w:rPr>
        <w:t>Тел.</w:t>
      </w:r>
      <w:r w:rsidRPr="00832DBE">
        <w:rPr>
          <w:color w:val="0000FF"/>
          <w:sz w:val="28"/>
          <w:szCs w:val="28"/>
        </w:rPr>
        <w:t xml:space="preserve">: </w:t>
      </w:r>
      <w:r w:rsidRPr="00832DBE">
        <w:rPr>
          <w:color w:val="000000"/>
          <w:sz w:val="28"/>
          <w:szCs w:val="28"/>
        </w:rPr>
        <w:t>+7(495)787-29-97, +7 (495) 787-29-99</w:t>
      </w:r>
    </w:p>
    <w:p w:rsidR="00832DBE" w:rsidRPr="00832DBE" w:rsidRDefault="00832DBE" w:rsidP="00832DBE">
      <w:pPr>
        <w:ind w:right="-142" w:firstLine="720"/>
        <w:jc w:val="both"/>
        <w:rPr>
          <w:sz w:val="28"/>
          <w:szCs w:val="28"/>
        </w:rPr>
      </w:pPr>
    </w:p>
    <w:p w:rsidR="00832DBE" w:rsidRPr="00832DBE" w:rsidRDefault="00832DBE" w:rsidP="00832DBE">
      <w:pPr>
        <w:ind w:right="-142" w:firstLine="720"/>
        <w:jc w:val="both"/>
        <w:rPr>
          <w:sz w:val="28"/>
          <w:szCs w:val="28"/>
        </w:rPr>
      </w:pPr>
      <w:r w:rsidRPr="00832DBE">
        <w:rPr>
          <w:b/>
          <w:sz w:val="28"/>
          <w:szCs w:val="28"/>
        </w:rPr>
        <w:t>Способ приватизации</w:t>
      </w:r>
      <w:r w:rsidRPr="00832DBE">
        <w:rPr>
          <w:sz w:val="28"/>
          <w:szCs w:val="28"/>
        </w:rPr>
        <w:t xml:space="preserve"> – аукцион в электронной форме, открытый по составу участников и открытый по форме подачи предложений о цене муниципального имущества.</w:t>
      </w:r>
    </w:p>
    <w:p w:rsidR="00832DBE" w:rsidRPr="00832DBE" w:rsidRDefault="00832DBE" w:rsidP="00832DBE">
      <w:pPr>
        <w:autoSpaceDE w:val="0"/>
        <w:autoSpaceDN w:val="0"/>
        <w:adjustRightInd w:val="0"/>
        <w:ind w:firstLine="709"/>
        <w:jc w:val="both"/>
        <w:rPr>
          <w:sz w:val="28"/>
          <w:szCs w:val="28"/>
        </w:rPr>
      </w:pPr>
      <w:r w:rsidRPr="00832DBE">
        <w:rPr>
          <w:b/>
          <w:sz w:val="28"/>
          <w:szCs w:val="28"/>
        </w:rPr>
        <w:t xml:space="preserve">Дата начала </w:t>
      </w:r>
      <w:r w:rsidRPr="00832DBE">
        <w:rPr>
          <w:sz w:val="28"/>
          <w:szCs w:val="28"/>
        </w:rPr>
        <w:t>регистрации</w:t>
      </w:r>
      <w:r w:rsidRPr="00832DBE">
        <w:rPr>
          <w:b/>
          <w:sz w:val="28"/>
          <w:szCs w:val="28"/>
        </w:rPr>
        <w:t xml:space="preserve"> </w:t>
      </w:r>
      <w:r w:rsidRPr="00832DBE">
        <w:rPr>
          <w:sz w:val="28"/>
          <w:szCs w:val="28"/>
        </w:rPr>
        <w:t>на электронной площадке заявок на участие в аукционе в электронной форме – 20.05.2021 года 10 часов 00 минут.</w:t>
      </w:r>
    </w:p>
    <w:p w:rsidR="00832DBE" w:rsidRPr="00832DBE" w:rsidRDefault="00832DBE" w:rsidP="00832DBE">
      <w:pPr>
        <w:autoSpaceDE w:val="0"/>
        <w:autoSpaceDN w:val="0"/>
        <w:adjustRightInd w:val="0"/>
        <w:ind w:firstLine="709"/>
        <w:jc w:val="both"/>
        <w:rPr>
          <w:b/>
          <w:bCs/>
          <w:sz w:val="28"/>
          <w:szCs w:val="28"/>
        </w:rPr>
      </w:pPr>
      <w:r w:rsidRPr="00832DBE">
        <w:rPr>
          <w:b/>
          <w:sz w:val="28"/>
          <w:szCs w:val="28"/>
        </w:rPr>
        <w:lastRenderedPageBreak/>
        <w:t xml:space="preserve">Дата </w:t>
      </w:r>
      <w:r w:rsidRPr="00832DBE">
        <w:rPr>
          <w:b/>
          <w:bCs/>
          <w:sz w:val="28"/>
          <w:szCs w:val="28"/>
        </w:rPr>
        <w:t xml:space="preserve">окончания </w:t>
      </w:r>
      <w:r w:rsidRPr="00832DBE">
        <w:rPr>
          <w:bCs/>
          <w:sz w:val="28"/>
          <w:szCs w:val="28"/>
        </w:rPr>
        <w:t>регистрации на электронной площадке заявок</w:t>
      </w:r>
      <w:r w:rsidRPr="00832DBE">
        <w:rPr>
          <w:b/>
          <w:bCs/>
          <w:sz w:val="28"/>
          <w:szCs w:val="28"/>
        </w:rPr>
        <w:t xml:space="preserve"> </w:t>
      </w:r>
      <w:r w:rsidRPr="00832DBE">
        <w:rPr>
          <w:sz w:val="28"/>
          <w:szCs w:val="28"/>
        </w:rPr>
        <w:t>на участие в аукционе в электронной форме – 21.06.2021 года 16 часов 00 минут.</w:t>
      </w:r>
    </w:p>
    <w:p w:rsidR="00832DBE" w:rsidRPr="00832DBE" w:rsidRDefault="00832DBE" w:rsidP="00832DBE">
      <w:pPr>
        <w:ind w:firstLine="709"/>
        <w:jc w:val="both"/>
        <w:rPr>
          <w:sz w:val="28"/>
          <w:szCs w:val="28"/>
        </w:rPr>
      </w:pPr>
      <w:r w:rsidRPr="00832DBE">
        <w:rPr>
          <w:b/>
          <w:sz w:val="28"/>
          <w:szCs w:val="28"/>
        </w:rPr>
        <w:t>Время приема заявок</w:t>
      </w:r>
      <w:r w:rsidRPr="00832DBE">
        <w:rPr>
          <w:sz w:val="28"/>
          <w:szCs w:val="28"/>
        </w:rPr>
        <w:t xml:space="preserve"> круглосуточно </w:t>
      </w:r>
      <w:r w:rsidRPr="00832DBE">
        <w:rPr>
          <w:color w:val="000000"/>
          <w:sz w:val="28"/>
          <w:szCs w:val="28"/>
        </w:rPr>
        <w:t>по адресу:</w:t>
      </w:r>
      <w:r w:rsidRPr="00832DBE">
        <w:rPr>
          <w:b/>
          <w:sz w:val="28"/>
          <w:szCs w:val="28"/>
        </w:rPr>
        <w:t xml:space="preserve"> </w:t>
      </w:r>
      <w:r w:rsidRPr="00832DBE">
        <w:rPr>
          <w:color w:val="000000"/>
          <w:sz w:val="28"/>
          <w:szCs w:val="28"/>
        </w:rPr>
        <w:t>utp.sberbank-ast.ru.</w:t>
      </w:r>
    </w:p>
    <w:p w:rsidR="00832DBE" w:rsidRPr="00832DBE" w:rsidRDefault="00832DBE" w:rsidP="00832DBE">
      <w:pPr>
        <w:ind w:firstLine="709"/>
        <w:jc w:val="both"/>
        <w:rPr>
          <w:sz w:val="28"/>
          <w:szCs w:val="28"/>
        </w:rPr>
      </w:pPr>
      <w:r w:rsidRPr="00832DBE">
        <w:rPr>
          <w:b/>
          <w:sz w:val="28"/>
          <w:szCs w:val="28"/>
        </w:rPr>
        <w:t>Дата определения участников</w:t>
      </w:r>
      <w:r w:rsidRPr="00832DBE">
        <w:rPr>
          <w:sz w:val="28"/>
          <w:szCs w:val="28"/>
        </w:rPr>
        <w:t xml:space="preserve"> аукциона в электронной форме – 28.06.2021 года.</w:t>
      </w:r>
    </w:p>
    <w:p w:rsidR="00832DBE" w:rsidRPr="00832DBE" w:rsidRDefault="00832DBE" w:rsidP="00832DBE">
      <w:pPr>
        <w:autoSpaceDE w:val="0"/>
        <w:autoSpaceDN w:val="0"/>
        <w:adjustRightInd w:val="0"/>
        <w:ind w:firstLine="709"/>
        <w:jc w:val="both"/>
        <w:textAlignment w:val="center"/>
        <w:rPr>
          <w:color w:val="000000"/>
          <w:sz w:val="28"/>
          <w:szCs w:val="28"/>
        </w:rPr>
      </w:pPr>
      <w:r w:rsidRPr="00832DBE">
        <w:rPr>
          <w:b/>
          <w:sz w:val="28"/>
          <w:szCs w:val="28"/>
        </w:rPr>
        <w:t>Дата, время и место проведения</w:t>
      </w:r>
      <w:r w:rsidRPr="00832DBE">
        <w:rPr>
          <w:sz w:val="28"/>
          <w:szCs w:val="28"/>
        </w:rPr>
        <w:t xml:space="preserve"> аукциона в электронной форме (дата подведения итогов аукциона в электронной форме) – 01.07.2021 года 10 часов 00 минут на электронной площадке </w:t>
      </w:r>
      <w:r w:rsidRPr="00832DBE">
        <w:rPr>
          <w:sz w:val="28"/>
          <w:szCs w:val="28"/>
        </w:rPr>
        <w:br/>
      </w:r>
      <w:r w:rsidRPr="00832DBE">
        <w:rPr>
          <w:color w:val="000000"/>
          <w:sz w:val="28"/>
          <w:szCs w:val="28"/>
        </w:rPr>
        <w:t>АО «Сбербанк-АСТ» utp.sberbank-ast.ru</w:t>
      </w:r>
      <w:r w:rsidRPr="00832DBE">
        <w:rPr>
          <w:sz w:val="28"/>
          <w:szCs w:val="28"/>
        </w:rPr>
        <w:t>.</w:t>
      </w:r>
    </w:p>
    <w:p w:rsidR="00832DBE" w:rsidRPr="00832DBE" w:rsidRDefault="00832DBE" w:rsidP="00832DBE">
      <w:pPr>
        <w:autoSpaceDE w:val="0"/>
        <w:autoSpaceDN w:val="0"/>
        <w:adjustRightInd w:val="0"/>
        <w:ind w:firstLine="709"/>
        <w:jc w:val="both"/>
        <w:textAlignment w:val="center"/>
        <w:rPr>
          <w:sz w:val="28"/>
          <w:szCs w:val="28"/>
          <w:highlight w:val="red"/>
        </w:rPr>
      </w:pPr>
    </w:p>
    <w:p w:rsidR="00832DBE" w:rsidRPr="00832DBE" w:rsidRDefault="00832DBE" w:rsidP="00832DBE">
      <w:pPr>
        <w:numPr>
          <w:ilvl w:val="0"/>
          <w:numId w:val="10"/>
        </w:numPr>
        <w:suppressAutoHyphens w:val="0"/>
        <w:jc w:val="center"/>
        <w:rPr>
          <w:b/>
          <w:sz w:val="28"/>
          <w:szCs w:val="28"/>
        </w:rPr>
      </w:pPr>
      <w:r w:rsidRPr="00832DBE">
        <w:rPr>
          <w:b/>
          <w:bCs/>
          <w:sz w:val="28"/>
          <w:szCs w:val="28"/>
        </w:rPr>
        <w:t xml:space="preserve">Сведения о муниципальном имуществе, </w:t>
      </w:r>
      <w:r w:rsidRPr="00832DBE">
        <w:rPr>
          <w:b/>
          <w:sz w:val="28"/>
          <w:szCs w:val="28"/>
        </w:rPr>
        <w:t>выставляемом на торги в электронной форме (далее – муниципальное имущество)</w:t>
      </w:r>
    </w:p>
    <w:p w:rsidR="00832DBE" w:rsidRPr="00832DBE" w:rsidRDefault="00832DBE" w:rsidP="00832DBE">
      <w:pPr>
        <w:ind w:left="1068"/>
        <w:jc w:val="center"/>
        <w:rPr>
          <w:b/>
          <w:sz w:val="28"/>
          <w:szCs w:val="28"/>
        </w:rPr>
      </w:pPr>
    </w:p>
    <w:p w:rsidR="00832DBE" w:rsidRPr="00832DBE" w:rsidRDefault="00832DBE" w:rsidP="00832DBE">
      <w:pPr>
        <w:pStyle w:val="a5"/>
        <w:ind w:left="0" w:firstLine="709"/>
        <w:rPr>
          <w:rFonts w:ascii="Times New Roman" w:hAnsi="Times New Roman"/>
          <w:b/>
          <w:bCs/>
          <w:sz w:val="28"/>
          <w:szCs w:val="28"/>
          <w:u w:val="single"/>
        </w:rPr>
      </w:pPr>
      <w:r w:rsidRPr="00832DBE">
        <w:rPr>
          <w:rFonts w:ascii="Times New Roman" w:hAnsi="Times New Roman"/>
          <w:b/>
          <w:bCs/>
          <w:sz w:val="28"/>
          <w:szCs w:val="28"/>
          <w:u w:val="single"/>
        </w:rPr>
        <w:t>Лот № 1</w:t>
      </w:r>
    </w:p>
    <w:p w:rsidR="00832DBE" w:rsidRPr="00832DBE" w:rsidRDefault="00832DBE" w:rsidP="00832DBE">
      <w:pPr>
        <w:pStyle w:val="24"/>
        <w:jc w:val="both"/>
        <w:rPr>
          <w:rFonts w:ascii="Times New Roman" w:hAnsi="Times New Roman"/>
          <w:sz w:val="28"/>
          <w:szCs w:val="28"/>
        </w:rPr>
      </w:pPr>
      <w:r w:rsidRPr="00832DBE">
        <w:rPr>
          <w:rFonts w:ascii="Times New Roman" w:hAnsi="Times New Roman"/>
          <w:color w:val="000000"/>
          <w:sz w:val="28"/>
          <w:szCs w:val="28"/>
        </w:rPr>
        <w:tab/>
        <w:t xml:space="preserve">- отдельно стоящее </w:t>
      </w:r>
      <w:r w:rsidRPr="00832DBE">
        <w:rPr>
          <w:rFonts w:ascii="Times New Roman" w:hAnsi="Times New Roman"/>
          <w:sz w:val="28"/>
          <w:szCs w:val="28"/>
        </w:rPr>
        <w:t xml:space="preserve">здание, назначение – нежилое, наименование – школа, инвентарный номер 21638,  площадью 237,1 </w:t>
      </w:r>
      <w:proofErr w:type="spellStart"/>
      <w:r w:rsidRPr="00832DBE">
        <w:rPr>
          <w:rFonts w:ascii="Times New Roman" w:hAnsi="Times New Roman"/>
          <w:sz w:val="28"/>
          <w:szCs w:val="28"/>
        </w:rPr>
        <w:t>кв</w:t>
      </w:r>
      <w:proofErr w:type="gramStart"/>
      <w:r w:rsidRPr="00832DBE">
        <w:rPr>
          <w:rFonts w:ascii="Times New Roman" w:hAnsi="Times New Roman"/>
          <w:sz w:val="28"/>
          <w:szCs w:val="28"/>
        </w:rPr>
        <w:t>.м</w:t>
      </w:r>
      <w:proofErr w:type="spellEnd"/>
      <w:proofErr w:type="gramEnd"/>
      <w:r w:rsidRPr="00832DBE">
        <w:rPr>
          <w:rFonts w:ascii="Times New Roman" w:hAnsi="Times New Roman"/>
          <w:sz w:val="28"/>
          <w:szCs w:val="28"/>
        </w:rPr>
        <w:t>, расположенное по адресу: Воронежская область,</w:t>
      </w:r>
      <w:r w:rsidRPr="00832DBE">
        <w:rPr>
          <w:rFonts w:ascii="Times New Roman" w:hAnsi="Times New Roman"/>
          <w:sz w:val="28"/>
          <w:szCs w:val="28"/>
        </w:rPr>
        <w:br/>
        <w:t xml:space="preserve"> р-н Бутурлиновский, </w:t>
      </w:r>
      <w:proofErr w:type="spellStart"/>
      <w:r w:rsidRPr="00832DBE">
        <w:rPr>
          <w:rFonts w:ascii="Times New Roman" w:hAnsi="Times New Roman"/>
          <w:sz w:val="28"/>
          <w:szCs w:val="28"/>
        </w:rPr>
        <w:t>г</w:t>
      </w:r>
      <w:proofErr w:type="gramStart"/>
      <w:r w:rsidRPr="00832DBE">
        <w:rPr>
          <w:rFonts w:ascii="Times New Roman" w:hAnsi="Times New Roman"/>
          <w:sz w:val="28"/>
          <w:szCs w:val="28"/>
        </w:rPr>
        <w:t>.Б</w:t>
      </w:r>
      <w:proofErr w:type="gramEnd"/>
      <w:r w:rsidRPr="00832DBE">
        <w:rPr>
          <w:rFonts w:ascii="Times New Roman" w:hAnsi="Times New Roman"/>
          <w:sz w:val="28"/>
          <w:szCs w:val="28"/>
        </w:rPr>
        <w:t>утурлиновка</w:t>
      </w:r>
      <w:proofErr w:type="spellEnd"/>
      <w:r w:rsidRPr="00832DBE">
        <w:rPr>
          <w:rFonts w:ascii="Times New Roman" w:hAnsi="Times New Roman"/>
          <w:sz w:val="28"/>
          <w:szCs w:val="28"/>
        </w:rPr>
        <w:t xml:space="preserve">, </w:t>
      </w:r>
      <w:proofErr w:type="spellStart"/>
      <w:r w:rsidRPr="00832DBE">
        <w:rPr>
          <w:rFonts w:ascii="Times New Roman" w:hAnsi="Times New Roman"/>
          <w:sz w:val="28"/>
          <w:szCs w:val="28"/>
        </w:rPr>
        <w:t>ул.Чехова</w:t>
      </w:r>
      <w:proofErr w:type="spellEnd"/>
      <w:r w:rsidRPr="00832DBE">
        <w:rPr>
          <w:rFonts w:ascii="Times New Roman" w:hAnsi="Times New Roman"/>
          <w:sz w:val="28"/>
          <w:szCs w:val="28"/>
        </w:rPr>
        <w:t>, д.16, кадастровый номер 36:05:0100092:42</w:t>
      </w:r>
      <w:r w:rsidRPr="00832DBE">
        <w:rPr>
          <w:rFonts w:ascii="Times New Roman" w:hAnsi="Times New Roman"/>
          <w:color w:val="000000"/>
          <w:sz w:val="28"/>
          <w:szCs w:val="28"/>
        </w:rPr>
        <w:t>,</w:t>
      </w:r>
    </w:p>
    <w:p w:rsidR="00832DBE" w:rsidRPr="00832DBE" w:rsidRDefault="00832DBE" w:rsidP="00832DBE">
      <w:pPr>
        <w:pStyle w:val="24"/>
        <w:jc w:val="both"/>
        <w:rPr>
          <w:rFonts w:ascii="Times New Roman" w:hAnsi="Times New Roman"/>
          <w:sz w:val="28"/>
          <w:szCs w:val="28"/>
        </w:rPr>
      </w:pPr>
      <w:r w:rsidRPr="00832DBE">
        <w:rPr>
          <w:rFonts w:ascii="Times New Roman" w:hAnsi="Times New Roman"/>
          <w:color w:val="000000"/>
          <w:sz w:val="28"/>
          <w:szCs w:val="28"/>
        </w:rPr>
        <w:tab/>
        <w:t xml:space="preserve">- отдельно стоящее </w:t>
      </w:r>
      <w:r w:rsidRPr="00832DBE">
        <w:rPr>
          <w:rFonts w:ascii="Times New Roman" w:hAnsi="Times New Roman"/>
          <w:sz w:val="28"/>
          <w:szCs w:val="28"/>
        </w:rPr>
        <w:t xml:space="preserve">здание, назначение – нежилое, наименование – школа, инвентарный номер 4719,  площадью 467,4 </w:t>
      </w:r>
      <w:proofErr w:type="spellStart"/>
      <w:r w:rsidRPr="00832DBE">
        <w:rPr>
          <w:rFonts w:ascii="Times New Roman" w:hAnsi="Times New Roman"/>
          <w:sz w:val="28"/>
          <w:szCs w:val="28"/>
        </w:rPr>
        <w:t>кв</w:t>
      </w:r>
      <w:proofErr w:type="gramStart"/>
      <w:r w:rsidRPr="00832DBE">
        <w:rPr>
          <w:rFonts w:ascii="Times New Roman" w:hAnsi="Times New Roman"/>
          <w:sz w:val="28"/>
          <w:szCs w:val="28"/>
        </w:rPr>
        <w:t>.м</w:t>
      </w:r>
      <w:proofErr w:type="spellEnd"/>
      <w:proofErr w:type="gramEnd"/>
      <w:r w:rsidRPr="00832DBE">
        <w:rPr>
          <w:rFonts w:ascii="Times New Roman" w:hAnsi="Times New Roman"/>
          <w:sz w:val="28"/>
          <w:szCs w:val="28"/>
        </w:rPr>
        <w:t xml:space="preserve">, расположенное по адресу: Воронежская область, </w:t>
      </w:r>
      <w:r w:rsidRPr="00832DBE">
        <w:rPr>
          <w:rFonts w:ascii="Times New Roman" w:hAnsi="Times New Roman"/>
          <w:sz w:val="28"/>
          <w:szCs w:val="28"/>
        </w:rPr>
        <w:br/>
        <w:t xml:space="preserve">р-н Бутурлиновский, </w:t>
      </w:r>
      <w:proofErr w:type="spellStart"/>
      <w:r w:rsidRPr="00832DBE">
        <w:rPr>
          <w:rFonts w:ascii="Times New Roman" w:hAnsi="Times New Roman"/>
          <w:sz w:val="28"/>
          <w:szCs w:val="28"/>
        </w:rPr>
        <w:t>г</w:t>
      </w:r>
      <w:proofErr w:type="gramStart"/>
      <w:r w:rsidRPr="00832DBE">
        <w:rPr>
          <w:rFonts w:ascii="Times New Roman" w:hAnsi="Times New Roman"/>
          <w:sz w:val="28"/>
          <w:szCs w:val="28"/>
        </w:rPr>
        <w:t>.Б</w:t>
      </w:r>
      <w:proofErr w:type="gramEnd"/>
      <w:r w:rsidRPr="00832DBE">
        <w:rPr>
          <w:rFonts w:ascii="Times New Roman" w:hAnsi="Times New Roman"/>
          <w:sz w:val="28"/>
          <w:szCs w:val="28"/>
        </w:rPr>
        <w:t>утурлиновка</w:t>
      </w:r>
      <w:proofErr w:type="spellEnd"/>
      <w:r w:rsidRPr="00832DBE">
        <w:rPr>
          <w:rFonts w:ascii="Times New Roman" w:hAnsi="Times New Roman"/>
          <w:sz w:val="28"/>
          <w:szCs w:val="28"/>
        </w:rPr>
        <w:t xml:space="preserve">, </w:t>
      </w:r>
      <w:proofErr w:type="spellStart"/>
      <w:r w:rsidRPr="00832DBE">
        <w:rPr>
          <w:rFonts w:ascii="Times New Roman" w:hAnsi="Times New Roman"/>
          <w:sz w:val="28"/>
          <w:szCs w:val="28"/>
        </w:rPr>
        <w:t>ул.Чехова</w:t>
      </w:r>
      <w:proofErr w:type="spellEnd"/>
      <w:r w:rsidRPr="00832DBE">
        <w:rPr>
          <w:rFonts w:ascii="Times New Roman" w:hAnsi="Times New Roman"/>
          <w:sz w:val="28"/>
          <w:szCs w:val="28"/>
        </w:rPr>
        <w:t xml:space="preserve">, д.16, кадастровый номер 36:05:0100092:41, </w:t>
      </w:r>
    </w:p>
    <w:p w:rsidR="00832DBE" w:rsidRPr="00832DBE" w:rsidRDefault="00832DBE" w:rsidP="00832DBE">
      <w:pPr>
        <w:pStyle w:val="210"/>
        <w:ind w:firstLine="709"/>
        <w:jc w:val="both"/>
        <w:rPr>
          <w:sz w:val="28"/>
          <w:szCs w:val="28"/>
        </w:rPr>
      </w:pPr>
      <w:r w:rsidRPr="00832DBE">
        <w:rPr>
          <w:sz w:val="28"/>
          <w:szCs w:val="28"/>
        </w:rPr>
        <w:t xml:space="preserve">- земельный участок, относящийся к категории земель – земли населенных пунктов, </w:t>
      </w:r>
      <w:r w:rsidRPr="00832DBE">
        <w:rPr>
          <w:sz w:val="28"/>
          <w:szCs w:val="28"/>
        </w:rPr>
        <w:br/>
        <w:t xml:space="preserve">с разрешенным использованием – земельные участки общеобразовательных школ, общей площадью 3200 </w:t>
      </w:r>
      <w:proofErr w:type="spellStart"/>
      <w:r w:rsidRPr="00832DBE">
        <w:rPr>
          <w:sz w:val="28"/>
          <w:szCs w:val="28"/>
        </w:rPr>
        <w:t>кв</w:t>
      </w:r>
      <w:proofErr w:type="gramStart"/>
      <w:r w:rsidRPr="00832DBE">
        <w:rPr>
          <w:sz w:val="28"/>
          <w:szCs w:val="28"/>
        </w:rPr>
        <w:t>.м</w:t>
      </w:r>
      <w:proofErr w:type="spellEnd"/>
      <w:proofErr w:type="gramEnd"/>
      <w:r w:rsidRPr="00832DBE">
        <w:rPr>
          <w:sz w:val="28"/>
          <w:szCs w:val="28"/>
        </w:rPr>
        <w:t xml:space="preserve">, расположенный по адресу: Воронежская область, Бутурлиновский район, </w:t>
      </w:r>
      <w:proofErr w:type="spellStart"/>
      <w:r w:rsidRPr="00832DBE">
        <w:rPr>
          <w:sz w:val="28"/>
          <w:szCs w:val="28"/>
        </w:rPr>
        <w:t>г</w:t>
      </w:r>
      <w:proofErr w:type="gramStart"/>
      <w:r w:rsidRPr="00832DBE">
        <w:rPr>
          <w:sz w:val="28"/>
          <w:szCs w:val="28"/>
        </w:rPr>
        <w:t>.Б</w:t>
      </w:r>
      <w:proofErr w:type="gramEnd"/>
      <w:r w:rsidRPr="00832DBE">
        <w:rPr>
          <w:sz w:val="28"/>
          <w:szCs w:val="28"/>
        </w:rPr>
        <w:t>утурлиновка</w:t>
      </w:r>
      <w:proofErr w:type="spellEnd"/>
      <w:r w:rsidRPr="00832DBE">
        <w:rPr>
          <w:sz w:val="28"/>
          <w:szCs w:val="28"/>
        </w:rPr>
        <w:t xml:space="preserve">, </w:t>
      </w:r>
      <w:proofErr w:type="spellStart"/>
      <w:r w:rsidRPr="00832DBE">
        <w:rPr>
          <w:sz w:val="28"/>
          <w:szCs w:val="28"/>
        </w:rPr>
        <w:t>ул.Чехова</w:t>
      </w:r>
      <w:proofErr w:type="spellEnd"/>
      <w:r w:rsidRPr="00832DBE">
        <w:rPr>
          <w:sz w:val="28"/>
          <w:szCs w:val="28"/>
        </w:rPr>
        <w:t>, 16, кадастровый номер 36:05:0100092:178.</w:t>
      </w:r>
    </w:p>
    <w:p w:rsidR="00832DBE" w:rsidRPr="00832DBE" w:rsidRDefault="00832DBE" w:rsidP="00832DBE">
      <w:pPr>
        <w:pStyle w:val="24"/>
        <w:jc w:val="both"/>
        <w:rPr>
          <w:rFonts w:ascii="Times New Roman" w:hAnsi="Times New Roman"/>
          <w:sz w:val="28"/>
          <w:szCs w:val="28"/>
        </w:rPr>
      </w:pPr>
    </w:p>
    <w:p w:rsidR="00832DBE" w:rsidRPr="00832DBE" w:rsidRDefault="00832DBE" w:rsidP="00832DBE">
      <w:pPr>
        <w:ind w:firstLine="709"/>
        <w:jc w:val="both"/>
        <w:rPr>
          <w:b/>
          <w:bCs/>
          <w:sz w:val="28"/>
          <w:szCs w:val="28"/>
        </w:rPr>
      </w:pPr>
      <w:r w:rsidRPr="00832DBE">
        <w:rPr>
          <w:b/>
          <w:bCs/>
          <w:sz w:val="28"/>
          <w:szCs w:val="28"/>
        </w:rPr>
        <w:t>Начальная цена продажи муниципального имущества:</w:t>
      </w:r>
    </w:p>
    <w:p w:rsidR="00832DBE" w:rsidRPr="00832DBE" w:rsidRDefault="00832DBE" w:rsidP="00832DBE">
      <w:pPr>
        <w:ind w:firstLine="709"/>
        <w:jc w:val="both"/>
        <w:rPr>
          <w:bCs/>
          <w:sz w:val="28"/>
          <w:szCs w:val="28"/>
        </w:rPr>
      </w:pPr>
      <w:r w:rsidRPr="00832DBE">
        <w:rPr>
          <w:bCs/>
          <w:sz w:val="28"/>
          <w:szCs w:val="28"/>
        </w:rPr>
        <w:t>458 000 (четыреста пятьдесят восемь тысяч) рублей 00 копеек (с НДС),</w:t>
      </w:r>
      <w:r w:rsidRPr="00832DBE">
        <w:rPr>
          <w:sz w:val="28"/>
          <w:szCs w:val="28"/>
        </w:rPr>
        <w:t xml:space="preserve"> </w:t>
      </w:r>
      <w:proofErr w:type="gramStart"/>
      <w:r w:rsidRPr="00832DBE">
        <w:rPr>
          <w:sz w:val="28"/>
          <w:szCs w:val="28"/>
        </w:rPr>
        <w:t>определенная</w:t>
      </w:r>
      <w:proofErr w:type="gramEnd"/>
      <w:r w:rsidRPr="00832DBE">
        <w:rPr>
          <w:sz w:val="28"/>
          <w:szCs w:val="28"/>
        </w:rPr>
        <w:t xml:space="preserve"> в соответствии с Федеральным законом от 29.07.1998 № 135-ФЗ «Об оценочной деятельности в Российской Федерации»</w:t>
      </w:r>
      <w:r w:rsidRPr="00832DBE">
        <w:rPr>
          <w:bCs/>
          <w:sz w:val="28"/>
          <w:szCs w:val="28"/>
        </w:rPr>
        <w:t>,</w:t>
      </w:r>
      <w:r w:rsidRPr="00832DBE">
        <w:rPr>
          <w:sz w:val="28"/>
          <w:szCs w:val="28"/>
        </w:rPr>
        <w:t xml:space="preserve">  на основании отчета независимого оценщика №99-21-С от 21.04.2021, №110-21-С от 17.05.2021г, №111-21-С от 17.05.2021г.</w:t>
      </w:r>
    </w:p>
    <w:p w:rsidR="00832DBE" w:rsidRPr="00832DBE" w:rsidRDefault="00832DBE" w:rsidP="00832DBE">
      <w:pPr>
        <w:ind w:firstLine="709"/>
        <w:jc w:val="both"/>
        <w:rPr>
          <w:b/>
          <w:bCs/>
          <w:sz w:val="28"/>
          <w:szCs w:val="28"/>
        </w:rPr>
      </w:pPr>
    </w:p>
    <w:p w:rsidR="00832DBE" w:rsidRPr="00832DBE" w:rsidRDefault="00832DBE" w:rsidP="00832DBE">
      <w:pPr>
        <w:ind w:firstLine="709"/>
        <w:jc w:val="both"/>
        <w:rPr>
          <w:sz w:val="28"/>
          <w:szCs w:val="28"/>
        </w:rPr>
      </w:pPr>
      <w:r w:rsidRPr="00832DBE">
        <w:rPr>
          <w:b/>
          <w:bCs/>
          <w:sz w:val="28"/>
          <w:szCs w:val="28"/>
        </w:rPr>
        <w:t>Сумма задатка</w:t>
      </w:r>
      <w:r w:rsidRPr="00832DBE">
        <w:rPr>
          <w:sz w:val="28"/>
          <w:szCs w:val="28"/>
        </w:rPr>
        <w:t>:</w:t>
      </w:r>
    </w:p>
    <w:p w:rsidR="00832DBE" w:rsidRPr="00832DBE" w:rsidRDefault="00832DBE" w:rsidP="00832DBE">
      <w:pPr>
        <w:ind w:firstLine="709"/>
        <w:jc w:val="both"/>
        <w:rPr>
          <w:sz w:val="28"/>
          <w:szCs w:val="28"/>
        </w:rPr>
      </w:pPr>
      <w:r w:rsidRPr="00832DBE">
        <w:rPr>
          <w:sz w:val="28"/>
          <w:szCs w:val="28"/>
        </w:rPr>
        <w:t>91 600 (девяносто одна тысяча шестьсот) рублей 00 копеек.</w:t>
      </w:r>
    </w:p>
    <w:p w:rsidR="00832DBE" w:rsidRPr="00832DBE" w:rsidRDefault="00832DBE" w:rsidP="00832DBE">
      <w:pPr>
        <w:ind w:firstLine="709"/>
        <w:jc w:val="both"/>
        <w:rPr>
          <w:sz w:val="28"/>
          <w:szCs w:val="28"/>
        </w:rPr>
      </w:pPr>
    </w:p>
    <w:p w:rsidR="00832DBE" w:rsidRPr="00832DBE" w:rsidRDefault="00832DBE" w:rsidP="00832DBE">
      <w:pPr>
        <w:pStyle w:val="af2"/>
        <w:spacing w:before="0" w:beforeAutospacing="0" w:after="0" w:afterAutospacing="0"/>
        <w:ind w:firstLine="709"/>
        <w:jc w:val="both"/>
        <w:rPr>
          <w:b/>
          <w:bCs/>
          <w:sz w:val="28"/>
          <w:szCs w:val="28"/>
        </w:rPr>
      </w:pPr>
      <w:r w:rsidRPr="00832DBE">
        <w:rPr>
          <w:b/>
          <w:bCs/>
          <w:sz w:val="28"/>
          <w:szCs w:val="28"/>
        </w:rPr>
        <w:t>«Шаг аукциона» (величина повышения начальной цены):</w:t>
      </w:r>
    </w:p>
    <w:p w:rsidR="00832DBE" w:rsidRPr="00832DBE" w:rsidRDefault="00832DBE" w:rsidP="00832DBE">
      <w:pPr>
        <w:pStyle w:val="af2"/>
        <w:spacing w:before="0" w:beforeAutospacing="0" w:after="0" w:afterAutospacing="0"/>
        <w:ind w:firstLine="709"/>
        <w:jc w:val="both"/>
        <w:rPr>
          <w:sz w:val="28"/>
          <w:szCs w:val="28"/>
        </w:rPr>
      </w:pPr>
      <w:r w:rsidRPr="00832DBE">
        <w:rPr>
          <w:sz w:val="28"/>
          <w:szCs w:val="28"/>
        </w:rPr>
        <w:t>22 900 (двадцать две тысячи девятьсот) рублей 00 копеек.</w:t>
      </w:r>
    </w:p>
    <w:p w:rsidR="00832DBE" w:rsidRPr="00832DBE" w:rsidRDefault="00832DBE" w:rsidP="00832DBE">
      <w:pPr>
        <w:pStyle w:val="af2"/>
        <w:spacing w:before="0" w:beforeAutospacing="0" w:after="0" w:afterAutospacing="0"/>
        <w:ind w:firstLine="709"/>
        <w:jc w:val="both"/>
        <w:rPr>
          <w:sz w:val="28"/>
          <w:szCs w:val="28"/>
        </w:rPr>
      </w:pPr>
    </w:p>
    <w:p w:rsidR="00832DBE" w:rsidRPr="00832DBE" w:rsidRDefault="00832DBE" w:rsidP="00832DBE">
      <w:pPr>
        <w:ind w:firstLine="709"/>
        <w:jc w:val="both"/>
        <w:rPr>
          <w:b/>
          <w:sz w:val="28"/>
          <w:szCs w:val="28"/>
        </w:rPr>
      </w:pPr>
      <w:r w:rsidRPr="00832DBE">
        <w:rPr>
          <w:b/>
          <w:sz w:val="28"/>
          <w:szCs w:val="28"/>
        </w:rPr>
        <w:t>Информация о предыдущих торгах:</w:t>
      </w:r>
    </w:p>
    <w:p w:rsidR="00832DBE" w:rsidRPr="00832DBE" w:rsidRDefault="00832DBE" w:rsidP="00832DBE">
      <w:pPr>
        <w:ind w:firstLine="709"/>
        <w:jc w:val="both"/>
        <w:rPr>
          <w:sz w:val="28"/>
          <w:szCs w:val="28"/>
        </w:rPr>
      </w:pPr>
      <w:r w:rsidRPr="00832DBE">
        <w:rPr>
          <w:sz w:val="28"/>
          <w:szCs w:val="28"/>
        </w:rPr>
        <w:t>Муниципальное имущество на торги не выставлялось.</w:t>
      </w:r>
    </w:p>
    <w:p w:rsidR="00832DBE" w:rsidRPr="00832DBE" w:rsidRDefault="00832DBE" w:rsidP="00832DBE">
      <w:pPr>
        <w:jc w:val="both"/>
        <w:rPr>
          <w:sz w:val="28"/>
          <w:szCs w:val="28"/>
        </w:rPr>
      </w:pPr>
    </w:p>
    <w:p w:rsidR="00832DBE" w:rsidRPr="00832DBE" w:rsidRDefault="00832DBE" w:rsidP="00832DBE">
      <w:pPr>
        <w:ind w:firstLine="708"/>
        <w:jc w:val="both"/>
        <w:rPr>
          <w:sz w:val="28"/>
          <w:szCs w:val="28"/>
        </w:rPr>
      </w:pPr>
      <w:r w:rsidRPr="00832DBE">
        <w:rPr>
          <w:sz w:val="28"/>
          <w:szCs w:val="28"/>
        </w:rPr>
        <w:t xml:space="preserve">Ознакомиться с правилами проведения аукциона и полной информацией по продаваемым объектам, в том числе с проектом договора купли-продажи, можно в администрации Бутурлиновского городского поселения Бутурлиновского муниципального района Воронежской области по адресу: Воронежская обл., г. Бутурлиновка, пл. Воли, д. 1, </w:t>
      </w:r>
      <w:proofErr w:type="spellStart"/>
      <w:r w:rsidRPr="00832DBE">
        <w:rPr>
          <w:sz w:val="28"/>
          <w:szCs w:val="28"/>
        </w:rPr>
        <w:t>каб</w:t>
      </w:r>
      <w:proofErr w:type="spellEnd"/>
      <w:r w:rsidRPr="00832DBE">
        <w:rPr>
          <w:sz w:val="28"/>
          <w:szCs w:val="28"/>
        </w:rPr>
        <w:t>. 10 с 20.05.</w:t>
      </w:r>
      <w:r w:rsidRPr="00832DBE">
        <w:rPr>
          <w:bCs/>
          <w:sz w:val="28"/>
          <w:szCs w:val="28"/>
        </w:rPr>
        <w:t>2021г.</w:t>
      </w:r>
      <w:r w:rsidRPr="00832DBE">
        <w:rPr>
          <w:sz w:val="28"/>
          <w:szCs w:val="28"/>
        </w:rPr>
        <w:t xml:space="preserve"> по 21.06.2021г.</w:t>
      </w:r>
      <w:r w:rsidRPr="00832DBE">
        <w:rPr>
          <w:b/>
          <w:sz w:val="28"/>
          <w:szCs w:val="28"/>
        </w:rPr>
        <w:t xml:space="preserve"> </w:t>
      </w:r>
      <w:r w:rsidRPr="00832DBE">
        <w:rPr>
          <w:sz w:val="28"/>
          <w:szCs w:val="28"/>
        </w:rPr>
        <w:t>в рабочие дни с 10 часов 00 минут до 12 часов 00 минут; с 13 часов 00 минут до 16 часов 00 минут.</w:t>
      </w:r>
      <w:r w:rsidRPr="00832DBE">
        <w:rPr>
          <w:b/>
          <w:sz w:val="28"/>
          <w:szCs w:val="28"/>
        </w:rPr>
        <w:t xml:space="preserve"> </w:t>
      </w:r>
      <w:r w:rsidRPr="00832DBE">
        <w:rPr>
          <w:sz w:val="28"/>
          <w:szCs w:val="28"/>
        </w:rPr>
        <w:t>Контактный телефон: (47361) 2-27-01.</w:t>
      </w:r>
    </w:p>
    <w:p w:rsidR="00832DBE" w:rsidRPr="00832DBE" w:rsidRDefault="00832DBE" w:rsidP="00832DBE">
      <w:pPr>
        <w:widowControl w:val="0"/>
        <w:ind w:firstLine="708"/>
        <w:jc w:val="both"/>
        <w:rPr>
          <w:sz w:val="28"/>
          <w:szCs w:val="28"/>
        </w:rPr>
      </w:pPr>
      <w:r w:rsidRPr="00832DBE">
        <w:rPr>
          <w:sz w:val="28"/>
          <w:szCs w:val="28"/>
        </w:rPr>
        <w:t xml:space="preserve">Информация и условия проведения аукциона публикуются на официальном сайте торгов </w:t>
      </w:r>
      <w:hyperlink r:id="rId13" w:history="1">
        <w:r w:rsidRPr="00832DBE">
          <w:rPr>
            <w:rStyle w:val="ac"/>
            <w:b w:val="0"/>
            <w:sz w:val="28"/>
            <w:szCs w:val="28"/>
            <w:lang w:val="en-US"/>
          </w:rPr>
          <w:t>www</w:t>
        </w:r>
        <w:r w:rsidRPr="00832DBE">
          <w:rPr>
            <w:rStyle w:val="ac"/>
            <w:b w:val="0"/>
            <w:sz w:val="28"/>
            <w:szCs w:val="28"/>
          </w:rPr>
          <w:t>.</w:t>
        </w:r>
        <w:r w:rsidRPr="00832DBE">
          <w:rPr>
            <w:rStyle w:val="ac"/>
            <w:b w:val="0"/>
            <w:sz w:val="28"/>
            <w:szCs w:val="28"/>
            <w:lang w:val="en-US"/>
          </w:rPr>
          <w:t>torgi</w:t>
        </w:r>
        <w:r w:rsidRPr="00832DBE">
          <w:rPr>
            <w:rStyle w:val="ac"/>
            <w:b w:val="0"/>
            <w:sz w:val="28"/>
            <w:szCs w:val="28"/>
          </w:rPr>
          <w:t>.</w:t>
        </w:r>
        <w:r w:rsidRPr="00832DBE">
          <w:rPr>
            <w:rStyle w:val="ac"/>
            <w:b w:val="0"/>
            <w:sz w:val="28"/>
            <w:szCs w:val="28"/>
            <w:lang w:val="en-US"/>
          </w:rPr>
          <w:t>gov</w:t>
        </w:r>
        <w:r w:rsidRPr="00832DBE">
          <w:rPr>
            <w:rStyle w:val="ac"/>
            <w:b w:val="0"/>
            <w:sz w:val="28"/>
            <w:szCs w:val="28"/>
          </w:rPr>
          <w:t>.</w:t>
        </w:r>
        <w:r w:rsidRPr="00832DBE">
          <w:rPr>
            <w:rStyle w:val="ac"/>
            <w:b w:val="0"/>
            <w:sz w:val="28"/>
            <w:szCs w:val="28"/>
            <w:lang w:val="en-US"/>
          </w:rPr>
          <w:t>ru</w:t>
        </w:r>
      </w:hyperlink>
      <w:r w:rsidRPr="00832DBE">
        <w:rPr>
          <w:b/>
          <w:sz w:val="28"/>
          <w:szCs w:val="28"/>
        </w:rPr>
        <w:t xml:space="preserve"> </w:t>
      </w:r>
      <w:r w:rsidRPr="00832DBE">
        <w:rPr>
          <w:sz w:val="28"/>
          <w:szCs w:val="28"/>
        </w:rPr>
        <w:t xml:space="preserve">в сети «Интернет», сайте администрации Бутурлиновского городского поселения Бутурлиновского муниципального района Воронежской области </w:t>
      </w:r>
      <w:r w:rsidRPr="00832DBE">
        <w:rPr>
          <w:sz w:val="28"/>
          <w:szCs w:val="28"/>
          <w:u w:val="single"/>
          <w:lang w:val="en-US"/>
        </w:rPr>
        <w:t>https</w:t>
      </w:r>
      <w:r w:rsidRPr="00832DBE">
        <w:rPr>
          <w:sz w:val="28"/>
          <w:szCs w:val="28"/>
          <w:u w:val="single"/>
        </w:rPr>
        <w:t>://</w:t>
      </w:r>
      <w:r w:rsidRPr="00832DBE">
        <w:rPr>
          <w:sz w:val="28"/>
          <w:szCs w:val="28"/>
          <w:u w:val="single"/>
          <w:lang w:val="en-US"/>
        </w:rPr>
        <w:t>buturlin</w:t>
      </w:r>
      <w:r w:rsidRPr="00832DBE">
        <w:rPr>
          <w:sz w:val="28"/>
          <w:szCs w:val="28"/>
          <w:u w:val="single"/>
        </w:rPr>
        <w:t>-</w:t>
      </w:r>
      <w:r w:rsidRPr="00832DBE">
        <w:rPr>
          <w:sz w:val="28"/>
          <w:szCs w:val="28"/>
          <w:u w:val="single"/>
          <w:lang w:val="en-US"/>
        </w:rPr>
        <w:t>gorod</w:t>
      </w:r>
      <w:r w:rsidRPr="00832DBE">
        <w:rPr>
          <w:sz w:val="28"/>
          <w:szCs w:val="28"/>
          <w:u w:val="single"/>
        </w:rPr>
        <w:t>.</w:t>
      </w:r>
      <w:r w:rsidRPr="00832DBE">
        <w:rPr>
          <w:sz w:val="28"/>
          <w:szCs w:val="28"/>
          <w:u w:val="single"/>
          <w:lang w:val="en-US"/>
        </w:rPr>
        <w:t>ru</w:t>
      </w:r>
      <w:r w:rsidRPr="00832DBE">
        <w:rPr>
          <w:sz w:val="28"/>
          <w:szCs w:val="28"/>
          <w:u w:val="single"/>
        </w:rPr>
        <w:t>/</w:t>
      </w:r>
      <w:r w:rsidRPr="00832DBE">
        <w:rPr>
          <w:sz w:val="28"/>
          <w:szCs w:val="28"/>
        </w:rPr>
        <w:t>в разделе «муниципальные торги».</w:t>
      </w:r>
    </w:p>
    <w:p w:rsidR="00832DBE" w:rsidRPr="00832DBE" w:rsidRDefault="00832DBE" w:rsidP="00832DBE">
      <w:pPr>
        <w:ind w:firstLine="708"/>
        <w:jc w:val="both"/>
        <w:rPr>
          <w:sz w:val="28"/>
          <w:szCs w:val="28"/>
        </w:rPr>
      </w:pPr>
      <w:r w:rsidRPr="00832DBE">
        <w:rPr>
          <w:sz w:val="28"/>
          <w:szCs w:val="28"/>
        </w:rPr>
        <w:t xml:space="preserve">Осмотр объектов продажи проводится </w:t>
      </w:r>
      <w:r w:rsidRPr="00832DBE">
        <w:rPr>
          <w:b/>
          <w:sz w:val="28"/>
          <w:szCs w:val="28"/>
        </w:rPr>
        <w:t>с 20.05.</w:t>
      </w:r>
      <w:r w:rsidRPr="00832DBE">
        <w:rPr>
          <w:b/>
          <w:bCs/>
          <w:sz w:val="28"/>
          <w:szCs w:val="28"/>
        </w:rPr>
        <w:t>2021г.</w:t>
      </w:r>
      <w:r w:rsidRPr="00832DBE">
        <w:rPr>
          <w:b/>
          <w:sz w:val="28"/>
          <w:szCs w:val="28"/>
        </w:rPr>
        <w:t xml:space="preserve"> по 21.06.2021г. </w:t>
      </w:r>
      <w:r w:rsidRPr="00832DBE">
        <w:rPr>
          <w:sz w:val="28"/>
          <w:szCs w:val="28"/>
        </w:rPr>
        <w:t>по предварительному согласованию с полномочными представителями Продавца.</w:t>
      </w:r>
    </w:p>
    <w:p w:rsidR="00832DBE" w:rsidRPr="00832DBE" w:rsidRDefault="00832DBE" w:rsidP="00832DBE">
      <w:pPr>
        <w:ind w:firstLine="709"/>
        <w:jc w:val="both"/>
        <w:rPr>
          <w:sz w:val="28"/>
          <w:szCs w:val="28"/>
        </w:rPr>
      </w:pPr>
      <w:r w:rsidRPr="00832DBE">
        <w:rPr>
          <w:sz w:val="28"/>
          <w:szCs w:val="28"/>
        </w:rPr>
        <w:t>Форма заявки, проект договора купли-продажи прилагаются к настоящему информационному сообщению (Приложение № 2, № 3).</w:t>
      </w:r>
    </w:p>
    <w:p w:rsidR="00832DBE" w:rsidRPr="00832DBE" w:rsidRDefault="00832DBE" w:rsidP="00832DBE">
      <w:pPr>
        <w:autoSpaceDE w:val="0"/>
        <w:autoSpaceDN w:val="0"/>
        <w:adjustRightInd w:val="0"/>
        <w:ind w:firstLine="709"/>
        <w:jc w:val="both"/>
        <w:rPr>
          <w:sz w:val="28"/>
          <w:szCs w:val="28"/>
        </w:rPr>
      </w:pPr>
      <w:r w:rsidRPr="00832DBE">
        <w:rPr>
          <w:sz w:val="28"/>
          <w:szCs w:val="28"/>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832DBE" w:rsidRPr="00832DBE" w:rsidRDefault="00832DBE" w:rsidP="00832DBE">
      <w:pPr>
        <w:autoSpaceDE w:val="0"/>
        <w:autoSpaceDN w:val="0"/>
        <w:adjustRightInd w:val="0"/>
        <w:ind w:firstLine="709"/>
        <w:jc w:val="both"/>
        <w:rPr>
          <w:sz w:val="28"/>
          <w:szCs w:val="28"/>
        </w:rPr>
      </w:pPr>
      <w:r w:rsidRPr="00832DBE">
        <w:rPr>
          <w:sz w:val="28"/>
          <w:szCs w:val="28"/>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832DBE" w:rsidRPr="00832DBE" w:rsidRDefault="00832DBE" w:rsidP="00832DBE">
      <w:pPr>
        <w:autoSpaceDE w:val="0"/>
        <w:autoSpaceDN w:val="0"/>
        <w:adjustRightInd w:val="0"/>
        <w:ind w:firstLine="709"/>
        <w:jc w:val="both"/>
        <w:rPr>
          <w:sz w:val="28"/>
          <w:szCs w:val="28"/>
        </w:rPr>
      </w:pPr>
      <w:r w:rsidRPr="00832DBE">
        <w:rPr>
          <w:sz w:val="28"/>
          <w:szCs w:val="28"/>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832DBE" w:rsidRPr="00832DBE" w:rsidRDefault="00832DBE" w:rsidP="00832DBE">
      <w:pPr>
        <w:autoSpaceDE w:val="0"/>
        <w:autoSpaceDN w:val="0"/>
        <w:adjustRightInd w:val="0"/>
        <w:ind w:firstLine="540"/>
        <w:jc w:val="both"/>
        <w:rPr>
          <w:sz w:val="28"/>
          <w:szCs w:val="28"/>
        </w:rPr>
      </w:pPr>
    </w:p>
    <w:p w:rsidR="00832DBE" w:rsidRPr="00832DBE" w:rsidRDefault="00832DBE" w:rsidP="00832DBE">
      <w:pPr>
        <w:numPr>
          <w:ilvl w:val="0"/>
          <w:numId w:val="10"/>
        </w:numPr>
        <w:suppressAutoHyphens w:val="0"/>
        <w:autoSpaceDE w:val="0"/>
        <w:autoSpaceDN w:val="0"/>
        <w:adjustRightInd w:val="0"/>
        <w:jc w:val="center"/>
        <w:rPr>
          <w:b/>
          <w:sz w:val="28"/>
          <w:szCs w:val="28"/>
        </w:rPr>
      </w:pPr>
      <w:r w:rsidRPr="00832DBE">
        <w:rPr>
          <w:b/>
          <w:sz w:val="28"/>
          <w:szCs w:val="28"/>
        </w:rPr>
        <w:t>Условия участия в аукционе в электронной форме</w:t>
      </w:r>
    </w:p>
    <w:p w:rsidR="00832DBE" w:rsidRPr="00832DBE" w:rsidRDefault="00832DBE" w:rsidP="00832DBE">
      <w:pPr>
        <w:ind w:firstLine="709"/>
        <w:jc w:val="both"/>
        <w:rPr>
          <w:sz w:val="28"/>
          <w:szCs w:val="28"/>
        </w:rPr>
      </w:pPr>
      <w:r w:rsidRPr="00832DBE">
        <w:rPr>
          <w:sz w:val="28"/>
          <w:szCs w:val="28"/>
        </w:rPr>
        <w:t>Участником аукциона может быть любое физическое и юридическое лицо                         (далее - претендент) за исключением:</w:t>
      </w:r>
    </w:p>
    <w:p w:rsidR="00832DBE" w:rsidRPr="00832DBE" w:rsidRDefault="00832DBE" w:rsidP="00832DBE">
      <w:pPr>
        <w:pStyle w:val="a5"/>
        <w:ind w:left="0" w:firstLine="709"/>
        <w:jc w:val="both"/>
        <w:rPr>
          <w:rFonts w:ascii="Times New Roman" w:hAnsi="Times New Roman"/>
          <w:sz w:val="28"/>
          <w:szCs w:val="28"/>
        </w:rPr>
      </w:pPr>
      <w:r w:rsidRPr="00832DBE">
        <w:rPr>
          <w:rFonts w:ascii="Times New Roman" w:hAnsi="Times New Roman"/>
          <w:sz w:val="28"/>
          <w:szCs w:val="28"/>
        </w:rPr>
        <w:t>государственных и муниципальных унитарных предприятий, государственных и муниципальных учреждений;</w:t>
      </w:r>
    </w:p>
    <w:p w:rsidR="00832DBE" w:rsidRPr="00832DBE" w:rsidRDefault="00832DBE" w:rsidP="00832DBE">
      <w:pPr>
        <w:pStyle w:val="a5"/>
        <w:ind w:left="0" w:firstLine="709"/>
        <w:jc w:val="both"/>
        <w:rPr>
          <w:rFonts w:ascii="Times New Roman" w:hAnsi="Times New Roman"/>
          <w:sz w:val="28"/>
          <w:szCs w:val="28"/>
        </w:rPr>
      </w:pPr>
      <w:r w:rsidRPr="00832DBE">
        <w:rPr>
          <w:rFonts w:ascii="Times New Roman" w:hAnsi="Times New Roman"/>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sidRPr="00832DBE">
        <w:rPr>
          <w:rFonts w:ascii="Times New Roman" w:hAnsi="Times New Roman"/>
          <w:bCs/>
          <w:sz w:val="28"/>
          <w:szCs w:val="28"/>
        </w:rPr>
        <w:t>»</w:t>
      </w:r>
      <w:r w:rsidRPr="00832DBE">
        <w:rPr>
          <w:rFonts w:ascii="Times New Roman" w:hAnsi="Times New Roman"/>
          <w:sz w:val="28"/>
          <w:szCs w:val="28"/>
        </w:rPr>
        <w:t>;</w:t>
      </w:r>
    </w:p>
    <w:p w:rsidR="00832DBE" w:rsidRPr="00832DBE" w:rsidRDefault="00832DBE" w:rsidP="00832DBE">
      <w:pPr>
        <w:ind w:firstLine="709"/>
        <w:jc w:val="both"/>
        <w:rPr>
          <w:rStyle w:val="ac"/>
          <w:sz w:val="28"/>
          <w:szCs w:val="28"/>
        </w:rPr>
      </w:pPr>
      <w:proofErr w:type="gramStart"/>
      <w:r w:rsidRPr="00832DBE">
        <w:rPr>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sidRPr="00832DBE">
          <w:rPr>
            <w:sz w:val="28"/>
            <w:szCs w:val="28"/>
          </w:rPr>
          <w:t>перечень</w:t>
        </w:r>
      </w:hyperlink>
      <w:r w:rsidRPr="00832DBE">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w:t>
      </w:r>
      <w:r w:rsidRPr="00832DBE">
        <w:rPr>
          <w:sz w:val="28"/>
          <w:szCs w:val="28"/>
        </w:rPr>
        <w:lastRenderedPageBreak/>
        <w:t xml:space="preserve">предоставление информации о своих выгодоприобретателях, </w:t>
      </w:r>
      <w:proofErr w:type="spellStart"/>
      <w:r w:rsidRPr="00832DBE">
        <w:rPr>
          <w:sz w:val="28"/>
          <w:szCs w:val="28"/>
        </w:rPr>
        <w:t>бенефициарных</w:t>
      </w:r>
      <w:proofErr w:type="spellEnd"/>
      <w:r w:rsidRPr="00832DBE">
        <w:rPr>
          <w:sz w:val="28"/>
          <w:szCs w:val="28"/>
        </w:rPr>
        <w:t xml:space="preserve"> владельцах и контролирующих лицах в порядке, установленном Правительством Российской</w:t>
      </w:r>
      <w:proofErr w:type="gramEnd"/>
      <w:r w:rsidRPr="00832DBE">
        <w:rPr>
          <w:sz w:val="28"/>
          <w:szCs w:val="28"/>
        </w:rPr>
        <w:t xml:space="preserve"> Федерации.</w:t>
      </w:r>
    </w:p>
    <w:p w:rsidR="00832DBE" w:rsidRPr="00832DBE" w:rsidRDefault="00832DBE" w:rsidP="00832DBE">
      <w:pPr>
        <w:pStyle w:val="a5"/>
        <w:ind w:left="0" w:right="-2" w:firstLine="709"/>
        <w:jc w:val="both"/>
        <w:rPr>
          <w:rFonts w:ascii="Times New Roman" w:hAnsi="Times New Roman"/>
          <w:sz w:val="28"/>
          <w:szCs w:val="28"/>
        </w:rPr>
      </w:pPr>
      <w:r w:rsidRPr="00832DBE">
        <w:rPr>
          <w:rFonts w:ascii="Times New Roman" w:hAnsi="Times New Roman"/>
          <w:sz w:val="28"/>
          <w:szCs w:val="28"/>
        </w:rPr>
        <w:t>Претендент обязан осуществить следующие действия:</w:t>
      </w:r>
    </w:p>
    <w:p w:rsidR="00832DBE" w:rsidRPr="00832DBE" w:rsidRDefault="00832DBE" w:rsidP="00832DBE">
      <w:pPr>
        <w:pStyle w:val="a5"/>
        <w:ind w:left="0" w:right="-2" w:firstLine="709"/>
        <w:jc w:val="both"/>
        <w:rPr>
          <w:rFonts w:ascii="Times New Roman" w:hAnsi="Times New Roman"/>
          <w:sz w:val="28"/>
          <w:szCs w:val="28"/>
        </w:rPr>
      </w:pPr>
      <w:r w:rsidRPr="00832DBE">
        <w:rPr>
          <w:rFonts w:ascii="Times New Roman" w:hAnsi="Times New Roman"/>
          <w:sz w:val="28"/>
          <w:szCs w:val="28"/>
        </w:rPr>
        <w:t>- внести задаток в указанном в настоящем информационном сообщении порядке;</w:t>
      </w:r>
    </w:p>
    <w:p w:rsidR="00832DBE" w:rsidRPr="00832DBE" w:rsidRDefault="00832DBE" w:rsidP="00832DBE">
      <w:pPr>
        <w:pStyle w:val="a5"/>
        <w:ind w:left="0" w:right="-2" w:firstLine="709"/>
        <w:jc w:val="both"/>
        <w:rPr>
          <w:rFonts w:ascii="Times New Roman" w:hAnsi="Times New Roman"/>
          <w:sz w:val="28"/>
          <w:szCs w:val="28"/>
        </w:rPr>
      </w:pPr>
      <w:r w:rsidRPr="00832DBE">
        <w:rPr>
          <w:rFonts w:ascii="Times New Roman" w:hAnsi="Times New Roman"/>
          <w:sz w:val="28"/>
          <w:szCs w:val="28"/>
        </w:rPr>
        <w:t>- в установленном порядке подать заявку по утвержденной Продавцом форме.</w:t>
      </w:r>
    </w:p>
    <w:p w:rsidR="00832DBE" w:rsidRPr="00832DBE" w:rsidRDefault="00832DBE" w:rsidP="00832DBE">
      <w:pPr>
        <w:pStyle w:val="a5"/>
        <w:ind w:left="0" w:firstLine="709"/>
        <w:jc w:val="both"/>
        <w:rPr>
          <w:rStyle w:val="ac"/>
          <w:rFonts w:ascii="Times New Roman" w:hAnsi="Times New Roman"/>
          <w:sz w:val="28"/>
          <w:szCs w:val="28"/>
        </w:rPr>
      </w:pPr>
      <w:r w:rsidRPr="00832DBE">
        <w:rPr>
          <w:rFonts w:ascii="Times New Roman" w:hAnsi="Times New Roman"/>
          <w:sz w:val="28"/>
          <w:szCs w:val="28"/>
        </w:rPr>
        <w:t>Обязанность доказать свое право на участие в аукционе возлагается на претендента.</w:t>
      </w:r>
    </w:p>
    <w:p w:rsidR="00832DBE" w:rsidRPr="00832DBE" w:rsidRDefault="00832DBE" w:rsidP="00832DBE">
      <w:pPr>
        <w:ind w:firstLine="709"/>
        <w:jc w:val="both"/>
        <w:rPr>
          <w:sz w:val="28"/>
          <w:szCs w:val="28"/>
        </w:rPr>
      </w:pPr>
      <w:proofErr w:type="gramStart"/>
      <w:r w:rsidRPr="00832DBE">
        <w:rPr>
          <w:sz w:val="28"/>
          <w:szCs w:val="28"/>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r w:rsidRPr="00832DBE">
        <w:rPr>
          <w:color w:val="000000"/>
          <w:sz w:val="28"/>
          <w:szCs w:val="28"/>
        </w:rPr>
        <w:t xml:space="preserve">АО «Сбербанк-АСТ» </w:t>
      </w:r>
      <w:r w:rsidRPr="00832DBE">
        <w:rPr>
          <w:sz w:val="28"/>
          <w:szCs w:val="28"/>
        </w:rPr>
        <w:t xml:space="preserve">(порядок регистрации подробно изложен в Инструкции по регистрации на Универсальной торговой платформе </w:t>
      </w:r>
      <w:r w:rsidRPr="00832DBE">
        <w:rPr>
          <w:color w:val="000000"/>
          <w:sz w:val="28"/>
          <w:szCs w:val="28"/>
        </w:rPr>
        <w:t>АО «Сбербанк-АСТ» utp.sberbank-ast.ru</w:t>
      </w:r>
      <w:r w:rsidRPr="00832DBE">
        <w:rPr>
          <w:sz w:val="28"/>
          <w:szCs w:val="28"/>
        </w:rPr>
        <w:t xml:space="preserve"> и в торговой секции «Приватизация, аренда и продажа прав», а также </w:t>
      </w:r>
      <w:r w:rsidRPr="00832DBE">
        <w:rPr>
          <w:color w:val="000000"/>
          <w:sz w:val="28"/>
          <w:szCs w:val="28"/>
        </w:rPr>
        <w:t>Регламенте торговой секции электронной торговой площадки АО «Сбербанк-АСТ» «Приватизация, аренда и продажа</w:t>
      </w:r>
      <w:proofErr w:type="gramEnd"/>
      <w:r w:rsidRPr="00832DBE">
        <w:rPr>
          <w:color w:val="000000"/>
          <w:sz w:val="28"/>
          <w:szCs w:val="28"/>
        </w:rPr>
        <w:t xml:space="preserve"> прав»,</w:t>
      </w:r>
      <w:r w:rsidRPr="00832DBE">
        <w:rPr>
          <w:sz w:val="28"/>
          <w:szCs w:val="28"/>
        </w:rPr>
        <w:t xml:space="preserve"> размещенных на официальном сайте</w:t>
      </w:r>
      <w:r w:rsidRPr="00832DBE">
        <w:rPr>
          <w:color w:val="000000"/>
          <w:sz w:val="28"/>
          <w:szCs w:val="28"/>
        </w:rPr>
        <w:t xml:space="preserve"> utp.sberbank-ast.ru</w:t>
      </w:r>
      <w:r w:rsidRPr="00832DBE">
        <w:rPr>
          <w:sz w:val="28"/>
          <w:szCs w:val="28"/>
        </w:rPr>
        <w:t>).</w:t>
      </w:r>
    </w:p>
    <w:p w:rsidR="00832DBE" w:rsidRPr="00832DBE" w:rsidRDefault="00832DBE" w:rsidP="00832DBE">
      <w:pPr>
        <w:ind w:firstLine="709"/>
        <w:jc w:val="both"/>
        <w:rPr>
          <w:sz w:val="28"/>
          <w:szCs w:val="28"/>
        </w:rPr>
      </w:pPr>
    </w:p>
    <w:p w:rsidR="00832DBE" w:rsidRPr="00832DBE" w:rsidRDefault="00832DBE" w:rsidP="00832DBE">
      <w:pPr>
        <w:pStyle w:val="af2"/>
        <w:widowControl w:val="0"/>
        <w:numPr>
          <w:ilvl w:val="0"/>
          <w:numId w:val="10"/>
        </w:numPr>
        <w:spacing w:before="0" w:beforeAutospacing="0" w:after="0" w:afterAutospacing="0" w:line="240" w:lineRule="atLeast"/>
        <w:jc w:val="center"/>
        <w:rPr>
          <w:b/>
          <w:sz w:val="28"/>
          <w:szCs w:val="28"/>
        </w:rPr>
      </w:pPr>
      <w:r w:rsidRPr="00832DBE">
        <w:rPr>
          <w:b/>
          <w:sz w:val="28"/>
          <w:szCs w:val="28"/>
        </w:rPr>
        <w:t>Порядок внесения задатка и его возврата</w:t>
      </w:r>
    </w:p>
    <w:p w:rsidR="00832DBE" w:rsidRPr="00832DBE" w:rsidRDefault="00832DBE" w:rsidP="00832DBE">
      <w:pPr>
        <w:pStyle w:val="af2"/>
        <w:widowControl w:val="0"/>
        <w:spacing w:before="0" w:beforeAutospacing="0" w:after="0" w:afterAutospacing="0"/>
        <w:ind w:firstLine="709"/>
        <w:jc w:val="both"/>
        <w:rPr>
          <w:sz w:val="28"/>
          <w:szCs w:val="28"/>
        </w:rPr>
      </w:pPr>
      <w:proofErr w:type="gramStart"/>
      <w:r w:rsidRPr="00832DBE">
        <w:rPr>
          <w:sz w:val="28"/>
          <w:szCs w:val="28"/>
        </w:rPr>
        <w:t>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utp.sberbank-ast.ru,</w:t>
      </w:r>
      <w:r w:rsidRPr="00832DBE">
        <w:rPr>
          <w:color w:val="000000"/>
          <w:sz w:val="28"/>
          <w:szCs w:val="28"/>
        </w:rPr>
        <w:t xml:space="preserve"> н</w:t>
      </w:r>
      <w:r w:rsidRPr="00832DBE">
        <w:rPr>
          <w:sz w:val="28"/>
          <w:szCs w:val="28"/>
        </w:rPr>
        <w:t>а счет, указанный в настоящем информационном сообщении:</w:t>
      </w:r>
      <w:proofErr w:type="gramEnd"/>
    </w:p>
    <w:p w:rsidR="00832DBE" w:rsidRPr="00832DBE" w:rsidRDefault="00832DBE" w:rsidP="00832DBE">
      <w:pPr>
        <w:ind w:firstLine="708"/>
        <w:jc w:val="both"/>
        <w:rPr>
          <w:sz w:val="28"/>
          <w:szCs w:val="28"/>
        </w:rPr>
      </w:pPr>
      <w:r w:rsidRPr="00832DBE">
        <w:rPr>
          <w:b/>
          <w:bCs/>
          <w:sz w:val="28"/>
          <w:szCs w:val="28"/>
        </w:rPr>
        <w:t xml:space="preserve">Получатель платежа: </w:t>
      </w:r>
      <w:r w:rsidRPr="00832DBE">
        <w:rPr>
          <w:sz w:val="28"/>
          <w:szCs w:val="28"/>
        </w:rPr>
        <w:t>АО «Сбербанк-АСТ»</w:t>
      </w:r>
    </w:p>
    <w:p w:rsidR="00832DBE" w:rsidRPr="00832DBE" w:rsidRDefault="00832DBE" w:rsidP="00832DBE">
      <w:pPr>
        <w:ind w:firstLine="708"/>
        <w:jc w:val="both"/>
        <w:rPr>
          <w:sz w:val="28"/>
          <w:szCs w:val="28"/>
        </w:rPr>
      </w:pPr>
      <w:r w:rsidRPr="00832DBE">
        <w:rPr>
          <w:b/>
          <w:bCs/>
          <w:sz w:val="28"/>
          <w:szCs w:val="28"/>
        </w:rPr>
        <w:t xml:space="preserve">Банковские реквизиты: </w:t>
      </w:r>
      <w:r w:rsidRPr="00832DBE">
        <w:rPr>
          <w:sz w:val="28"/>
          <w:szCs w:val="28"/>
        </w:rPr>
        <w:t>Публичное акционерное общество Сбербанк России</w:t>
      </w:r>
    </w:p>
    <w:p w:rsidR="00832DBE" w:rsidRPr="00832DBE" w:rsidRDefault="00832DBE" w:rsidP="00832DBE">
      <w:pPr>
        <w:ind w:firstLine="708"/>
        <w:jc w:val="both"/>
        <w:rPr>
          <w:sz w:val="28"/>
          <w:szCs w:val="28"/>
        </w:rPr>
      </w:pPr>
      <w:r w:rsidRPr="00832DBE">
        <w:rPr>
          <w:sz w:val="28"/>
          <w:szCs w:val="28"/>
        </w:rPr>
        <w:t>БИК 044525225</w:t>
      </w:r>
    </w:p>
    <w:p w:rsidR="00832DBE" w:rsidRPr="00832DBE" w:rsidRDefault="00832DBE" w:rsidP="00832DBE">
      <w:pPr>
        <w:ind w:firstLine="708"/>
        <w:jc w:val="both"/>
        <w:rPr>
          <w:sz w:val="28"/>
          <w:szCs w:val="28"/>
        </w:rPr>
      </w:pPr>
      <w:r w:rsidRPr="00832DBE">
        <w:rPr>
          <w:sz w:val="28"/>
          <w:szCs w:val="28"/>
        </w:rPr>
        <w:t xml:space="preserve">Расчётный счёт: </w:t>
      </w:r>
      <w:r w:rsidRPr="00832DBE">
        <w:rPr>
          <w:color w:val="000000"/>
          <w:sz w:val="28"/>
          <w:szCs w:val="28"/>
        </w:rPr>
        <w:t>40702810300020038047</w:t>
      </w:r>
    </w:p>
    <w:p w:rsidR="00832DBE" w:rsidRPr="00832DBE" w:rsidRDefault="00832DBE" w:rsidP="00832DBE">
      <w:pPr>
        <w:ind w:firstLine="708"/>
        <w:jc w:val="both"/>
        <w:rPr>
          <w:color w:val="000000"/>
          <w:sz w:val="28"/>
          <w:szCs w:val="28"/>
        </w:rPr>
      </w:pPr>
      <w:r w:rsidRPr="00832DBE">
        <w:rPr>
          <w:sz w:val="28"/>
          <w:szCs w:val="28"/>
        </w:rPr>
        <w:t xml:space="preserve">Корр. счёт </w:t>
      </w:r>
      <w:r w:rsidRPr="00832DBE">
        <w:rPr>
          <w:color w:val="000000"/>
          <w:sz w:val="28"/>
          <w:szCs w:val="28"/>
        </w:rPr>
        <w:t>30101810400000000225</w:t>
      </w:r>
    </w:p>
    <w:p w:rsidR="00832DBE" w:rsidRPr="00832DBE" w:rsidRDefault="00832DBE" w:rsidP="00832DBE">
      <w:pPr>
        <w:ind w:firstLine="708"/>
        <w:jc w:val="both"/>
        <w:rPr>
          <w:sz w:val="28"/>
          <w:szCs w:val="28"/>
        </w:rPr>
      </w:pPr>
      <w:r w:rsidRPr="00832DBE">
        <w:rPr>
          <w:sz w:val="28"/>
          <w:szCs w:val="28"/>
        </w:rPr>
        <w:t>ИНН 7707308480 КПП 770701001</w:t>
      </w:r>
    </w:p>
    <w:p w:rsidR="00832DBE" w:rsidRPr="00832DBE" w:rsidRDefault="00832DBE" w:rsidP="00832DBE">
      <w:pPr>
        <w:pStyle w:val="af2"/>
        <w:widowControl w:val="0"/>
        <w:spacing w:before="0" w:beforeAutospacing="0" w:after="0" w:afterAutospacing="0"/>
        <w:ind w:firstLine="708"/>
        <w:jc w:val="both"/>
        <w:rPr>
          <w:sz w:val="28"/>
          <w:szCs w:val="28"/>
        </w:rPr>
      </w:pPr>
      <w:r w:rsidRPr="00832DBE">
        <w:rPr>
          <w:sz w:val="28"/>
          <w:szCs w:val="28"/>
        </w:rPr>
        <w:t>Назначение платежа – задаток для участия в аукционе в электронной форме (дата продажи, номер лота).</w:t>
      </w:r>
    </w:p>
    <w:p w:rsidR="00832DBE" w:rsidRPr="00832DBE" w:rsidRDefault="00832DBE" w:rsidP="00832DBE">
      <w:pPr>
        <w:pStyle w:val="af2"/>
        <w:widowControl w:val="0"/>
        <w:spacing w:before="0" w:beforeAutospacing="0" w:after="0" w:afterAutospacing="0"/>
        <w:ind w:firstLine="708"/>
        <w:jc w:val="both"/>
        <w:rPr>
          <w:sz w:val="28"/>
          <w:szCs w:val="28"/>
        </w:rPr>
      </w:pPr>
      <w:r w:rsidRPr="00832DBE">
        <w:rPr>
          <w:sz w:val="28"/>
          <w:szCs w:val="28"/>
        </w:rPr>
        <w:t xml:space="preserve">Задаток вносится претендентом лично платежом в валюте Российской Федерации и должен поступить на указанный выше </w:t>
      </w:r>
      <w:proofErr w:type="gramStart"/>
      <w:r w:rsidRPr="00832DBE">
        <w:rPr>
          <w:sz w:val="28"/>
          <w:szCs w:val="28"/>
        </w:rPr>
        <w:t>счет</w:t>
      </w:r>
      <w:proofErr w:type="gramEnd"/>
      <w:r w:rsidRPr="00832DBE">
        <w:rPr>
          <w:sz w:val="28"/>
          <w:szCs w:val="28"/>
        </w:rPr>
        <w:t xml:space="preserve"> на момент подачи заявки.</w:t>
      </w:r>
    </w:p>
    <w:p w:rsidR="00832DBE" w:rsidRPr="00832DBE" w:rsidRDefault="00832DBE" w:rsidP="00832DBE">
      <w:pPr>
        <w:pStyle w:val="4"/>
        <w:shd w:val="clear" w:color="auto" w:fill="FFFFFF"/>
        <w:spacing w:before="0" w:after="0"/>
        <w:ind w:firstLine="709"/>
        <w:jc w:val="both"/>
        <w:textAlignment w:val="top"/>
        <w:rPr>
          <w:rStyle w:val="ac"/>
          <w:rFonts w:ascii="Times New Roman" w:hAnsi="Times New Roman"/>
          <w:bCs/>
        </w:rPr>
      </w:pPr>
      <w:r w:rsidRPr="00832DBE">
        <w:rPr>
          <w:rStyle w:val="ac"/>
          <w:rFonts w:ascii="Times New Roman" w:hAnsi="Times New Roman"/>
          <w:bCs/>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832DBE" w:rsidRPr="00832DBE" w:rsidRDefault="00832DBE" w:rsidP="00832DBE">
      <w:pPr>
        <w:ind w:firstLine="709"/>
        <w:jc w:val="both"/>
        <w:rPr>
          <w:sz w:val="28"/>
          <w:szCs w:val="28"/>
        </w:rPr>
      </w:pPr>
      <w:r w:rsidRPr="00832DBE">
        <w:rPr>
          <w:sz w:val="28"/>
          <w:szCs w:val="28"/>
        </w:rPr>
        <w:t>В случае отсутствия (</w:t>
      </w:r>
      <w:proofErr w:type="spellStart"/>
      <w:r w:rsidRPr="00832DBE">
        <w:rPr>
          <w:sz w:val="28"/>
          <w:szCs w:val="28"/>
        </w:rPr>
        <w:t>непоступления</w:t>
      </w:r>
      <w:proofErr w:type="spellEnd"/>
      <w:r w:rsidRPr="00832DBE">
        <w:rPr>
          <w:sz w:val="28"/>
          <w:szCs w:val="28"/>
        </w:rPr>
        <w:t xml:space="preserve">)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rsidR="00832DBE" w:rsidRPr="00832DBE" w:rsidRDefault="00832DBE" w:rsidP="00832DBE">
      <w:pPr>
        <w:pStyle w:val="af2"/>
        <w:widowControl w:val="0"/>
        <w:spacing w:before="0" w:beforeAutospacing="0" w:after="0" w:afterAutospacing="0"/>
        <w:ind w:firstLine="708"/>
        <w:jc w:val="both"/>
        <w:rPr>
          <w:sz w:val="28"/>
          <w:szCs w:val="28"/>
        </w:rPr>
      </w:pPr>
      <w:r w:rsidRPr="00832DBE">
        <w:rPr>
          <w:sz w:val="28"/>
          <w:szCs w:val="28"/>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w:t>
      </w:r>
      <w:r w:rsidRPr="00832DBE">
        <w:rPr>
          <w:sz w:val="28"/>
          <w:szCs w:val="28"/>
        </w:rPr>
        <w:lastRenderedPageBreak/>
        <w:t>задатка являются акцептом такой оферты, после чего договор о задатке считается заключенным в письменной форме.</w:t>
      </w:r>
    </w:p>
    <w:p w:rsidR="00832DBE" w:rsidRPr="00832DBE" w:rsidRDefault="00832DBE" w:rsidP="00832DBE">
      <w:pPr>
        <w:pStyle w:val="af2"/>
        <w:widowControl w:val="0"/>
        <w:spacing w:before="0" w:beforeAutospacing="0" w:after="0" w:afterAutospacing="0"/>
        <w:ind w:firstLine="708"/>
        <w:jc w:val="both"/>
        <w:rPr>
          <w:sz w:val="28"/>
          <w:szCs w:val="28"/>
        </w:rPr>
      </w:pPr>
      <w:proofErr w:type="gramStart"/>
      <w:r w:rsidRPr="00832DBE">
        <w:rPr>
          <w:sz w:val="28"/>
          <w:szCs w:val="28"/>
        </w:rPr>
        <w:t>Лицам, перечислившим задаток для участия в аукционе в электронной форме по продаже муниципального  имущества денежные средства возвращаются</w:t>
      </w:r>
      <w:proofErr w:type="gramEnd"/>
      <w:r w:rsidRPr="00832DBE">
        <w:rPr>
          <w:sz w:val="28"/>
          <w:szCs w:val="28"/>
        </w:rPr>
        <w:t xml:space="preserve"> в следующем порядке:</w:t>
      </w:r>
    </w:p>
    <w:p w:rsidR="00832DBE" w:rsidRPr="00832DBE" w:rsidRDefault="00832DBE" w:rsidP="00832DBE">
      <w:pPr>
        <w:pStyle w:val="af2"/>
        <w:widowControl w:val="0"/>
        <w:spacing w:before="0" w:beforeAutospacing="0" w:after="0" w:afterAutospacing="0"/>
        <w:ind w:firstLine="708"/>
        <w:jc w:val="both"/>
        <w:rPr>
          <w:sz w:val="28"/>
          <w:szCs w:val="28"/>
        </w:rPr>
      </w:pPr>
      <w:r w:rsidRPr="00832DBE">
        <w:rPr>
          <w:sz w:val="28"/>
          <w:szCs w:val="28"/>
        </w:rPr>
        <w:t>- участникам аукциона, за исключением его победителя, – в течение 5 календарных дней со дня подведения итогов аукциона;</w:t>
      </w:r>
    </w:p>
    <w:p w:rsidR="00832DBE" w:rsidRPr="00832DBE" w:rsidRDefault="00832DBE" w:rsidP="00832DBE">
      <w:pPr>
        <w:pStyle w:val="af2"/>
        <w:widowControl w:val="0"/>
        <w:spacing w:before="0" w:beforeAutospacing="0" w:after="0" w:afterAutospacing="0"/>
        <w:ind w:firstLine="708"/>
        <w:jc w:val="both"/>
        <w:rPr>
          <w:sz w:val="28"/>
          <w:szCs w:val="28"/>
        </w:rPr>
      </w:pPr>
      <w:r w:rsidRPr="00832DBE">
        <w:rPr>
          <w:sz w:val="28"/>
          <w:szCs w:val="28"/>
        </w:rPr>
        <w:t xml:space="preserve">- претендентам, не допущенным к участию в аукционе, – в течение 5 календарных дней </w:t>
      </w:r>
      <w:proofErr w:type="gramStart"/>
      <w:r w:rsidRPr="00832DBE">
        <w:rPr>
          <w:sz w:val="28"/>
          <w:szCs w:val="28"/>
        </w:rPr>
        <w:t>с даты подписания</w:t>
      </w:r>
      <w:proofErr w:type="gramEnd"/>
      <w:r w:rsidRPr="00832DBE">
        <w:rPr>
          <w:sz w:val="28"/>
          <w:szCs w:val="28"/>
        </w:rPr>
        <w:t xml:space="preserve"> протокола о признании претендентов участниками.</w:t>
      </w:r>
    </w:p>
    <w:p w:rsidR="00832DBE" w:rsidRPr="00832DBE" w:rsidRDefault="00832DBE" w:rsidP="00832DBE">
      <w:pPr>
        <w:ind w:firstLine="360"/>
        <w:jc w:val="center"/>
        <w:rPr>
          <w:b/>
          <w:sz w:val="28"/>
          <w:szCs w:val="28"/>
          <w:highlight w:val="red"/>
        </w:rPr>
      </w:pPr>
    </w:p>
    <w:p w:rsidR="00832DBE" w:rsidRPr="00832DBE" w:rsidRDefault="00832DBE" w:rsidP="00832DBE">
      <w:pPr>
        <w:pStyle w:val="af2"/>
        <w:widowControl w:val="0"/>
        <w:numPr>
          <w:ilvl w:val="0"/>
          <w:numId w:val="10"/>
        </w:numPr>
        <w:spacing w:before="0" w:beforeAutospacing="0" w:after="0" w:afterAutospacing="0" w:line="240" w:lineRule="atLeast"/>
        <w:jc w:val="center"/>
        <w:rPr>
          <w:b/>
          <w:sz w:val="28"/>
          <w:szCs w:val="28"/>
        </w:rPr>
      </w:pPr>
      <w:r w:rsidRPr="00832DBE">
        <w:rPr>
          <w:b/>
          <w:sz w:val="28"/>
          <w:szCs w:val="28"/>
        </w:rPr>
        <w:t>Порядок подачи заявок на участие в аукционе в электронной форме по продаже муниципального имущества</w:t>
      </w:r>
    </w:p>
    <w:p w:rsidR="00832DBE" w:rsidRPr="00832DBE" w:rsidRDefault="00832DBE" w:rsidP="00832DBE">
      <w:pPr>
        <w:ind w:firstLine="709"/>
        <w:jc w:val="both"/>
        <w:rPr>
          <w:sz w:val="28"/>
          <w:szCs w:val="28"/>
        </w:rPr>
      </w:pPr>
      <w:proofErr w:type="gramStart"/>
      <w:r w:rsidRPr="00832DBE">
        <w:rPr>
          <w:sz w:val="28"/>
          <w:szCs w:val="28"/>
        </w:rPr>
        <w:t xml:space="preserve">Заявки подаются путем заполнения и собственноручного подписания установленной Продавцом формы заявки согласно Приложению № 2 к настоящему информационному сообщению, и размещения ее электронного образа (документа на бумажном носителе, преобразованного в электронно-цифровую форму путем сканирования с сохранением его реквизитов), с приложением электронных образов документов в соответствии с перечнем, указанным в настоящем информационном сообщении, на сайте электронной площадки </w:t>
      </w:r>
      <w:r w:rsidRPr="00832DBE">
        <w:rPr>
          <w:color w:val="000000"/>
          <w:sz w:val="28"/>
          <w:szCs w:val="28"/>
        </w:rPr>
        <w:t>utp.sberbank-ast.ru</w:t>
      </w:r>
      <w:r w:rsidRPr="00832DBE">
        <w:rPr>
          <w:sz w:val="28"/>
          <w:szCs w:val="28"/>
        </w:rPr>
        <w:t>.</w:t>
      </w:r>
      <w:proofErr w:type="gramEnd"/>
      <w:r w:rsidRPr="00832DBE">
        <w:rPr>
          <w:sz w:val="28"/>
          <w:szCs w:val="28"/>
        </w:rPr>
        <w:t xml:space="preserve"> По лоту одно лицо имеет право подать только одну заявку.</w:t>
      </w:r>
    </w:p>
    <w:p w:rsidR="00832DBE" w:rsidRPr="00832DBE" w:rsidRDefault="00832DBE" w:rsidP="00832DBE">
      <w:pPr>
        <w:ind w:firstLine="709"/>
        <w:jc w:val="both"/>
        <w:rPr>
          <w:sz w:val="28"/>
          <w:szCs w:val="28"/>
        </w:rPr>
      </w:pPr>
      <w:r w:rsidRPr="00832DBE">
        <w:rPr>
          <w:sz w:val="28"/>
          <w:szCs w:val="28"/>
        </w:rPr>
        <w:t xml:space="preserve">Заявки подаются, начиная </w:t>
      </w:r>
      <w:proofErr w:type="gramStart"/>
      <w:r w:rsidRPr="00832DBE">
        <w:rPr>
          <w:sz w:val="28"/>
          <w:szCs w:val="28"/>
        </w:rPr>
        <w:t>с даты начала</w:t>
      </w:r>
      <w:proofErr w:type="gramEnd"/>
      <w:r w:rsidRPr="00832DBE">
        <w:rPr>
          <w:sz w:val="28"/>
          <w:szCs w:val="28"/>
        </w:rPr>
        <w:t xml:space="preserve"> приема заявок до даты окончания приема заявок, указанной в настоящем информационном сообщении.</w:t>
      </w:r>
    </w:p>
    <w:p w:rsidR="00832DBE" w:rsidRPr="00832DBE" w:rsidRDefault="00832DBE" w:rsidP="00832DBE">
      <w:pPr>
        <w:ind w:firstLine="709"/>
        <w:jc w:val="both"/>
        <w:rPr>
          <w:sz w:val="28"/>
          <w:szCs w:val="28"/>
        </w:rPr>
      </w:pPr>
      <w:r w:rsidRPr="00832DBE">
        <w:rPr>
          <w:sz w:val="28"/>
          <w:szCs w:val="28"/>
        </w:rPr>
        <w:t>Заявки подаются и принимаются одновременно с полным комплектом требуемых для участия в аукционе в электронной форме документов.</w:t>
      </w:r>
    </w:p>
    <w:p w:rsidR="00832DBE" w:rsidRPr="00832DBE" w:rsidRDefault="00832DBE" w:rsidP="00832DBE">
      <w:pPr>
        <w:pStyle w:val="ConsPlusNormal"/>
        <w:ind w:firstLine="709"/>
        <w:jc w:val="both"/>
        <w:rPr>
          <w:rFonts w:ascii="Times New Roman" w:hAnsi="Times New Roman" w:cs="Times New Roman"/>
          <w:sz w:val="28"/>
          <w:szCs w:val="28"/>
        </w:rPr>
      </w:pPr>
      <w:r w:rsidRPr="00832DBE">
        <w:rPr>
          <w:rFonts w:ascii="Times New Roman" w:hAnsi="Times New Roman" w:cs="Times New Roman"/>
          <w:sz w:val="28"/>
          <w:szCs w:val="28"/>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832DBE" w:rsidRPr="00832DBE" w:rsidRDefault="00832DBE" w:rsidP="00832DBE">
      <w:pPr>
        <w:autoSpaceDE w:val="0"/>
        <w:autoSpaceDN w:val="0"/>
        <w:adjustRightInd w:val="0"/>
        <w:ind w:firstLine="709"/>
        <w:jc w:val="both"/>
        <w:rPr>
          <w:sz w:val="28"/>
          <w:szCs w:val="28"/>
        </w:rPr>
      </w:pPr>
      <w:r w:rsidRPr="00832DBE">
        <w:rPr>
          <w:sz w:val="28"/>
          <w:szCs w:val="28"/>
        </w:rP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rsidR="00832DBE" w:rsidRPr="00832DBE" w:rsidRDefault="00832DBE" w:rsidP="00832DBE">
      <w:pPr>
        <w:pStyle w:val="ConsPlusNormal"/>
        <w:ind w:firstLine="709"/>
        <w:jc w:val="both"/>
        <w:rPr>
          <w:rFonts w:ascii="Times New Roman" w:hAnsi="Times New Roman" w:cs="Times New Roman"/>
          <w:sz w:val="28"/>
          <w:szCs w:val="28"/>
        </w:rPr>
      </w:pPr>
      <w:r w:rsidRPr="00832DBE">
        <w:rPr>
          <w:rFonts w:ascii="Times New Roman" w:hAnsi="Times New Roman" w:cs="Times New Roman"/>
          <w:sz w:val="28"/>
          <w:szCs w:val="28"/>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rsidR="00832DBE" w:rsidRPr="00832DBE" w:rsidRDefault="00832DBE" w:rsidP="00832DBE">
      <w:pPr>
        <w:pStyle w:val="ConsPlusNormal"/>
        <w:ind w:firstLine="709"/>
        <w:jc w:val="both"/>
        <w:rPr>
          <w:rFonts w:ascii="Times New Roman" w:hAnsi="Times New Roman" w:cs="Times New Roman"/>
          <w:sz w:val="28"/>
          <w:szCs w:val="28"/>
        </w:rPr>
      </w:pPr>
      <w:r w:rsidRPr="00832DBE">
        <w:rPr>
          <w:rFonts w:ascii="Times New Roman" w:hAnsi="Times New Roman" w:cs="Times New Roman"/>
          <w:sz w:val="28"/>
          <w:szCs w:val="28"/>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832DBE">
        <w:rPr>
          <w:rFonts w:ascii="Times New Roman" w:hAnsi="Times New Roman" w:cs="Times New Roman"/>
          <w:sz w:val="28"/>
          <w:szCs w:val="28"/>
        </w:rPr>
        <w:t>уведомления</w:t>
      </w:r>
      <w:proofErr w:type="gramEnd"/>
      <w:r w:rsidRPr="00832DBE">
        <w:rPr>
          <w:rFonts w:ascii="Times New Roman" w:hAnsi="Times New Roman" w:cs="Times New Roman"/>
          <w:sz w:val="28"/>
          <w:szCs w:val="28"/>
        </w:rPr>
        <w:t xml:space="preserve"> с приложением электронных копий зарегистрированной заявки и прилагаемых к ней документов.</w:t>
      </w:r>
    </w:p>
    <w:p w:rsidR="00832DBE" w:rsidRPr="00832DBE" w:rsidRDefault="00832DBE" w:rsidP="00832DBE">
      <w:pPr>
        <w:ind w:firstLine="709"/>
        <w:jc w:val="both"/>
        <w:rPr>
          <w:sz w:val="28"/>
          <w:szCs w:val="28"/>
        </w:rPr>
      </w:pPr>
      <w:r w:rsidRPr="00832DBE">
        <w:rPr>
          <w:sz w:val="28"/>
          <w:szCs w:val="28"/>
        </w:rPr>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rsidR="00832DBE" w:rsidRPr="00832DBE" w:rsidRDefault="00832DBE" w:rsidP="00832DBE">
      <w:pPr>
        <w:pStyle w:val="af2"/>
        <w:widowControl w:val="0"/>
        <w:spacing w:before="0" w:beforeAutospacing="0" w:after="0" w:afterAutospacing="0"/>
        <w:ind w:firstLine="709"/>
        <w:jc w:val="both"/>
        <w:rPr>
          <w:sz w:val="28"/>
          <w:szCs w:val="28"/>
        </w:rPr>
      </w:pPr>
      <w:r w:rsidRPr="00832DBE">
        <w:rPr>
          <w:sz w:val="28"/>
          <w:szCs w:val="28"/>
        </w:rPr>
        <w:t xml:space="preserve">В случае отзыва претендентом заявки уведомление об отзыве заявки вместе с заявкой в течение одного часа поступает в «личный кабинет» </w:t>
      </w:r>
      <w:r w:rsidRPr="00832DBE">
        <w:rPr>
          <w:sz w:val="28"/>
          <w:szCs w:val="28"/>
        </w:rPr>
        <w:lastRenderedPageBreak/>
        <w:t>Продавца, о чем претенденту направляется соответствующее уведомление.</w:t>
      </w:r>
    </w:p>
    <w:p w:rsidR="00832DBE" w:rsidRPr="00832DBE" w:rsidRDefault="00832DBE" w:rsidP="00832DBE">
      <w:pPr>
        <w:autoSpaceDE w:val="0"/>
        <w:autoSpaceDN w:val="0"/>
        <w:adjustRightInd w:val="0"/>
        <w:ind w:firstLine="540"/>
        <w:jc w:val="both"/>
        <w:rPr>
          <w:sz w:val="28"/>
          <w:szCs w:val="28"/>
          <w:highlight w:val="red"/>
        </w:rPr>
      </w:pPr>
    </w:p>
    <w:p w:rsidR="00832DBE" w:rsidRPr="00832DBE" w:rsidRDefault="00832DBE" w:rsidP="00832DBE">
      <w:pPr>
        <w:numPr>
          <w:ilvl w:val="0"/>
          <w:numId w:val="10"/>
        </w:numPr>
        <w:suppressAutoHyphens w:val="0"/>
        <w:jc w:val="center"/>
        <w:rPr>
          <w:b/>
          <w:sz w:val="28"/>
          <w:szCs w:val="28"/>
        </w:rPr>
      </w:pPr>
      <w:r w:rsidRPr="00832DBE">
        <w:rPr>
          <w:b/>
          <w:bCs/>
          <w:sz w:val="28"/>
          <w:szCs w:val="28"/>
        </w:rPr>
        <w:t>Перечень документов, представляемых претендентами для участия в аукционе в электронной форме, и требования к их оформлению</w:t>
      </w:r>
    </w:p>
    <w:p w:rsidR="00832DBE" w:rsidRPr="00832DBE" w:rsidRDefault="00832DBE" w:rsidP="00832DBE">
      <w:pPr>
        <w:ind w:firstLine="720"/>
        <w:jc w:val="both"/>
        <w:rPr>
          <w:sz w:val="28"/>
          <w:szCs w:val="28"/>
        </w:rPr>
      </w:pPr>
      <w:r w:rsidRPr="00832DBE">
        <w:rPr>
          <w:sz w:val="28"/>
          <w:szCs w:val="28"/>
        </w:rP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rsidR="00832DBE" w:rsidRPr="00832DBE" w:rsidRDefault="00832DBE" w:rsidP="00832DBE">
      <w:pPr>
        <w:ind w:firstLine="720"/>
        <w:jc w:val="both"/>
        <w:rPr>
          <w:sz w:val="28"/>
          <w:szCs w:val="28"/>
        </w:rPr>
      </w:pPr>
      <w:r w:rsidRPr="00832DBE">
        <w:rPr>
          <w:sz w:val="28"/>
          <w:szCs w:val="28"/>
          <w:u w:val="single"/>
        </w:rPr>
        <w:t>юридические лица</w:t>
      </w:r>
      <w:r w:rsidRPr="00832DBE">
        <w:rPr>
          <w:sz w:val="28"/>
          <w:szCs w:val="28"/>
        </w:rPr>
        <w:t>:</w:t>
      </w:r>
    </w:p>
    <w:p w:rsidR="00832DBE" w:rsidRPr="00832DBE" w:rsidRDefault="00832DBE" w:rsidP="00832DBE">
      <w:pPr>
        <w:ind w:firstLine="720"/>
        <w:jc w:val="both"/>
        <w:rPr>
          <w:sz w:val="28"/>
          <w:szCs w:val="28"/>
        </w:rPr>
      </w:pPr>
      <w:r w:rsidRPr="00832DBE">
        <w:rPr>
          <w:sz w:val="28"/>
          <w:szCs w:val="28"/>
        </w:rPr>
        <w:t>- учредительные документы;</w:t>
      </w:r>
    </w:p>
    <w:p w:rsidR="00832DBE" w:rsidRPr="00832DBE" w:rsidRDefault="00832DBE" w:rsidP="00832DBE">
      <w:pPr>
        <w:ind w:firstLine="720"/>
        <w:jc w:val="both"/>
        <w:rPr>
          <w:sz w:val="28"/>
          <w:szCs w:val="28"/>
        </w:rPr>
      </w:pPr>
      <w:r w:rsidRPr="00832DBE">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32DBE" w:rsidRPr="00832DBE" w:rsidRDefault="00832DBE" w:rsidP="00832DBE">
      <w:pPr>
        <w:ind w:firstLine="720"/>
        <w:jc w:val="both"/>
        <w:rPr>
          <w:sz w:val="28"/>
          <w:szCs w:val="28"/>
        </w:rPr>
      </w:pPr>
      <w:r w:rsidRPr="00832DBE">
        <w:rPr>
          <w:sz w:val="28"/>
          <w:szCs w:val="28"/>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32DBE" w:rsidRPr="00832DBE" w:rsidRDefault="00832DBE" w:rsidP="00832DBE">
      <w:pPr>
        <w:ind w:firstLine="720"/>
        <w:jc w:val="both"/>
        <w:rPr>
          <w:sz w:val="28"/>
          <w:szCs w:val="28"/>
        </w:rPr>
      </w:pPr>
      <w:r w:rsidRPr="00832DBE">
        <w:rPr>
          <w:sz w:val="28"/>
          <w:szCs w:val="28"/>
          <w:u w:val="single"/>
        </w:rPr>
        <w:t>физические лица</w:t>
      </w:r>
      <w:r w:rsidRPr="00832DBE">
        <w:rPr>
          <w:sz w:val="28"/>
          <w:szCs w:val="28"/>
        </w:rPr>
        <w:t xml:space="preserve"> представляют документ, удостоверяющий личность (копии всех его листов).</w:t>
      </w:r>
    </w:p>
    <w:p w:rsidR="00832DBE" w:rsidRPr="00832DBE" w:rsidRDefault="00832DBE" w:rsidP="00832DBE">
      <w:pPr>
        <w:ind w:firstLine="720"/>
        <w:jc w:val="both"/>
        <w:rPr>
          <w:sz w:val="28"/>
          <w:szCs w:val="28"/>
        </w:rPr>
      </w:pPr>
      <w:r w:rsidRPr="00832DBE">
        <w:rPr>
          <w:color w:val="000000"/>
          <w:sz w:val="28"/>
          <w:szCs w:val="28"/>
        </w:rPr>
        <w:t>Допустимые форматы загружаемых файлов: .</w:t>
      </w:r>
      <w:proofErr w:type="spellStart"/>
      <w:r w:rsidRPr="00832DBE">
        <w:rPr>
          <w:color w:val="000000"/>
          <w:sz w:val="28"/>
          <w:szCs w:val="28"/>
        </w:rPr>
        <w:t>doc</w:t>
      </w:r>
      <w:proofErr w:type="spellEnd"/>
      <w:r w:rsidRPr="00832DBE">
        <w:rPr>
          <w:color w:val="000000"/>
          <w:sz w:val="28"/>
          <w:szCs w:val="28"/>
        </w:rPr>
        <w:t>, .</w:t>
      </w:r>
      <w:proofErr w:type="spellStart"/>
      <w:r w:rsidRPr="00832DBE">
        <w:rPr>
          <w:color w:val="000000"/>
          <w:sz w:val="28"/>
          <w:szCs w:val="28"/>
        </w:rPr>
        <w:t>docx</w:t>
      </w:r>
      <w:proofErr w:type="spellEnd"/>
      <w:r w:rsidRPr="00832DBE">
        <w:rPr>
          <w:color w:val="000000"/>
          <w:sz w:val="28"/>
          <w:szCs w:val="28"/>
        </w:rPr>
        <w:t>, .</w:t>
      </w:r>
      <w:proofErr w:type="spellStart"/>
      <w:r w:rsidRPr="00832DBE">
        <w:rPr>
          <w:color w:val="000000"/>
          <w:sz w:val="28"/>
          <w:szCs w:val="28"/>
        </w:rPr>
        <w:t>pdf</w:t>
      </w:r>
      <w:proofErr w:type="spellEnd"/>
      <w:r w:rsidRPr="00832DBE">
        <w:rPr>
          <w:color w:val="000000"/>
          <w:sz w:val="28"/>
          <w:szCs w:val="28"/>
        </w:rPr>
        <w:t>, .</w:t>
      </w:r>
      <w:r w:rsidRPr="00832DBE">
        <w:rPr>
          <w:color w:val="000000"/>
          <w:sz w:val="28"/>
          <w:szCs w:val="28"/>
          <w:lang w:val="en-US"/>
        </w:rPr>
        <w:t>txt</w:t>
      </w:r>
      <w:r w:rsidRPr="00832DBE">
        <w:rPr>
          <w:color w:val="000000"/>
          <w:sz w:val="28"/>
          <w:szCs w:val="28"/>
        </w:rPr>
        <w:t>, .</w:t>
      </w:r>
      <w:r w:rsidRPr="00832DBE">
        <w:rPr>
          <w:color w:val="000000"/>
          <w:sz w:val="28"/>
          <w:szCs w:val="28"/>
          <w:lang w:val="en-US"/>
        </w:rPr>
        <w:t>rtf</w:t>
      </w:r>
      <w:r w:rsidRPr="00832DBE">
        <w:rPr>
          <w:color w:val="000000"/>
          <w:sz w:val="28"/>
          <w:szCs w:val="28"/>
        </w:rPr>
        <w:t>, .</w:t>
      </w:r>
      <w:r w:rsidRPr="00832DBE">
        <w:rPr>
          <w:color w:val="000000"/>
          <w:sz w:val="28"/>
          <w:szCs w:val="28"/>
          <w:lang w:val="en-US"/>
        </w:rPr>
        <w:t>zip</w:t>
      </w:r>
      <w:r w:rsidRPr="00832DBE">
        <w:rPr>
          <w:color w:val="000000"/>
          <w:sz w:val="28"/>
          <w:szCs w:val="28"/>
        </w:rPr>
        <w:t>, .</w:t>
      </w:r>
      <w:proofErr w:type="spellStart"/>
      <w:r w:rsidRPr="00832DBE">
        <w:rPr>
          <w:color w:val="000000"/>
          <w:sz w:val="28"/>
          <w:szCs w:val="28"/>
          <w:lang w:val="en-US"/>
        </w:rPr>
        <w:t>rar</w:t>
      </w:r>
      <w:proofErr w:type="spellEnd"/>
      <w:r w:rsidRPr="00832DBE">
        <w:rPr>
          <w:color w:val="000000"/>
          <w:sz w:val="28"/>
          <w:szCs w:val="28"/>
        </w:rPr>
        <w:t>, .7</w:t>
      </w:r>
      <w:r w:rsidRPr="00832DBE">
        <w:rPr>
          <w:color w:val="000000"/>
          <w:sz w:val="28"/>
          <w:szCs w:val="28"/>
          <w:lang w:val="en-US"/>
        </w:rPr>
        <w:t>z</w:t>
      </w:r>
      <w:r w:rsidRPr="00832DBE">
        <w:rPr>
          <w:color w:val="000000"/>
          <w:sz w:val="28"/>
          <w:szCs w:val="28"/>
        </w:rPr>
        <w:t xml:space="preserve">, </w:t>
      </w:r>
      <w:proofErr w:type="spellStart"/>
      <w:r w:rsidRPr="00832DBE">
        <w:rPr>
          <w:color w:val="000000"/>
          <w:sz w:val="28"/>
          <w:szCs w:val="28"/>
        </w:rPr>
        <w:t>jpg</w:t>
      </w:r>
      <w:proofErr w:type="spellEnd"/>
      <w:r w:rsidRPr="00832DBE">
        <w:rPr>
          <w:color w:val="000000"/>
          <w:sz w:val="28"/>
          <w:szCs w:val="28"/>
        </w:rPr>
        <w:t>, .</w:t>
      </w:r>
      <w:proofErr w:type="spellStart"/>
      <w:r w:rsidRPr="00832DBE">
        <w:rPr>
          <w:color w:val="000000"/>
          <w:sz w:val="28"/>
          <w:szCs w:val="28"/>
        </w:rPr>
        <w:t>gif</w:t>
      </w:r>
      <w:proofErr w:type="spellEnd"/>
      <w:r w:rsidRPr="00832DBE">
        <w:rPr>
          <w:color w:val="000000"/>
          <w:sz w:val="28"/>
          <w:szCs w:val="28"/>
        </w:rPr>
        <w:t>, .</w:t>
      </w:r>
      <w:proofErr w:type="spellStart"/>
      <w:r w:rsidRPr="00832DBE">
        <w:rPr>
          <w:color w:val="000000"/>
          <w:sz w:val="28"/>
          <w:szCs w:val="28"/>
          <w:lang w:val="en-US"/>
        </w:rPr>
        <w:t>png</w:t>
      </w:r>
      <w:proofErr w:type="spellEnd"/>
      <w:r w:rsidRPr="00832DBE">
        <w:rPr>
          <w:color w:val="000000"/>
          <w:sz w:val="28"/>
          <w:szCs w:val="28"/>
        </w:rPr>
        <w:t>.</w:t>
      </w:r>
    </w:p>
    <w:p w:rsidR="00832DBE" w:rsidRPr="00832DBE" w:rsidRDefault="00832DBE" w:rsidP="00832DBE">
      <w:pPr>
        <w:ind w:firstLine="720"/>
        <w:jc w:val="both"/>
        <w:rPr>
          <w:sz w:val="28"/>
          <w:szCs w:val="28"/>
        </w:rPr>
      </w:pPr>
      <w:r w:rsidRPr="00832DBE">
        <w:rPr>
          <w:sz w:val="28"/>
          <w:szCs w:val="28"/>
        </w:rPr>
        <w:t>В случае</w:t>
      </w:r>
      <w:proofErr w:type="gramStart"/>
      <w:r w:rsidRPr="00832DBE">
        <w:rPr>
          <w:sz w:val="28"/>
          <w:szCs w:val="28"/>
        </w:rPr>
        <w:t>,</w:t>
      </w:r>
      <w:proofErr w:type="gramEnd"/>
      <w:r w:rsidRPr="00832DBE">
        <w:rPr>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832DBE">
        <w:rPr>
          <w:sz w:val="28"/>
          <w:szCs w:val="28"/>
        </w:rPr>
        <w:t>,</w:t>
      </w:r>
      <w:proofErr w:type="gramEnd"/>
      <w:r w:rsidRPr="00832DBE">
        <w:rPr>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32DBE" w:rsidRPr="00832DBE" w:rsidRDefault="00832DBE" w:rsidP="00832DBE">
      <w:pPr>
        <w:ind w:firstLine="720"/>
        <w:jc w:val="both"/>
        <w:rPr>
          <w:sz w:val="28"/>
          <w:szCs w:val="28"/>
        </w:rPr>
      </w:pPr>
      <w:r w:rsidRPr="00832DBE">
        <w:rPr>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832DBE" w:rsidRPr="00832DBE" w:rsidRDefault="00832DBE" w:rsidP="00832DBE">
      <w:pPr>
        <w:ind w:firstLine="720"/>
        <w:jc w:val="both"/>
        <w:rPr>
          <w:sz w:val="28"/>
          <w:szCs w:val="28"/>
        </w:rPr>
      </w:pPr>
      <w:r w:rsidRPr="00832DBE">
        <w:rPr>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p>
    <w:p w:rsidR="00832DBE" w:rsidRPr="00832DBE" w:rsidRDefault="00832DBE" w:rsidP="00832DBE">
      <w:pPr>
        <w:ind w:firstLine="720"/>
        <w:jc w:val="both"/>
        <w:rPr>
          <w:sz w:val="28"/>
          <w:szCs w:val="28"/>
        </w:rPr>
      </w:pPr>
      <w:r w:rsidRPr="00832DBE">
        <w:rPr>
          <w:sz w:val="28"/>
          <w:szCs w:val="28"/>
        </w:rPr>
        <w:t>Не подлежат рассмотрению документы, исполненные карандашом, имеющие подчистки, приписки, иные не оговоренные в них исправления.</w:t>
      </w:r>
    </w:p>
    <w:p w:rsidR="00832DBE" w:rsidRPr="00832DBE" w:rsidRDefault="00832DBE" w:rsidP="00832DBE">
      <w:pPr>
        <w:widowControl w:val="0"/>
        <w:ind w:firstLine="720"/>
        <w:jc w:val="both"/>
        <w:rPr>
          <w:sz w:val="28"/>
          <w:szCs w:val="28"/>
        </w:rPr>
      </w:pPr>
      <w:r w:rsidRPr="00832DBE">
        <w:rPr>
          <w:sz w:val="28"/>
          <w:szCs w:val="28"/>
        </w:rP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832DBE" w:rsidRPr="00832DBE" w:rsidRDefault="00832DBE" w:rsidP="00832DBE">
      <w:pPr>
        <w:ind w:firstLine="709"/>
        <w:jc w:val="both"/>
        <w:rPr>
          <w:color w:val="000000"/>
          <w:sz w:val="28"/>
          <w:szCs w:val="28"/>
          <w:highlight w:val="red"/>
        </w:rPr>
      </w:pPr>
    </w:p>
    <w:p w:rsidR="00832DBE" w:rsidRPr="00832DBE" w:rsidRDefault="00832DBE" w:rsidP="00832DBE">
      <w:pPr>
        <w:pStyle w:val="af2"/>
        <w:widowControl w:val="0"/>
        <w:numPr>
          <w:ilvl w:val="0"/>
          <w:numId w:val="10"/>
        </w:numPr>
        <w:spacing w:before="0" w:beforeAutospacing="0" w:after="0" w:afterAutospacing="0"/>
        <w:jc w:val="center"/>
        <w:rPr>
          <w:b/>
          <w:bCs/>
          <w:sz w:val="28"/>
          <w:szCs w:val="28"/>
        </w:rPr>
      </w:pPr>
      <w:r w:rsidRPr="00832DBE">
        <w:rPr>
          <w:b/>
          <w:bCs/>
          <w:sz w:val="28"/>
          <w:szCs w:val="28"/>
        </w:rPr>
        <w:t>Определение участников аукциона в электронной форме по продаже муниципального имущества</w:t>
      </w:r>
    </w:p>
    <w:p w:rsidR="00832DBE" w:rsidRPr="00832DBE" w:rsidRDefault="00832DBE" w:rsidP="00832DBE">
      <w:pPr>
        <w:pStyle w:val="af2"/>
        <w:widowControl w:val="0"/>
        <w:spacing w:before="0" w:beforeAutospacing="0" w:after="0" w:afterAutospacing="0"/>
        <w:ind w:firstLine="709"/>
        <w:jc w:val="both"/>
        <w:rPr>
          <w:bCs/>
          <w:sz w:val="28"/>
          <w:szCs w:val="28"/>
        </w:rPr>
      </w:pPr>
      <w:r w:rsidRPr="00832DBE">
        <w:rPr>
          <w:bCs/>
          <w:sz w:val="28"/>
          <w:szCs w:val="28"/>
        </w:rPr>
        <w:lastRenderedPageBreak/>
        <w:t xml:space="preserve">В указанный </w:t>
      </w:r>
      <w:r w:rsidRPr="00832DBE">
        <w:rPr>
          <w:sz w:val="28"/>
          <w:szCs w:val="28"/>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832DBE" w:rsidRPr="00832DBE" w:rsidRDefault="00832DBE" w:rsidP="00832DBE">
      <w:pPr>
        <w:ind w:firstLine="708"/>
        <w:jc w:val="both"/>
        <w:rPr>
          <w:sz w:val="28"/>
          <w:szCs w:val="28"/>
        </w:rPr>
      </w:pPr>
      <w:r w:rsidRPr="00832DBE">
        <w:rPr>
          <w:sz w:val="28"/>
          <w:szCs w:val="28"/>
        </w:rP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rsidR="00832DBE" w:rsidRPr="00832DBE" w:rsidRDefault="00832DBE" w:rsidP="00832DBE">
      <w:pPr>
        <w:ind w:firstLine="708"/>
        <w:jc w:val="both"/>
        <w:rPr>
          <w:sz w:val="28"/>
          <w:szCs w:val="28"/>
        </w:rPr>
      </w:pPr>
      <w:r w:rsidRPr="00832DBE">
        <w:rPr>
          <w:sz w:val="28"/>
          <w:szCs w:val="28"/>
        </w:rPr>
        <w:t>Претендент не допускается к участию в аукционе в электронной форме по следующим основаниям:</w:t>
      </w:r>
    </w:p>
    <w:p w:rsidR="00832DBE" w:rsidRPr="00832DBE" w:rsidRDefault="00832DBE" w:rsidP="00832DBE">
      <w:pPr>
        <w:ind w:firstLine="709"/>
        <w:jc w:val="both"/>
        <w:rPr>
          <w:sz w:val="28"/>
          <w:szCs w:val="28"/>
        </w:rPr>
      </w:pPr>
      <w:r w:rsidRPr="00832DBE">
        <w:rPr>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832DBE" w:rsidRPr="00832DBE" w:rsidRDefault="00832DBE" w:rsidP="00832DBE">
      <w:pPr>
        <w:ind w:firstLine="709"/>
        <w:jc w:val="both"/>
        <w:rPr>
          <w:sz w:val="28"/>
          <w:szCs w:val="28"/>
        </w:rPr>
      </w:pPr>
      <w:r w:rsidRPr="00832DBE">
        <w:rPr>
          <w:sz w:val="28"/>
          <w:szCs w:val="28"/>
        </w:rPr>
        <w:t>-представлены не все документы в соответствии с перечнем, указанным в информационном сообщении о проведен</w:t>
      </w:r>
      <w:proofErr w:type="gramStart"/>
      <w:r w:rsidRPr="00832DBE">
        <w:rPr>
          <w:sz w:val="28"/>
          <w:szCs w:val="28"/>
        </w:rPr>
        <w:t>ии ау</w:t>
      </w:r>
      <w:proofErr w:type="gramEnd"/>
      <w:r w:rsidRPr="00832DBE">
        <w:rPr>
          <w:sz w:val="28"/>
          <w:szCs w:val="28"/>
        </w:rPr>
        <w:t>кциона в электронной форме, или оформление указанных документов не соответствует законодательству Российской Федерации;</w:t>
      </w:r>
    </w:p>
    <w:p w:rsidR="00832DBE" w:rsidRPr="00832DBE" w:rsidRDefault="00832DBE" w:rsidP="00832DBE">
      <w:pPr>
        <w:ind w:firstLine="709"/>
        <w:jc w:val="both"/>
        <w:rPr>
          <w:sz w:val="28"/>
          <w:szCs w:val="28"/>
        </w:rPr>
      </w:pPr>
      <w:r w:rsidRPr="00832DBE">
        <w:rPr>
          <w:sz w:val="28"/>
          <w:szCs w:val="28"/>
        </w:rPr>
        <w:t>- заявка подана лицом, не уполномоченным претендентом на осуществление таких действий;</w:t>
      </w:r>
    </w:p>
    <w:p w:rsidR="00832DBE" w:rsidRPr="00832DBE" w:rsidRDefault="00832DBE" w:rsidP="00832DBE">
      <w:pPr>
        <w:ind w:firstLine="709"/>
        <w:jc w:val="both"/>
        <w:rPr>
          <w:sz w:val="28"/>
          <w:szCs w:val="28"/>
        </w:rPr>
      </w:pPr>
      <w:r w:rsidRPr="00832DBE">
        <w:rPr>
          <w:sz w:val="28"/>
          <w:szCs w:val="28"/>
        </w:rPr>
        <w:t>- не подтверждено поступление в установленный срок задатка на счет, указанный в настоящем информационном сообщении.</w:t>
      </w:r>
    </w:p>
    <w:p w:rsidR="00832DBE" w:rsidRPr="00832DBE" w:rsidRDefault="00832DBE" w:rsidP="00832DBE">
      <w:pPr>
        <w:ind w:firstLine="708"/>
        <w:jc w:val="both"/>
        <w:rPr>
          <w:sz w:val="28"/>
          <w:szCs w:val="28"/>
        </w:rPr>
      </w:pPr>
      <w:r w:rsidRPr="00832DBE">
        <w:rPr>
          <w:sz w:val="28"/>
          <w:szCs w:val="28"/>
        </w:rPr>
        <w:t>Настоящий перечень оснований отказа претенденту на участие в аукционе в электронной форме является исчерпывающим.</w:t>
      </w:r>
    </w:p>
    <w:p w:rsidR="00832DBE" w:rsidRPr="00832DBE" w:rsidRDefault="00832DBE" w:rsidP="00832DBE">
      <w:pPr>
        <w:autoSpaceDE w:val="0"/>
        <w:autoSpaceDN w:val="0"/>
        <w:adjustRightInd w:val="0"/>
        <w:ind w:firstLine="709"/>
        <w:jc w:val="both"/>
        <w:rPr>
          <w:sz w:val="28"/>
          <w:szCs w:val="28"/>
        </w:rPr>
      </w:pPr>
      <w:proofErr w:type="gramStart"/>
      <w:r w:rsidRPr="00832DBE">
        <w:rPr>
          <w:sz w:val="28"/>
          <w:szCs w:val="28"/>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832DBE" w:rsidRPr="00832DBE" w:rsidRDefault="00832DBE" w:rsidP="00832DBE">
      <w:pPr>
        <w:widowControl w:val="0"/>
        <w:ind w:firstLine="708"/>
        <w:jc w:val="both"/>
        <w:rPr>
          <w:sz w:val="28"/>
          <w:szCs w:val="28"/>
        </w:rPr>
      </w:pPr>
      <w:r w:rsidRPr="00832DBE">
        <w:rPr>
          <w:sz w:val="28"/>
          <w:szCs w:val="28"/>
        </w:rP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rsidR="00832DBE" w:rsidRPr="00832DBE" w:rsidRDefault="00832DBE" w:rsidP="00832DBE">
      <w:pPr>
        <w:ind w:firstLine="720"/>
        <w:jc w:val="both"/>
        <w:rPr>
          <w:sz w:val="28"/>
          <w:szCs w:val="28"/>
          <w:highlight w:val="red"/>
        </w:rPr>
      </w:pPr>
    </w:p>
    <w:p w:rsidR="00832DBE" w:rsidRPr="00832DBE" w:rsidRDefault="00832DBE" w:rsidP="00832DBE">
      <w:pPr>
        <w:pStyle w:val="af2"/>
        <w:widowControl w:val="0"/>
        <w:numPr>
          <w:ilvl w:val="0"/>
          <w:numId w:val="10"/>
        </w:numPr>
        <w:spacing w:before="0" w:beforeAutospacing="0" w:after="0" w:afterAutospacing="0" w:line="240" w:lineRule="atLeast"/>
        <w:jc w:val="center"/>
        <w:rPr>
          <w:b/>
          <w:bCs/>
          <w:sz w:val="28"/>
          <w:szCs w:val="28"/>
        </w:rPr>
      </w:pPr>
      <w:r w:rsidRPr="00832DBE">
        <w:rPr>
          <w:b/>
          <w:bCs/>
          <w:sz w:val="28"/>
          <w:szCs w:val="28"/>
        </w:rPr>
        <w:t>Порядок проведения аукциона в электронной форме по продаже муниципального имущества</w:t>
      </w:r>
    </w:p>
    <w:p w:rsidR="00832DBE" w:rsidRPr="00832DBE" w:rsidRDefault="00832DBE" w:rsidP="00832DBE">
      <w:pPr>
        <w:autoSpaceDE w:val="0"/>
        <w:autoSpaceDN w:val="0"/>
        <w:adjustRightInd w:val="0"/>
        <w:ind w:firstLine="709"/>
        <w:jc w:val="both"/>
        <w:rPr>
          <w:sz w:val="28"/>
          <w:szCs w:val="28"/>
        </w:rPr>
      </w:pPr>
      <w:r w:rsidRPr="00832DBE">
        <w:rPr>
          <w:sz w:val="28"/>
          <w:szCs w:val="28"/>
        </w:rPr>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832DBE" w:rsidRPr="00832DBE" w:rsidRDefault="00832DBE" w:rsidP="00832DBE">
      <w:pPr>
        <w:autoSpaceDE w:val="0"/>
        <w:autoSpaceDN w:val="0"/>
        <w:adjustRightInd w:val="0"/>
        <w:ind w:firstLine="709"/>
        <w:jc w:val="both"/>
        <w:rPr>
          <w:sz w:val="28"/>
          <w:szCs w:val="28"/>
        </w:rPr>
      </w:pPr>
      <w:r w:rsidRPr="00832DBE">
        <w:rPr>
          <w:sz w:val="28"/>
          <w:szCs w:val="28"/>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832DBE" w:rsidRPr="00832DBE" w:rsidRDefault="00832DBE" w:rsidP="00832DBE">
      <w:pPr>
        <w:autoSpaceDE w:val="0"/>
        <w:autoSpaceDN w:val="0"/>
        <w:adjustRightInd w:val="0"/>
        <w:ind w:firstLine="709"/>
        <w:jc w:val="both"/>
        <w:rPr>
          <w:sz w:val="28"/>
          <w:szCs w:val="28"/>
        </w:rPr>
      </w:pPr>
      <w:r w:rsidRPr="00832DBE">
        <w:rPr>
          <w:sz w:val="28"/>
          <w:szCs w:val="28"/>
        </w:rPr>
        <w:t>Со времени начала проведения процедуры аукциона Оператором электронной площадки размещается:</w:t>
      </w:r>
    </w:p>
    <w:p w:rsidR="00832DBE" w:rsidRPr="00832DBE" w:rsidRDefault="00832DBE" w:rsidP="00832DBE">
      <w:pPr>
        <w:autoSpaceDE w:val="0"/>
        <w:autoSpaceDN w:val="0"/>
        <w:adjustRightInd w:val="0"/>
        <w:ind w:firstLine="709"/>
        <w:jc w:val="both"/>
        <w:rPr>
          <w:sz w:val="28"/>
          <w:szCs w:val="28"/>
        </w:rPr>
      </w:pPr>
      <w:r w:rsidRPr="00832DBE">
        <w:rPr>
          <w:sz w:val="28"/>
          <w:szCs w:val="28"/>
        </w:rPr>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rsidR="00832DBE" w:rsidRPr="00832DBE" w:rsidRDefault="00832DBE" w:rsidP="00832DBE">
      <w:pPr>
        <w:autoSpaceDE w:val="0"/>
        <w:autoSpaceDN w:val="0"/>
        <w:adjustRightInd w:val="0"/>
        <w:ind w:firstLine="709"/>
        <w:jc w:val="both"/>
        <w:rPr>
          <w:sz w:val="28"/>
          <w:szCs w:val="28"/>
        </w:rPr>
      </w:pPr>
      <w:r w:rsidRPr="00832DBE">
        <w:rPr>
          <w:sz w:val="28"/>
          <w:szCs w:val="28"/>
        </w:rPr>
        <w:lastRenderedPageBreak/>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832DBE" w:rsidRPr="00832DBE" w:rsidRDefault="00832DBE" w:rsidP="00832DBE">
      <w:pPr>
        <w:autoSpaceDE w:val="0"/>
        <w:autoSpaceDN w:val="0"/>
        <w:adjustRightInd w:val="0"/>
        <w:ind w:firstLine="709"/>
        <w:jc w:val="both"/>
        <w:rPr>
          <w:sz w:val="28"/>
          <w:szCs w:val="28"/>
        </w:rPr>
      </w:pPr>
      <w:r w:rsidRPr="00832DBE">
        <w:rPr>
          <w:sz w:val="28"/>
          <w:szCs w:val="28"/>
        </w:rP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rsidR="00832DBE" w:rsidRPr="00832DBE" w:rsidRDefault="00832DBE" w:rsidP="00832DBE">
      <w:pPr>
        <w:autoSpaceDE w:val="0"/>
        <w:autoSpaceDN w:val="0"/>
        <w:adjustRightInd w:val="0"/>
        <w:ind w:firstLine="709"/>
        <w:jc w:val="both"/>
        <w:rPr>
          <w:sz w:val="28"/>
          <w:szCs w:val="28"/>
        </w:rPr>
      </w:pPr>
      <w:r w:rsidRPr="00832DBE">
        <w:rPr>
          <w:sz w:val="28"/>
          <w:szCs w:val="28"/>
        </w:rP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rsidR="00832DBE" w:rsidRPr="00832DBE" w:rsidRDefault="00832DBE" w:rsidP="00832DBE">
      <w:pPr>
        <w:autoSpaceDE w:val="0"/>
        <w:autoSpaceDN w:val="0"/>
        <w:adjustRightInd w:val="0"/>
        <w:ind w:firstLine="709"/>
        <w:jc w:val="both"/>
        <w:rPr>
          <w:sz w:val="28"/>
          <w:szCs w:val="28"/>
        </w:rPr>
      </w:pPr>
      <w:r w:rsidRPr="00832DBE">
        <w:rPr>
          <w:sz w:val="28"/>
          <w:szCs w:val="28"/>
        </w:rP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rsidR="00832DBE" w:rsidRPr="00832DBE" w:rsidRDefault="00832DBE" w:rsidP="00832DBE">
      <w:pPr>
        <w:autoSpaceDE w:val="0"/>
        <w:autoSpaceDN w:val="0"/>
        <w:adjustRightInd w:val="0"/>
        <w:ind w:firstLine="709"/>
        <w:jc w:val="both"/>
        <w:rPr>
          <w:sz w:val="28"/>
          <w:szCs w:val="28"/>
        </w:rPr>
      </w:pPr>
      <w:r w:rsidRPr="00832DBE">
        <w:rPr>
          <w:sz w:val="28"/>
          <w:szCs w:val="28"/>
        </w:rPr>
        <w:t>При этом программными средствами электронной площадки обеспечивается:</w:t>
      </w:r>
    </w:p>
    <w:p w:rsidR="00832DBE" w:rsidRPr="00832DBE" w:rsidRDefault="00832DBE" w:rsidP="00832DBE">
      <w:pPr>
        <w:autoSpaceDE w:val="0"/>
        <w:autoSpaceDN w:val="0"/>
        <w:adjustRightInd w:val="0"/>
        <w:ind w:firstLine="709"/>
        <w:jc w:val="both"/>
        <w:rPr>
          <w:sz w:val="28"/>
          <w:szCs w:val="28"/>
        </w:rPr>
      </w:pPr>
      <w:r w:rsidRPr="00832DBE">
        <w:rPr>
          <w:sz w:val="28"/>
          <w:szCs w:val="28"/>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832DBE" w:rsidRPr="00832DBE" w:rsidRDefault="00832DBE" w:rsidP="00832DBE">
      <w:pPr>
        <w:autoSpaceDE w:val="0"/>
        <w:autoSpaceDN w:val="0"/>
        <w:adjustRightInd w:val="0"/>
        <w:ind w:firstLine="709"/>
        <w:jc w:val="both"/>
        <w:rPr>
          <w:sz w:val="28"/>
          <w:szCs w:val="28"/>
        </w:rPr>
      </w:pPr>
      <w:r w:rsidRPr="00832DBE">
        <w:rPr>
          <w:sz w:val="28"/>
          <w:szCs w:val="28"/>
        </w:rPr>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rsidR="00832DBE" w:rsidRPr="00832DBE" w:rsidRDefault="00832DBE" w:rsidP="00832DBE">
      <w:pPr>
        <w:autoSpaceDE w:val="0"/>
        <w:autoSpaceDN w:val="0"/>
        <w:adjustRightInd w:val="0"/>
        <w:ind w:firstLine="709"/>
        <w:jc w:val="both"/>
        <w:rPr>
          <w:sz w:val="28"/>
          <w:szCs w:val="28"/>
        </w:rPr>
      </w:pPr>
      <w:r w:rsidRPr="00832DBE">
        <w:rPr>
          <w:sz w:val="28"/>
          <w:szCs w:val="28"/>
        </w:rPr>
        <w:t>Победителем аукциона в электронной форме признается участник, предложивший в ходе торгов наиболее высокую цену муниципального имущества.</w:t>
      </w:r>
    </w:p>
    <w:p w:rsidR="00832DBE" w:rsidRPr="00832DBE" w:rsidRDefault="00832DBE" w:rsidP="00832DBE">
      <w:pPr>
        <w:autoSpaceDE w:val="0"/>
        <w:autoSpaceDN w:val="0"/>
        <w:adjustRightInd w:val="0"/>
        <w:ind w:firstLine="709"/>
        <w:jc w:val="both"/>
        <w:rPr>
          <w:sz w:val="28"/>
          <w:szCs w:val="28"/>
        </w:rPr>
      </w:pPr>
      <w:r w:rsidRPr="00832DBE">
        <w:rPr>
          <w:sz w:val="28"/>
          <w:szCs w:val="28"/>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rsidR="00832DBE" w:rsidRPr="00832DBE" w:rsidRDefault="00832DBE" w:rsidP="00832DBE">
      <w:pPr>
        <w:autoSpaceDE w:val="0"/>
        <w:autoSpaceDN w:val="0"/>
        <w:adjustRightInd w:val="0"/>
        <w:ind w:firstLine="709"/>
        <w:jc w:val="both"/>
        <w:rPr>
          <w:sz w:val="28"/>
          <w:szCs w:val="28"/>
        </w:rPr>
      </w:pPr>
      <w:r w:rsidRPr="00832DBE">
        <w:rPr>
          <w:sz w:val="28"/>
          <w:szCs w:val="28"/>
        </w:rP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rsidR="00832DBE" w:rsidRPr="00832DBE" w:rsidRDefault="00832DBE" w:rsidP="00832DBE">
      <w:pPr>
        <w:widowControl w:val="0"/>
        <w:ind w:firstLine="708"/>
        <w:jc w:val="both"/>
        <w:rPr>
          <w:sz w:val="28"/>
          <w:szCs w:val="28"/>
        </w:rPr>
      </w:pPr>
      <w:r w:rsidRPr="00832DBE">
        <w:rPr>
          <w:sz w:val="28"/>
          <w:szCs w:val="28"/>
        </w:rP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rsidR="00832DBE" w:rsidRPr="00832DBE" w:rsidRDefault="00832DBE" w:rsidP="00832DBE">
      <w:pPr>
        <w:autoSpaceDE w:val="0"/>
        <w:autoSpaceDN w:val="0"/>
        <w:adjustRightInd w:val="0"/>
        <w:ind w:firstLine="709"/>
        <w:jc w:val="both"/>
        <w:rPr>
          <w:sz w:val="28"/>
          <w:szCs w:val="28"/>
        </w:rPr>
      </w:pPr>
      <w:r w:rsidRPr="00832DBE">
        <w:rPr>
          <w:sz w:val="28"/>
          <w:szCs w:val="28"/>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w:t>
      </w:r>
      <w:r w:rsidRPr="00832DBE">
        <w:rPr>
          <w:sz w:val="28"/>
          <w:szCs w:val="28"/>
        </w:rPr>
        <w:lastRenderedPageBreak/>
        <w:t>с приложением этого протокола, а также размещается в открытой части электронной площадки следующая информация:</w:t>
      </w:r>
    </w:p>
    <w:p w:rsidR="00832DBE" w:rsidRPr="00832DBE" w:rsidRDefault="00832DBE" w:rsidP="00832DBE">
      <w:pPr>
        <w:autoSpaceDE w:val="0"/>
        <w:autoSpaceDN w:val="0"/>
        <w:adjustRightInd w:val="0"/>
        <w:ind w:firstLine="709"/>
        <w:jc w:val="both"/>
        <w:rPr>
          <w:sz w:val="28"/>
          <w:szCs w:val="28"/>
        </w:rPr>
      </w:pPr>
      <w:r w:rsidRPr="00832DBE">
        <w:rPr>
          <w:sz w:val="28"/>
          <w:szCs w:val="28"/>
        </w:rPr>
        <w:t>а) наименование имущества и иные позволяющие его индивидуализировать сведения (спецификация лота);</w:t>
      </w:r>
    </w:p>
    <w:p w:rsidR="00832DBE" w:rsidRPr="00832DBE" w:rsidRDefault="00832DBE" w:rsidP="00832DBE">
      <w:pPr>
        <w:autoSpaceDE w:val="0"/>
        <w:autoSpaceDN w:val="0"/>
        <w:adjustRightInd w:val="0"/>
        <w:ind w:firstLine="709"/>
        <w:jc w:val="both"/>
        <w:rPr>
          <w:sz w:val="28"/>
          <w:szCs w:val="28"/>
        </w:rPr>
      </w:pPr>
      <w:r w:rsidRPr="00832DBE">
        <w:rPr>
          <w:sz w:val="28"/>
          <w:szCs w:val="28"/>
        </w:rPr>
        <w:t>б) цена сделки;</w:t>
      </w:r>
    </w:p>
    <w:p w:rsidR="00832DBE" w:rsidRPr="00832DBE" w:rsidRDefault="00832DBE" w:rsidP="00832DBE">
      <w:pPr>
        <w:autoSpaceDE w:val="0"/>
        <w:autoSpaceDN w:val="0"/>
        <w:adjustRightInd w:val="0"/>
        <w:ind w:firstLine="709"/>
        <w:jc w:val="both"/>
        <w:rPr>
          <w:sz w:val="28"/>
          <w:szCs w:val="28"/>
        </w:rPr>
      </w:pPr>
      <w:r w:rsidRPr="00832DBE">
        <w:rPr>
          <w:sz w:val="28"/>
          <w:szCs w:val="28"/>
        </w:rPr>
        <w:t>в) фамилия, имя, отчество физического лица или наименование юридического     лица – победителя.</w:t>
      </w:r>
    </w:p>
    <w:p w:rsidR="00832DBE" w:rsidRPr="00832DBE" w:rsidRDefault="00832DBE" w:rsidP="00832DBE">
      <w:pPr>
        <w:autoSpaceDE w:val="0"/>
        <w:autoSpaceDN w:val="0"/>
        <w:adjustRightInd w:val="0"/>
        <w:ind w:firstLine="709"/>
        <w:jc w:val="both"/>
        <w:rPr>
          <w:sz w:val="28"/>
          <w:szCs w:val="28"/>
        </w:rPr>
      </w:pPr>
      <w:r w:rsidRPr="00832DBE">
        <w:rPr>
          <w:sz w:val="28"/>
          <w:szCs w:val="28"/>
        </w:rPr>
        <w:t>Аукцион в электронной форме признается несостоявшимся в следующих случаях:</w:t>
      </w:r>
    </w:p>
    <w:p w:rsidR="00832DBE" w:rsidRPr="00832DBE" w:rsidRDefault="00832DBE" w:rsidP="00832DBE">
      <w:pPr>
        <w:autoSpaceDE w:val="0"/>
        <w:autoSpaceDN w:val="0"/>
        <w:adjustRightInd w:val="0"/>
        <w:ind w:firstLine="709"/>
        <w:jc w:val="both"/>
        <w:rPr>
          <w:sz w:val="28"/>
          <w:szCs w:val="28"/>
        </w:rPr>
      </w:pPr>
      <w:r w:rsidRPr="00832DBE">
        <w:rPr>
          <w:sz w:val="28"/>
          <w:szCs w:val="28"/>
        </w:rPr>
        <w:t>а)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w:t>
      </w:r>
    </w:p>
    <w:p w:rsidR="00832DBE" w:rsidRPr="00832DBE" w:rsidRDefault="00832DBE" w:rsidP="00832DBE">
      <w:pPr>
        <w:autoSpaceDE w:val="0"/>
        <w:autoSpaceDN w:val="0"/>
        <w:adjustRightInd w:val="0"/>
        <w:ind w:firstLine="709"/>
        <w:jc w:val="both"/>
        <w:rPr>
          <w:sz w:val="28"/>
          <w:szCs w:val="28"/>
        </w:rPr>
      </w:pPr>
      <w:r w:rsidRPr="00832DBE">
        <w:rPr>
          <w:sz w:val="28"/>
          <w:szCs w:val="28"/>
        </w:rPr>
        <w:t>б) принято решение о признании только одного претендента участником продажи;</w:t>
      </w:r>
    </w:p>
    <w:p w:rsidR="00832DBE" w:rsidRPr="00832DBE" w:rsidRDefault="00832DBE" w:rsidP="00832DBE">
      <w:pPr>
        <w:ind w:firstLine="709"/>
        <w:jc w:val="both"/>
        <w:rPr>
          <w:sz w:val="28"/>
          <w:szCs w:val="28"/>
        </w:rPr>
      </w:pPr>
      <w:r w:rsidRPr="00832DBE">
        <w:rPr>
          <w:sz w:val="28"/>
          <w:szCs w:val="28"/>
        </w:rPr>
        <w:t>в) ни один из участников не сделал предложение о начальной цене муниципального имущества.</w:t>
      </w:r>
    </w:p>
    <w:p w:rsidR="00832DBE" w:rsidRPr="00832DBE" w:rsidRDefault="00832DBE" w:rsidP="00832DBE">
      <w:pPr>
        <w:widowControl w:val="0"/>
        <w:ind w:firstLine="708"/>
        <w:jc w:val="both"/>
        <w:rPr>
          <w:sz w:val="28"/>
          <w:szCs w:val="28"/>
        </w:rPr>
      </w:pPr>
    </w:p>
    <w:p w:rsidR="00832DBE" w:rsidRPr="00832DBE" w:rsidRDefault="00832DBE" w:rsidP="00832DBE">
      <w:pPr>
        <w:widowControl w:val="0"/>
        <w:ind w:firstLine="708"/>
        <w:jc w:val="both"/>
        <w:rPr>
          <w:sz w:val="28"/>
          <w:szCs w:val="28"/>
        </w:rPr>
      </w:pPr>
    </w:p>
    <w:p w:rsidR="00832DBE" w:rsidRPr="00832DBE" w:rsidRDefault="00832DBE" w:rsidP="00832DBE">
      <w:pPr>
        <w:jc w:val="center"/>
        <w:rPr>
          <w:b/>
          <w:sz w:val="28"/>
          <w:szCs w:val="28"/>
        </w:rPr>
      </w:pPr>
      <w:r w:rsidRPr="00832DBE">
        <w:rPr>
          <w:b/>
          <w:bCs/>
          <w:sz w:val="28"/>
          <w:szCs w:val="28"/>
        </w:rPr>
        <w:t>9. Порядок заключения договора купли-продажи</w:t>
      </w:r>
    </w:p>
    <w:p w:rsidR="00832DBE" w:rsidRPr="00832DBE" w:rsidRDefault="00832DBE" w:rsidP="00832DBE">
      <w:pPr>
        <w:ind w:firstLine="708"/>
        <w:jc w:val="both"/>
        <w:rPr>
          <w:sz w:val="28"/>
          <w:szCs w:val="28"/>
        </w:rPr>
      </w:pPr>
      <w:r w:rsidRPr="00832DBE">
        <w:rPr>
          <w:sz w:val="28"/>
          <w:szCs w:val="28"/>
        </w:rPr>
        <w:t xml:space="preserve">Договор купли-продажи муниципального имущества заключается между Продавцом и победителем аукциона в электронной форме в течение 5 рабочих дней </w:t>
      </w:r>
      <w:proofErr w:type="gramStart"/>
      <w:r w:rsidRPr="00832DBE">
        <w:rPr>
          <w:sz w:val="28"/>
          <w:szCs w:val="28"/>
        </w:rPr>
        <w:t>с даты подведения</w:t>
      </w:r>
      <w:proofErr w:type="gramEnd"/>
      <w:r w:rsidRPr="00832DBE">
        <w:rPr>
          <w:sz w:val="28"/>
          <w:szCs w:val="28"/>
        </w:rPr>
        <w:t xml:space="preserve"> итогов аукциона.</w:t>
      </w:r>
    </w:p>
    <w:p w:rsidR="00832DBE" w:rsidRPr="00832DBE" w:rsidRDefault="00832DBE" w:rsidP="00832DBE">
      <w:pPr>
        <w:ind w:firstLine="708"/>
        <w:jc w:val="both"/>
        <w:rPr>
          <w:sz w:val="28"/>
          <w:szCs w:val="28"/>
        </w:rPr>
      </w:pPr>
      <w:r w:rsidRPr="00832DBE">
        <w:rPr>
          <w:sz w:val="28"/>
          <w:szCs w:val="28"/>
        </w:rPr>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rsidR="00832DBE" w:rsidRPr="00832DBE" w:rsidRDefault="00832DBE" w:rsidP="00832DBE">
      <w:pPr>
        <w:ind w:firstLine="708"/>
        <w:jc w:val="both"/>
        <w:rPr>
          <w:b/>
          <w:sz w:val="28"/>
          <w:szCs w:val="28"/>
        </w:rPr>
      </w:pPr>
      <w:r w:rsidRPr="00832DBE">
        <w:rPr>
          <w:b/>
          <w:sz w:val="28"/>
          <w:szCs w:val="28"/>
        </w:rP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w:t>
      </w:r>
      <w:r w:rsidRPr="00832DBE">
        <w:rPr>
          <w:sz w:val="28"/>
          <w:szCs w:val="28"/>
        </w:rPr>
        <w:t xml:space="preserve"> </w:t>
      </w:r>
      <w:proofErr w:type="gramStart"/>
      <w:r w:rsidRPr="00832DBE">
        <w:rPr>
          <w:b/>
          <w:sz w:val="28"/>
          <w:szCs w:val="28"/>
        </w:rPr>
        <w:t>с даты заключения</w:t>
      </w:r>
      <w:proofErr w:type="gramEnd"/>
      <w:r w:rsidRPr="00832DBE">
        <w:rPr>
          <w:b/>
          <w:sz w:val="28"/>
          <w:szCs w:val="28"/>
        </w:rPr>
        <w:t xml:space="preserve"> договора купли-продажи в размере цены, установленной по итогам продажи на следующие реквизиты:</w:t>
      </w:r>
    </w:p>
    <w:p w:rsidR="00832DBE" w:rsidRPr="00832DBE" w:rsidRDefault="00832DBE" w:rsidP="00832DBE">
      <w:pPr>
        <w:ind w:firstLine="708"/>
        <w:jc w:val="both"/>
        <w:rPr>
          <w:sz w:val="28"/>
          <w:szCs w:val="28"/>
        </w:rPr>
      </w:pPr>
      <w:r w:rsidRPr="00832DBE">
        <w:rPr>
          <w:sz w:val="28"/>
          <w:szCs w:val="28"/>
        </w:rPr>
        <w:t>Наименование получателя платежа: УФК по Воронежской области (администрация    Бутурлиновского городского поселения Бутурлиновского муниципального района Воронежской области л/</w:t>
      </w:r>
      <w:r w:rsidRPr="00832DBE">
        <w:rPr>
          <w:sz w:val="28"/>
          <w:szCs w:val="28"/>
          <w:lang w:val="en-US"/>
        </w:rPr>
        <w:t>c</w:t>
      </w:r>
      <w:r w:rsidRPr="00832DBE">
        <w:rPr>
          <w:sz w:val="28"/>
          <w:szCs w:val="28"/>
        </w:rPr>
        <w:t xml:space="preserve"> 05313001970), ИНН 3605002908, КПП  366401001, ОКТМО 20608101, номер счета получателя платежа  03232643206081013100,  </w:t>
      </w:r>
      <w:proofErr w:type="gramStart"/>
      <w:r w:rsidRPr="00832DBE">
        <w:rPr>
          <w:sz w:val="28"/>
          <w:szCs w:val="28"/>
        </w:rPr>
        <w:t>к</w:t>
      </w:r>
      <w:proofErr w:type="gramEnd"/>
      <w:r w:rsidRPr="00832DBE">
        <w:rPr>
          <w:sz w:val="28"/>
          <w:szCs w:val="28"/>
        </w:rPr>
        <w:t xml:space="preserve">/с 40102810945370000023, наименование банка: Отделение Воронеж банка России // УФК по Воронежской области г. Воронеж, </w:t>
      </w:r>
      <w:r w:rsidRPr="00832DBE">
        <w:rPr>
          <w:sz w:val="28"/>
          <w:szCs w:val="28"/>
        </w:rPr>
        <w:br/>
        <w:t>КБК 91411402053130000410, БИК 012007084, наименование платежа:  оплата  за приобретенное имущество на аукционе ____ (дата аукциона).</w:t>
      </w:r>
    </w:p>
    <w:p w:rsidR="00832DBE" w:rsidRPr="00832DBE" w:rsidRDefault="00832DBE" w:rsidP="00832DBE">
      <w:pPr>
        <w:ind w:firstLine="708"/>
        <w:jc w:val="both"/>
        <w:rPr>
          <w:sz w:val="28"/>
          <w:szCs w:val="28"/>
        </w:rPr>
      </w:pPr>
    </w:p>
    <w:p w:rsidR="00832DBE" w:rsidRPr="00832DBE" w:rsidRDefault="00832DBE" w:rsidP="00832DBE">
      <w:pPr>
        <w:ind w:firstLine="708"/>
        <w:jc w:val="both"/>
        <w:rPr>
          <w:sz w:val="28"/>
          <w:szCs w:val="28"/>
        </w:rPr>
      </w:pPr>
      <w:r w:rsidRPr="00832DBE">
        <w:rPr>
          <w:sz w:val="28"/>
          <w:szCs w:val="28"/>
        </w:rP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rsidR="00832DBE" w:rsidRPr="00832DBE" w:rsidRDefault="00832DBE" w:rsidP="00832DBE">
      <w:pPr>
        <w:ind w:firstLine="708"/>
        <w:jc w:val="both"/>
        <w:rPr>
          <w:sz w:val="28"/>
          <w:szCs w:val="28"/>
        </w:rPr>
      </w:pPr>
      <w:r w:rsidRPr="00832DBE">
        <w:rPr>
          <w:sz w:val="28"/>
          <w:szCs w:val="28"/>
        </w:rPr>
        <w:t>Задаток, перечисленный покупателем для участия в аукционе в электронной форме, засчитывается в счет оплаты муниципального имущества.</w:t>
      </w:r>
    </w:p>
    <w:p w:rsidR="00832DBE" w:rsidRPr="00832DBE" w:rsidRDefault="00832DBE" w:rsidP="00832DBE">
      <w:pPr>
        <w:spacing w:after="129"/>
        <w:ind w:firstLine="709"/>
        <w:jc w:val="both"/>
        <w:rPr>
          <w:sz w:val="28"/>
          <w:szCs w:val="28"/>
        </w:rPr>
      </w:pPr>
      <w:r w:rsidRPr="00832DBE">
        <w:rPr>
          <w:sz w:val="28"/>
          <w:szCs w:val="28"/>
        </w:rPr>
        <w:lastRenderedPageBreak/>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w:t>
      </w:r>
    </w:p>
    <w:p w:rsidR="00832DBE" w:rsidRPr="00832DBE" w:rsidRDefault="00832DBE" w:rsidP="00832DBE">
      <w:pPr>
        <w:spacing w:after="129"/>
        <w:ind w:firstLine="709"/>
        <w:jc w:val="both"/>
        <w:rPr>
          <w:sz w:val="28"/>
          <w:szCs w:val="28"/>
        </w:rPr>
      </w:pPr>
    </w:p>
    <w:p w:rsidR="00832DBE" w:rsidRPr="00832DBE" w:rsidRDefault="00832DBE" w:rsidP="00832DBE">
      <w:pPr>
        <w:jc w:val="center"/>
        <w:rPr>
          <w:sz w:val="28"/>
          <w:szCs w:val="28"/>
        </w:rPr>
      </w:pPr>
      <w:r w:rsidRPr="00832DBE">
        <w:rPr>
          <w:b/>
          <w:bCs/>
          <w:sz w:val="28"/>
          <w:szCs w:val="28"/>
        </w:rPr>
        <w:t>10. Переход права собственности на муниципальное имущество</w:t>
      </w:r>
    </w:p>
    <w:p w:rsidR="00832DBE" w:rsidRPr="00832DBE" w:rsidRDefault="00832DBE" w:rsidP="00832DBE">
      <w:pPr>
        <w:ind w:firstLine="709"/>
        <w:jc w:val="both"/>
        <w:rPr>
          <w:sz w:val="28"/>
          <w:szCs w:val="28"/>
        </w:rPr>
      </w:pPr>
      <w:r w:rsidRPr="00832DBE">
        <w:rPr>
          <w:sz w:val="28"/>
          <w:szCs w:val="28"/>
        </w:rP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w:t>
      </w:r>
      <w:proofErr w:type="gramStart"/>
      <w:r w:rsidRPr="00832DBE">
        <w:rPr>
          <w:sz w:val="28"/>
          <w:szCs w:val="28"/>
        </w:rPr>
        <w:t>дств в р</w:t>
      </w:r>
      <w:proofErr w:type="gramEnd"/>
      <w:r w:rsidRPr="00832DBE">
        <w:rPr>
          <w:sz w:val="28"/>
          <w:szCs w:val="28"/>
        </w:rPr>
        <w:t>азмере и сроки, которые указаны в договоре купли-продажи.</w:t>
      </w:r>
    </w:p>
    <w:p w:rsidR="00832DBE" w:rsidRPr="00832DBE" w:rsidRDefault="00832DBE" w:rsidP="00832DBE">
      <w:pPr>
        <w:ind w:firstLine="708"/>
        <w:jc w:val="both"/>
        <w:rPr>
          <w:sz w:val="28"/>
          <w:szCs w:val="28"/>
        </w:rPr>
      </w:pPr>
      <w:r w:rsidRPr="00832DBE">
        <w:rPr>
          <w:sz w:val="28"/>
          <w:szCs w:val="28"/>
        </w:rP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rsidR="00832DBE" w:rsidRPr="00832DBE" w:rsidRDefault="00832DBE" w:rsidP="00832DBE">
      <w:pPr>
        <w:ind w:firstLine="708"/>
        <w:jc w:val="both"/>
        <w:rPr>
          <w:sz w:val="28"/>
          <w:szCs w:val="28"/>
        </w:rPr>
      </w:pPr>
    </w:p>
    <w:p w:rsidR="00832DBE" w:rsidRPr="00832DBE" w:rsidRDefault="00832DBE" w:rsidP="00832DBE">
      <w:pPr>
        <w:jc w:val="center"/>
        <w:rPr>
          <w:sz w:val="28"/>
          <w:szCs w:val="28"/>
        </w:rPr>
      </w:pPr>
    </w:p>
    <w:p w:rsidR="00832DBE" w:rsidRPr="00832DBE" w:rsidRDefault="00832DBE" w:rsidP="00832DBE">
      <w:pPr>
        <w:jc w:val="center"/>
        <w:rPr>
          <w:sz w:val="28"/>
          <w:szCs w:val="28"/>
        </w:rPr>
      </w:pPr>
    </w:p>
    <w:p w:rsidR="00832DBE" w:rsidRPr="00832DBE" w:rsidRDefault="00832DBE" w:rsidP="00832DBE">
      <w:pPr>
        <w:jc w:val="center"/>
        <w:rPr>
          <w:sz w:val="28"/>
          <w:szCs w:val="28"/>
        </w:rPr>
      </w:pPr>
    </w:p>
    <w:p w:rsidR="00832DBE" w:rsidRPr="00832DBE" w:rsidRDefault="00832DBE" w:rsidP="00832DBE">
      <w:pPr>
        <w:jc w:val="center"/>
        <w:rPr>
          <w:sz w:val="28"/>
          <w:szCs w:val="28"/>
        </w:rPr>
      </w:pPr>
    </w:p>
    <w:p w:rsidR="00832DBE" w:rsidRPr="00832DBE" w:rsidRDefault="00832DBE" w:rsidP="00832DBE">
      <w:pPr>
        <w:jc w:val="center"/>
        <w:rPr>
          <w:sz w:val="28"/>
          <w:szCs w:val="28"/>
        </w:rPr>
      </w:pPr>
    </w:p>
    <w:p w:rsidR="00832DBE" w:rsidRPr="00832DBE" w:rsidRDefault="00832DBE" w:rsidP="00832DBE">
      <w:pPr>
        <w:jc w:val="center"/>
        <w:rPr>
          <w:sz w:val="28"/>
          <w:szCs w:val="28"/>
        </w:rPr>
      </w:pPr>
    </w:p>
    <w:p w:rsidR="00832DBE" w:rsidRPr="00832DBE" w:rsidRDefault="00832DBE" w:rsidP="00832DBE">
      <w:pPr>
        <w:jc w:val="center"/>
        <w:rPr>
          <w:sz w:val="28"/>
          <w:szCs w:val="28"/>
        </w:rPr>
      </w:pPr>
    </w:p>
    <w:p w:rsidR="00832DBE" w:rsidRDefault="00832DBE" w:rsidP="00832DBE">
      <w:pPr>
        <w:jc w:val="center"/>
      </w:pPr>
    </w:p>
    <w:p w:rsidR="00832DBE" w:rsidRDefault="00832DBE" w:rsidP="00832DBE">
      <w:pPr>
        <w:jc w:val="center"/>
      </w:pPr>
    </w:p>
    <w:p w:rsidR="00832DBE" w:rsidRDefault="00832DBE" w:rsidP="00832DBE">
      <w:pPr>
        <w:jc w:val="center"/>
      </w:pPr>
    </w:p>
    <w:p w:rsidR="00832DBE" w:rsidRDefault="00832DBE" w:rsidP="00832DBE">
      <w:pPr>
        <w:jc w:val="center"/>
      </w:pPr>
    </w:p>
    <w:p w:rsidR="00832DBE" w:rsidRDefault="00832DBE" w:rsidP="00832DBE">
      <w:pPr>
        <w:jc w:val="center"/>
      </w:pPr>
    </w:p>
    <w:p w:rsidR="00832DBE" w:rsidRDefault="00832DBE" w:rsidP="00832DBE">
      <w:pPr>
        <w:jc w:val="center"/>
      </w:pPr>
    </w:p>
    <w:p w:rsidR="00832DBE" w:rsidRDefault="00832DBE" w:rsidP="00832DBE">
      <w:pPr>
        <w:jc w:val="center"/>
      </w:pPr>
    </w:p>
    <w:p w:rsidR="00832DBE" w:rsidRDefault="00832DBE" w:rsidP="00832DBE">
      <w:pPr>
        <w:jc w:val="center"/>
      </w:pPr>
    </w:p>
    <w:p w:rsidR="00832DBE" w:rsidRDefault="00832DBE" w:rsidP="00832DBE">
      <w:pPr>
        <w:jc w:val="center"/>
      </w:pPr>
    </w:p>
    <w:p w:rsidR="00832DBE" w:rsidRDefault="00832DBE" w:rsidP="00832DBE">
      <w:pPr>
        <w:jc w:val="center"/>
      </w:pPr>
    </w:p>
    <w:p w:rsidR="00832DBE" w:rsidRDefault="00832DBE" w:rsidP="00832DBE">
      <w:pPr>
        <w:jc w:val="center"/>
      </w:pPr>
    </w:p>
    <w:p w:rsidR="00832DBE" w:rsidRDefault="00832DBE" w:rsidP="00832DBE">
      <w:pPr>
        <w:jc w:val="center"/>
      </w:pPr>
    </w:p>
    <w:p w:rsidR="00832DBE" w:rsidRDefault="00832DBE" w:rsidP="00832DBE">
      <w:pPr>
        <w:jc w:val="center"/>
      </w:pPr>
    </w:p>
    <w:p w:rsidR="00832DBE" w:rsidRDefault="00832DBE" w:rsidP="00832DBE">
      <w:pPr>
        <w:jc w:val="center"/>
      </w:pPr>
    </w:p>
    <w:p w:rsidR="00832DBE" w:rsidRDefault="00832DBE" w:rsidP="00832DBE">
      <w:pPr>
        <w:jc w:val="center"/>
      </w:pPr>
    </w:p>
    <w:p w:rsidR="00832DBE" w:rsidRDefault="00832DBE" w:rsidP="00832DBE">
      <w:pPr>
        <w:jc w:val="center"/>
      </w:pPr>
    </w:p>
    <w:p w:rsidR="00832DBE" w:rsidRDefault="00832DBE" w:rsidP="00832DBE">
      <w:pPr>
        <w:jc w:val="center"/>
      </w:pPr>
    </w:p>
    <w:p w:rsidR="008020CE" w:rsidRDefault="008020CE" w:rsidP="00832DBE">
      <w:pPr>
        <w:jc w:val="center"/>
      </w:pPr>
    </w:p>
    <w:p w:rsidR="008020CE" w:rsidRDefault="008020CE" w:rsidP="00832DBE">
      <w:pPr>
        <w:jc w:val="center"/>
      </w:pPr>
    </w:p>
    <w:p w:rsidR="008020CE" w:rsidRDefault="008020CE" w:rsidP="00832DBE">
      <w:pPr>
        <w:jc w:val="center"/>
      </w:pPr>
    </w:p>
    <w:p w:rsidR="008020CE" w:rsidRDefault="008020CE" w:rsidP="00832DBE">
      <w:pPr>
        <w:jc w:val="center"/>
      </w:pPr>
    </w:p>
    <w:p w:rsidR="008020CE" w:rsidRDefault="008020CE" w:rsidP="00832DBE">
      <w:pPr>
        <w:jc w:val="center"/>
      </w:pPr>
    </w:p>
    <w:p w:rsidR="008020CE" w:rsidRDefault="008020CE" w:rsidP="00832DBE">
      <w:pPr>
        <w:jc w:val="center"/>
      </w:pPr>
    </w:p>
    <w:p w:rsidR="008020CE" w:rsidRDefault="008020CE" w:rsidP="00832DBE">
      <w:pPr>
        <w:jc w:val="center"/>
      </w:pPr>
    </w:p>
    <w:p w:rsidR="008020CE" w:rsidRDefault="008020CE" w:rsidP="00832DBE">
      <w:pPr>
        <w:jc w:val="center"/>
      </w:pPr>
    </w:p>
    <w:p w:rsidR="008020CE" w:rsidRDefault="008020CE" w:rsidP="00832DBE">
      <w:pPr>
        <w:jc w:val="center"/>
      </w:pPr>
    </w:p>
    <w:tbl>
      <w:tblPr>
        <w:tblW w:w="5025" w:type="dxa"/>
        <w:tblInd w:w="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5"/>
      </w:tblGrid>
      <w:tr w:rsidR="008020CE" w:rsidTr="00073A3E">
        <w:tblPrEx>
          <w:tblCellMar>
            <w:top w:w="0" w:type="dxa"/>
            <w:bottom w:w="0" w:type="dxa"/>
          </w:tblCellMar>
        </w:tblPrEx>
        <w:trPr>
          <w:trHeight w:val="3525"/>
        </w:trPr>
        <w:tc>
          <w:tcPr>
            <w:tcW w:w="5025" w:type="dxa"/>
            <w:tcBorders>
              <w:top w:val="nil"/>
              <w:left w:val="nil"/>
              <w:bottom w:val="nil"/>
              <w:right w:val="nil"/>
            </w:tcBorders>
          </w:tcPr>
          <w:p w:rsidR="008020CE" w:rsidRDefault="008020CE" w:rsidP="008020CE">
            <w:pPr>
              <w:jc w:val="center"/>
            </w:pPr>
          </w:p>
          <w:p w:rsidR="008020CE" w:rsidRPr="00957844" w:rsidRDefault="008020CE" w:rsidP="008020CE">
            <w:pPr>
              <w:widowControl w:val="0"/>
              <w:autoSpaceDE w:val="0"/>
              <w:autoSpaceDN w:val="0"/>
              <w:adjustRightInd w:val="0"/>
              <w:jc w:val="both"/>
              <w:rPr>
                <w:rFonts w:cs="Arial"/>
              </w:rPr>
            </w:pPr>
            <w:r w:rsidRPr="00957844">
              <w:rPr>
                <w:rFonts w:cs="Arial"/>
              </w:rPr>
              <w:t>Приложение №</w:t>
            </w:r>
            <w:r w:rsidR="00413637">
              <w:rPr>
                <w:rFonts w:cs="Arial"/>
              </w:rPr>
              <w:t>1</w:t>
            </w:r>
          </w:p>
          <w:p w:rsidR="008020CE" w:rsidRPr="00957844" w:rsidRDefault="008020CE" w:rsidP="008020CE">
            <w:pPr>
              <w:widowControl w:val="0"/>
              <w:autoSpaceDE w:val="0"/>
              <w:autoSpaceDN w:val="0"/>
              <w:adjustRightInd w:val="0"/>
              <w:jc w:val="both"/>
              <w:rPr>
                <w:rFonts w:cs="Arial"/>
              </w:rPr>
            </w:pPr>
            <w:r w:rsidRPr="00957844">
              <w:rPr>
                <w:rFonts w:cs="Arial"/>
              </w:rPr>
              <w:t xml:space="preserve">к информационному сообщению </w:t>
            </w:r>
            <w:r w:rsidRPr="00957844">
              <w:rPr>
                <w:rFonts w:cs="Arial"/>
                <w:bCs/>
              </w:rPr>
              <w:t>администрации Бутурлиновского городского поселения Бутурлиновского муниципального района Воронежской  области</w:t>
            </w:r>
            <w:r w:rsidRPr="00957844">
              <w:rPr>
                <w:rFonts w:cs="Arial"/>
              </w:rPr>
              <w:t xml:space="preserve"> о проведении электронного аукциона по продаже муниципального имущества</w:t>
            </w:r>
          </w:p>
          <w:p w:rsidR="008020CE" w:rsidRDefault="008020CE" w:rsidP="00413637"/>
        </w:tc>
      </w:tr>
    </w:tbl>
    <w:p w:rsidR="008020CE" w:rsidRDefault="008020CE" w:rsidP="00832DBE">
      <w:pPr>
        <w:jc w:val="center"/>
      </w:pPr>
    </w:p>
    <w:p w:rsidR="00413637" w:rsidRDefault="00413637" w:rsidP="00413637">
      <w:pPr>
        <w:jc w:val="center"/>
      </w:pPr>
      <w:r>
        <w:rPr>
          <w:noProof/>
          <w:lang w:eastAsia="ru-RU"/>
        </w:rPr>
        <w:drawing>
          <wp:inline distT="0" distB="0" distL="0" distR="0" wp14:anchorId="4E12033F" wp14:editId="24136EC4">
            <wp:extent cx="619125" cy="723900"/>
            <wp:effectExtent l="0" t="0" r="9525" b="0"/>
            <wp:docPr id="5" name="Рисунок 5"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413637" w:rsidRDefault="00413637" w:rsidP="00413637"/>
    <w:p w:rsidR="00413637" w:rsidRDefault="00413637" w:rsidP="00413637">
      <w:pPr>
        <w:rPr>
          <w:sz w:val="16"/>
        </w:rPr>
      </w:pPr>
    </w:p>
    <w:p w:rsidR="00413637" w:rsidRDefault="00413637" w:rsidP="00413637">
      <w:pPr>
        <w:pStyle w:val="1"/>
        <w:rPr>
          <w:i/>
          <w:spacing w:val="200"/>
          <w:sz w:val="36"/>
        </w:rPr>
      </w:pPr>
      <w:r>
        <w:rPr>
          <w:i/>
          <w:spacing w:val="200"/>
          <w:sz w:val="36"/>
        </w:rPr>
        <w:t>Администрация</w:t>
      </w:r>
    </w:p>
    <w:p w:rsidR="00413637" w:rsidRDefault="00413637" w:rsidP="00413637">
      <w:pPr>
        <w:rPr>
          <w:sz w:val="16"/>
        </w:rPr>
      </w:pPr>
    </w:p>
    <w:p w:rsidR="00413637" w:rsidRDefault="00413637" w:rsidP="00413637">
      <w:pPr>
        <w:pStyle w:val="a7"/>
        <w:ind w:left="0"/>
      </w:pPr>
      <w:r>
        <w:t xml:space="preserve">Бутурлиновского городского поселения </w:t>
      </w:r>
    </w:p>
    <w:p w:rsidR="00413637" w:rsidRDefault="00413637" w:rsidP="00413637">
      <w:pPr>
        <w:pStyle w:val="a7"/>
        <w:ind w:left="0"/>
      </w:pPr>
      <w:r>
        <w:t>Бутурлиновского муниципального района</w:t>
      </w:r>
    </w:p>
    <w:p w:rsidR="00413637" w:rsidRDefault="00413637" w:rsidP="00413637">
      <w:pPr>
        <w:jc w:val="center"/>
        <w:rPr>
          <w:rFonts w:ascii="Bookman Old Style" w:hAnsi="Bookman Old Style"/>
          <w:i/>
          <w:spacing w:val="15"/>
        </w:rPr>
      </w:pPr>
      <w:r>
        <w:rPr>
          <w:rFonts w:ascii="Bookman Old Style" w:hAnsi="Bookman Old Style"/>
          <w:i/>
          <w:spacing w:val="15"/>
        </w:rPr>
        <w:t>Воронежской области</w:t>
      </w:r>
    </w:p>
    <w:p w:rsidR="00413637" w:rsidRDefault="00413637" w:rsidP="00413637">
      <w:pPr>
        <w:rPr>
          <w:rFonts w:ascii="Courier New" w:hAnsi="Courier New"/>
          <w:sz w:val="16"/>
        </w:rPr>
      </w:pPr>
    </w:p>
    <w:p w:rsidR="00413637" w:rsidRPr="00AA2B2C" w:rsidRDefault="00413637" w:rsidP="00413637">
      <w:pPr>
        <w:pStyle w:val="2"/>
        <w:rPr>
          <w:rFonts w:ascii="Impact" w:hAnsi="Impact"/>
          <w:b w:val="0"/>
          <w:color w:val="auto"/>
          <w:spacing w:val="300"/>
          <w:sz w:val="48"/>
        </w:rPr>
      </w:pPr>
      <w:r w:rsidRPr="00AA2B2C">
        <w:rPr>
          <w:rFonts w:ascii="Impact" w:hAnsi="Impact"/>
          <w:b w:val="0"/>
          <w:color w:val="auto"/>
          <w:spacing w:val="300"/>
          <w:sz w:val="44"/>
        </w:rPr>
        <w:t>Постановление</w:t>
      </w:r>
    </w:p>
    <w:p w:rsidR="00413637" w:rsidRDefault="00413637" w:rsidP="00413637">
      <w:pPr>
        <w:rPr>
          <w:rFonts w:ascii="Courier New" w:hAnsi="Courier New"/>
        </w:rPr>
      </w:pPr>
    </w:p>
    <w:tbl>
      <w:tblPr>
        <w:tblW w:w="8540" w:type="dxa"/>
        <w:tblLook w:val="01E0" w:firstRow="1" w:lastRow="1" w:firstColumn="1" w:lastColumn="1" w:noHBand="0" w:noVBand="0"/>
      </w:tblPr>
      <w:tblGrid>
        <w:gridCol w:w="2138"/>
        <w:gridCol w:w="1162"/>
        <w:gridCol w:w="3180"/>
        <w:gridCol w:w="2060"/>
      </w:tblGrid>
      <w:tr w:rsidR="00413637" w:rsidRPr="007712FA" w:rsidTr="00413637">
        <w:tc>
          <w:tcPr>
            <w:tcW w:w="2138" w:type="dxa"/>
            <w:tcBorders>
              <w:bottom w:val="single" w:sz="4" w:space="0" w:color="auto"/>
            </w:tcBorders>
          </w:tcPr>
          <w:p w:rsidR="00413637" w:rsidRPr="007712FA" w:rsidRDefault="00413637" w:rsidP="00413637">
            <w:pPr>
              <w:tabs>
                <w:tab w:val="left" w:pos="4536"/>
              </w:tabs>
              <w:rPr>
                <w:sz w:val="28"/>
                <w:szCs w:val="28"/>
              </w:rPr>
            </w:pPr>
            <w:r w:rsidRPr="007712FA">
              <w:rPr>
                <w:sz w:val="28"/>
                <w:szCs w:val="28"/>
              </w:rPr>
              <w:t xml:space="preserve">от </w:t>
            </w:r>
            <w:r>
              <w:rPr>
                <w:sz w:val="28"/>
                <w:szCs w:val="28"/>
              </w:rPr>
              <w:t xml:space="preserve">  17.05.2021</w:t>
            </w:r>
          </w:p>
        </w:tc>
        <w:tc>
          <w:tcPr>
            <w:tcW w:w="1162" w:type="dxa"/>
            <w:tcBorders>
              <w:bottom w:val="single" w:sz="4" w:space="0" w:color="auto"/>
            </w:tcBorders>
          </w:tcPr>
          <w:p w:rsidR="00413637" w:rsidRPr="007712FA" w:rsidRDefault="00413637" w:rsidP="00413637">
            <w:pPr>
              <w:tabs>
                <w:tab w:val="left" w:pos="4536"/>
              </w:tabs>
              <w:ind w:right="-61"/>
              <w:rPr>
                <w:sz w:val="28"/>
                <w:szCs w:val="28"/>
              </w:rPr>
            </w:pPr>
            <w:r w:rsidRPr="007712FA">
              <w:rPr>
                <w:sz w:val="28"/>
                <w:szCs w:val="28"/>
              </w:rPr>
              <w:t>№</w:t>
            </w:r>
            <w:r>
              <w:rPr>
                <w:sz w:val="28"/>
                <w:szCs w:val="28"/>
              </w:rPr>
              <w:t>195</w:t>
            </w:r>
            <w:r w:rsidRPr="007712FA">
              <w:rPr>
                <w:sz w:val="28"/>
                <w:szCs w:val="28"/>
              </w:rPr>
              <w:t xml:space="preserve"> </w:t>
            </w:r>
          </w:p>
        </w:tc>
        <w:tc>
          <w:tcPr>
            <w:tcW w:w="3180" w:type="dxa"/>
          </w:tcPr>
          <w:p w:rsidR="00413637" w:rsidRPr="007712FA" w:rsidRDefault="00413637" w:rsidP="00413637">
            <w:pPr>
              <w:tabs>
                <w:tab w:val="left" w:pos="4536"/>
              </w:tabs>
              <w:ind w:right="565"/>
              <w:rPr>
                <w:sz w:val="28"/>
                <w:szCs w:val="28"/>
              </w:rPr>
            </w:pPr>
          </w:p>
        </w:tc>
        <w:tc>
          <w:tcPr>
            <w:tcW w:w="2060" w:type="dxa"/>
          </w:tcPr>
          <w:p w:rsidR="00413637" w:rsidRPr="007712FA" w:rsidRDefault="00413637" w:rsidP="00413637">
            <w:pPr>
              <w:tabs>
                <w:tab w:val="left" w:pos="4536"/>
              </w:tabs>
              <w:ind w:right="565"/>
              <w:rPr>
                <w:sz w:val="28"/>
                <w:szCs w:val="28"/>
              </w:rPr>
            </w:pPr>
          </w:p>
        </w:tc>
      </w:tr>
    </w:tbl>
    <w:p w:rsidR="00413637" w:rsidRPr="004A4BC9" w:rsidRDefault="00413637" w:rsidP="00413637">
      <w:pPr>
        <w:tabs>
          <w:tab w:val="left" w:pos="4536"/>
        </w:tabs>
        <w:ind w:right="565"/>
        <w:rPr>
          <w:sz w:val="20"/>
          <w:szCs w:val="20"/>
        </w:rPr>
      </w:pPr>
      <w:r w:rsidRPr="004A4BC9">
        <w:rPr>
          <w:sz w:val="20"/>
          <w:szCs w:val="20"/>
        </w:rPr>
        <w:t xml:space="preserve">                 г. Бутурлиновка</w:t>
      </w:r>
    </w:p>
    <w:p w:rsidR="00413637" w:rsidRDefault="00413637" w:rsidP="00413637">
      <w:pPr>
        <w:rPr>
          <w:sz w:val="28"/>
          <w:szCs w:val="28"/>
        </w:rPr>
      </w:pPr>
    </w:p>
    <w:tbl>
      <w:tblPr>
        <w:tblW w:w="9807" w:type="dxa"/>
        <w:tblLook w:val="01E0" w:firstRow="1" w:lastRow="1" w:firstColumn="1" w:lastColumn="1" w:noHBand="0" w:noVBand="0"/>
      </w:tblPr>
      <w:tblGrid>
        <w:gridCol w:w="4788"/>
        <w:gridCol w:w="5019"/>
      </w:tblGrid>
      <w:tr w:rsidR="00413637" w:rsidRPr="007712FA" w:rsidTr="00413637">
        <w:tc>
          <w:tcPr>
            <w:tcW w:w="4788" w:type="dxa"/>
          </w:tcPr>
          <w:p w:rsidR="00413637" w:rsidRPr="007712FA" w:rsidRDefault="00413637" w:rsidP="00413637">
            <w:pPr>
              <w:jc w:val="both"/>
              <w:rPr>
                <w:b/>
                <w:sz w:val="28"/>
                <w:szCs w:val="28"/>
              </w:rPr>
            </w:pPr>
            <w:r>
              <w:rPr>
                <w:b/>
                <w:sz w:val="28"/>
                <w:szCs w:val="28"/>
              </w:rPr>
              <w:t>О назначен</w:t>
            </w:r>
            <w:proofErr w:type="gramStart"/>
            <w:r>
              <w:rPr>
                <w:b/>
                <w:sz w:val="28"/>
                <w:szCs w:val="28"/>
              </w:rPr>
              <w:t>ии ау</w:t>
            </w:r>
            <w:proofErr w:type="gramEnd"/>
            <w:r>
              <w:rPr>
                <w:b/>
                <w:sz w:val="28"/>
                <w:szCs w:val="28"/>
              </w:rPr>
              <w:t>кциона</w:t>
            </w:r>
          </w:p>
        </w:tc>
        <w:tc>
          <w:tcPr>
            <w:tcW w:w="5019" w:type="dxa"/>
          </w:tcPr>
          <w:p w:rsidR="00413637" w:rsidRPr="007712FA" w:rsidRDefault="00413637" w:rsidP="00413637">
            <w:pPr>
              <w:rPr>
                <w:b/>
                <w:sz w:val="28"/>
                <w:szCs w:val="28"/>
              </w:rPr>
            </w:pPr>
          </w:p>
        </w:tc>
      </w:tr>
    </w:tbl>
    <w:p w:rsidR="00413637" w:rsidRDefault="00413637" w:rsidP="00413637">
      <w:pPr>
        <w:rPr>
          <w:sz w:val="28"/>
          <w:szCs w:val="28"/>
        </w:rPr>
      </w:pPr>
    </w:p>
    <w:p w:rsidR="00413637" w:rsidRPr="001348FD" w:rsidRDefault="00413637" w:rsidP="00413637">
      <w:pPr>
        <w:pStyle w:val="41"/>
        <w:jc w:val="both"/>
        <w:rPr>
          <w:rFonts w:ascii="Times New Roman" w:hAnsi="Times New Roman"/>
          <w:sz w:val="28"/>
          <w:szCs w:val="28"/>
        </w:rPr>
      </w:pPr>
      <w:r w:rsidRPr="001348FD">
        <w:rPr>
          <w:rFonts w:ascii="Times New Roman" w:hAnsi="Times New Roman"/>
          <w:sz w:val="28"/>
          <w:szCs w:val="28"/>
        </w:rPr>
        <w:t xml:space="preserve">          </w:t>
      </w:r>
      <w:proofErr w:type="gramStart"/>
      <w:r w:rsidRPr="00E27F07">
        <w:rPr>
          <w:rFonts w:ascii="Times New Roman" w:hAnsi="Times New Roman"/>
          <w:bCs/>
          <w:sz w:val="28"/>
          <w:szCs w:val="28"/>
        </w:rPr>
        <w:t>Руководствуясь Федера</w:t>
      </w:r>
      <w:r>
        <w:rPr>
          <w:rFonts w:ascii="Times New Roman" w:hAnsi="Times New Roman"/>
          <w:bCs/>
          <w:sz w:val="28"/>
          <w:szCs w:val="28"/>
        </w:rPr>
        <w:t>льным законом от 21.12.2001 №</w:t>
      </w:r>
      <w:r w:rsidRPr="00E27F07">
        <w:rPr>
          <w:rFonts w:ascii="Times New Roman" w:hAnsi="Times New Roman"/>
          <w:bCs/>
          <w:sz w:val="28"/>
          <w:szCs w:val="28"/>
        </w:rPr>
        <w:t xml:space="preserve">178-ФЗ </w:t>
      </w:r>
      <w:r>
        <w:rPr>
          <w:rFonts w:ascii="Times New Roman" w:hAnsi="Times New Roman"/>
          <w:bCs/>
          <w:sz w:val="28"/>
          <w:szCs w:val="28"/>
        </w:rPr>
        <w:br/>
      </w:r>
      <w:r w:rsidRPr="00E27F07">
        <w:rPr>
          <w:rFonts w:ascii="Times New Roman" w:hAnsi="Times New Roman"/>
          <w:bCs/>
          <w:sz w:val="28"/>
          <w:szCs w:val="28"/>
        </w:rPr>
        <w:t>«О приватизации государственного и муниципально</w:t>
      </w:r>
      <w:r>
        <w:rPr>
          <w:rFonts w:ascii="Times New Roman" w:hAnsi="Times New Roman"/>
          <w:bCs/>
          <w:sz w:val="28"/>
          <w:szCs w:val="28"/>
        </w:rPr>
        <w:t>го имущества»,  постановлением п</w:t>
      </w:r>
      <w:r w:rsidRPr="00E27F07">
        <w:rPr>
          <w:rFonts w:ascii="Times New Roman" w:hAnsi="Times New Roman"/>
          <w:bCs/>
          <w:sz w:val="28"/>
          <w:szCs w:val="28"/>
        </w:rPr>
        <w:t>равительства Росс</w:t>
      </w:r>
      <w:r>
        <w:rPr>
          <w:rFonts w:ascii="Times New Roman" w:hAnsi="Times New Roman"/>
          <w:bCs/>
          <w:sz w:val="28"/>
          <w:szCs w:val="28"/>
        </w:rPr>
        <w:t xml:space="preserve">ийской Федерации от 27.08.2012 </w:t>
      </w:r>
      <w:r>
        <w:rPr>
          <w:rFonts w:ascii="Times New Roman" w:hAnsi="Times New Roman"/>
          <w:bCs/>
          <w:sz w:val="28"/>
          <w:szCs w:val="28"/>
        </w:rPr>
        <w:br/>
        <w:t xml:space="preserve"> №</w:t>
      </w:r>
      <w:r w:rsidRPr="00E27F07">
        <w:rPr>
          <w:rFonts w:ascii="Times New Roman" w:hAnsi="Times New Roman"/>
          <w:bCs/>
          <w:sz w:val="28"/>
          <w:szCs w:val="28"/>
        </w:rPr>
        <w:t xml:space="preserve">860 «Об организации и проведении продажи государственного или муниципального имущества в электронной форме», </w:t>
      </w:r>
      <w:r w:rsidRPr="001348FD">
        <w:rPr>
          <w:rFonts w:ascii="Times New Roman" w:hAnsi="Times New Roman"/>
          <w:sz w:val="28"/>
          <w:szCs w:val="28"/>
        </w:rPr>
        <w:t>Уставом Бутурлиновского городского поселения, Порядком управления и распоряжения имуществом, находящимся в муниципальной собственности Бутурлиновского городского поселения Бутурлиновского муниципального района Воронежской области, утвержденным решением Совета народных депутатов Бутурлиновского город</w:t>
      </w:r>
      <w:r>
        <w:rPr>
          <w:rFonts w:ascii="Times New Roman" w:hAnsi="Times New Roman"/>
          <w:sz w:val="28"/>
          <w:szCs w:val="28"/>
        </w:rPr>
        <w:t>ского поселения</w:t>
      </w:r>
      <w:proofErr w:type="gramEnd"/>
      <w:r>
        <w:rPr>
          <w:rFonts w:ascii="Times New Roman" w:hAnsi="Times New Roman"/>
          <w:sz w:val="28"/>
          <w:szCs w:val="28"/>
        </w:rPr>
        <w:t xml:space="preserve"> от 27.08.2012 №</w:t>
      </w:r>
      <w:r w:rsidRPr="001348FD">
        <w:rPr>
          <w:rFonts w:ascii="Times New Roman" w:hAnsi="Times New Roman"/>
          <w:sz w:val="28"/>
          <w:szCs w:val="28"/>
        </w:rPr>
        <w:t>151</w:t>
      </w:r>
      <w:r>
        <w:rPr>
          <w:rFonts w:ascii="Times New Roman" w:hAnsi="Times New Roman"/>
          <w:sz w:val="28"/>
          <w:szCs w:val="28"/>
        </w:rPr>
        <w:t xml:space="preserve">, решением Совета народных депутатов </w:t>
      </w:r>
      <w:r w:rsidRPr="00E36F72">
        <w:rPr>
          <w:rFonts w:ascii="Times New Roman" w:hAnsi="Times New Roman"/>
          <w:sz w:val="28"/>
          <w:szCs w:val="28"/>
        </w:rPr>
        <w:t>Бутурлиновского город</w:t>
      </w:r>
      <w:r>
        <w:rPr>
          <w:rFonts w:ascii="Times New Roman" w:hAnsi="Times New Roman"/>
          <w:sz w:val="28"/>
          <w:szCs w:val="28"/>
        </w:rPr>
        <w:t>ского поселения от 27.12.2019 №</w:t>
      </w:r>
      <w:r w:rsidRPr="00E36F72">
        <w:rPr>
          <w:rFonts w:ascii="Times New Roman" w:hAnsi="Times New Roman"/>
          <w:sz w:val="28"/>
          <w:szCs w:val="28"/>
        </w:rPr>
        <w:t>238 «О прогнозном плане (программе) приватизации муниципального имущества Бутурлиновского городского поселения Бутурлиновского муниципального района Воронежской области на 2020-2022 годы»,</w:t>
      </w:r>
      <w:r>
        <w:rPr>
          <w:sz w:val="28"/>
          <w:szCs w:val="28"/>
        </w:rPr>
        <w:t xml:space="preserve">  </w:t>
      </w:r>
      <w:r>
        <w:rPr>
          <w:rFonts w:ascii="Times New Roman" w:hAnsi="Times New Roman"/>
          <w:sz w:val="28"/>
          <w:szCs w:val="28"/>
        </w:rPr>
        <w:t>администрация Бутурлиновского городского поселения</w:t>
      </w:r>
    </w:p>
    <w:p w:rsidR="00413637" w:rsidRDefault="00413637" w:rsidP="00413637">
      <w:pPr>
        <w:jc w:val="both"/>
        <w:rPr>
          <w:sz w:val="28"/>
          <w:szCs w:val="28"/>
        </w:rPr>
      </w:pPr>
    </w:p>
    <w:p w:rsidR="00413637" w:rsidRDefault="00413637" w:rsidP="00413637">
      <w:pPr>
        <w:jc w:val="both"/>
        <w:rPr>
          <w:sz w:val="28"/>
          <w:szCs w:val="28"/>
        </w:rPr>
      </w:pPr>
    </w:p>
    <w:p w:rsidR="00413637" w:rsidRDefault="00413637" w:rsidP="00413637">
      <w:pPr>
        <w:jc w:val="center"/>
        <w:rPr>
          <w:b/>
          <w:sz w:val="28"/>
          <w:szCs w:val="28"/>
        </w:rPr>
      </w:pPr>
      <w:proofErr w:type="gramStart"/>
      <w:r w:rsidRPr="00D20D39">
        <w:rPr>
          <w:b/>
          <w:sz w:val="28"/>
          <w:szCs w:val="28"/>
        </w:rPr>
        <w:t>П</w:t>
      </w:r>
      <w:proofErr w:type="gramEnd"/>
      <w:r>
        <w:rPr>
          <w:b/>
          <w:sz w:val="28"/>
          <w:szCs w:val="28"/>
        </w:rPr>
        <w:t xml:space="preserve"> </w:t>
      </w:r>
      <w:r w:rsidRPr="00D20D39">
        <w:rPr>
          <w:b/>
          <w:sz w:val="28"/>
          <w:szCs w:val="28"/>
        </w:rPr>
        <w:t>О</w:t>
      </w:r>
      <w:r>
        <w:rPr>
          <w:b/>
          <w:sz w:val="28"/>
          <w:szCs w:val="28"/>
        </w:rPr>
        <w:t xml:space="preserve"> </w:t>
      </w:r>
      <w:r w:rsidRPr="00D20D39">
        <w:rPr>
          <w:b/>
          <w:sz w:val="28"/>
          <w:szCs w:val="28"/>
        </w:rPr>
        <w:t>С</w:t>
      </w:r>
      <w:r>
        <w:rPr>
          <w:b/>
          <w:sz w:val="28"/>
          <w:szCs w:val="28"/>
        </w:rPr>
        <w:t xml:space="preserve"> </w:t>
      </w:r>
      <w:r w:rsidRPr="00D20D39">
        <w:rPr>
          <w:b/>
          <w:sz w:val="28"/>
          <w:szCs w:val="28"/>
        </w:rPr>
        <w:t>Т</w:t>
      </w:r>
      <w:r>
        <w:rPr>
          <w:b/>
          <w:sz w:val="28"/>
          <w:szCs w:val="28"/>
        </w:rPr>
        <w:t xml:space="preserve"> </w:t>
      </w:r>
      <w:r w:rsidRPr="00D20D39">
        <w:rPr>
          <w:b/>
          <w:sz w:val="28"/>
          <w:szCs w:val="28"/>
        </w:rPr>
        <w:t>А</w:t>
      </w:r>
      <w:r>
        <w:rPr>
          <w:b/>
          <w:sz w:val="28"/>
          <w:szCs w:val="28"/>
        </w:rPr>
        <w:t xml:space="preserve"> </w:t>
      </w:r>
      <w:r w:rsidRPr="00D20D39">
        <w:rPr>
          <w:b/>
          <w:sz w:val="28"/>
          <w:szCs w:val="28"/>
        </w:rPr>
        <w:t>Н</w:t>
      </w:r>
      <w:r>
        <w:rPr>
          <w:b/>
          <w:sz w:val="28"/>
          <w:szCs w:val="28"/>
        </w:rPr>
        <w:t xml:space="preserve"> </w:t>
      </w:r>
      <w:r w:rsidRPr="00D20D39">
        <w:rPr>
          <w:b/>
          <w:sz w:val="28"/>
          <w:szCs w:val="28"/>
        </w:rPr>
        <w:t>О</w:t>
      </w:r>
      <w:r>
        <w:rPr>
          <w:b/>
          <w:sz w:val="28"/>
          <w:szCs w:val="28"/>
        </w:rPr>
        <w:t xml:space="preserve"> </w:t>
      </w:r>
      <w:r w:rsidRPr="00D20D39">
        <w:rPr>
          <w:b/>
          <w:sz w:val="28"/>
          <w:szCs w:val="28"/>
        </w:rPr>
        <w:t>В</w:t>
      </w:r>
      <w:r>
        <w:rPr>
          <w:b/>
          <w:sz w:val="28"/>
          <w:szCs w:val="28"/>
        </w:rPr>
        <w:t xml:space="preserve"> </w:t>
      </w:r>
      <w:r w:rsidRPr="00D20D39">
        <w:rPr>
          <w:b/>
          <w:sz w:val="28"/>
          <w:szCs w:val="28"/>
        </w:rPr>
        <w:t>Л</w:t>
      </w:r>
      <w:r>
        <w:rPr>
          <w:b/>
          <w:sz w:val="28"/>
          <w:szCs w:val="28"/>
        </w:rPr>
        <w:t xml:space="preserve"> </w:t>
      </w:r>
      <w:r w:rsidRPr="00D20D39">
        <w:rPr>
          <w:b/>
          <w:sz w:val="28"/>
          <w:szCs w:val="28"/>
        </w:rPr>
        <w:t>Я</w:t>
      </w:r>
      <w:r>
        <w:rPr>
          <w:b/>
          <w:sz w:val="28"/>
          <w:szCs w:val="28"/>
        </w:rPr>
        <w:t xml:space="preserve"> Е Т</w:t>
      </w:r>
      <w:r w:rsidRPr="00D20D39">
        <w:rPr>
          <w:b/>
          <w:sz w:val="28"/>
          <w:szCs w:val="28"/>
        </w:rPr>
        <w:t>:</w:t>
      </w:r>
    </w:p>
    <w:p w:rsidR="00413637" w:rsidRDefault="00413637" w:rsidP="00413637">
      <w:pPr>
        <w:jc w:val="center"/>
        <w:rPr>
          <w:b/>
          <w:sz w:val="28"/>
          <w:szCs w:val="28"/>
        </w:rPr>
      </w:pPr>
    </w:p>
    <w:p w:rsidR="00413637" w:rsidRDefault="00413637" w:rsidP="00413637">
      <w:pPr>
        <w:pStyle w:val="aff"/>
        <w:spacing w:before="0" w:after="0" w:line="240" w:lineRule="auto"/>
        <w:ind w:left="0" w:right="0" w:firstLine="709"/>
        <w:jc w:val="both"/>
        <w:rPr>
          <w:b w:val="0"/>
          <w:color w:val="000000"/>
          <w:sz w:val="28"/>
          <w:szCs w:val="28"/>
        </w:rPr>
      </w:pPr>
      <w:r>
        <w:rPr>
          <w:b w:val="0"/>
          <w:color w:val="000000"/>
          <w:sz w:val="28"/>
          <w:szCs w:val="28"/>
        </w:rPr>
        <w:t>1. Провести 01.07</w:t>
      </w:r>
      <w:r w:rsidRPr="00AE4270">
        <w:rPr>
          <w:b w:val="0"/>
          <w:color w:val="000000"/>
          <w:sz w:val="28"/>
          <w:szCs w:val="28"/>
        </w:rPr>
        <w:t>.2021</w:t>
      </w:r>
      <w:r w:rsidRPr="00724A1A">
        <w:rPr>
          <w:b w:val="0"/>
          <w:color w:val="000000"/>
          <w:sz w:val="28"/>
          <w:szCs w:val="28"/>
        </w:rPr>
        <w:t xml:space="preserve"> года аукцион</w:t>
      </w:r>
      <w:r>
        <w:rPr>
          <w:b w:val="0"/>
          <w:color w:val="000000"/>
          <w:sz w:val="28"/>
          <w:szCs w:val="28"/>
        </w:rPr>
        <w:t xml:space="preserve"> в электронной форме</w:t>
      </w:r>
      <w:r w:rsidRPr="00724A1A">
        <w:rPr>
          <w:b w:val="0"/>
          <w:color w:val="000000"/>
          <w:sz w:val="28"/>
          <w:szCs w:val="28"/>
        </w:rPr>
        <w:t xml:space="preserve">, открытый по составу участников и </w:t>
      </w:r>
      <w:r w:rsidRPr="00724A1A">
        <w:rPr>
          <w:b w:val="0"/>
          <w:sz w:val="28"/>
          <w:szCs w:val="28"/>
          <w:lang w:eastAsia="en-US"/>
        </w:rPr>
        <w:t>открытой формой подачи предложений о цене</w:t>
      </w:r>
      <w:r>
        <w:rPr>
          <w:b w:val="0"/>
          <w:sz w:val="28"/>
          <w:szCs w:val="28"/>
          <w:lang w:eastAsia="en-US"/>
        </w:rPr>
        <w:t>,</w:t>
      </w:r>
      <w:r w:rsidRPr="00724A1A">
        <w:rPr>
          <w:b w:val="0"/>
          <w:sz w:val="28"/>
          <w:szCs w:val="28"/>
          <w:lang w:eastAsia="en-US"/>
        </w:rPr>
        <w:t xml:space="preserve"> по продаже в собственность</w:t>
      </w:r>
      <w:r>
        <w:rPr>
          <w:b w:val="0"/>
          <w:sz w:val="28"/>
          <w:szCs w:val="28"/>
          <w:lang w:eastAsia="en-US"/>
        </w:rPr>
        <w:t>:</w:t>
      </w:r>
    </w:p>
    <w:p w:rsidR="00413637" w:rsidRPr="00A633DD" w:rsidRDefault="00413637" w:rsidP="00413637">
      <w:pPr>
        <w:pStyle w:val="aff"/>
        <w:spacing w:before="0" w:after="0" w:line="240" w:lineRule="auto"/>
        <w:ind w:left="0" w:right="0" w:firstLine="709"/>
        <w:jc w:val="both"/>
        <w:rPr>
          <w:b w:val="0"/>
          <w:color w:val="000000"/>
          <w:sz w:val="28"/>
          <w:szCs w:val="28"/>
        </w:rPr>
      </w:pPr>
      <w:r w:rsidRPr="00A633DD">
        <w:rPr>
          <w:b w:val="0"/>
          <w:color w:val="000000"/>
          <w:sz w:val="28"/>
          <w:szCs w:val="28"/>
        </w:rPr>
        <w:t>Лот №1:</w:t>
      </w:r>
    </w:p>
    <w:p w:rsidR="00413637" w:rsidRPr="00EF7D57" w:rsidRDefault="00413637" w:rsidP="00413637">
      <w:pPr>
        <w:pStyle w:val="24"/>
        <w:jc w:val="both"/>
        <w:rPr>
          <w:rFonts w:ascii="Times New Roman" w:hAnsi="Times New Roman"/>
          <w:sz w:val="28"/>
          <w:szCs w:val="28"/>
        </w:rPr>
      </w:pPr>
      <w:r>
        <w:rPr>
          <w:rFonts w:ascii="Times New Roman" w:hAnsi="Times New Roman"/>
          <w:color w:val="000000"/>
          <w:sz w:val="28"/>
          <w:szCs w:val="28"/>
        </w:rPr>
        <w:tab/>
      </w:r>
      <w:r w:rsidRPr="00E27F07">
        <w:rPr>
          <w:rFonts w:ascii="Times New Roman" w:hAnsi="Times New Roman"/>
          <w:color w:val="000000"/>
          <w:sz w:val="28"/>
          <w:szCs w:val="28"/>
        </w:rPr>
        <w:t xml:space="preserve">- </w:t>
      </w:r>
      <w:r>
        <w:rPr>
          <w:rFonts w:ascii="Times New Roman" w:hAnsi="Times New Roman"/>
          <w:color w:val="000000"/>
          <w:sz w:val="28"/>
          <w:szCs w:val="28"/>
        </w:rPr>
        <w:t xml:space="preserve">отдельно стоящее </w:t>
      </w:r>
      <w:r w:rsidRPr="00E27F07">
        <w:rPr>
          <w:rFonts w:ascii="Times New Roman" w:hAnsi="Times New Roman"/>
          <w:sz w:val="28"/>
          <w:szCs w:val="28"/>
        </w:rPr>
        <w:t xml:space="preserve">здание, назначение – нежилое, наименование – </w:t>
      </w:r>
      <w:r>
        <w:rPr>
          <w:rFonts w:ascii="Times New Roman" w:hAnsi="Times New Roman"/>
          <w:sz w:val="28"/>
          <w:szCs w:val="28"/>
        </w:rPr>
        <w:t>школа</w:t>
      </w:r>
      <w:r w:rsidRPr="00E27F07">
        <w:rPr>
          <w:rFonts w:ascii="Times New Roman" w:hAnsi="Times New Roman"/>
          <w:sz w:val="28"/>
          <w:szCs w:val="28"/>
        </w:rPr>
        <w:t xml:space="preserve">, инвентарный номер </w:t>
      </w:r>
      <w:r>
        <w:rPr>
          <w:rFonts w:ascii="Times New Roman" w:hAnsi="Times New Roman"/>
          <w:sz w:val="28"/>
          <w:szCs w:val="28"/>
        </w:rPr>
        <w:t>21638</w:t>
      </w:r>
      <w:r w:rsidRPr="00E27F07">
        <w:rPr>
          <w:rFonts w:ascii="Times New Roman" w:hAnsi="Times New Roman"/>
          <w:sz w:val="28"/>
          <w:szCs w:val="28"/>
        </w:rPr>
        <w:t xml:space="preserve">,  площадью </w:t>
      </w:r>
      <w:r>
        <w:rPr>
          <w:rFonts w:ascii="Times New Roman" w:hAnsi="Times New Roman"/>
          <w:sz w:val="28"/>
          <w:szCs w:val="28"/>
        </w:rPr>
        <w:t xml:space="preserve">237,1 </w:t>
      </w:r>
      <w:proofErr w:type="spellStart"/>
      <w:r w:rsidRPr="00E27F07">
        <w:rPr>
          <w:rFonts w:ascii="Times New Roman" w:hAnsi="Times New Roman"/>
          <w:sz w:val="28"/>
          <w:szCs w:val="28"/>
        </w:rPr>
        <w:t>кв</w:t>
      </w:r>
      <w:proofErr w:type="gramStart"/>
      <w:r w:rsidRPr="00E27F07">
        <w:rPr>
          <w:rFonts w:ascii="Times New Roman" w:hAnsi="Times New Roman"/>
          <w:sz w:val="28"/>
          <w:szCs w:val="28"/>
        </w:rPr>
        <w:t>.м</w:t>
      </w:r>
      <w:proofErr w:type="spellEnd"/>
      <w:proofErr w:type="gramEnd"/>
      <w:r w:rsidRPr="00E27F07">
        <w:rPr>
          <w:rFonts w:ascii="Times New Roman" w:hAnsi="Times New Roman"/>
          <w:sz w:val="28"/>
          <w:szCs w:val="28"/>
        </w:rPr>
        <w:t xml:space="preserve">, расположенное по адресу: Воронежская </w:t>
      </w:r>
      <w:r>
        <w:rPr>
          <w:rFonts w:ascii="Times New Roman" w:hAnsi="Times New Roman"/>
          <w:sz w:val="28"/>
          <w:szCs w:val="28"/>
        </w:rPr>
        <w:t xml:space="preserve">область, р-н Бутурлиновский, </w:t>
      </w:r>
      <w:proofErr w:type="spellStart"/>
      <w:r>
        <w:rPr>
          <w:rFonts w:ascii="Times New Roman" w:hAnsi="Times New Roman"/>
          <w:sz w:val="28"/>
          <w:szCs w:val="28"/>
        </w:rPr>
        <w:t>г</w:t>
      </w:r>
      <w:proofErr w:type="gramStart"/>
      <w:r>
        <w:rPr>
          <w:rFonts w:ascii="Times New Roman" w:hAnsi="Times New Roman"/>
          <w:sz w:val="28"/>
          <w:szCs w:val="28"/>
        </w:rPr>
        <w:t>.Б</w:t>
      </w:r>
      <w:proofErr w:type="gramEnd"/>
      <w:r>
        <w:rPr>
          <w:rFonts w:ascii="Times New Roman" w:hAnsi="Times New Roman"/>
          <w:sz w:val="28"/>
          <w:szCs w:val="28"/>
        </w:rPr>
        <w:t>утурлиновка</w:t>
      </w:r>
      <w:proofErr w:type="spellEnd"/>
      <w:r>
        <w:rPr>
          <w:rFonts w:ascii="Times New Roman" w:hAnsi="Times New Roman"/>
          <w:sz w:val="28"/>
          <w:szCs w:val="28"/>
        </w:rPr>
        <w:t xml:space="preserve">, </w:t>
      </w:r>
      <w:proofErr w:type="spellStart"/>
      <w:r>
        <w:rPr>
          <w:rFonts w:ascii="Times New Roman" w:hAnsi="Times New Roman"/>
          <w:sz w:val="28"/>
          <w:szCs w:val="28"/>
        </w:rPr>
        <w:t>ул.Чехова</w:t>
      </w:r>
      <w:proofErr w:type="spellEnd"/>
      <w:r>
        <w:rPr>
          <w:rFonts w:ascii="Times New Roman" w:hAnsi="Times New Roman"/>
          <w:sz w:val="28"/>
          <w:szCs w:val="28"/>
        </w:rPr>
        <w:t>, д.16</w:t>
      </w:r>
      <w:r w:rsidRPr="00E27F07">
        <w:rPr>
          <w:rFonts w:ascii="Times New Roman" w:hAnsi="Times New Roman"/>
          <w:sz w:val="28"/>
          <w:szCs w:val="28"/>
        </w:rPr>
        <w:t>,</w:t>
      </w:r>
      <w:r>
        <w:rPr>
          <w:rFonts w:ascii="Times New Roman" w:hAnsi="Times New Roman"/>
          <w:sz w:val="28"/>
          <w:szCs w:val="28"/>
        </w:rPr>
        <w:t xml:space="preserve"> кадастровый номер 36:05:0100092</w:t>
      </w:r>
      <w:r w:rsidRPr="00E27F07">
        <w:rPr>
          <w:rFonts w:ascii="Times New Roman" w:hAnsi="Times New Roman"/>
          <w:sz w:val="28"/>
          <w:szCs w:val="28"/>
        </w:rPr>
        <w:t>:</w:t>
      </w:r>
      <w:r>
        <w:rPr>
          <w:rFonts w:ascii="Times New Roman" w:hAnsi="Times New Roman"/>
          <w:sz w:val="28"/>
          <w:szCs w:val="28"/>
        </w:rPr>
        <w:t>42</w:t>
      </w:r>
      <w:r>
        <w:rPr>
          <w:rFonts w:ascii="Times New Roman" w:hAnsi="Times New Roman"/>
          <w:color w:val="000000"/>
          <w:sz w:val="28"/>
          <w:szCs w:val="28"/>
        </w:rPr>
        <w:t>,</w:t>
      </w:r>
    </w:p>
    <w:p w:rsidR="00413637" w:rsidRDefault="00413637" w:rsidP="00413637">
      <w:pPr>
        <w:pStyle w:val="24"/>
        <w:jc w:val="both"/>
        <w:rPr>
          <w:rFonts w:ascii="Times New Roman" w:hAnsi="Times New Roman"/>
          <w:sz w:val="28"/>
          <w:szCs w:val="28"/>
        </w:rPr>
      </w:pPr>
      <w:r>
        <w:rPr>
          <w:rFonts w:ascii="Times New Roman" w:hAnsi="Times New Roman"/>
          <w:color w:val="000000"/>
          <w:sz w:val="28"/>
          <w:szCs w:val="28"/>
        </w:rPr>
        <w:tab/>
        <w:t xml:space="preserve">- отдельно стоящее </w:t>
      </w:r>
      <w:r w:rsidRPr="00E27F07">
        <w:rPr>
          <w:rFonts w:ascii="Times New Roman" w:hAnsi="Times New Roman"/>
          <w:sz w:val="28"/>
          <w:szCs w:val="28"/>
        </w:rPr>
        <w:t xml:space="preserve">здание, назначение – нежилое, наименование – </w:t>
      </w:r>
      <w:r>
        <w:rPr>
          <w:rFonts w:ascii="Times New Roman" w:hAnsi="Times New Roman"/>
          <w:sz w:val="28"/>
          <w:szCs w:val="28"/>
        </w:rPr>
        <w:t>школа</w:t>
      </w:r>
      <w:r w:rsidRPr="00E27F07">
        <w:rPr>
          <w:rFonts w:ascii="Times New Roman" w:hAnsi="Times New Roman"/>
          <w:sz w:val="28"/>
          <w:szCs w:val="28"/>
        </w:rPr>
        <w:t xml:space="preserve">, инвентарный номер </w:t>
      </w:r>
      <w:r>
        <w:rPr>
          <w:rFonts w:ascii="Times New Roman" w:hAnsi="Times New Roman"/>
          <w:sz w:val="28"/>
          <w:szCs w:val="28"/>
        </w:rPr>
        <w:t>4719</w:t>
      </w:r>
      <w:r w:rsidRPr="00E27F07">
        <w:rPr>
          <w:rFonts w:ascii="Times New Roman" w:hAnsi="Times New Roman"/>
          <w:sz w:val="28"/>
          <w:szCs w:val="28"/>
        </w:rPr>
        <w:t xml:space="preserve">,  площадью </w:t>
      </w:r>
      <w:r>
        <w:rPr>
          <w:rFonts w:ascii="Times New Roman" w:hAnsi="Times New Roman"/>
          <w:sz w:val="28"/>
          <w:szCs w:val="28"/>
        </w:rPr>
        <w:t xml:space="preserve">467,4 </w:t>
      </w:r>
      <w:proofErr w:type="spellStart"/>
      <w:r w:rsidRPr="00E27F07">
        <w:rPr>
          <w:rFonts w:ascii="Times New Roman" w:hAnsi="Times New Roman"/>
          <w:sz w:val="28"/>
          <w:szCs w:val="28"/>
        </w:rPr>
        <w:t>кв</w:t>
      </w:r>
      <w:proofErr w:type="gramStart"/>
      <w:r w:rsidRPr="00E27F07">
        <w:rPr>
          <w:rFonts w:ascii="Times New Roman" w:hAnsi="Times New Roman"/>
          <w:sz w:val="28"/>
          <w:szCs w:val="28"/>
        </w:rPr>
        <w:t>.м</w:t>
      </w:r>
      <w:proofErr w:type="spellEnd"/>
      <w:proofErr w:type="gramEnd"/>
      <w:r w:rsidRPr="00E27F07">
        <w:rPr>
          <w:rFonts w:ascii="Times New Roman" w:hAnsi="Times New Roman"/>
          <w:sz w:val="28"/>
          <w:szCs w:val="28"/>
        </w:rPr>
        <w:t xml:space="preserve">, расположенное по адресу: Воронежская </w:t>
      </w:r>
      <w:r>
        <w:rPr>
          <w:rFonts w:ascii="Times New Roman" w:hAnsi="Times New Roman"/>
          <w:sz w:val="28"/>
          <w:szCs w:val="28"/>
        </w:rPr>
        <w:t xml:space="preserve">область, р-н Бутурлиновский, </w:t>
      </w:r>
      <w:proofErr w:type="spellStart"/>
      <w:r>
        <w:rPr>
          <w:rFonts w:ascii="Times New Roman" w:hAnsi="Times New Roman"/>
          <w:sz w:val="28"/>
          <w:szCs w:val="28"/>
        </w:rPr>
        <w:t>г</w:t>
      </w:r>
      <w:proofErr w:type="gramStart"/>
      <w:r>
        <w:rPr>
          <w:rFonts w:ascii="Times New Roman" w:hAnsi="Times New Roman"/>
          <w:sz w:val="28"/>
          <w:szCs w:val="28"/>
        </w:rPr>
        <w:t>.Б</w:t>
      </w:r>
      <w:proofErr w:type="gramEnd"/>
      <w:r>
        <w:rPr>
          <w:rFonts w:ascii="Times New Roman" w:hAnsi="Times New Roman"/>
          <w:sz w:val="28"/>
          <w:szCs w:val="28"/>
        </w:rPr>
        <w:t>утурлиновка</w:t>
      </w:r>
      <w:proofErr w:type="spellEnd"/>
      <w:r>
        <w:rPr>
          <w:rFonts w:ascii="Times New Roman" w:hAnsi="Times New Roman"/>
          <w:sz w:val="28"/>
          <w:szCs w:val="28"/>
        </w:rPr>
        <w:t xml:space="preserve">, </w:t>
      </w:r>
      <w:proofErr w:type="spellStart"/>
      <w:r>
        <w:rPr>
          <w:rFonts w:ascii="Times New Roman" w:hAnsi="Times New Roman"/>
          <w:sz w:val="28"/>
          <w:szCs w:val="28"/>
        </w:rPr>
        <w:t>ул.Чехова</w:t>
      </w:r>
      <w:proofErr w:type="spellEnd"/>
      <w:r>
        <w:rPr>
          <w:rFonts w:ascii="Times New Roman" w:hAnsi="Times New Roman"/>
          <w:sz w:val="28"/>
          <w:szCs w:val="28"/>
        </w:rPr>
        <w:t>, д.16</w:t>
      </w:r>
      <w:r w:rsidRPr="00E27F07">
        <w:rPr>
          <w:rFonts w:ascii="Times New Roman" w:hAnsi="Times New Roman"/>
          <w:sz w:val="28"/>
          <w:szCs w:val="28"/>
        </w:rPr>
        <w:t>,</w:t>
      </w:r>
      <w:r>
        <w:rPr>
          <w:rFonts w:ascii="Times New Roman" w:hAnsi="Times New Roman"/>
          <w:sz w:val="28"/>
          <w:szCs w:val="28"/>
        </w:rPr>
        <w:t xml:space="preserve"> кадастровый номер 36:05:0100092</w:t>
      </w:r>
      <w:r w:rsidRPr="00E27F07">
        <w:rPr>
          <w:rFonts w:ascii="Times New Roman" w:hAnsi="Times New Roman"/>
          <w:sz w:val="28"/>
          <w:szCs w:val="28"/>
        </w:rPr>
        <w:t>:</w:t>
      </w:r>
      <w:r>
        <w:rPr>
          <w:rFonts w:ascii="Times New Roman" w:hAnsi="Times New Roman"/>
          <w:sz w:val="28"/>
          <w:szCs w:val="28"/>
        </w:rPr>
        <w:t>41,</w:t>
      </w:r>
    </w:p>
    <w:p w:rsidR="00413637" w:rsidRPr="00ED33AA" w:rsidRDefault="00413637" w:rsidP="00413637">
      <w:pPr>
        <w:pStyle w:val="210"/>
        <w:ind w:firstLine="709"/>
        <w:jc w:val="both"/>
        <w:rPr>
          <w:sz w:val="28"/>
          <w:szCs w:val="28"/>
        </w:rPr>
      </w:pPr>
      <w:r>
        <w:rPr>
          <w:sz w:val="28"/>
          <w:szCs w:val="28"/>
        </w:rPr>
        <w:t xml:space="preserve">- земельный участок, относящийся к категории земель – земли населенных пунктов, с разрешенным использованием – земельные участки общеобразовательных школ, общей площадью 3200 </w:t>
      </w:r>
      <w:proofErr w:type="spellStart"/>
      <w:r>
        <w:rPr>
          <w:sz w:val="28"/>
          <w:szCs w:val="28"/>
        </w:rPr>
        <w:t>кв</w:t>
      </w:r>
      <w:proofErr w:type="gramStart"/>
      <w:r>
        <w:rPr>
          <w:sz w:val="28"/>
          <w:szCs w:val="28"/>
        </w:rPr>
        <w:t>.м</w:t>
      </w:r>
      <w:proofErr w:type="spellEnd"/>
      <w:proofErr w:type="gramEnd"/>
      <w:r>
        <w:rPr>
          <w:sz w:val="28"/>
          <w:szCs w:val="28"/>
        </w:rPr>
        <w:t>, расположенный по адресу</w:t>
      </w:r>
      <w:r w:rsidRPr="00603869">
        <w:rPr>
          <w:sz w:val="28"/>
          <w:szCs w:val="28"/>
        </w:rPr>
        <w:t xml:space="preserve">: Воронежская область, Бутурлиновский район, </w:t>
      </w:r>
      <w:proofErr w:type="spellStart"/>
      <w:r w:rsidRPr="00603869">
        <w:rPr>
          <w:sz w:val="28"/>
          <w:szCs w:val="28"/>
        </w:rPr>
        <w:t>г</w:t>
      </w:r>
      <w:proofErr w:type="gramStart"/>
      <w:r w:rsidRPr="00603869">
        <w:rPr>
          <w:sz w:val="28"/>
          <w:szCs w:val="28"/>
        </w:rPr>
        <w:t>.Б</w:t>
      </w:r>
      <w:proofErr w:type="gramEnd"/>
      <w:r w:rsidRPr="00603869">
        <w:rPr>
          <w:sz w:val="28"/>
          <w:szCs w:val="28"/>
        </w:rPr>
        <w:t>утурлиновка</w:t>
      </w:r>
      <w:proofErr w:type="spellEnd"/>
      <w:r w:rsidRPr="00603869">
        <w:rPr>
          <w:sz w:val="28"/>
          <w:szCs w:val="28"/>
        </w:rPr>
        <w:t xml:space="preserve">, </w:t>
      </w:r>
      <w:proofErr w:type="spellStart"/>
      <w:r w:rsidRPr="00965E2E">
        <w:rPr>
          <w:sz w:val="28"/>
          <w:szCs w:val="28"/>
        </w:rPr>
        <w:t>ул.Чехова</w:t>
      </w:r>
      <w:proofErr w:type="spellEnd"/>
      <w:r w:rsidRPr="00603869">
        <w:rPr>
          <w:sz w:val="28"/>
          <w:szCs w:val="28"/>
        </w:rPr>
        <w:t>, 16, кадастровый номер 36:05:0100092:178.</w:t>
      </w:r>
    </w:p>
    <w:p w:rsidR="00413637" w:rsidRDefault="00413637" w:rsidP="00413637">
      <w:pPr>
        <w:ind w:firstLine="709"/>
        <w:jc w:val="both"/>
        <w:rPr>
          <w:sz w:val="28"/>
          <w:szCs w:val="28"/>
        </w:rPr>
      </w:pPr>
      <w:r>
        <w:rPr>
          <w:sz w:val="28"/>
          <w:szCs w:val="28"/>
        </w:rPr>
        <w:t xml:space="preserve">2. Утвердить: </w:t>
      </w:r>
    </w:p>
    <w:p w:rsidR="00413637" w:rsidRPr="006B77E7" w:rsidRDefault="00413637" w:rsidP="00413637">
      <w:pPr>
        <w:pStyle w:val="a6"/>
        <w:ind w:firstLine="709"/>
        <w:jc w:val="both"/>
        <w:rPr>
          <w:rFonts w:ascii="Times New Roman" w:hAnsi="Times New Roman"/>
          <w:sz w:val="28"/>
          <w:szCs w:val="28"/>
        </w:rPr>
      </w:pPr>
      <w:r>
        <w:rPr>
          <w:rFonts w:ascii="Times New Roman" w:hAnsi="Times New Roman"/>
          <w:sz w:val="28"/>
          <w:szCs w:val="28"/>
        </w:rPr>
        <w:t>2.1. По Лоту №1</w:t>
      </w:r>
      <w:r w:rsidRPr="006B77E7">
        <w:rPr>
          <w:rFonts w:ascii="Times New Roman" w:hAnsi="Times New Roman"/>
          <w:sz w:val="28"/>
          <w:szCs w:val="28"/>
        </w:rPr>
        <w:t>:</w:t>
      </w:r>
    </w:p>
    <w:p w:rsidR="00413637" w:rsidRPr="00B91B44" w:rsidRDefault="00413637" w:rsidP="00413637">
      <w:pPr>
        <w:pStyle w:val="a6"/>
        <w:ind w:firstLine="709"/>
        <w:jc w:val="both"/>
        <w:rPr>
          <w:rFonts w:ascii="Times New Roman" w:hAnsi="Times New Roman"/>
          <w:sz w:val="28"/>
          <w:szCs w:val="28"/>
        </w:rPr>
      </w:pPr>
      <w:r>
        <w:rPr>
          <w:rFonts w:ascii="Times New Roman" w:hAnsi="Times New Roman"/>
          <w:sz w:val="28"/>
          <w:szCs w:val="28"/>
        </w:rPr>
        <w:t xml:space="preserve">2.1.1. Начальную цену Лота №1 </w:t>
      </w:r>
      <w:r w:rsidRPr="006B77E7">
        <w:rPr>
          <w:rFonts w:ascii="Times New Roman" w:hAnsi="Times New Roman"/>
          <w:sz w:val="28"/>
          <w:szCs w:val="28"/>
        </w:rPr>
        <w:t xml:space="preserve"> </w:t>
      </w:r>
      <w:r>
        <w:rPr>
          <w:rFonts w:ascii="Times New Roman" w:hAnsi="Times New Roman"/>
          <w:sz w:val="28"/>
          <w:szCs w:val="28"/>
        </w:rPr>
        <w:t xml:space="preserve">в размере  </w:t>
      </w:r>
      <w:r>
        <w:rPr>
          <w:rFonts w:ascii="Times New Roman" w:hAnsi="Times New Roman"/>
          <w:bCs/>
          <w:sz w:val="28"/>
          <w:szCs w:val="28"/>
        </w:rPr>
        <w:t>458</w:t>
      </w:r>
      <w:r w:rsidRPr="00207A48">
        <w:rPr>
          <w:rFonts w:ascii="Times New Roman" w:hAnsi="Times New Roman"/>
          <w:bCs/>
          <w:sz w:val="28"/>
          <w:szCs w:val="28"/>
        </w:rPr>
        <w:t> 000</w:t>
      </w:r>
      <w:r>
        <w:rPr>
          <w:bCs/>
        </w:rPr>
        <w:t xml:space="preserve"> </w:t>
      </w:r>
      <w:r w:rsidRPr="00B91B44">
        <w:rPr>
          <w:rFonts w:ascii="Times New Roman" w:hAnsi="Times New Roman"/>
          <w:bCs/>
          <w:sz w:val="28"/>
          <w:szCs w:val="28"/>
        </w:rPr>
        <w:t>(</w:t>
      </w:r>
      <w:r w:rsidRPr="00207A48">
        <w:rPr>
          <w:rFonts w:ascii="Times New Roman" w:hAnsi="Times New Roman"/>
          <w:bCs/>
          <w:sz w:val="28"/>
          <w:szCs w:val="28"/>
        </w:rPr>
        <w:t xml:space="preserve">четыреста </w:t>
      </w:r>
      <w:r>
        <w:rPr>
          <w:rFonts w:ascii="Times New Roman" w:hAnsi="Times New Roman"/>
          <w:bCs/>
          <w:sz w:val="28"/>
          <w:szCs w:val="28"/>
        </w:rPr>
        <w:t>пятьдесят восемь тысяч) рублей 00 копеек (с НДС)</w:t>
      </w:r>
      <w:r w:rsidRPr="00B91B44">
        <w:rPr>
          <w:rFonts w:ascii="Times New Roman" w:hAnsi="Times New Roman"/>
          <w:bCs/>
          <w:sz w:val="28"/>
          <w:szCs w:val="28"/>
        </w:rPr>
        <w:t>.</w:t>
      </w:r>
      <w:r w:rsidRPr="00B91B44">
        <w:rPr>
          <w:rFonts w:ascii="Times New Roman" w:hAnsi="Times New Roman"/>
          <w:sz w:val="28"/>
          <w:szCs w:val="28"/>
        </w:rPr>
        <w:t xml:space="preserve"> </w:t>
      </w:r>
    </w:p>
    <w:p w:rsidR="00413637" w:rsidRPr="006B77E7" w:rsidRDefault="00413637" w:rsidP="00413637">
      <w:pPr>
        <w:ind w:firstLine="709"/>
        <w:jc w:val="both"/>
        <w:rPr>
          <w:sz w:val="28"/>
          <w:szCs w:val="28"/>
        </w:rPr>
      </w:pPr>
      <w:r>
        <w:rPr>
          <w:sz w:val="28"/>
          <w:szCs w:val="28"/>
        </w:rPr>
        <w:t>2.1</w:t>
      </w:r>
      <w:r w:rsidRPr="006B77E7">
        <w:rPr>
          <w:sz w:val="28"/>
          <w:szCs w:val="28"/>
        </w:rPr>
        <w:t>.2. Величину задатка в</w:t>
      </w:r>
      <w:r>
        <w:rPr>
          <w:sz w:val="28"/>
          <w:szCs w:val="28"/>
        </w:rPr>
        <w:t xml:space="preserve"> размере 2</w:t>
      </w:r>
      <w:r w:rsidRPr="006B77E7">
        <w:rPr>
          <w:sz w:val="28"/>
          <w:szCs w:val="28"/>
        </w:rPr>
        <w:t xml:space="preserve">0% от начальной цены </w:t>
      </w:r>
      <w:r>
        <w:rPr>
          <w:sz w:val="28"/>
          <w:szCs w:val="28"/>
        </w:rPr>
        <w:t xml:space="preserve">Лота №1 </w:t>
      </w:r>
      <w:r w:rsidRPr="006B77E7">
        <w:rPr>
          <w:sz w:val="28"/>
          <w:szCs w:val="28"/>
        </w:rPr>
        <w:t xml:space="preserve">в размере </w:t>
      </w:r>
      <w:r>
        <w:rPr>
          <w:sz w:val="28"/>
          <w:szCs w:val="28"/>
        </w:rPr>
        <w:t>91 600</w:t>
      </w:r>
      <w:r w:rsidRPr="000E35B3">
        <w:rPr>
          <w:sz w:val="28"/>
          <w:szCs w:val="28"/>
        </w:rPr>
        <w:t xml:space="preserve"> (</w:t>
      </w:r>
      <w:r>
        <w:rPr>
          <w:sz w:val="28"/>
          <w:szCs w:val="28"/>
        </w:rPr>
        <w:t>девяносто одна тысяча шестьсот</w:t>
      </w:r>
      <w:r>
        <w:t>)</w:t>
      </w:r>
      <w:r>
        <w:rPr>
          <w:sz w:val="28"/>
          <w:szCs w:val="28"/>
        </w:rPr>
        <w:t xml:space="preserve"> рублей 00 копеек.</w:t>
      </w:r>
    </w:p>
    <w:p w:rsidR="00413637" w:rsidRDefault="00413637" w:rsidP="00413637">
      <w:pPr>
        <w:pStyle w:val="af2"/>
        <w:spacing w:before="0" w:beforeAutospacing="0" w:after="0" w:afterAutospacing="0"/>
        <w:ind w:firstLine="709"/>
        <w:jc w:val="both"/>
        <w:rPr>
          <w:sz w:val="28"/>
          <w:szCs w:val="28"/>
        </w:rPr>
      </w:pPr>
      <w:r>
        <w:rPr>
          <w:sz w:val="28"/>
          <w:szCs w:val="28"/>
        </w:rPr>
        <w:t>2.1</w:t>
      </w:r>
      <w:r w:rsidRPr="006B77E7">
        <w:rPr>
          <w:sz w:val="28"/>
          <w:szCs w:val="28"/>
        </w:rPr>
        <w:t>.3. Величину повышения начальной цены (шаг аукциона) в разм</w:t>
      </w:r>
      <w:r>
        <w:rPr>
          <w:sz w:val="28"/>
          <w:szCs w:val="28"/>
        </w:rPr>
        <w:t>ере 5% от начальной цены Лота №1</w:t>
      </w:r>
      <w:r w:rsidRPr="006B77E7">
        <w:rPr>
          <w:sz w:val="28"/>
          <w:szCs w:val="28"/>
        </w:rPr>
        <w:t xml:space="preserve"> в размере </w:t>
      </w:r>
      <w:r>
        <w:rPr>
          <w:sz w:val="28"/>
          <w:szCs w:val="28"/>
        </w:rPr>
        <w:t>22 900</w:t>
      </w:r>
      <w:r w:rsidRPr="003C5596">
        <w:rPr>
          <w:sz w:val="28"/>
          <w:szCs w:val="28"/>
        </w:rPr>
        <w:t xml:space="preserve"> (</w:t>
      </w:r>
      <w:r w:rsidRPr="005B4149">
        <w:rPr>
          <w:sz w:val="28"/>
          <w:szCs w:val="28"/>
        </w:rPr>
        <w:t xml:space="preserve">двадцать </w:t>
      </w:r>
      <w:r>
        <w:rPr>
          <w:sz w:val="28"/>
          <w:szCs w:val="28"/>
        </w:rPr>
        <w:t>две тысячи девятьсот</w:t>
      </w:r>
      <w:r>
        <w:t>)</w:t>
      </w:r>
      <w:r>
        <w:rPr>
          <w:sz w:val="28"/>
          <w:szCs w:val="28"/>
        </w:rPr>
        <w:t xml:space="preserve"> рублей 00 копеек</w:t>
      </w:r>
      <w:r w:rsidRPr="003C5596">
        <w:rPr>
          <w:sz w:val="28"/>
          <w:szCs w:val="28"/>
        </w:rPr>
        <w:t>.</w:t>
      </w:r>
    </w:p>
    <w:p w:rsidR="00413637" w:rsidRPr="003C5596" w:rsidRDefault="00413637" w:rsidP="00413637">
      <w:pPr>
        <w:pStyle w:val="af2"/>
        <w:spacing w:before="0" w:beforeAutospacing="0" w:after="0" w:afterAutospacing="0"/>
        <w:ind w:firstLine="709"/>
        <w:jc w:val="both"/>
        <w:rPr>
          <w:sz w:val="28"/>
          <w:szCs w:val="28"/>
        </w:rPr>
      </w:pPr>
      <w:r>
        <w:rPr>
          <w:sz w:val="28"/>
          <w:szCs w:val="28"/>
        </w:rPr>
        <w:t>3. Утвердить электронную форму заявки на участие в продаже имущества согласно приложению.</w:t>
      </w:r>
    </w:p>
    <w:p w:rsidR="00413637" w:rsidRPr="002A7BA1" w:rsidRDefault="00413637" w:rsidP="00413637">
      <w:pPr>
        <w:ind w:left="426"/>
        <w:jc w:val="both"/>
        <w:rPr>
          <w:sz w:val="28"/>
          <w:szCs w:val="28"/>
        </w:rPr>
      </w:pPr>
      <w:r>
        <w:rPr>
          <w:sz w:val="28"/>
          <w:szCs w:val="28"/>
          <w:lang w:eastAsia="en-US"/>
        </w:rPr>
        <w:tab/>
        <w:t xml:space="preserve">4. </w:t>
      </w:r>
      <w:r w:rsidRPr="002A7BA1">
        <w:rPr>
          <w:sz w:val="28"/>
          <w:szCs w:val="28"/>
        </w:rPr>
        <w:t>Администрации Бутурлиновского городского поселения:</w:t>
      </w:r>
    </w:p>
    <w:p w:rsidR="00413637" w:rsidRPr="00976E69" w:rsidRDefault="00413637" w:rsidP="00413637">
      <w:pPr>
        <w:pStyle w:val="a6"/>
        <w:ind w:firstLine="709"/>
        <w:jc w:val="both"/>
        <w:rPr>
          <w:rFonts w:ascii="Times New Roman" w:hAnsi="Times New Roman"/>
          <w:sz w:val="28"/>
          <w:szCs w:val="28"/>
        </w:rPr>
      </w:pPr>
      <w:r>
        <w:rPr>
          <w:rFonts w:ascii="Times New Roman" w:hAnsi="Times New Roman"/>
          <w:sz w:val="28"/>
          <w:szCs w:val="28"/>
        </w:rPr>
        <w:t>4.1. Обеспечить в установленном порядке организацию и проведение аукциона 01.07</w:t>
      </w:r>
      <w:r w:rsidRPr="003E35AC">
        <w:rPr>
          <w:rFonts w:ascii="Times New Roman" w:hAnsi="Times New Roman"/>
          <w:sz w:val="28"/>
          <w:szCs w:val="28"/>
        </w:rPr>
        <w:t>.2021г.</w:t>
      </w:r>
      <w:r>
        <w:rPr>
          <w:rFonts w:ascii="Times New Roman" w:hAnsi="Times New Roman"/>
          <w:sz w:val="28"/>
          <w:szCs w:val="28"/>
        </w:rPr>
        <w:t xml:space="preserve"> в электронной форме на электронной площадке АО «Сбербанк-АСТ» </w:t>
      </w:r>
      <w:r>
        <w:rPr>
          <w:rFonts w:ascii="Times New Roman" w:hAnsi="Times New Roman"/>
          <w:color w:val="000000"/>
          <w:sz w:val="28"/>
          <w:szCs w:val="28"/>
        </w:rPr>
        <w:t>открытого</w:t>
      </w:r>
      <w:r w:rsidRPr="00976E69">
        <w:rPr>
          <w:rFonts w:ascii="Times New Roman" w:hAnsi="Times New Roman"/>
          <w:color w:val="000000"/>
          <w:sz w:val="28"/>
          <w:szCs w:val="28"/>
        </w:rPr>
        <w:t xml:space="preserve"> по составу участников и </w:t>
      </w:r>
      <w:r w:rsidRPr="00976E69">
        <w:rPr>
          <w:rFonts w:ascii="Times New Roman" w:hAnsi="Times New Roman"/>
          <w:sz w:val="28"/>
          <w:szCs w:val="28"/>
        </w:rPr>
        <w:t>открыто</w:t>
      </w:r>
      <w:r>
        <w:rPr>
          <w:rFonts w:ascii="Times New Roman" w:hAnsi="Times New Roman"/>
          <w:sz w:val="28"/>
          <w:szCs w:val="28"/>
        </w:rPr>
        <w:t>го по форме</w:t>
      </w:r>
      <w:r w:rsidRPr="00976E69">
        <w:rPr>
          <w:rFonts w:ascii="Times New Roman" w:hAnsi="Times New Roman"/>
          <w:sz w:val="28"/>
          <w:szCs w:val="28"/>
        </w:rPr>
        <w:t xml:space="preserve"> подачи предложений о цене</w:t>
      </w:r>
      <w:r>
        <w:rPr>
          <w:rFonts w:ascii="Times New Roman" w:hAnsi="Times New Roman"/>
          <w:sz w:val="28"/>
          <w:szCs w:val="28"/>
        </w:rPr>
        <w:t xml:space="preserve"> по продаже муниципального имущества.</w:t>
      </w:r>
    </w:p>
    <w:p w:rsidR="00413637" w:rsidRPr="00C559F5" w:rsidRDefault="00413637" w:rsidP="00413637">
      <w:pPr>
        <w:pStyle w:val="a6"/>
        <w:ind w:firstLine="709"/>
        <w:jc w:val="both"/>
        <w:rPr>
          <w:rFonts w:ascii="Times New Roman" w:hAnsi="Times New Roman"/>
          <w:sz w:val="28"/>
          <w:szCs w:val="28"/>
          <w:u w:val="single"/>
        </w:rPr>
      </w:pPr>
      <w:r>
        <w:rPr>
          <w:rFonts w:ascii="Times New Roman" w:hAnsi="Times New Roman"/>
          <w:sz w:val="28"/>
          <w:szCs w:val="28"/>
        </w:rPr>
        <w:t>4.2. О</w:t>
      </w:r>
      <w:r w:rsidRPr="002D5752">
        <w:rPr>
          <w:rFonts w:ascii="Times New Roman" w:hAnsi="Times New Roman"/>
          <w:sz w:val="28"/>
          <w:szCs w:val="28"/>
        </w:rPr>
        <w:t>существить размещение извещения о проведен</w:t>
      </w:r>
      <w:proofErr w:type="gramStart"/>
      <w:r w:rsidRPr="002D5752">
        <w:rPr>
          <w:rFonts w:ascii="Times New Roman" w:hAnsi="Times New Roman"/>
          <w:sz w:val="28"/>
          <w:szCs w:val="28"/>
        </w:rPr>
        <w:t xml:space="preserve">ии </w:t>
      </w:r>
      <w:r>
        <w:rPr>
          <w:rFonts w:ascii="Times New Roman" w:hAnsi="Times New Roman"/>
          <w:sz w:val="28"/>
          <w:szCs w:val="28"/>
        </w:rPr>
        <w:t>ау</w:t>
      </w:r>
      <w:proofErr w:type="gramEnd"/>
      <w:r>
        <w:rPr>
          <w:rFonts w:ascii="Times New Roman" w:hAnsi="Times New Roman"/>
          <w:sz w:val="28"/>
          <w:szCs w:val="28"/>
        </w:rPr>
        <w:t xml:space="preserve">кциона </w:t>
      </w:r>
      <w:r w:rsidRPr="002D5752">
        <w:rPr>
          <w:rFonts w:ascii="Times New Roman" w:hAnsi="Times New Roman"/>
          <w:sz w:val="28"/>
          <w:szCs w:val="28"/>
        </w:rPr>
        <w:t xml:space="preserve">на официальном сайте Российской Федерации для размещения информации о проведении торгов - </w:t>
      </w:r>
      <w:hyperlink r:id="rId15" w:history="1">
        <w:r w:rsidRPr="00C67148">
          <w:rPr>
            <w:rStyle w:val="ab"/>
            <w:rFonts w:ascii="Times New Roman" w:hAnsi="Times New Roman"/>
            <w:color w:val="000000"/>
            <w:sz w:val="28"/>
            <w:szCs w:val="28"/>
            <w:lang w:val="en-US"/>
          </w:rPr>
          <w:t>www</w:t>
        </w:r>
        <w:r w:rsidRPr="00C67148">
          <w:rPr>
            <w:rStyle w:val="ab"/>
            <w:rFonts w:ascii="Times New Roman" w:hAnsi="Times New Roman"/>
            <w:color w:val="000000"/>
            <w:sz w:val="28"/>
            <w:szCs w:val="28"/>
          </w:rPr>
          <w:t>.</w:t>
        </w:r>
        <w:r w:rsidRPr="00C67148">
          <w:rPr>
            <w:rStyle w:val="ab"/>
            <w:rFonts w:ascii="Times New Roman" w:hAnsi="Times New Roman"/>
            <w:color w:val="000000"/>
            <w:sz w:val="28"/>
            <w:szCs w:val="28"/>
            <w:lang w:val="en-US"/>
          </w:rPr>
          <w:t>torgi</w:t>
        </w:r>
        <w:r w:rsidRPr="00C67148">
          <w:rPr>
            <w:rStyle w:val="ab"/>
            <w:rFonts w:ascii="Times New Roman" w:hAnsi="Times New Roman"/>
            <w:color w:val="000000"/>
            <w:sz w:val="28"/>
            <w:szCs w:val="28"/>
          </w:rPr>
          <w:t>.</w:t>
        </w:r>
        <w:r w:rsidRPr="00C67148">
          <w:rPr>
            <w:rStyle w:val="ab"/>
            <w:rFonts w:ascii="Times New Roman" w:hAnsi="Times New Roman"/>
            <w:color w:val="000000"/>
            <w:sz w:val="28"/>
            <w:szCs w:val="28"/>
            <w:lang w:val="en-US"/>
          </w:rPr>
          <w:t>gov</w:t>
        </w:r>
        <w:r w:rsidRPr="00C67148">
          <w:rPr>
            <w:rStyle w:val="ab"/>
            <w:rFonts w:ascii="Times New Roman" w:hAnsi="Times New Roman"/>
            <w:color w:val="000000"/>
            <w:sz w:val="28"/>
            <w:szCs w:val="28"/>
          </w:rPr>
          <w:t>.</w:t>
        </w:r>
        <w:r w:rsidRPr="00C67148">
          <w:rPr>
            <w:rStyle w:val="ab"/>
            <w:rFonts w:ascii="Times New Roman" w:hAnsi="Times New Roman"/>
            <w:color w:val="000000"/>
            <w:sz w:val="28"/>
            <w:szCs w:val="28"/>
            <w:lang w:val="en-US"/>
          </w:rPr>
          <w:t>ru</w:t>
        </w:r>
      </w:hyperlink>
      <w:r>
        <w:rPr>
          <w:rFonts w:ascii="Times New Roman" w:hAnsi="Times New Roman"/>
          <w:color w:val="000000"/>
          <w:sz w:val="28"/>
          <w:szCs w:val="28"/>
        </w:rPr>
        <w:t xml:space="preserve"> и на официальном сайте Бутурлиновского городского поселения - </w:t>
      </w:r>
      <w:r w:rsidRPr="005C12AC">
        <w:rPr>
          <w:rFonts w:ascii="Times New Roman" w:hAnsi="Times New Roman"/>
          <w:color w:val="000000"/>
          <w:sz w:val="28"/>
          <w:szCs w:val="28"/>
          <w:u w:val="single"/>
        </w:rPr>
        <w:t>https://buturlin-gorod.ru/</w:t>
      </w:r>
    </w:p>
    <w:p w:rsidR="00413637" w:rsidRPr="005D379A" w:rsidRDefault="00413637" w:rsidP="00413637">
      <w:pPr>
        <w:ind w:firstLine="709"/>
        <w:jc w:val="both"/>
        <w:rPr>
          <w:sz w:val="28"/>
          <w:szCs w:val="28"/>
        </w:rPr>
      </w:pPr>
      <w:r>
        <w:rPr>
          <w:sz w:val="28"/>
          <w:szCs w:val="28"/>
        </w:rPr>
        <w:t>5</w:t>
      </w:r>
      <w:r w:rsidRPr="00FD3000">
        <w:rPr>
          <w:sz w:val="28"/>
          <w:szCs w:val="28"/>
        </w:rPr>
        <w:t xml:space="preserve">. </w:t>
      </w:r>
      <w:proofErr w:type="gramStart"/>
      <w:r w:rsidRPr="00FD3000">
        <w:rPr>
          <w:sz w:val="28"/>
          <w:szCs w:val="28"/>
        </w:rPr>
        <w:t>Контроль за</w:t>
      </w:r>
      <w:proofErr w:type="gramEnd"/>
      <w:r w:rsidRPr="00FD3000">
        <w:rPr>
          <w:sz w:val="28"/>
          <w:szCs w:val="28"/>
        </w:rPr>
        <w:t xml:space="preserve"> исполнением настоящего постановления </w:t>
      </w:r>
      <w:r>
        <w:rPr>
          <w:sz w:val="28"/>
          <w:szCs w:val="28"/>
        </w:rPr>
        <w:t xml:space="preserve">возложить на заместителя главы администрации Бутурлиновского городского поселения Е.Н. </w:t>
      </w:r>
      <w:proofErr w:type="spellStart"/>
      <w:r>
        <w:rPr>
          <w:sz w:val="28"/>
          <w:szCs w:val="28"/>
        </w:rPr>
        <w:t>Буткова</w:t>
      </w:r>
      <w:proofErr w:type="spellEnd"/>
      <w:r>
        <w:rPr>
          <w:sz w:val="28"/>
          <w:szCs w:val="28"/>
        </w:rPr>
        <w:t>.</w:t>
      </w:r>
    </w:p>
    <w:p w:rsidR="00413637" w:rsidRDefault="00413637" w:rsidP="00413637">
      <w:pPr>
        <w:rPr>
          <w:sz w:val="28"/>
          <w:szCs w:val="28"/>
        </w:rPr>
      </w:pPr>
    </w:p>
    <w:p w:rsidR="00413637" w:rsidRDefault="00413637" w:rsidP="00413637">
      <w:pPr>
        <w:rPr>
          <w:sz w:val="28"/>
          <w:szCs w:val="28"/>
        </w:rPr>
      </w:pPr>
    </w:p>
    <w:p w:rsidR="008020CE" w:rsidRPr="00413637" w:rsidRDefault="00413637" w:rsidP="00413637">
      <w:pPr>
        <w:rPr>
          <w:sz w:val="28"/>
          <w:szCs w:val="28"/>
        </w:rPr>
      </w:pPr>
      <w:r>
        <w:rPr>
          <w:sz w:val="28"/>
          <w:szCs w:val="28"/>
        </w:rPr>
        <w:t>Г</w:t>
      </w:r>
      <w:r w:rsidRPr="00574573">
        <w:rPr>
          <w:sz w:val="28"/>
          <w:szCs w:val="28"/>
        </w:rPr>
        <w:t>лав</w:t>
      </w:r>
      <w:r>
        <w:rPr>
          <w:sz w:val="28"/>
          <w:szCs w:val="28"/>
        </w:rPr>
        <w:t xml:space="preserve">а администрации </w:t>
      </w:r>
      <w:r>
        <w:rPr>
          <w:sz w:val="28"/>
          <w:szCs w:val="28"/>
        </w:rPr>
        <w:br/>
        <w:t xml:space="preserve">Бутурлиновского городского поселения                                       А.В. Головков </w:t>
      </w:r>
    </w:p>
    <w:p w:rsidR="008020CE" w:rsidRDefault="008020CE" w:rsidP="00832DBE">
      <w:pPr>
        <w:jc w:val="center"/>
      </w:pPr>
    </w:p>
    <w:tbl>
      <w:tblPr>
        <w:tblW w:w="0" w:type="auto"/>
        <w:tblLook w:val="04A0" w:firstRow="1" w:lastRow="0" w:firstColumn="1" w:lastColumn="0" w:noHBand="0" w:noVBand="1"/>
      </w:tblPr>
      <w:tblGrid>
        <w:gridCol w:w="4877"/>
        <w:gridCol w:w="4977"/>
      </w:tblGrid>
      <w:tr w:rsidR="00832DBE" w:rsidTr="00832DBE">
        <w:trPr>
          <w:trHeight w:val="2649"/>
        </w:trPr>
        <w:tc>
          <w:tcPr>
            <w:tcW w:w="5133" w:type="dxa"/>
          </w:tcPr>
          <w:p w:rsidR="00832DBE" w:rsidRDefault="00832DBE" w:rsidP="00832DBE">
            <w:pPr>
              <w:widowControl w:val="0"/>
              <w:autoSpaceDE w:val="0"/>
              <w:autoSpaceDN w:val="0"/>
              <w:adjustRightInd w:val="0"/>
              <w:jc w:val="right"/>
            </w:pPr>
          </w:p>
        </w:tc>
        <w:tc>
          <w:tcPr>
            <w:tcW w:w="5133" w:type="dxa"/>
          </w:tcPr>
          <w:p w:rsidR="00832DBE" w:rsidRPr="00957844" w:rsidRDefault="00832DBE" w:rsidP="00832DBE">
            <w:pPr>
              <w:widowControl w:val="0"/>
              <w:autoSpaceDE w:val="0"/>
              <w:autoSpaceDN w:val="0"/>
              <w:adjustRightInd w:val="0"/>
              <w:jc w:val="both"/>
              <w:rPr>
                <w:rFonts w:cs="Arial"/>
              </w:rPr>
            </w:pPr>
            <w:r w:rsidRPr="00957844">
              <w:rPr>
                <w:rFonts w:cs="Arial"/>
              </w:rPr>
              <w:t>Приложение №2</w:t>
            </w:r>
          </w:p>
          <w:p w:rsidR="00832DBE" w:rsidRPr="00957844" w:rsidRDefault="00832DBE" w:rsidP="00832DBE">
            <w:pPr>
              <w:widowControl w:val="0"/>
              <w:autoSpaceDE w:val="0"/>
              <w:autoSpaceDN w:val="0"/>
              <w:adjustRightInd w:val="0"/>
              <w:jc w:val="both"/>
              <w:rPr>
                <w:rFonts w:cs="Arial"/>
              </w:rPr>
            </w:pPr>
            <w:r w:rsidRPr="00957844">
              <w:rPr>
                <w:rFonts w:cs="Arial"/>
              </w:rPr>
              <w:t xml:space="preserve">к информационному сообщению </w:t>
            </w:r>
            <w:r w:rsidRPr="00957844">
              <w:rPr>
                <w:rFonts w:cs="Arial"/>
                <w:bCs/>
              </w:rPr>
              <w:t>администрации Бутурлиновского городского поселения Бутурлиновского муниципального района Воронежской  области</w:t>
            </w:r>
            <w:r w:rsidRPr="00957844">
              <w:rPr>
                <w:rFonts w:cs="Arial"/>
              </w:rPr>
              <w:t xml:space="preserve"> о проведении электронного аукциона по продаже муниципального имущества</w:t>
            </w:r>
          </w:p>
          <w:p w:rsidR="00832DBE" w:rsidRDefault="00832DBE" w:rsidP="00832DBE">
            <w:pPr>
              <w:widowControl w:val="0"/>
              <w:autoSpaceDE w:val="0"/>
              <w:autoSpaceDN w:val="0"/>
              <w:adjustRightInd w:val="0"/>
              <w:jc w:val="right"/>
            </w:pPr>
          </w:p>
        </w:tc>
      </w:tr>
    </w:tbl>
    <w:p w:rsidR="00832DBE" w:rsidRPr="00A01CE7" w:rsidRDefault="00832DBE" w:rsidP="00413637">
      <w:pPr>
        <w:jc w:val="right"/>
        <w:rPr>
          <w:b/>
          <w:bCs/>
        </w:rPr>
      </w:pPr>
      <w:r w:rsidRPr="00A01CE7">
        <w:rPr>
          <w:b/>
          <w:bCs/>
        </w:rPr>
        <w:t xml:space="preserve">                                                                                       </w:t>
      </w:r>
    </w:p>
    <w:p w:rsidR="00832DBE" w:rsidRPr="00832DBE" w:rsidRDefault="00832DBE" w:rsidP="00832DBE">
      <w:pPr>
        <w:pStyle w:val="2"/>
        <w:spacing w:before="0"/>
        <w:jc w:val="center"/>
        <w:rPr>
          <w:rFonts w:ascii="Times New Roman" w:hAnsi="Times New Roman"/>
          <w:color w:val="auto"/>
          <w:sz w:val="24"/>
          <w:szCs w:val="24"/>
        </w:rPr>
      </w:pPr>
      <w:r w:rsidRPr="00832DBE">
        <w:rPr>
          <w:rFonts w:ascii="Times New Roman" w:hAnsi="Times New Roman"/>
          <w:color w:val="auto"/>
          <w:sz w:val="24"/>
          <w:szCs w:val="24"/>
        </w:rPr>
        <w:t>Формы документов для заполнения претендентами</w:t>
      </w:r>
    </w:p>
    <w:p w:rsidR="00832DBE" w:rsidRPr="00832DBE" w:rsidRDefault="00832DBE" w:rsidP="00832DBE"/>
    <w:p w:rsidR="00832DBE" w:rsidRPr="00832DBE" w:rsidRDefault="00832DBE" w:rsidP="00832DBE">
      <w:pPr>
        <w:pStyle w:val="2"/>
        <w:spacing w:before="0"/>
        <w:jc w:val="center"/>
        <w:rPr>
          <w:rFonts w:ascii="Times New Roman" w:hAnsi="Times New Roman"/>
          <w:color w:val="auto"/>
          <w:sz w:val="24"/>
          <w:szCs w:val="24"/>
        </w:rPr>
      </w:pPr>
      <w:r w:rsidRPr="00832DBE">
        <w:rPr>
          <w:rFonts w:ascii="Times New Roman" w:hAnsi="Times New Roman"/>
          <w:color w:val="auto"/>
          <w:sz w:val="24"/>
          <w:szCs w:val="24"/>
        </w:rPr>
        <w:t xml:space="preserve">Форма 1. Заявка на участие в электронном аукционе по продаже </w:t>
      </w:r>
    </w:p>
    <w:p w:rsidR="00832DBE" w:rsidRPr="00832DBE" w:rsidRDefault="00832DBE" w:rsidP="00832DBE">
      <w:pPr>
        <w:pStyle w:val="2"/>
        <w:spacing w:before="0"/>
        <w:jc w:val="center"/>
        <w:rPr>
          <w:rFonts w:ascii="Times New Roman" w:hAnsi="Times New Roman"/>
          <w:color w:val="auto"/>
          <w:sz w:val="24"/>
          <w:szCs w:val="24"/>
        </w:rPr>
      </w:pPr>
      <w:r w:rsidRPr="00832DBE">
        <w:rPr>
          <w:rFonts w:ascii="Times New Roman" w:hAnsi="Times New Roman"/>
          <w:color w:val="auto"/>
          <w:sz w:val="24"/>
          <w:szCs w:val="24"/>
        </w:rPr>
        <w:t>муниципального имущества</w:t>
      </w:r>
    </w:p>
    <w:p w:rsidR="00832DBE" w:rsidRPr="00832DBE" w:rsidRDefault="00832DBE" w:rsidP="00832DBE"/>
    <w:p w:rsidR="00832DBE" w:rsidRDefault="00832DBE" w:rsidP="00832DBE">
      <w:pPr>
        <w:jc w:val="right"/>
        <w:rPr>
          <w:b/>
          <w:bCs/>
        </w:rPr>
      </w:pPr>
      <w:r>
        <w:rPr>
          <w:b/>
          <w:bCs/>
        </w:rPr>
        <w:t xml:space="preserve">Главе администрации Бутурлиновского городского поселения </w:t>
      </w:r>
    </w:p>
    <w:p w:rsidR="00832DBE" w:rsidRDefault="00832DBE" w:rsidP="00832DBE">
      <w:pPr>
        <w:jc w:val="right"/>
        <w:rPr>
          <w:b/>
          <w:bCs/>
        </w:rPr>
      </w:pPr>
      <w:r>
        <w:rPr>
          <w:b/>
          <w:bCs/>
        </w:rPr>
        <w:t>Бутурлиновского муниципального района Воронежской области</w:t>
      </w:r>
    </w:p>
    <w:p w:rsidR="00832DBE" w:rsidRDefault="00832DBE" w:rsidP="00832DBE">
      <w:pPr>
        <w:jc w:val="right"/>
        <w:rPr>
          <w:b/>
          <w:bCs/>
        </w:rPr>
      </w:pPr>
    </w:p>
    <w:p w:rsidR="00832DBE" w:rsidRPr="00A01CE7" w:rsidRDefault="00832DBE" w:rsidP="00832DBE">
      <w:pPr>
        <w:jc w:val="right"/>
        <w:rPr>
          <w:b/>
          <w:bCs/>
        </w:rPr>
      </w:pPr>
      <w:r>
        <w:rPr>
          <w:b/>
          <w:bCs/>
        </w:rPr>
        <w:t xml:space="preserve">Воронежская </w:t>
      </w:r>
      <w:proofErr w:type="spellStart"/>
      <w:proofErr w:type="gramStart"/>
      <w:r>
        <w:rPr>
          <w:b/>
          <w:bCs/>
        </w:rPr>
        <w:t>обл</w:t>
      </w:r>
      <w:proofErr w:type="spellEnd"/>
      <w:proofErr w:type="gramEnd"/>
      <w:r>
        <w:rPr>
          <w:b/>
          <w:bCs/>
        </w:rPr>
        <w:t>, г. Бутурлиновка, пл. Воли, д. 1</w:t>
      </w:r>
    </w:p>
    <w:p w:rsidR="00832DBE" w:rsidRDefault="00832DBE" w:rsidP="00832DBE"/>
    <w:p w:rsidR="00832DBE" w:rsidRPr="00DB05CC" w:rsidRDefault="00832DBE" w:rsidP="00832DBE"/>
    <w:p w:rsidR="00832DBE" w:rsidRPr="00A01CE7" w:rsidRDefault="00832DBE" w:rsidP="00832DBE">
      <w:pPr>
        <w:jc w:val="both"/>
      </w:pPr>
    </w:p>
    <w:p w:rsidR="00832DBE" w:rsidRPr="00A01CE7" w:rsidRDefault="00832DBE" w:rsidP="00832DBE">
      <w:pPr>
        <w:jc w:val="both"/>
      </w:pPr>
      <w:r w:rsidRPr="00A01CE7">
        <w:t>___________________________________________________________________________________________________________________________________</w:t>
      </w:r>
      <w:r>
        <w:t>____________</w:t>
      </w:r>
      <w:r w:rsidRPr="00A01CE7">
        <w:t>___________</w:t>
      </w:r>
    </w:p>
    <w:p w:rsidR="00832DBE" w:rsidRPr="00904102" w:rsidRDefault="00832DBE" w:rsidP="00832DBE">
      <w:pPr>
        <w:jc w:val="center"/>
        <w:rPr>
          <w:sz w:val="18"/>
          <w:szCs w:val="18"/>
        </w:rPr>
      </w:pPr>
      <w:r w:rsidRPr="00904102">
        <w:rPr>
          <w:sz w:val="18"/>
          <w:szCs w:val="18"/>
        </w:rPr>
        <w:t>(полное наименование юридического лица или Ф.И.О. физического лица, подающего заявку)</w:t>
      </w:r>
    </w:p>
    <w:p w:rsidR="00832DBE" w:rsidRDefault="00832DBE" w:rsidP="00832DBE">
      <w:pPr>
        <w:ind w:firstLine="708"/>
        <w:rPr>
          <w:b/>
        </w:rPr>
      </w:pPr>
    </w:p>
    <w:p w:rsidR="00832DBE" w:rsidRPr="00A01CE7" w:rsidRDefault="00832DBE" w:rsidP="00832DBE">
      <w:pPr>
        <w:ind w:firstLine="708"/>
        <w:rPr>
          <w:b/>
        </w:rPr>
      </w:pPr>
      <w:r w:rsidRPr="00A01CE7">
        <w:rPr>
          <w:b/>
        </w:rPr>
        <w:t>Для физических лиц:</w:t>
      </w:r>
    </w:p>
    <w:p w:rsidR="00832DBE" w:rsidRPr="00A01CE7" w:rsidRDefault="00832DBE" w:rsidP="00832DBE">
      <w:r w:rsidRPr="00A01CE7">
        <w:t>Документ, удостоверяющий личность: ______________________серия____</w:t>
      </w:r>
      <w:r>
        <w:t>______</w:t>
      </w:r>
      <w:r w:rsidRPr="00A01CE7">
        <w:t xml:space="preserve">_______ </w:t>
      </w:r>
    </w:p>
    <w:p w:rsidR="00832DBE" w:rsidRPr="00A01CE7" w:rsidRDefault="00832DBE" w:rsidP="00832DBE">
      <w:r w:rsidRPr="00A01CE7">
        <w:t>№ ________, выдан ___________________________________________________</w:t>
      </w:r>
      <w:r>
        <w:t>______</w:t>
      </w:r>
      <w:r w:rsidRPr="00A01CE7">
        <w:t>___</w:t>
      </w:r>
    </w:p>
    <w:p w:rsidR="00832DBE" w:rsidRPr="00A01CE7" w:rsidRDefault="00832DBE" w:rsidP="00832DBE">
      <w:r w:rsidRPr="00A01CE7">
        <w:t>______________________________</w:t>
      </w:r>
      <w:r>
        <w:t>___________</w:t>
      </w:r>
      <w:r w:rsidRPr="00A01CE7">
        <w:t>____ «____» ________________ ________</w:t>
      </w:r>
      <w:proofErr w:type="gramStart"/>
      <w:r w:rsidRPr="00A01CE7">
        <w:t>г</w:t>
      </w:r>
      <w:proofErr w:type="gramEnd"/>
      <w:r w:rsidRPr="00A01CE7">
        <w:t xml:space="preserve">. </w:t>
      </w:r>
    </w:p>
    <w:p w:rsidR="00832DBE" w:rsidRDefault="00832DBE" w:rsidP="00832DBE">
      <w:pPr>
        <w:ind w:firstLine="708"/>
        <w:jc w:val="both"/>
        <w:rPr>
          <w:b/>
        </w:rPr>
      </w:pPr>
    </w:p>
    <w:p w:rsidR="00832DBE" w:rsidRPr="00A01CE7" w:rsidRDefault="00832DBE" w:rsidP="00832DBE">
      <w:pPr>
        <w:ind w:firstLine="708"/>
        <w:jc w:val="both"/>
      </w:pPr>
      <w:r w:rsidRPr="00A01CE7">
        <w:rPr>
          <w:b/>
        </w:rPr>
        <w:t>Для юридических лиц:</w:t>
      </w:r>
    </w:p>
    <w:p w:rsidR="00832DBE" w:rsidRPr="00A01CE7" w:rsidRDefault="00832DBE" w:rsidP="00832DBE">
      <w:pPr>
        <w:jc w:val="both"/>
      </w:pPr>
      <w:r w:rsidRPr="00A01CE7">
        <w:t xml:space="preserve">Документ о </w:t>
      </w:r>
      <w:proofErr w:type="spellStart"/>
      <w:r w:rsidRPr="00A01CE7">
        <w:t>госрегистрации</w:t>
      </w:r>
      <w:proofErr w:type="spellEnd"/>
      <w:r w:rsidRPr="00A01CE7">
        <w:t xml:space="preserve"> в качестве юридического лица ______________________________________________________ серия ___</w:t>
      </w:r>
      <w:r>
        <w:t>_______</w:t>
      </w:r>
      <w:r w:rsidRPr="00A01CE7">
        <w:t>_______ № ____</w:t>
      </w:r>
      <w:r>
        <w:t>___________________________</w:t>
      </w:r>
      <w:r w:rsidRPr="00A01CE7">
        <w:t>_____ дата регистрации «___»___________</w:t>
      </w:r>
      <w:r>
        <w:t>____</w:t>
      </w:r>
      <w:r w:rsidRPr="00A01CE7">
        <w:t>__</w:t>
      </w:r>
      <w:proofErr w:type="gramStart"/>
      <w:r w:rsidRPr="00A01CE7">
        <w:t>г</w:t>
      </w:r>
      <w:proofErr w:type="gramEnd"/>
      <w:r w:rsidRPr="00A01CE7">
        <w:t>.</w:t>
      </w:r>
    </w:p>
    <w:p w:rsidR="00832DBE" w:rsidRPr="00A01CE7" w:rsidRDefault="00832DBE" w:rsidP="00832DBE">
      <w:pPr>
        <w:jc w:val="both"/>
      </w:pPr>
      <w:r w:rsidRPr="00A01CE7">
        <w:t>орган, осуществивший регистрацию ______________________________</w:t>
      </w:r>
      <w:r>
        <w:t>______</w:t>
      </w:r>
      <w:r w:rsidRPr="00A01CE7">
        <w:t>_________</w:t>
      </w:r>
    </w:p>
    <w:p w:rsidR="00832DBE" w:rsidRPr="00A01CE7" w:rsidRDefault="00832DBE" w:rsidP="00832DBE">
      <w:pPr>
        <w:jc w:val="both"/>
      </w:pPr>
      <w:r w:rsidRPr="00A01CE7">
        <w:t>__________________________________________________________________</w:t>
      </w:r>
      <w:r>
        <w:t>______</w:t>
      </w:r>
      <w:r w:rsidRPr="00A01CE7">
        <w:t>_____</w:t>
      </w:r>
    </w:p>
    <w:p w:rsidR="00832DBE" w:rsidRPr="00A01CE7" w:rsidRDefault="00832DBE" w:rsidP="00832DBE">
      <w:pPr>
        <w:jc w:val="both"/>
      </w:pPr>
      <w:r w:rsidRPr="00A01CE7">
        <w:t>место выдачи _________________________________________________</w:t>
      </w:r>
      <w:r>
        <w:t>______</w:t>
      </w:r>
      <w:r w:rsidRPr="00A01CE7">
        <w:t>__________</w:t>
      </w:r>
    </w:p>
    <w:p w:rsidR="00832DBE" w:rsidRPr="00A01CE7" w:rsidRDefault="00832DBE" w:rsidP="00832DBE">
      <w:pPr>
        <w:jc w:val="both"/>
      </w:pPr>
      <w:r w:rsidRPr="00A01CE7">
        <w:t>ИНН ________________________________КПП____________________</w:t>
      </w:r>
      <w:r>
        <w:t>______</w:t>
      </w:r>
      <w:r w:rsidRPr="00A01CE7">
        <w:t>__________</w:t>
      </w:r>
    </w:p>
    <w:p w:rsidR="00832DBE" w:rsidRPr="00A01CE7" w:rsidRDefault="00832DBE" w:rsidP="00832DBE">
      <w:pPr>
        <w:jc w:val="both"/>
      </w:pPr>
    </w:p>
    <w:p w:rsidR="00832DBE" w:rsidRPr="00A01CE7" w:rsidRDefault="00832DBE" w:rsidP="00832DBE">
      <w:pPr>
        <w:jc w:val="both"/>
      </w:pPr>
      <w:r w:rsidRPr="00A01CE7">
        <w:t>Место жительства/место нахождения: ____________________________</w:t>
      </w:r>
      <w:r>
        <w:t>______</w:t>
      </w:r>
      <w:r w:rsidRPr="00A01CE7">
        <w:t>__________</w:t>
      </w:r>
    </w:p>
    <w:p w:rsidR="00832DBE" w:rsidRPr="00A01CE7" w:rsidRDefault="00832DBE" w:rsidP="00832DBE">
      <w:pPr>
        <w:jc w:val="both"/>
      </w:pPr>
      <w:r w:rsidRPr="00A01CE7">
        <w:t>________________________________________________________________</w:t>
      </w:r>
      <w:r>
        <w:t>______</w:t>
      </w:r>
      <w:r w:rsidRPr="00A01CE7">
        <w:t>_______</w:t>
      </w:r>
    </w:p>
    <w:p w:rsidR="00832DBE" w:rsidRPr="00A01CE7" w:rsidRDefault="00832DBE" w:rsidP="00832DBE">
      <w:pPr>
        <w:jc w:val="both"/>
      </w:pPr>
      <w:r w:rsidRPr="00A01CE7">
        <w:t>телефон __________________________ факс ________________________</w:t>
      </w:r>
      <w:r>
        <w:t>_______</w:t>
      </w:r>
      <w:r w:rsidRPr="00A01CE7">
        <w:t>___</w:t>
      </w:r>
      <w:r>
        <w:t>____</w:t>
      </w:r>
    </w:p>
    <w:p w:rsidR="00832DBE" w:rsidRPr="00A01CE7" w:rsidRDefault="00832DBE" w:rsidP="00832DBE">
      <w:pPr>
        <w:jc w:val="both"/>
      </w:pPr>
      <w:r w:rsidRPr="00A01CE7">
        <w:t>индекс __________________________,</w:t>
      </w:r>
    </w:p>
    <w:p w:rsidR="00832DBE" w:rsidRPr="00A01CE7" w:rsidRDefault="00832DBE" w:rsidP="00832DBE">
      <w:pPr>
        <w:jc w:val="both"/>
      </w:pPr>
      <w:r w:rsidRPr="00A01CE7">
        <w:t>далее именуемый «Претендент», в лице ________________________</w:t>
      </w:r>
      <w:r>
        <w:t>_______</w:t>
      </w:r>
      <w:r w:rsidRPr="00A01CE7">
        <w:t>________</w:t>
      </w:r>
      <w:r>
        <w:t>___</w:t>
      </w:r>
    </w:p>
    <w:p w:rsidR="00832DBE" w:rsidRPr="00A01CE7" w:rsidRDefault="00832DBE" w:rsidP="00832DBE">
      <w:pPr>
        <w:jc w:val="both"/>
      </w:pPr>
      <w:r w:rsidRPr="00A01CE7">
        <w:t>______________________________________________________________</w:t>
      </w:r>
      <w:r>
        <w:t>_______</w:t>
      </w:r>
      <w:r w:rsidRPr="00A01CE7">
        <w:t>________,</w:t>
      </w:r>
    </w:p>
    <w:p w:rsidR="00832DBE" w:rsidRPr="00A01CE7" w:rsidRDefault="00832DBE" w:rsidP="00832DBE">
      <w:pPr>
        <w:jc w:val="center"/>
      </w:pPr>
      <w:r w:rsidRPr="00A01CE7">
        <w:t>(Ф.И.О.)</w:t>
      </w:r>
    </w:p>
    <w:p w:rsidR="00832DBE" w:rsidRPr="00A01CE7" w:rsidRDefault="00832DBE" w:rsidP="00832DBE">
      <w:pPr>
        <w:jc w:val="both"/>
      </w:pPr>
      <w:proofErr w:type="gramStart"/>
      <w:r w:rsidRPr="00A01CE7">
        <w:t>действующего</w:t>
      </w:r>
      <w:proofErr w:type="gramEnd"/>
      <w:r w:rsidRPr="00A01CE7">
        <w:t xml:space="preserve"> на основании ________________________________________</w:t>
      </w:r>
      <w:r>
        <w:t>_______</w:t>
      </w:r>
      <w:r w:rsidRPr="00A01CE7">
        <w:t>______</w:t>
      </w:r>
    </w:p>
    <w:p w:rsidR="00832DBE" w:rsidRPr="00A01CE7" w:rsidRDefault="00832DBE" w:rsidP="00832DBE">
      <w:pPr>
        <w:jc w:val="both"/>
      </w:pPr>
      <w:r w:rsidRPr="00A01CE7">
        <w:t>_____________________________________________________________</w:t>
      </w:r>
      <w:r>
        <w:t>_______</w:t>
      </w:r>
      <w:r w:rsidRPr="00A01CE7">
        <w:t>_________</w:t>
      </w:r>
      <w:r>
        <w:t>.</w:t>
      </w:r>
    </w:p>
    <w:p w:rsidR="00832DBE" w:rsidRDefault="00832DBE" w:rsidP="00832DBE">
      <w:pPr>
        <w:ind w:firstLine="709"/>
        <w:jc w:val="both"/>
        <w:rPr>
          <w:bCs/>
        </w:rPr>
      </w:pPr>
    </w:p>
    <w:p w:rsidR="00832DBE" w:rsidRDefault="00832DBE" w:rsidP="00832DBE">
      <w:pPr>
        <w:ind w:firstLine="709"/>
        <w:jc w:val="both"/>
        <w:rPr>
          <w:bCs/>
        </w:rPr>
      </w:pPr>
    </w:p>
    <w:p w:rsidR="00832DBE" w:rsidRDefault="00832DBE" w:rsidP="00832DBE">
      <w:pPr>
        <w:ind w:firstLine="709"/>
        <w:jc w:val="both"/>
        <w:rPr>
          <w:bCs/>
        </w:rPr>
      </w:pPr>
      <w:r>
        <w:rPr>
          <w:bCs/>
        </w:rPr>
        <w:t>З</w:t>
      </w:r>
      <w:r w:rsidRPr="00A01CE7">
        <w:rPr>
          <w:bCs/>
        </w:rPr>
        <w:t xml:space="preserve">аявляю о своем согласии принять участие в </w:t>
      </w:r>
      <w:r>
        <w:rPr>
          <w:bCs/>
        </w:rPr>
        <w:t xml:space="preserve">электронном </w:t>
      </w:r>
      <w:r w:rsidRPr="00A01CE7">
        <w:rPr>
          <w:bCs/>
        </w:rPr>
        <w:t xml:space="preserve">аукционе по продаже следующего </w:t>
      </w:r>
      <w:r>
        <w:rPr>
          <w:bCs/>
        </w:rPr>
        <w:t>муниципального</w:t>
      </w:r>
      <w:r w:rsidRPr="00A01CE7">
        <w:rPr>
          <w:bCs/>
        </w:rPr>
        <w:t xml:space="preserve"> имущества: </w:t>
      </w:r>
      <w:r>
        <w:rPr>
          <w:bCs/>
        </w:rPr>
        <w:t>________________________________________</w:t>
      </w:r>
    </w:p>
    <w:p w:rsidR="00832DBE" w:rsidRDefault="00832DBE" w:rsidP="00832DBE">
      <w:pPr>
        <w:jc w:val="both"/>
        <w:rPr>
          <w:bCs/>
        </w:rPr>
        <w:sectPr w:rsidR="00832DBE" w:rsidSect="00CC6712">
          <w:pgSz w:w="11906" w:h="16838"/>
          <w:pgMar w:top="851" w:right="567" w:bottom="851" w:left="1701" w:header="720" w:footer="720" w:gutter="0"/>
          <w:cols w:space="720"/>
          <w:docGrid w:linePitch="360" w:charSpace="32768"/>
        </w:sectPr>
      </w:pPr>
    </w:p>
    <w:p w:rsidR="00832DBE" w:rsidRPr="00A01CE7" w:rsidRDefault="00832DBE" w:rsidP="00832DBE">
      <w:pPr>
        <w:jc w:val="both"/>
        <w:rPr>
          <w:bCs/>
        </w:rPr>
      </w:pPr>
    </w:p>
    <w:p w:rsidR="00832DBE" w:rsidRDefault="00832DBE" w:rsidP="00832DBE">
      <w:pPr>
        <w:pBdr>
          <w:top w:val="single" w:sz="4" w:space="3" w:color="auto"/>
        </w:pBdr>
        <w:tabs>
          <w:tab w:val="left" w:pos="3090"/>
        </w:tabs>
        <w:rPr>
          <w:bCs/>
        </w:rPr>
      </w:pPr>
      <w:r>
        <w:rPr>
          <w:bCs/>
        </w:rPr>
        <w:t>_____________________________________________________________________________</w:t>
      </w:r>
    </w:p>
    <w:p w:rsidR="00832DBE" w:rsidRPr="00C64525" w:rsidRDefault="00832DBE" w:rsidP="00832DBE">
      <w:pPr>
        <w:tabs>
          <w:tab w:val="left" w:pos="3090"/>
        </w:tabs>
        <w:jc w:val="center"/>
        <w:rPr>
          <w:bCs/>
          <w:sz w:val="18"/>
          <w:szCs w:val="18"/>
        </w:rPr>
      </w:pPr>
      <w:r w:rsidRPr="00C64525">
        <w:rPr>
          <w:bCs/>
          <w:sz w:val="18"/>
          <w:szCs w:val="18"/>
        </w:rPr>
        <w:t xml:space="preserve">(указываются сведения, позволяющие идентифицировать </w:t>
      </w:r>
      <w:r>
        <w:rPr>
          <w:bCs/>
          <w:sz w:val="18"/>
          <w:szCs w:val="18"/>
        </w:rPr>
        <w:t>муниципальное</w:t>
      </w:r>
      <w:r w:rsidRPr="00C64525">
        <w:rPr>
          <w:bCs/>
          <w:sz w:val="18"/>
          <w:szCs w:val="18"/>
        </w:rPr>
        <w:t xml:space="preserve">  имущество, реализуемое на </w:t>
      </w:r>
      <w:r>
        <w:rPr>
          <w:bCs/>
          <w:sz w:val="18"/>
          <w:szCs w:val="18"/>
        </w:rPr>
        <w:t xml:space="preserve">электронном </w:t>
      </w:r>
      <w:r w:rsidRPr="00C64525">
        <w:rPr>
          <w:bCs/>
          <w:sz w:val="18"/>
          <w:szCs w:val="18"/>
        </w:rPr>
        <w:t>аукционе)</w:t>
      </w:r>
    </w:p>
    <w:p w:rsidR="00832DBE" w:rsidRPr="00A01CE7" w:rsidRDefault="00832DBE" w:rsidP="00832DBE">
      <w:pPr>
        <w:tabs>
          <w:tab w:val="left" w:pos="3090"/>
        </w:tabs>
        <w:jc w:val="both"/>
        <w:rPr>
          <w:bCs/>
        </w:rPr>
      </w:pPr>
      <w:r w:rsidRPr="00A01CE7">
        <w:rPr>
          <w:bCs/>
        </w:rPr>
        <w:t>(</w:t>
      </w:r>
      <w:r>
        <w:rPr>
          <w:bCs/>
        </w:rPr>
        <w:t>далее - электронный аукцион</w:t>
      </w:r>
      <w:r w:rsidRPr="00A01CE7">
        <w:rPr>
          <w:bCs/>
        </w:rPr>
        <w:t>), обеспечив</w:t>
      </w:r>
      <w:r>
        <w:rPr>
          <w:bCs/>
        </w:rPr>
        <w:t>ая</w:t>
      </w:r>
      <w:r w:rsidRPr="00A01CE7">
        <w:rPr>
          <w:bCs/>
        </w:rPr>
        <w:t xml:space="preserve">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Pr>
          <w:bCs/>
        </w:rPr>
        <w:t xml:space="preserve">электронного </w:t>
      </w:r>
      <w:r w:rsidRPr="00A01CE7">
        <w:rPr>
          <w:bCs/>
        </w:rPr>
        <w:t>аукциона (далее – сообщение).</w:t>
      </w:r>
    </w:p>
    <w:p w:rsidR="00832DBE" w:rsidRPr="00037A6D" w:rsidRDefault="00832DBE" w:rsidP="00832DBE">
      <w:pPr>
        <w:ind w:firstLine="709"/>
        <w:jc w:val="both"/>
        <w:rPr>
          <w:b/>
          <w:bCs/>
        </w:rPr>
      </w:pPr>
      <w:proofErr w:type="gramStart"/>
      <w:r w:rsidRPr="00037A6D">
        <w:t>Подачей настоящей заявки</w:t>
      </w:r>
      <w:r w:rsidRPr="00037A6D">
        <w:rPr>
          <w:color w:val="000000"/>
        </w:rPr>
        <w:t xml:space="preserve"> в</w:t>
      </w:r>
      <w:r w:rsidRPr="00037A6D">
        <w:rPr>
          <w:bCs/>
        </w:rPr>
        <w:t xml:space="preserve"> соответствии со </w:t>
      </w:r>
      <w:hyperlink r:id="rId16" w:history="1">
        <w:r w:rsidRPr="00037A6D">
          <w:rPr>
            <w:rStyle w:val="ab"/>
            <w:bCs/>
          </w:rPr>
          <w:t>ст. 9</w:t>
        </w:r>
      </w:hyperlink>
      <w:r w:rsidRPr="00037A6D">
        <w:rPr>
          <w:bCs/>
        </w:rPr>
        <w:t xml:space="preserve"> Федерального закона от 27.07. 2006 г. № 152-ФЗ «О персональных данных»</w:t>
      </w:r>
      <w:r>
        <w:rPr>
          <w:bCs/>
        </w:rPr>
        <w:t>,</w:t>
      </w:r>
      <w:r w:rsidRPr="00037A6D">
        <w:t xml:space="preserve"> </w:t>
      </w:r>
      <w:r w:rsidRPr="00DE29FF">
        <w:t>в целях обеспечения соблюдения Федерального закона от</w:t>
      </w:r>
      <w:r>
        <w:t xml:space="preserve"> 21.12.2001 № 178-ФЗ «О приватизации государственного и муниципального имущества», </w:t>
      </w:r>
      <w:r w:rsidRPr="00037A6D">
        <w:t>я подтверждаю свое согласие</w:t>
      </w:r>
      <w:r w:rsidRPr="00037A6D">
        <w:rPr>
          <w:bCs/>
        </w:rPr>
        <w:t xml:space="preserve"> администрации Бутурлиновского  муниципального  района  Воронежской  области</w:t>
      </w:r>
      <w:r w:rsidRPr="00037A6D">
        <w:t xml:space="preserve"> </w:t>
      </w:r>
      <w:r w:rsidRPr="00037A6D">
        <w:rPr>
          <w:bCs/>
        </w:rPr>
        <w:t>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w:t>
      </w:r>
      <w:proofErr w:type="gramEnd"/>
      <w:r w:rsidRPr="00037A6D">
        <w:rPr>
          <w:bCs/>
        </w:rPr>
        <w:t xml:space="preserve"> </w:t>
      </w:r>
      <w:hyperlink r:id="rId17" w:history="1">
        <w:proofErr w:type="gramStart"/>
        <w:r w:rsidRPr="00037A6D">
          <w:rPr>
            <w:rStyle w:val="ab"/>
            <w:bCs/>
          </w:rPr>
          <w:t>п. 3 ст. 3</w:t>
        </w:r>
      </w:hyperlink>
      <w:r w:rsidRPr="00037A6D">
        <w:rPr>
          <w:bCs/>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037A6D">
        <w:rPr>
          <w:bCs/>
        </w:rPr>
        <w:t xml:space="preserve"> Настоящее согласие действует со дня его подписания до дня отзыва в письменной форме.</w:t>
      </w:r>
      <w:r w:rsidRPr="00037A6D">
        <w:rPr>
          <w:b/>
          <w:bCs/>
        </w:rPr>
        <w:t xml:space="preserve"> </w:t>
      </w:r>
      <w:r w:rsidRPr="00037A6D">
        <w:rPr>
          <w:bCs/>
        </w:rPr>
        <w:t xml:space="preserve">Настоящее согласие может быть отозвано полностью или в части путем представления в администрацию Бутурлиновского </w:t>
      </w:r>
      <w:r>
        <w:rPr>
          <w:bCs/>
        </w:rPr>
        <w:t xml:space="preserve">городского поселения Бутурлиновского </w:t>
      </w:r>
      <w:r w:rsidRPr="00037A6D">
        <w:rPr>
          <w:bCs/>
        </w:rPr>
        <w:t>муниципального района Воронежской области заявления в простой письменно</w:t>
      </w:r>
      <w:r>
        <w:rPr>
          <w:bCs/>
        </w:rPr>
        <w:t>й форме.</w:t>
      </w:r>
    </w:p>
    <w:p w:rsidR="00832DBE" w:rsidRDefault="00832DBE" w:rsidP="00832DBE">
      <w:pPr>
        <w:ind w:firstLine="708"/>
        <w:jc w:val="both"/>
      </w:pPr>
    </w:p>
    <w:p w:rsidR="00832DBE" w:rsidRPr="00A01CE7" w:rsidRDefault="00832DBE" w:rsidP="00832DBE">
      <w:pPr>
        <w:tabs>
          <w:tab w:val="left" w:pos="709"/>
        </w:tabs>
        <w:ind w:firstLine="709"/>
        <w:rPr>
          <w:b/>
        </w:rPr>
      </w:pPr>
      <w:r w:rsidRPr="00A01CE7">
        <w:rPr>
          <w:b/>
        </w:rPr>
        <w:tab/>
        <w:t>Обязуюсь:</w:t>
      </w:r>
    </w:p>
    <w:p w:rsidR="00832DBE" w:rsidRPr="00A01CE7" w:rsidRDefault="00832DBE" w:rsidP="00832DBE">
      <w:pPr>
        <w:jc w:val="both"/>
      </w:pPr>
      <w:r w:rsidRPr="00A01CE7">
        <w:t xml:space="preserve"> </w:t>
      </w:r>
      <w:r w:rsidRPr="00A01CE7">
        <w:tab/>
        <w:t xml:space="preserve">1. Соблюдать условия </w:t>
      </w:r>
      <w:r>
        <w:t xml:space="preserve">электронного </w:t>
      </w:r>
      <w:r w:rsidRPr="00A01CE7">
        <w:t xml:space="preserve">аукциона, содержащиеся в сообщении, порядок проведения </w:t>
      </w:r>
      <w:r>
        <w:t xml:space="preserve">электронного </w:t>
      </w:r>
      <w:r w:rsidRPr="00A01CE7">
        <w:t>аукциона, предусмотренный действующим законодательством, а также условия настоящей заявки.</w:t>
      </w:r>
    </w:p>
    <w:p w:rsidR="00832DBE" w:rsidRPr="00A01CE7" w:rsidRDefault="00832DBE" w:rsidP="00832DBE">
      <w:pPr>
        <w:tabs>
          <w:tab w:val="left" w:pos="709"/>
        </w:tabs>
        <w:jc w:val="both"/>
      </w:pPr>
      <w:r w:rsidRPr="00A01CE7">
        <w:tab/>
        <w:t xml:space="preserve">2. В случае признания победителем </w:t>
      </w:r>
      <w:r>
        <w:t xml:space="preserve">электронного </w:t>
      </w:r>
      <w:r w:rsidRPr="00A01CE7">
        <w:t>аукциона, заключить договор купли-продажи в сроки, указанные в сообщении.</w:t>
      </w:r>
    </w:p>
    <w:p w:rsidR="00832DBE" w:rsidRPr="00A01CE7" w:rsidRDefault="00832DBE" w:rsidP="00832DBE">
      <w:pPr>
        <w:tabs>
          <w:tab w:val="left" w:pos="709"/>
        </w:tabs>
        <w:jc w:val="both"/>
      </w:pPr>
      <w:r w:rsidRPr="00A01CE7">
        <w:tab/>
        <w:t xml:space="preserve">3. В случае заключения договора купли-продажи, </w:t>
      </w:r>
      <w:proofErr w:type="gramStart"/>
      <w:r w:rsidRPr="00A01CE7">
        <w:t>оплатить стоимость  имущества</w:t>
      </w:r>
      <w:proofErr w:type="gramEnd"/>
      <w:r w:rsidRPr="00A01CE7">
        <w:t>, в размере и в сроки, указанные в договоре купли-продажи.</w:t>
      </w:r>
    </w:p>
    <w:p w:rsidR="00832DBE" w:rsidRPr="00A01CE7" w:rsidRDefault="00832DBE" w:rsidP="00832DBE">
      <w:pPr>
        <w:ind w:firstLine="720"/>
        <w:jc w:val="both"/>
      </w:pPr>
      <w:r w:rsidRPr="00A01CE7">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832DBE" w:rsidRPr="00A01CE7" w:rsidRDefault="00832DBE" w:rsidP="00832DBE">
      <w:pPr>
        <w:ind w:firstLine="709"/>
        <w:jc w:val="both"/>
      </w:pPr>
      <w:r w:rsidRPr="00A01CE7">
        <w:t>Платежные реквизиты Претендента, на которые следует перечислить подлежащую возврату сумму задатка:_______________________________</w:t>
      </w:r>
      <w:r>
        <w:t>__</w:t>
      </w:r>
      <w:r w:rsidRPr="00A01CE7">
        <w:t>___</w:t>
      </w:r>
      <w:r>
        <w:t>_____________________</w:t>
      </w:r>
    </w:p>
    <w:p w:rsidR="00832DBE" w:rsidRPr="00A01CE7" w:rsidRDefault="00832DBE" w:rsidP="00832DBE">
      <w:pPr>
        <w:jc w:val="both"/>
      </w:pPr>
      <w:r w:rsidRPr="00A01CE7">
        <w:t>_________________________________________________________________</w:t>
      </w:r>
      <w:r>
        <w:t>______</w:t>
      </w:r>
      <w:r w:rsidRPr="00A01CE7">
        <w:t>______</w:t>
      </w:r>
    </w:p>
    <w:p w:rsidR="00832DBE" w:rsidRPr="00A01CE7" w:rsidRDefault="00832DBE" w:rsidP="00832DBE">
      <w:pPr>
        <w:jc w:val="both"/>
      </w:pPr>
      <w:r w:rsidRPr="00A01CE7">
        <w:t>_____________________________________________________________________</w:t>
      </w:r>
      <w:r>
        <w:t>______</w:t>
      </w:r>
      <w:r w:rsidRPr="00A01CE7">
        <w:t>__</w:t>
      </w:r>
    </w:p>
    <w:p w:rsidR="00832DBE" w:rsidRPr="00A01CE7" w:rsidRDefault="00832DBE" w:rsidP="00832DBE">
      <w:pPr>
        <w:jc w:val="both"/>
      </w:pPr>
      <w:r w:rsidRPr="00A01CE7">
        <w:t>_____________________________________________________________________</w:t>
      </w:r>
      <w:r>
        <w:t>____________</w:t>
      </w:r>
      <w:r w:rsidRPr="00A01CE7">
        <w:t>_________________________________________________________________________</w:t>
      </w:r>
    </w:p>
    <w:p w:rsidR="00832DBE" w:rsidRDefault="00832DBE" w:rsidP="00832DBE">
      <w:pPr>
        <w:ind w:firstLine="720"/>
        <w:jc w:val="both"/>
      </w:pPr>
      <w:r w:rsidRPr="00A01CE7">
        <w:t>Почтовый адрес и контактный телефон Претендента: ______</w:t>
      </w:r>
      <w:r>
        <w:t>_</w:t>
      </w:r>
      <w:r w:rsidRPr="00A01CE7">
        <w:t>______________</w:t>
      </w:r>
      <w:r>
        <w:t>____</w:t>
      </w:r>
    </w:p>
    <w:p w:rsidR="00832DBE" w:rsidRDefault="00832DBE" w:rsidP="00832DBE">
      <w:pPr>
        <w:jc w:val="both"/>
      </w:pPr>
      <w:r>
        <w:t>_____________________________________________________________________________</w:t>
      </w:r>
    </w:p>
    <w:p w:rsidR="00832DBE" w:rsidRDefault="00832DBE" w:rsidP="00832DBE">
      <w:pPr>
        <w:jc w:val="both"/>
      </w:pPr>
      <w:r>
        <w:t>_____________________________________________________________________________</w:t>
      </w:r>
    </w:p>
    <w:p w:rsidR="00832DBE" w:rsidRPr="00A01CE7" w:rsidRDefault="00832DBE" w:rsidP="00832DBE">
      <w:pPr>
        <w:jc w:val="both"/>
      </w:pPr>
      <w:r>
        <w:t>_____________________________________________________________________________</w:t>
      </w:r>
    </w:p>
    <w:p w:rsidR="00832DBE" w:rsidRDefault="00832DBE" w:rsidP="00832DBE">
      <w:pPr>
        <w:tabs>
          <w:tab w:val="left" w:pos="9015"/>
        </w:tabs>
      </w:pPr>
    </w:p>
    <w:tbl>
      <w:tblPr>
        <w:tblpPr w:leftFromText="180" w:rightFromText="180" w:vertAnchor="text" w:tblpY="1"/>
        <w:tblOverlap w:val="never"/>
        <w:tblW w:w="12816" w:type="dxa"/>
        <w:tblLayout w:type="fixed"/>
        <w:tblCellMar>
          <w:left w:w="28" w:type="dxa"/>
          <w:right w:w="28" w:type="dxa"/>
        </w:tblCellMar>
        <w:tblLook w:val="0000" w:firstRow="0" w:lastRow="0" w:firstColumn="0" w:lastColumn="0" w:noHBand="0" w:noVBand="0"/>
      </w:tblPr>
      <w:tblGrid>
        <w:gridCol w:w="4281"/>
        <w:gridCol w:w="2693"/>
        <w:gridCol w:w="2126"/>
        <w:gridCol w:w="595"/>
        <w:gridCol w:w="200"/>
        <w:gridCol w:w="2921"/>
      </w:tblGrid>
      <w:tr w:rsidR="00832DBE" w:rsidRPr="00152996" w:rsidTr="00832DBE">
        <w:trPr>
          <w:cantSplit/>
        </w:trPr>
        <w:tc>
          <w:tcPr>
            <w:tcW w:w="4281" w:type="dxa"/>
            <w:tcBorders>
              <w:top w:val="nil"/>
              <w:left w:val="nil"/>
              <w:bottom w:val="nil"/>
              <w:right w:val="nil"/>
            </w:tcBorders>
            <w:vAlign w:val="bottom"/>
          </w:tcPr>
          <w:p w:rsidR="00832DBE" w:rsidRPr="00152996" w:rsidRDefault="00832DBE" w:rsidP="00832DBE">
            <w:r w:rsidRPr="00152996">
              <w:t xml:space="preserve">Подпись Претендента </w:t>
            </w:r>
          </w:p>
          <w:p w:rsidR="00832DBE" w:rsidRPr="00152996" w:rsidRDefault="00832DBE" w:rsidP="00832DBE">
            <w:r w:rsidRPr="00152996">
              <w:t>(его полномочного представителя)</w:t>
            </w:r>
          </w:p>
        </w:tc>
        <w:tc>
          <w:tcPr>
            <w:tcW w:w="2693" w:type="dxa"/>
            <w:tcBorders>
              <w:top w:val="nil"/>
              <w:left w:val="nil"/>
              <w:right w:val="nil"/>
            </w:tcBorders>
            <w:vAlign w:val="bottom"/>
          </w:tcPr>
          <w:p w:rsidR="00832DBE" w:rsidRPr="00152996" w:rsidRDefault="00832DBE" w:rsidP="00832DBE">
            <w:pPr>
              <w:jc w:val="center"/>
            </w:pPr>
            <w:r w:rsidRPr="00152996">
              <w:t>_____________________</w:t>
            </w:r>
          </w:p>
        </w:tc>
        <w:tc>
          <w:tcPr>
            <w:tcW w:w="2126" w:type="dxa"/>
            <w:tcBorders>
              <w:top w:val="nil"/>
              <w:left w:val="nil"/>
              <w:right w:val="nil"/>
            </w:tcBorders>
          </w:tcPr>
          <w:p w:rsidR="00832DBE" w:rsidRPr="00152996" w:rsidRDefault="00832DBE" w:rsidP="00832DBE"/>
          <w:p w:rsidR="00832DBE" w:rsidRPr="00152996" w:rsidRDefault="00832DBE" w:rsidP="00832DBE">
            <w:r w:rsidRPr="00152996">
              <w:t>(_______________)</w:t>
            </w:r>
          </w:p>
        </w:tc>
        <w:tc>
          <w:tcPr>
            <w:tcW w:w="795" w:type="dxa"/>
            <w:gridSpan w:val="2"/>
            <w:tcBorders>
              <w:top w:val="nil"/>
              <w:left w:val="nil"/>
              <w:bottom w:val="nil"/>
              <w:right w:val="nil"/>
            </w:tcBorders>
          </w:tcPr>
          <w:p w:rsidR="00832DBE" w:rsidRPr="00152996" w:rsidRDefault="00832DBE" w:rsidP="00832DBE"/>
        </w:tc>
        <w:tc>
          <w:tcPr>
            <w:tcW w:w="2921" w:type="dxa"/>
            <w:tcBorders>
              <w:top w:val="nil"/>
              <w:left w:val="nil"/>
              <w:bottom w:val="nil"/>
              <w:right w:val="nil"/>
            </w:tcBorders>
          </w:tcPr>
          <w:p w:rsidR="00832DBE" w:rsidRPr="00152996" w:rsidRDefault="00832DBE" w:rsidP="00832DBE"/>
        </w:tc>
      </w:tr>
      <w:tr w:rsidR="00832DBE" w:rsidRPr="00152996" w:rsidTr="00832DBE">
        <w:trPr>
          <w:gridAfter w:val="2"/>
          <w:wAfter w:w="3121" w:type="dxa"/>
          <w:cantSplit/>
          <w:trHeight w:val="301"/>
        </w:trPr>
        <w:tc>
          <w:tcPr>
            <w:tcW w:w="4281" w:type="dxa"/>
            <w:vMerge w:val="restart"/>
            <w:tcBorders>
              <w:top w:val="nil"/>
              <w:left w:val="nil"/>
              <w:right w:val="nil"/>
            </w:tcBorders>
            <w:vAlign w:val="bottom"/>
          </w:tcPr>
          <w:p w:rsidR="00832DBE" w:rsidRPr="00152996" w:rsidRDefault="00832DBE" w:rsidP="00832DBE"/>
          <w:p w:rsidR="00832DBE" w:rsidRPr="00152996" w:rsidRDefault="00832DBE" w:rsidP="00832DBE">
            <w:r w:rsidRPr="00152996">
              <w:t>Дата  ____ ____________ 20____ г.</w:t>
            </w:r>
          </w:p>
          <w:p w:rsidR="00832DBE" w:rsidRPr="00152996" w:rsidRDefault="00832DBE" w:rsidP="00832DBE"/>
          <w:p w:rsidR="00832DBE" w:rsidRPr="00152996" w:rsidRDefault="00832DBE" w:rsidP="00832DBE"/>
        </w:tc>
        <w:tc>
          <w:tcPr>
            <w:tcW w:w="2693" w:type="dxa"/>
            <w:tcBorders>
              <w:left w:val="nil"/>
              <w:right w:val="nil"/>
            </w:tcBorders>
            <w:vAlign w:val="bottom"/>
          </w:tcPr>
          <w:p w:rsidR="00832DBE" w:rsidRPr="00152996" w:rsidRDefault="00832DBE" w:rsidP="00832DBE">
            <w:pPr>
              <w:jc w:val="center"/>
            </w:pPr>
            <w:r w:rsidRPr="00152996">
              <w:t>МП</w:t>
            </w:r>
          </w:p>
        </w:tc>
        <w:tc>
          <w:tcPr>
            <w:tcW w:w="2126" w:type="dxa"/>
            <w:vMerge w:val="restart"/>
            <w:tcBorders>
              <w:left w:val="nil"/>
              <w:right w:val="nil"/>
            </w:tcBorders>
          </w:tcPr>
          <w:p w:rsidR="00832DBE" w:rsidRPr="00152996" w:rsidRDefault="00832DBE" w:rsidP="00832DBE"/>
          <w:p w:rsidR="00832DBE" w:rsidRPr="00152996" w:rsidRDefault="00832DBE" w:rsidP="00832DBE"/>
          <w:p w:rsidR="00832DBE" w:rsidRPr="00152996" w:rsidRDefault="00832DBE" w:rsidP="00832DBE"/>
          <w:p w:rsidR="00832DBE" w:rsidRPr="00152996" w:rsidRDefault="00832DBE" w:rsidP="00832DBE"/>
          <w:p w:rsidR="00832DBE" w:rsidRPr="00152996" w:rsidRDefault="00832DBE" w:rsidP="00832DBE"/>
          <w:p w:rsidR="00832DBE" w:rsidRPr="00152996" w:rsidRDefault="00832DBE" w:rsidP="00832DBE"/>
        </w:tc>
        <w:tc>
          <w:tcPr>
            <w:tcW w:w="595" w:type="dxa"/>
            <w:vMerge w:val="restart"/>
            <w:tcBorders>
              <w:top w:val="nil"/>
              <w:left w:val="nil"/>
              <w:right w:val="nil"/>
            </w:tcBorders>
          </w:tcPr>
          <w:p w:rsidR="00832DBE" w:rsidRPr="00152996" w:rsidRDefault="00832DBE" w:rsidP="00832DBE"/>
          <w:p w:rsidR="00832DBE" w:rsidRPr="00152996" w:rsidRDefault="00832DBE" w:rsidP="00832DBE"/>
        </w:tc>
      </w:tr>
      <w:tr w:rsidR="00832DBE" w:rsidRPr="00152996" w:rsidTr="00832DBE">
        <w:trPr>
          <w:gridAfter w:val="2"/>
          <w:wAfter w:w="3121" w:type="dxa"/>
          <w:cantSplit/>
          <w:trHeight w:val="557"/>
        </w:trPr>
        <w:tc>
          <w:tcPr>
            <w:tcW w:w="4281" w:type="dxa"/>
            <w:vMerge/>
            <w:tcBorders>
              <w:left w:val="nil"/>
              <w:bottom w:val="nil"/>
              <w:right w:val="nil"/>
            </w:tcBorders>
            <w:vAlign w:val="bottom"/>
          </w:tcPr>
          <w:p w:rsidR="00832DBE" w:rsidRPr="00152996" w:rsidRDefault="00832DBE" w:rsidP="00832DBE"/>
        </w:tc>
        <w:tc>
          <w:tcPr>
            <w:tcW w:w="2693" w:type="dxa"/>
            <w:tcBorders>
              <w:top w:val="nil"/>
              <w:left w:val="nil"/>
              <w:right w:val="nil"/>
            </w:tcBorders>
            <w:vAlign w:val="bottom"/>
          </w:tcPr>
          <w:p w:rsidR="00832DBE" w:rsidRPr="00152996" w:rsidRDefault="00832DBE" w:rsidP="00832DBE">
            <w:pPr>
              <w:jc w:val="center"/>
            </w:pPr>
          </w:p>
          <w:p w:rsidR="00832DBE" w:rsidRDefault="00832DBE" w:rsidP="00832DBE"/>
          <w:p w:rsidR="00832DBE" w:rsidRDefault="00832DBE" w:rsidP="00832DBE"/>
          <w:p w:rsidR="00832DBE" w:rsidRDefault="00832DBE" w:rsidP="00832DBE"/>
          <w:p w:rsidR="00832DBE" w:rsidRDefault="00832DBE" w:rsidP="00832DBE"/>
          <w:p w:rsidR="00832DBE" w:rsidRDefault="00832DBE" w:rsidP="00832DBE"/>
          <w:p w:rsidR="00832DBE" w:rsidRDefault="00832DBE" w:rsidP="00832DBE"/>
          <w:p w:rsidR="00832DBE" w:rsidRDefault="00832DBE" w:rsidP="00832DBE"/>
          <w:p w:rsidR="00832DBE" w:rsidRPr="00152996" w:rsidRDefault="00832DBE" w:rsidP="00832DBE"/>
        </w:tc>
        <w:tc>
          <w:tcPr>
            <w:tcW w:w="2126" w:type="dxa"/>
            <w:vMerge/>
            <w:tcBorders>
              <w:top w:val="single" w:sz="4" w:space="0" w:color="auto"/>
              <w:left w:val="nil"/>
              <w:right w:val="nil"/>
            </w:tcBorders>
          </w:tcPr>
          <w:p w:rsidR="00832DBE" w:rsidRPr="00152996" w:rsidRDefault="00832DBE" w:rsidP="00832DBE">
            <w:pPr>
              <w:jc w:val="center"/>
            </w:pPr>
          </w:p>
        </w:tc>
        <w:tc>
          <w:tcPr>
            <w:tcW w:w="595" w:type="dxa"/>
            <w:vMerge/>
            <w:tcBorders>
              <w:left w:val="nil"/>
              <w:right w:val="nil"/>
            </w:tcBorders>
          </w:tcPr>
          <w:p w:rsidR="00832DBE" w:rsidRPr="00152996" w:rsidRDefault="00832DBE" w:rsidP="00832DBE">
            <w:pPr>
              <w:jc w:val="center"/>
            </w:pPr>
          </w:p>
        </w:tc>
      </w:tr>
    </w:tbl>
    <w:p w:rsidR="009A371C" w:rsidRPr="00A55C7B" w:rsidRDefault="009A371C" w:rsidP="009A371C">
      <w:pPr>
        <w:tabs>
          <w:tab w:val="left" w:pos="5655"/>
        </w:tabs>
        <w:rPr>
          <w:b/>
        </w:rPr>
      </w:pPr>
      <w:r>
        <w:rPr>
          <w:b/>
        </w:rPr>
        <w:lastRenderedPageBreak/>
        <w:t xml:space="preserve">Форма </w:t>
      </w:r>
      <w:r w:rsidRPr="00A55C7B">
        <w:rPr>
          <w:b/>
        </w:rPr>
        <w:t>2. Документ о доле Российской Федерации, субъекта Российской Федерации или муниципального образования в уставном капитале юридического лица</w:t>
      </w:r>
    </w:p>
    <w:p w:rsidR="009A371C" w:rsidRDefault="009A371C" w:rsidP="009A371C">
      <w:pPr>
        <w:tabs>
          <w:tab w:val="left" w:pos="5655"/>
        </w:tabs>
        <w:jc w:val="right"/>
      </w:pPr>
    </w:p>
    <w:p w:rsidR="009A371C" w:rsidRDefault="009A371C" w:rsidP="009A371C">
      <w:pPr>
        <w:tabs>
          <w:tab w:val="left" w:pos="5655"/>
        </w:tabs>
        <w:jc w:val="right"/>
      </w:pPr>
    </w:p>
    <w:p w:rsidR="009A371C" w:rsidRPr="00D84CD4" w:rsidRDefault="009A371C" w:rsidP="009A371C">
      <w:pPr>
        <w:tabs>
          <w:tab w:val="left" w:pos="5655"/>
        </w:tabs>
        <w:jc w:val="center"/>
        <w:rPr>
          <w:b/>
        </w:rPr>
      </w:pPr>
      <w:r w:rsidRPr="00D84CD4">
        <w:rPr>
          <w:b/>
        </w:rPr>
        <w:t xml:space="preserve">Форма 2.1. Документ о доле Российской Федерации, субъекта Российской Федерации или муниципального образования в уставном капитале юридического лица </w:t>
      </w:r>
    </w:p>
    <w:p w:rsidR="009A371C" w:rsidRPr="003478F5" w:rsidRDefault="009A371C" w:rsidP="009A371C">
      <w:pPr>
        <w:tabs>
          <w:tab w:val="left" w:pos="5655"/>
        </w:tabs>
        <w:jc w:val="center"/>
        <w:rPr>
          <w:b/>
          <w:i/>
          <w:sz w:val="28"/>
          <w:szCs w:val="28"/>
        </w:rPr>
      </w:pPr>
      <w:r w:rsidRPr="003478F5">
        <w:rPr>
          <w:b/>
          <w:i/>
          <w:sz w:val="28"/>
          <w:szCs w:val="28"/>
        </w:rPr>
        <w:t>(при наличии доли)</w:t>
      </w:r>
    </w:p>
    <w:p w:rsidR="009A371C" w:rsidRDefault="009A371C" w:rsidP="009A371C">
      <w:pPr>
        <w:tabs>
          <w:tab w:val="left" w:pos="5655"/>
        </w:tabs>
        <w:jc w:val="right"/>
      </w:pPr>
    </w:p>
    <w:p w:rsidR="009A371C" w:rsidRDefault="009A371C" w:rsidP="009A371C">
      <w:pPr>
        <w:jc w:val="right"/>
        <w:rPr>
          <w:b/>
          <w:bCs/>
        </w:rPr>
      </w:pPr>
      <w:r>
        <w:rPr>
          <w:b/>
          <w:bCs/>
        </w:rPr>
        <w:t>Главе администрации Бутурлиновского городского поселения</w:t>
      </w:r>
    </w:p>
    <w:p w:rsidR="009A371C" w:rsidRDefault="009A371C" w:rsidP="009A371C">
      <w:pPr>
        <w:jc w:val="right"/>
        <w:rPr>
          <w:b/>
          <w:bCs/>
        </w:rPr>
      </w:pPr>
      <w:r>
        <w:rPr>
          <w:b/>
          <w:bCs/>
        </w:rPr>
        <w:t>Бутурлиновского муниципального района Воронежской области</w:t>
      </w:r>
    </w:p>
    <w:p w:rsidR="009A371C" w:rsidRDefault="009A371C" w:rsidP="009A371C">
      <w:pPr>
        <w:jc w:val="right"/>
        <w:rPr>
          <w:b/>
          <w:bCs/>
        </w:rPr>
      </w:pPr>
    </w:p>
    <w:p w:rsidR="009A371C" w:rsidRDefault="009A371C" w:rsidP="009A371C">
      <w:pPr>
        <w:tabs>
          <w:tab w:val="left" w:pos="5655"/>
        </w:tabs>
        <w:jc w:val="right"/>
      </w:pPr>
      <w:r>
        <w:rPr>
          <w:b/>
          <w:bCs/>
        </w:rPr>
        <w:t xml:space="preserve">Воронежская </w:t>
      </w:r>
      <w:proofErr w:type="spellStart"/>
      <w:proofErr w:type="gramStart"/>
      <w:r>
        <w:rPr>
          <w:b/>
          <w:bCs/>
        </w:rPr>
        <w:t>обл</w:t>
      </w:r>
      <w:proofErr w:type="spellEnd"/>
      <w:proofErr w:type="gramEnd"/>
      <w:r>
        <w:rPr>
          <w:b/>
          <w:bCs/>
        </w:rPr>
        <w:t>, г. Бутурлиновка, пл. Воли, д. 1</w:t>
      </w:r>
    </w:p>
    <w:p w:rsidR="009A371C" w:rsidRDefault="009A371C" w:rsidP="009A371C">
      <w:pPr>
        <w:tabs>
          <w:tab w:val="left" w:pos="5655"/>
        </w:tabs>
        <w:jc w:val="right"/>
      </w:pPr>
    </w:p>
    <w:p w:rsidR="009A371C" w:rsidRPr="00A55C7B" w:rsidRDefault="009A371C" w:rsidP="009A371C">
      <w:pPr>
        <w:tabs>
          <w:tab w:val="left" w:pos="5655"/>
        </w:tabs>
        <w:jc w:val="right"/>
      </w:pPr>
    </w:p>
    <w:tbl>
      <w:tblPr>
        <w:tblW w:w="0" w:type="auto"/>
        <w:tblLook w:val="01E0" w:firstRow="1" w:lastRow="1" w:firstColumn="1" w:lastColumn="1" w:noHBand="0" w:noVBand="0"/>
      </w:tblPr>
      <w:tblGrid>
        <w:gridCol w:w="281"/>
        <w:gridCol w:w="9289"/>
      </w:tblGrid>
      <w:tr w:rsidR="009A371C" w:rsidRPr="00A55C7B" w:rsidTr="00066924">
        <w:trPr>
          <w:gridBefore w:val="1"/>
          <w:wBefore w:w="281" w:type="dxa"/>
        </w:trPr>
        <w:tc>
          <w:tcPr>
            <w:tcW w:w="9289" w:type="dxa"/>
            <w:tcBorders>
              <w:bottom w:val="single" w:sz="4" w:space="0" w:color="auto"/>
            </w:tcBorders>
          </w:tcPr>
          <w:p w:rsidR="009A371C" w:rsidRPr="00A55C7B" w:rsidRDefault="009A371C" w:rsidP="00066924">
            <w:pPr>
              <w:tabs>
                <w:tab w:val="left" w:pos="9320"/>
              </w:tabs>
              <w:contextualSpacing/>
              <w:jc w:val="both"/>
            </w:pPr>
          </w:p>
        </w:tc>
      </w:tr>
      <w:tr w:rsidR="009A371C" w:rsidRPr="00C916A9" w:rsidTr="00066924">
        <w:trPr>
          <w:trHeight w:val="241"/>
        </w:trPr>
        <w:tc>
          <w:tcPr>
            <w:tcW w:w="9570" w:type="dxa"/>
            <w:gridSpan w:val="2"/>
            <w:tcBorders>
              <w:top w:val="single" w:sz="4" w:space="0" w:color="auto"/>
            </w:tcBorders>
          </w:tcPr>
          <w:p w:rsidR="009A371C" w:rsidRPr="00C916A9" w:rsidRDefault="009A371C" w:rsidP="00066924">
            <w:pPr>
              <w:contextualSpacing/>
              <w:jc w:val="both"/>
              <w:rPr>
                <w:i/>
                <w:vertAlign w:val="subscript"/>
              </w:rPr>
            </w:pPr>
            <w:r>
              <w:rPr>
                <w:i/>
                <w:vertAlign w:val="subscript"/>
              </w:rPr>
              <w:t xml:space="preserve">                                                                                                                         </w:t>
            </w:r>
            <w:r w:rsidRPr="00C916A9">
              <w:rPr>
                <w:i/>
                <w:vertAlign w:val="subscript"/>
              </w:rPr>
              <w:t xml:space="preserve">(наименование </w:t>
            </w:r>
            <w:r>
              <w:rPr>
                <w:i/>
                <w:vertAlign w:val="subscript"/>
              </w:rPr>
              <w:t>юридического лица</w:t>
            </w:r>
            <w:r w:rsidRPr="00C916A9">
              <w:rPr>
                <w:i/>
                <w:vertAlign w:val="subscript"/>
              </w:rPr>
              <w:t>)</w:t>
            </w:r>
          </w:p>
        </w:tc>
      </w:tr>
    </w:tbl>
    <w:p w:rsidR="009A371C" w:rsidRDefault="009A371C" w:rsidP="009A371C">
      <w:pPr>
        <w:jc w:val="both"/>
      </w:pPr>
      <w:r w:rsidRPr="00A55C7B">
        <w:t>уведомляет, что доля Российской Федерации, субъекта Российской Федерации или муниципального образования в уставном капитале юрид</w:t>
      </w:r>
      <w:r>
        <w:t>ического лица составляет</w:t>
      </w:r>
      <w:proofErr w:type="gramStart"/>
      <w:r>
        <w:t xml:space="preserve"> </w:t>
      </w:r>
      <w:r>
        <w:rPr>
          <w:sz w:val="22"/>
        </w:rPr>
        <w:t xml:space="preserve">________________________(_______________________________________________) </w:t>
      </w:r>
      <w:proofErr w:type="gramEnd"/>
      <w:r>
        <w:rPr>
          <w:sz w:val="22"/>
        </w:rPr>
        <w:t xml:space="preserve">процентов. </w:t>
      </w:r>
      <w:r>
        <w:t xml:space="preserve">                     </w:t>
      </w:r>
    </w:p>
    <w:p w:rsidR="009A371C" w:rsidRPr="00C916A9" w:rsidRDefault="009A371C" w:rsidP="009A371C">
      <w:pPr>
        <w:jc w:val="both"/>
        <w:rPr>
          <w:i/>
          <w:vertAlign w:val="subscript"/>
        </w:rPr>
      </w:pPr>
      <w:r w:rsidRPr="00C916A9">
        <w:rPr>
          <w:i/>
          <w:vertAlign w:val="subscript"/>
        </w:rPr>
        <w:t xml:space="preserve">                          (цифрами)                                                               </w:t>
      </w:r>
      <w:r>
        <w:rPr>
          <w:i/>
          <w:vertAlign w:val="subscript"/>
        </w:rPr>
        <w:t xml:space="preserve">                                       </w:t>
      </w:r>
      <w:r w:rsidRPr="00C916A9">
        <w:rPr>
          <w:i/>
          <w:vertAlign w:val="subscript"/>
        </w:rPr>
        <w:t xml:space="preserve">               (прописью)</w:t>
      </w:r>
    </w:p>
    <w:p w:rsidR="009A371C" w:rsidRPr="00C916A9" w:rsidRDefault="009A371C" w:rsidP="009A371C">
      <w:pPr>
        <w:jc w:val="both"/>
      </w:pPr>
      <w:r w:rsidRPr="00C916A9">
        <w:t xml:space="preserve"> </w:t>
      </w:r>
    </w:p>
    <w:p w:rsidR="009A371C" w:rsidRDefault="009A371C" w:rsidP="009A371C">
      <w:pPr>
        <w:tabs>
          <w:tab w:val="left" w:pos="5655"/>
        </w:tabs>
        <w:jc w:val="both"/>
      </w:pPr>
    </w:p>
    <w:p w:rsidR="009A371C" w:rsidRDefault="009A371C" w:rsidP="009A371C">
      <w:pPr>
        <w:tabs>
          <w:tab w:val="left" w:pos="851"/>
        </w:tabs>
        <w:ind w:firstLine="284"/>
      </w:pPr>
    </w:p>
    <w:p w:rsidR="009A371C" w:rsidRPr="004C506B" w:rsidRDefault="009A371C" w:rsidP="009A371C">
      <w:pPr>
        <w:tabs>
          <w:tab w:val="left" w:pos="851"/>
        </w:tabs>
        <w:ind w:firstLine="284"/>
      </w:pPr>
      <w:r>
        <w:t xml:space="preserve">____________________                    </w:t>
      </w:r>
      <w:r w:rsidRPr="004C506B">
        <w:t>_________________</w:t>
      </w:r>
      <w:r w:rsidRPr="004C506B">
        <w:tab/>
        <w:t>________________________</w:t>
      </w:r>
    </w:p>
    <w:p w:rsidR="009A371C" w:rsidRPr="00D84CD4" w:rsidRDefault="009A371C" w:rsidP="009A371C">
      <w:pPr>
        <w:tabs>
          <w:tab w:val="left" w:pos="851"/>
        </w:tabs>
        <w:ind w:firstLine="284"/>
        <w:rPr>
          <w:i/>
          <w:vertAlign w:val="subscript"/>
        </w:rPr>
      </w:pPr>
      <w:r w:rsidRPr="00D84CD4">
        <w:rPr>
          <w:i/>
          <w:vertAlign w:val="subscript"/>
        </w:rPr>
        <w:t xml:space="preserve">  (наименование должности)                                       </w:t>
      </w:r>
      <w:r>
        <w:rPr>
          <w:i/>
          <w:vertAlign w:val="subscript"/>
        </w:rPr>
        <w:t xml:space="preserve">     </w:t>
      </w:r>
      <w:r w:rsidRPr="00D84CD4">
        <w:rPr>
          <w:i/>
          <w:vertAlign w:val="subscript"/>
        </w:rPr>
        <w:t xml:space="preserve">         (подпись)</w:t>
      </w:r>
      <w:r w:rsidRPr="00D84CD4">
        <w:rPr>
          <w:i/>
          <w:vertAlign w:val="subscript"/>
        </w:rPr>
        <w:tab/>
        <w:t xml:space="preserve">                       </w:t>
      </w:r>
      <w:r>
        <w:rPr>
          <w:i/>
          <w:vertAlign w:val="subscript"/>
        </w:rPr>
        <w:t xml:space="preserve">                                                       </w:t>
      </w:r>
      <w:r w:rsidRPr="00D84CD4">
        <w:rPr>
          <w:i/>
          <w:vertAlign w:val="subscript"/>
        </w:rPr>
        <w:t xml:space="preserve">          (Ф.И.О.)</w:t>
      </w:r>
    </w:p>
    <w:p w:rsidR="009A371C" w:rsidRDefault="009A371C" w:rsidP="009A371C">
      <w:pPr>
        <w:tabs>
          <w:tab w:val="left" w:pos="1110"/>
        </w:tabs>
      </w:pPr>
    </w:p>
    <w:p w:rsidR="009A371C" w:rsidRDefault="009A371C" w:rsidP="009A371C">
      <w:pPr>
        <w:tabs>
          <w:tab w:val="left" w:pos="1110"/>
        </w:tabs>
      </w:pPr>
    </w:p>
    <w:p w:rsidR="009A371C" w:rsidRPr="00D84CD4" w:rsidRDefault="009A371C" w:rsidP="009A371C">
      <w:pPr>
        <w:tabs>
          <w:tab w:val="left" w:pos="5655"/>
        </w:tabs>
        <w:jc w:val="center"/>
        <w:rPr>
          <w:b/>
        </w:rPr>
      </w:pPr>
      <w:r w:rsidRPr="00D84CD4">
        <w:rPr>
          <w:b/>
        </w:rPr>
        <w:t xml:space="preserve">Форма 2.2. Документ о доле Российской Федерации, субъекта Российской Федерации или муниципального образования в уставном капитале юридического лица </w:t>
      </w:r>
    </w:p>
    <w:p w:rsidR="009A371C" w:rsidRPr="003478F5" w:rsidRDefault="009A371C" w:rsidP="009A371C">
      <w:pPr>
        <w:tabs>
          <w:tab w:val="left" w:pos="5655"/>
        </w:tabs>
        <w:jc w:val="center"/>
        <w:rPr>
          <w:b/>
          <w:i/>
          <w:sz w:val="28"/>
          <w:szCs w:val="28"/>
        </w:rPr>
      </w:pPr>
      <w:r w:rsidRPr="003478F5">
        <w:rPr>
          <w:b/>
          <w:i/>
          <w:sz w:val="28"/>
          <w:szCs w:val="28"/>
        </w:rPr>
        <w:t>(при  отсутствии доли)</w:t>
      </w:r>
    </w:p>
    <w:p w:rsidR="009A371C" w:rsidRDefault="009A371C" w:rsidP="009A371C">
      <w:pPr>
        <w:tabs>
          <w:tab w:val="left" w:pos="5655"/>
        </w:tabs>
        <w:jc w:val="right"/>
      </w:pPr>
    </w:p>
    <w:p w:rsidR="009A371C" w:rsidRDefault="009A371C" w:rsidP="009A371C">
      <w:pPr>
        <w:jc w:val="right"/>
        <w:rPr>
          <w:b/>
          <w:bCs/>
        </w:rPr>
      </w:pPr>
      <w:r>
        <w:rPr>
          <w:b/>
          <w:bCs/>
        </w:rPr>
        <w:t xml:space="preserve">Главе администрации Бутурлиновского городского поселения </w:t>
      </w:r>
    </w:p>
    <w:p w:rsidR="009A371C" w:rsidRDefault="009A371C" w:rsidP="009A371C">
      <w:pPr>
        <w:jc w:val="right"/>
        <w:rPr>
          <w:b/>
          <w:bCs/>
        </w:rPr>
      </w:pPr>
      <w:r>
        <w:rPr>
          <w:b/>
          <w:bCs/>
        </w:rPr>
        <w:t>Бутурлиновского муниципального района Воронежской области</w:t>
      </w:r>
    </w:p>
    <w:p w:rsidR="009A371C" w:rsidRDefault="009A371C" w:rsidP="009A371C">
      <w:pPr>
        <w:jc w:val="right"/>
        <w:rPr>
          <w:b/>
          <w:bCs/>
        </w:rPr>
      </w:pPr>
    </w:p>
    <w:p w:rsidR="009A371C" w:rsidRDefault="009A371C" w:rsidP="009A371C">
      <w:pPr>
        <w:tabs>
          <w:tab w:val="left" w:pos="5655"/>
        </w:tabs>
        <w:jc w:val="right"/>
      </w:pPr>
      <w:r>
        <w:rPr>
          <w:b/>
          <w:bCs/>
        </w:rPr>
        <w:t xml:space="preserve">Воронежская </w:t>
      </w:r>
      <w:proofErr w:type="spellStart"/>
      <w:proofErr w:type="gramStart"/>
      <w:r>
        <w:rPr>
          <w:b/>
          <w:bCs/>
        </w:rPr>
        <w:t>обл</w:t>
      </w:r>
      <w:proofErr w:type="spellEnd"/>
      <w:proofErr w:type="gramEnd"/>
      <w:r>
        <w:rPr>
          <w:b/>
          <w:bCs/>
        </w:rPr>
        <w:t>, г. Бутурлиновка, пл. Воли, д. 1</w:t>
      </w:r>
    </w:p>
    <w:p w:rsidR="009A371C" w:rsidRDefault="009A371C" w:rsidP="009A371C">
      <w:pPr>
        <w:tabs>
          <w:tab w:val="left" w:pos="5655"/>
        </w:tabs>
        <w:jc w:val="right"/>
      </w:pPr>
    </w:p>
    <w:p w:rsidR="009A371C" w:rsidRPr="00A55C7B" w:rsidRDefault="009A371C" w:rsidP="009A371C">
      <w:pPr>
        <w:tabs>
          <w:tab w:val="left" w:pos="5655"/>
        </w:tabs>
        <w:jc w:val="right"/>
      </w:pPr>
    </w:p>
    <w:p w:rsidR="009A371C" w:rsidRPr="00A55C7B" w:rsidRDefault="009A371C" w:rsidP="009A371C">
      <w:pPr>
        <w:tabs>
          <w:tab w:val="left" w:pos="5655"/>
        </w:tabs>
        <w:jc w:val="right"/>
      </w:pPr>
    </w:p>
    <w:tbl>
      <w:tblPr>
        <w:tblW w:w="0" w:type="auto"/>
        <w:tblLook w:val="01E0" w:firstRow="1" w:lastRow="1" w:firstColumn="1" w:lastColumn="1" w:noHBand="0" w:noVBand="0"/>
      </w:tblPr>
      <w:tblGrid>
        <w:gridCol w:w="281"/>
        <w:gridCol w:w="9289"/>
      </w:tblGrid>
      <w:tr w:rsidR="009A371C" w:rsidRPr="00A55C7B" w:rsidTr="00066924">
        <w:trPr>
          <w:gridBefore w:val="1"/>
          <w:wBefore w:w="281" w:type="dxa"/>
        </w:trPr>
        <w:tc>
          <w:tcPr>
            <w:tcW w:w="9289" w:type="dxa"/>
            <w:tcBorders>
              <w:bottom w:val="single" w:sz="4" w:space="0" w:color="auto"/>
            </w:tcBorders>
          </w:tcPr>
          <w:p w:rsidR="009A371C" w:rsidRPr="00A55C7B" w:rsidRDefault="009A371C" w:rsidP="00066924">
            <w:pPr>
              <w:tabs>
                <w:tab w:val="left" w:pos="9320"/>
              </w:tabs>
              <w:contextualSpacing/>
            </w:pPr>
          </w:p>
        </w:tc>
      </w:tr>
      <w:tr w:rsidR="009A371C" w:rsidRPr="00A55C7B" w:rsidTr="00066924">
        <w:trPr>
          <w:trHeight w:val="241"/>
        </w:trPr>
        <w:tc>
          <w:tcPr>
            <w:tcW w:w="9570" w:type="dxa"/>
            <w:gridSpan w:val="2"/>
            <w:tcBorders>
              <w:top w:val="single" w:sz="4" w:space="0" w:color="auto"/>
            </w:tcBorders>
          </w:tcPr>
          <w:p w:rsidR="009A371C" w:rsidRPr="00C916A9" w:rsidRDefault="009A371C" w:rsidP="00066924">
            <w:pPr>
              <w:contextualSpacing/>
              <w:jc w:val="center"/>
              <w:rPr>
                <w:i/>
                <w:vertAlign w:val="subscript"/>
              </w:rPr>
            </w:pPr>
            <w:r w:rsidRPr="00C916A9">
              <w:rPr>
                <w:i/>
                <w:vertAlign w:val="subscript"/>
              </w:rPr>
              <w:t xml:space="preserve">(наименование </w:t>
            </w:r>
            <w:r>
              <w:rPr>
                <w:i/>
                <w:vertAlign w:val="subscript"/>
              </w:rPr>
              <w:t>юридического лица</w:t>
            </w:r>
            <w:r w:rsidRPr="00C916A9">
              <w:rPr>
                <w:i/>
                <w:vertAlign w:val="subscript"/>
              </w:rPr>
              <w:t>)</w:t>
            </w:r>
          </w:p>
        </w:tc>
      </w:tr>
    </w:tbl>
    <w:p w:rsidR="009A371C" w:rsidRDefault="009A371C" w:rsidP="009A371C">
      <w:pPr>
        <w:tabs>
          <w:tab w:val="left" w:pos="5655"/>
        </w:tabs>
        <w:jc w:val="both"/>
      </w:pPr>
      <w:r w:rsidRPr="00A55C7B">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9A371C" w:rsidRPr="008258BC" w:rsidRDefault="009A371C" w:rsidP="009A371C"/>
    <w:p w:rsidR="009A371C" w:rsidRDefault="009A371C" w:rsidP="009A371C"/>
    <w:p w:rsidR="009A371C" w:rsidRPr="008258BC" w:rsidRDefault="009A371C" w:rsidP="009A371C"/>
    <w:p w:rsidR="009A371C" w:rsidRPr="004C506B" w:rsidRDefault="009A371C" w:rsidP="009A371C">
      <w:pPr>
        <w:tabs>
          <w:tab w:val="left" w:pos="851"/>
        </w:tabs>
        <w:ind w:firstLine="284"/>
      </w:pPr>
      <w:r>
        <w:t xml:space="preserve">____________________                    </w:t>
      </w:r>
      <w:r w:rsidRPr="004C506B">
        <w:t>_________________</w:t>
      </w:r>
      <w:r w:rsidRPr="004C506B">
        <w:tab/>
        <w:t>________________________</w:t>
      </w:r>
    </w:p>
    <w:p w:rsidR="009A371C" w:rsidRPr="00D84CD4" w:rsidRDefault="009A371C" w:rsidP="009A371C">
      <w:pPr>
        <w:tabs>
          <w:tab w:val="left" w:pos="851"/>
        </w:tabs>
        <w:ind w:firstLine="284"/>
        <w:rPr>
          <w:i/>
          <w:vertAlign w:val="subscript"/>
        </w:rPr>
      </w:pPr>
      <w:r w:rsidRPr="00D84CD4">
        <w:rPr>
          <w:i/>
          <w:vertAlign w:val="subscript"/>
        </w:rPr>
        <w:t xml:space="preserve">  (наименование должности)                                       </w:t>
      </w:r>
      <w:r>
        <w:rPr>
          <w:i/>
          <w:vertAlign w:val="subscript"/>
        </w:rPr>
        <w:t xml:space="preserve">          </w:t>
      </w:r>
      <w:r w:rsidRPr="00D84CD4">
        <w:rPr>
          <w:i/>
          <w:vertAlign w:val="subscript"/>
        </w:rPr>
        <w:t xml:space="preserve">         (подпись)</w:t>
      </w:r>
      <w:r w:rsidRPr="00D84CD4">
        <w:rPr>
          <w:i/>
          <w:vertAlign w:val="subscript"/>
        </w:rPr>
        <w:tab/>
        <w:t xml:space="preserve">                    </w:t>
      </w:r>
      <w:r>
        <w:rPr>
          <w:i/>
          <w:vertAlign w:val="subscript"/>
        </w:rPr>
        <w:t xml:space="preserve">                                                     </w:t>
      </w:r>
      <w:r w:rsidRPr="00D84CD4">
        <w:rPr>
          <w:i/>
          <w:vertAlign w:val="subscript"/>
        </w:rPr>
        <w:t xml:space="preserve">             (Ф.И.О.)</w:t>
      </w:r>
    </w:p>
    <w:p w:rsidR="009A371C" w:rsidRPr="008258BC" w:rsidRDefault="009A371C" w:rsidP="009A371C"/>
    <w:p w:rsidR="009A371C" w:rsidRPr="008258BC" w:rsidRDefault="009A371C" w:rsidP="009A371C"/>
    <w:p w:rsidR="009A371C" w:rsidRPr="008258BC" w:rsidRDefault="009A371C" w:rsidP="009A371C"/>
    <w:p w:rsidR="009A371C" w:rsidRDefault="009A371C" w:rsidP="009A371C">
      <w:pPr>
        <w:tabs>
          <w:tab w:val="left" w:pos="5655"/>
        </w:tabs>
        <w:jc w:val="center"/>
        <w:rPr>
          <w:b/>
        </w:rPr>
      </w:pPr>
    </w:p>
    <w:p w:rsidR="009A371C" w:rsidRDefault="009A371C" w:rsidP="009A371C">
      <w:pPr>
        <w:tabs>
          <w:tab w:val="left" w:pos="5655"/>
        </w:tabs>
        <w:jc w:val="center"/>
        <w:rPr>
          <w:b/>
        </w:rPr>
      </w:pPr>
    </w:p>
    <w:p w:rsidR="009A371C" w:rsidRDefault="009A371C" w:rsidP="009A371C">
      <w:pPr>
        <w:tabs>
          <w:tab w:val="left" w:pos="5655"/>
        </w:tabs>
        <w:jc w:val="center"/>
        <w:rPr>
          <w:b/>
        </w:rPr>
      </w:pPr>
    </w:p>
    <w:p w:rsidR="009A371C" w:rsidRDefault="009A371C" w:rsidP="009A371C">
      <w:pPr>
        <w:tabs>
          <w:tab w:val="left" w:pos="5655"/>
        </w:tabs>
        <w:jc w:val="center"/>
        <w:rPr>
          <w:b/>
        </w:rPr>
      </w:pPr>
    </w:p>
    <w:p w:rsidR="009A371C" w:rsidRDefault="009A371C" w:rsidP="009A371C">
      <w:pPr>
        <w:tabs>
          <w:tab w:val="left" w:pos="5655"/>
        </w:tabs>
        <w:jc w:val="center"/>
        <w:rPr>
          <w:b/>
        </w:rPr>
      </w:pPr>
    </w:p>
    <w:p w:rsidR="009A371C" w:rsidRDefault="009A371C" w:rsidP="009A371C">
      <w:pPr>
        <w:tabs>
          <w:tab w:val="left" w:pos="5655"/>
        </w:tabs>
        <w:jc w:val="center"/>
        <w:rPr>
          <w:b/>
        </w:rPr>
      </w:pPr>
    </w:p>
    <w:p w:rsidR="009A371C" w:rsidRPr="00A55C7B" w:rsidRDefault="009A371C" w:rsidP="009A371C">
      <w:pPr>
        <w:tabs>
          <w:tab w:val="left" w:pos="5655"/>
        </w:tabs>
        <w:jc w:val="center"/>
        <w:rPr>
          <w:b/>
        </w:rPr>
      </w:pPr>
      <w:r>
        <w:rPr>
          <w:b/>
        </w:rPr>
        <w:t>Форма 3</w:t>
      </w:r>
      <w:r w:rsidRPr="00A55C7B">
        <w:rPr>
          <w:b/>
        </w:rPr>
        <w:t xml:space="preserve">. </w:t>
      </w:r>
      <w:r>
        <w:rPr>
          <w:b/>
        </w:rPr>
        <w:t>Опись документов</w:t>
      </w:r>
    </w:p>
    <w:p w:rsidR="009A371C" w:rsidRDefault="009A371C" w:rsidP="009A371C">
      <w:pPr>
        <w:tabs>
          <w:tab w:val="left" w:pos="1110"/>
        </w:tabs>
      </w:pPr>
    </w:p>
    <w:p w:rsidR="009A371C" w:rsidRPr="00367400" w:rsidRDefault="009A371C" w:rsidP="009A371C">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9A371C" w:rsidRDefault="009A371C" w:rsidP="009A371C">
      <w:pPr>
        <w:pStyle w:val="ConsPlusNonformat"/>
        <w:contextualSpacing/>
        <w:jc w:val="center"/>
        <w:rPr>
          <w:rFonts w:ascii="Times New Roman" w:hAnsi="Times New Roman" w:cs="Times New Roman"/>
          <w:b/>
          <w:sz w:val="24"/>
          <w:szCs w:val="24"/>
        </w:rPr>
      </w:pPr>
      <w:proofErr w:type="gramStart"/>
      <w:r w:rsidRPr="00367400">
        <w:rPr>
          <w:rFonts w:ascii="Times New Roman" w:hAnsi="Times New Roman" w:cs="Times New Roman"/>
          <w:b/>
          <w:sz w:val="24"/>
          <w:szCs w:val="24"/>
        </w:rPr>
        <w:t>представляемых</w:t>
      </w:r>
      <w:proofErr w:type="gramEnd"/>
      <w:r w:rsidRPr="00367400">
        <w:rPr>
          <w:rFonts w:ascii="Times New Roman" w:hAnsi="Times New Roman" w:cs="Times New Roman"/>
          <w:b/>
          <w:sz w:val="24"/>
          <w:szCs w:val="24"/>
        </w:rPr>
        <w:t xml:space="preserve"> для участия в</w:t>
      </w:r>
      <w:r>
        <w:rPr>
          <w:rFonts w:ascii="Times New Roman" w:hAnsi="Times New Roman" w:cs="Times New Roman"/>
          <w:b/>
          <w:sz w:val="24"/>
          <w:szCs w:val="24"/>
        </w:rPr>
        <w:t xml:space="preserve"> электронном аукционе</w:t>
      </w:r>
      <w:r w:rsidRPr="00367400">
        <w:rPr>
          <w:rFonts w:ascii="Times New Roman" w:hAnsi="Times New Roman" w:cs="Times New Roman"/>
          <w:b/>
          <w:sz w:val="24"/>
          <w:szCs w:val="24"/>
        </w:rPr>
        <w:t xml:space="preserve"> </w:t>
      </w:r>
    </w:p>
    <w:p w:rsidR="009A371C" w:rsidRDefault="009A371C" w:rsidP="009A371C">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9A371C" w:rsidRPr="002E0B69" w:rsidRDefault="009A371C" w:rsidP="009A371C">
      <w:pPr>
        <w:pStyle w:val="ConsPlusNonformat"/>
        <w:contextualSpacing/>
        <w:jc w:val="center"/>
        <w:rPr>
          <w:rFonts w:ascii="Times New Roman" w:hAnsi="Times New Roman" w:cs="Times New Roman"/>
          <w:b/>
          <w:sz w:val="24"/>
          <w:szCs w:val="24"/>
        </w:rPr>
      </w:pPr>
    </w:p>
    <w:p w:rsidR="009A371C" w:rsidRDefault="009A371C" w:rsidP="009A371C">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9A371C" w:rsidRPr="009E2E72" w:rsidRDefault="009A371C" w:rsidP="009A371C">
      <w:pPr>
        <w:jc w:val="center"/>
        <w:rPr>
          <w:i/>
          <w:vertAlign w:val="subscript"/>
        </w:rPr>
      </w:pPr>
      <w:r w:rsidRPr="009E2E72">
        <w:rPr>
          <w:i/>
          <w:vertAlign w:val="subscript"/>
        </w:rPr>
        <w:t xml:space="preserve">                                             (полное наименование юридического лица или Ф.И.О. физического лица, подающего заявку)</w:t>
      </w:r>
    </w:p>
    <w:p w:rsidR="009A371C" w:rsidRDefault="009A371C" w:rsidP="009A371C">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на основании ________________________________________________________</w:t>
      </w:r>
      <w:r w:rsidRPr="00211FCF">
        <w:rPr>
          <w:rFonts w:ascii="Times New Roman" w:hAnsi="Times New Roman" w:cs="Times New Roman"/>
          <w:sz w:val="24"/>
          <w:szCs w:val="24"/>
        </w:rPr>
        <w:t>подтверждает,</w:t>
      </w:r>
    </w:p>
    <w:p w:rsidR="009A371C" w:rsidRPr="00211FCF" w:rsidRDefault="009A371C" w:rsidP="009A371C">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Pr="00211FCF">
        <w:rPr>
          <w:rFonts w:ascii="Times New Roman" w:hAnsi="Times New Roman" w:cs="Times New Roman"/>
          <w:sz w:val="24"/>
          <w:szCs w:val="24"/>
        </w:rPr>
        <w:t xml:space="preserve"> </w:t>
      </w:r>
      <w:r>
        <w:rPr>
          <w:rFonts w:ascii="Times New Roman" w:hAnsi="Times New Roman" w:cs="Times New Roman"/>
          <w:sz w:val="24"/>
          <w:szCs w:val="24"/>
        </w:rPr>
        <w:t xml:space="preserve">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9A371C" w:rsidRPr="00E96992" w:rsidRDefault="009A371C" w:rsidP="009A371C">
      <w:pPr>
        <w:pStyle w:val="ConsPlusNormal"/>
        <w:contextualSpacing/>
        <w:jc w:val="both"/>
        <w:rPr>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9A371C" w:rsidRPr="0013021A" w:rsidTr="00066924">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9A371C" w:rsidRPr="00EE261F" w:rsidRDefault="009A371C" w:rsidP="00066924">
            <w:pPr>
              <w:pStyle w:val="ConsPlusNormal"/>
              <w:contextualSpacing/>
              <w:jc w:val="center"/>
              <w:rPr>
                <w:rFonts w:ascii="Times New Roman" w:hAnsi="Times New Roman" w:cs="Times New Roman"/>
              </w:rPr>
            </w:pPr>
            <w:r w:rsidRPr="00EE261F">
              <w:rPr>
                <w:rFonts w:ascii="Times New Roman" w:hAnsi="Times New Roman" w:cs="Times New Roman"/>
              </w:rPr>
              <w:t xml:space="preserve">№  </w:t>
            </w:r>
            <w:proofErr w:type="gramStart"/>
            <w:r w:rsidRPr="00EE261F">
              <w:rPr>
                <w:rFonts w:ascii="Times New Roman" w:hAnsi="Times New Roman" w:cs="Times New Roman"/>
              </w:rPr>
              <w:t>п</w:t>
            </w:r>
            <w:proofErr w:type="gramEnd"/>
            <w:r w:rsidRPr="00EE261F">
              <w:rPr>
                <w:rFonts w:ascii="Times New Roman" w:hAnsi="Times New Roman" w:cs="Times New Roman"/>
              </w:rPr>
              <w:t>/п</w:t>
            </w:r>
          </w:p>
        </w:tc>
        <w:tc>
          <w:tcPr>
            <w:tcW w:w="6542" w:type="dxa"/>
            <w:tcBorders>
              <w:top w:val="single" w:sz="6" w:space="0" w:color="auto"/>
              <w:left w:val="single" w:sz="6" w:space="0" w:color="auto"/>
              <w:bottom w:val="single" w:sz="6" w:space="0" w:color="auto"/>
              <w:right w:val="single" w:sz="6" w:space="0" w:color="auto"/>
            </w:tcBorders>
            <w:vAlign w:val="center"/>
          </w:tcPr>
          <w:p w:rsidR="009A371C" w:rsidRPr="00EE261F" w:rsidRDefault="009A371C" w:rsidP="00066924">
            <w:pPr>
              <w:pStyle w:val="ConsPlusNormal"/>
              <w:contextualSpacing/>
              <w:jc w:val="center"/>
              <w:rPr>
                <w:rFonts w:ascii="Times New Roman" w:hAnsi="Times New Roman" w:cs="Times New Roman"/>
              </w:rPr>
            </w:pPr>
            <w:r w:rsidRPr="00EE261F">
              <w:rPr>
                <w:rFonts w:ascii="Times New Roman" w:hAnsi="Times New Roman" w:cs="Times New Roman"/>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9A371C" w:rsidRPr="00EE261F" w:rsidRDefault="009A371C" w:rsidP="00066924">
            <w:pPr>
              <w:pStyle w:val="ConsPlusNormal"/>
              <w:contextualSpacing/>
              <w:jc w:val="center"/>
              <w:rPr>
                <w:rFonts w:ascii="Times New Roman" w:hAnsi="Times New Roman" w:cs="Times New Roman"/>
              </w:rPr>
            </w:pPr>
            <w:r w:rsidRPr="00EE261F">
              <w:rPr>
                <w:rFonts w:ascii="Times New Roman" w:hAnsi="Times New Roman" w:cs="Times New Roman"/>
              </w:rPr>
              <w:t>Количество листов</w:t>
            </w:r>
          </w:p>
        </w:tc>
      </w:tr>
      <w:tr w:rsidR="009A371C" w:rsidRPr="0013021A" w:rsidTr="00066924">
        <w:trPr>
          <w:cantSplit/>
          <w:trHeight w:val="653"/>
        </w:trPr>
        <w:tc>
          <w:tcPr>
            <w:tcW w:w="913" w:type="dxa"/>
            <w:tcBorders>
              <w:top w:val="single" w:sz="6" w:space="0" w:color="auto"/>
              <w:left w:val="single" w:sz="6" w:space="0" w:color="auto"/>
              <w:bottom w:val="single" w:sz="6" w:space="0" w:color="auto"/>
              <w:right w:val="single" w:sz="6" w:space="0" w:color="auto"/>
            </w:tcBorders>
          </w:tcPr>
          <w:p w:rsidR="009A371C" w:rsidRPr="00C53EE3" w:rsidRDefault="009A371C" w:rsidP="00066924">
            <w:pPr>
              <w:pStyle w:val="ConsPlusNormal"/>
              <w:numPr>
                <w:ilvl w:val="0"/>
                <w:numId w:val="11"/>
              </w:numPr>
              <w:ind w:left="0"/>
              <w:contextualSpacing/>
              <w:jc w:val="center"/>
            </w:pPr>
          </w:p>
        </w:tc>
        <w:tc>
          <w:tcPr>
            <w:tcW w:w="6542" w:type="dxa"/>
            <w:tcBorders>
              <w:top w:val="single" w:sz="6" w:space="0" w:color="auto"/>
              <w:left w:val="single" w:sz="6" w:space="0" w:color="auto"/>
              <w:bottom w:val="single" w:sz="6" w:space="0" w:color="auto"/>
              <w:right w:val="single" w:sz="6" w:space="0" w:color="auto"/>
            </w:tcBorders>
          </w:tcPr>
          <w:p w:rsidR="009A371C" w:rsidRPr="00C53EE3" w:rsidRDefault="009A371C" w:rsidP="00066924">
            <w:pPr>
              <w:pStyle w:val="ConsPlusNormal"/>
              <w:contextualSpacing/>
              <w:jc w:val="both"/>
            </w:pPr>
          </w:p>
        </w:tc>
        <w:tc>
          <w:tcPr>
            <w:tcW w:w="1893" w:type="dxa"/>
            <w:tcBorders>
              <w:top w:val="single" w:sz="6" w:space="0" w:color="auto"/>
              <w:left w:val="single" w:sz="6" w:space="0" w:color="auto"/>
              <w:bottom w:val="single" w:sz="6" w:space="0" w:color="auto"/>
              <w:right w:val="single" w:sz="6" w:space="0" w:color="auto"/>
            </w:tcBorders>
          </w:tcPr>
          <w:p w:rsidR="009A371C" w:rsidRPr="00C53EE3" w:rsidRDefault="009A371C" w:rsidP="00066924">
            <w:pPr>
              <w:pStyle w:val="ConsPlusNormal"/>
              <w:contextualSpacing/>
              <w:jc w:val="center"/>
            </w:pPr>
          </w:p>
        </w:tc>
      </w:tr>
      <w:tr w:rsidR="009A371C" w:rsidRPr="0013021A" w:rsidTr="00066924">
        <w:trPr>
          <w:cantSplit/>
          <w:trHeight w:val="480"/>
        </w:trPr>
        <w:tc>
          <w:tcPr>
            <w:tcW w:w="913" w:type="dxa"/>
            <w:tcBorders>
              <w:top w:val="single" w:sz="6" w:space="0" w:color="auto"/>
              <w:left w:val="single" w:sz="6" w:space="0" w:color="auto"/>
              <w:bottom w:val="single" w:sz="6" w:space="0" w:color="auto"/>
              <w:right w:val="single" w:sz="6" w:space="0" w:color="auto"/>
            </w:tcBorders>
          </w:tcPr>
          <w:p w:rsidR="009A371C" w:rsidRPr="00C53EE3" w:rsidRDefault="009A371C" w:rsidP="00066924">
            <w:pPr>
              <w:pStyle w:val="ConsPlusNormal"/>
              <w:numPr>
                <w:ilvl w:val="0"/>
                <w:numId w:val="11"/>
              </w:numPr>
              <w:ind w:left="0"/>
              <w:contextualSpacing/>
              <w:jc w:val="center"/>
            </w:pPr>
          </w:p>
        </w:tc>
        <w:tc>
          <w:tcPr>
            <w:tcW w:w="6542" w:type="dxa"/>
            <w:tcBorders>
              <w:top w:val="single" w:sz="6" w:space="0" w:color="auto"/>
              <w:left w:val="single" w:sz="6" w:space="0" w:color="auto"/>
              <w:bottom w:val="single" w:sz="6" w:space="0" w:color="auto"/>
              <w:right w:val="single" w:sz="6" w:space="0" w:color="auto"/>
            </w:tcBorders>
          </w:tcPr>
          <w:p w:rsidR="009A371C" w:rsidRPr="00C53EE3" w:rsidRDefault="009A371C" w:rsidP="00066924">
            <w:pPr>
              <w:pStyle w:val="ConsPlusNormal"/>
              <w:contextualSpacing/>
              <w:jc w:val="both"/>
            </w:pPr>
          </w:p>
        </w:tc>
        <w:tc>
          <w:tcPr>
            <w:tcW w:w="1893" w:type="dxa"/>
            <w:tcBorders>
              <w:top w:val="single" w:sz="6" w:space="0" w:color="auto"/>
              <w:left w:val="single" w:sz="6" w:space="0" w:color="auto"/>
              <w:bottom w:val="single" w:sz="6" w:space="0" w:color="auto"/>
              <w:right w:val="single" w:sz="6" w:space="0" w:color="auto"/>
            </w:tcBorders>
          </w:tcPr>
          <w:p w:rsidR="009A371C" w:rsidRPr="00C53EE3" w:rsidRDefault="009A371C" w:rsidP="00066924">
            <w:pPr>
              <w:pStyle w:val="ConsPlusNormal"/>
              <w:contextualSpacing/>
              <w:jc w:val="center"/>
            </w:pPr>
          </w:p>
        </w:tc>
      </w:tr>
      <w:tr w:rsidR="009A371C" w:rsidRPr="0013021A" w:rsidTr="00066924">
        <w:trPr>
          <w:cantSplit/>
          <w:trHeight w:val="580"/>
        </w:trPr>
        <w:tc>
          <w:tcPr>
            <w:tcW w:w="913" w:type="dxa"/>
            <w:tcBorders>
              <w:top w:val="single" w:sz="6" w:space="0" w:color="auto"/>
              <w:left w:val="single" w:sz="6" w:space="0" w:color="auto"/>
              <w:bottom w:val="single" w:sz="6" w:space="0" w:color="auto"/>
              <w:right w:val="single" w:sz="6" w:space="0" w:color="auto"/>
            </w:tcBorders>
          </w:tcPr>
          <w:p w:rsidR="009A371C" w:rsidRPr="00C53EE3" w:rsidRDefault="009A371C" w:rsidP="00066924">
            <w:pPr>
              <w:pStyle w:val="ConsPlusNormal"/>
              <w:contextualSpacing/>
              <w:jc w:val="center"/>
            </w:pPr>
            <w:r w:rsidRPr="00C53EE3">
              <w:t>….</w:t>
            </w:r>
          </w:p>
        </w:tc>
        <w:tc>
          <w:tcPr>
            <w:tcW w:w="6542" w:type="dxa"/>
            <w:tcBorders>
              <w:top w:val="single" w:sz="6" w:space="0" w:color="auto"/>
              <w:left w:val="single" w:sz="6" w:space="0" w:color="auto"/>
              <w:bottom w:val="single" w:sz="6" w:space="0" w:color="auto"/>
              <w:right w:val="single" w:sz="6" w:space="0" w:color="auto"/>
            </w:tcBorders>
          </w:tcPr>
          <w:p w:rsidR="009A371C" w:rsidRPr="0013021A" w:rsidRDefault="009A371C" w:rsidP="00066924">
            <w:pPr>
              <w:pStyle w:val="a7"/>
              <w:tabs>
                <w:tab w:val="left" w:pos="993"/>
              </w:tabs>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9A371C" w:rsidRPr="00C53EE3" w:rsidRDefault="009A371C" w:rsidP="00066924">
            <w:pPr>
              <w:pStyle w:val="ConsPlusNormal"/>
              <w:contextualSpacing/>
              <w:jc w:val="center"/>
            </w:pPr>
          </w:p>
        </w:tc>
      </w:tr>
    </w:tbl>
    <w:p w:rsidR="009A371C" w:rsidRDefault="009A371C" w:rsidP="009A371C">
      <w:pPr>
        <w:pStyle w:val="a9"/>
        <w:contextualSpacing/>
        <w:jc w:val="right"/>
        <w:outlineLvl w:val="0"/>
        <w:rPr>
          <w:b/>
          <w:bCs/>
          <w:sz w:val="18"/>
          <w:szCs w:val="18"/>
        </w:rPr>
      </w:pPr>
    </w:p>
    <w:p w:rsidR="009A371C" w:rsidRDefault="009A371C" w:rsidP="009A371C">
      <w:pPr>
        <w:tabs>
          <w:tab w:val="left" w:pos="851"/>
        </w:tabs>
        <w:ind w:firstLine="284"/>
        <w:rPr>
          <w:b/>
        </w:rPr>
      </w:pPr>
    </w:p>
    <w:p w:rsidR="009A371C" w:rsidRDefault="009A371C" w:rsidP="009A371C">
      <w:pPr>
        <w:tabs>
          <w:tab w:val="left" w:pos="851"/>
        </w:tabs>
        <w:ind w:firstLine="284"/>
        <w:rPr>
          <w:b/>
        </w:rPr>
      </w:pPr>
    </w:p>
    <w:p w:rsidR="009A371C" w:rsidRDefault="009A371C" w:rsidP="009A371C">
      <w:pPr>
        <w:tabs>
          <w:tab w:val="left" w:pos="851"/>
        </w:tabs>
        <w:ind w:firstLine="284"/>
        <w:rPr>
          <w:b/>
        </w:rPr>
      </w:pPr>
    </w:p>
    <w:p w:rsidR="009A371C" w:rsidRDefault="009A371C" w:rsidP="009A371C">
      <w:pPr>
        <w:tabs>
          <w:tab w:val="left" w:pos="851"/>
        </w:tabs>
        <w:ind w:firstLine="284"/>
        <w:rPr>
          <w:b/>
        </w:rPr>
      </w:pPr>
    </w:p>
    <w:p w:rsidR="009A371C" w:rsidRPr="004C506B" w:rsidRDefault="009A371C" w:rsidP="009A371C">
      <w:pPr>
        <w:tabs>
          <w:tab w:val="left" w:pos="851"/>
        </w:tabs>
        <w:ind w:firstLine="284"/>
      </w:pPr>
      <w:r>
        <w:t xml:space="preserve">____________________                    </w:t>
      </w:r>
      <w:r w:rsidRPr="004C506B">
        <w:t>_________________</w:t>
      </w:r>
      <w:r w:rsidRPr="004C506B">
        <w:tab/>
        <w:t>________________________</w:t>
      </w:r>
    </w:p>
    <w:p w:rsidR="009A371C" w:rsidRPr="00D84CD4" w:rsidRDefault="009A371C" w:rsidP="009A371C">
      <w:pPr>
        <w:tabs>
          <w:tab w:val="left" w:pos="851"/>
        </w:tabs>
        <w:ind w:firstLine="284"/>
        <w:rPr>
          <w:i/>
          <w:vertAlign w:val="subscript"/>
        </w:rPr>
      </w:pPr>
      <w:r w:rsidRPr="00D84CD4">
        <w:rPr>
          <w:i/>
          <w:vertAlign w:val="subscript"/>
        </w:rPr>
        <w:t xml:space="preserve">  (наименование должности)                                       </w:t>
      </w:r>
      <w:r>
        <w:rPr>
          <w:i/>
          <w:vertAlign w:val="subscript"/>
        </w:rPr>
        <w:t xml:space="preserve">          </w:t>
      </w:r>
      <w:r w:rsidRPr="00D84CD4">
        <w:rPr>
          <w:i/>
          <w:vertAlign w:val="subscript"/>
        </w:rPr>
        <w:t xml:space="preserve">         (подпись)</w:t>
      </w:r>
      <w:r w:rsidRPr="00D84CD4">
        <w:rPr>
          <w:i/>
          <w:vertAlign w:val="subscript"/>
        </w:rPr>
        <w:tab/>
        <w:t xml:space="preserve">                    </w:t>
      </w:r>
      <w:r>
        <w:rPr>
          <w:i/>
          <w:vertAlign w:val="subscript"/>
        </w:rPr>
        <w:t xml:space="preserve">                                                     </w:t>
      </w:r>
      <w:r w:rsidRPr="00D84CD4">
        <w:rPr>
          <w:i/>
          <w:vertAlign w:val="subscript"/>
        </w:rPr>
        <w:t xml:space="preserve">             (Ф.И.О.)</w:t>
      </w:r>
    </w:p>
    <w:p w:rsidR="009A371C" w:rsidRPr="008258BC" w:rsidRDefault="009A371C" w:rsidP="009A371C"/>
    <w:p w:rsidR="009A371C" w:rsidRPr="004C506B" w:rsidRDefault="009A371C" w:rsidP="009A371C">
      <w:pPr>
        <w:tabs>
          <w:tab w:val="left" w:pos="851"/>
        </w:tabs>
        <w:ind w:firstLine="284"/>
      </w:pPr>
    </w:p>
    <w:p w:rsidR="009A371C" w:rsidRDefault="009A371C" w:rsidP="009A371C">
      <w:pPr>
        <w:tabs>
          <w:tab w:val="left" w:pos="851"/>
        </w:tabs>
        <w:ind w:firstLine="284"/>
      </w:pPr>
    </w:p>
    <w:p w:rsidR="009A371C" w:rsidRDefault="009A371C" w:rsidP="009A371C">
      <w:pPr>
        <w:tabs>
          <w:tab w:val="left" w:pos="851"/>
        </w:tabs>
        <w:ind w:firstLine="284"/>
      </w:pPr>
    </w:p>
    <w:p w:rsidR="009A371C" w:rsidRDefault="009A371C" w:rsidP="009A371C">
      <w:pPr>
        <w:tabs>
          <w:tab w:val="left" w:pos="851"/>
        </w:tabs>
        <w:ind w:firstLine="284"/>
      </w:pPr>
    </w:p>
    <w:p w:rsidR="009A371C" w:rsidRDefault="009A371C" w:rsidP="009A371C">
      <w:pPr>
        <w:tabs>
          <w:tab w:val="left" w:pos="1110"/>
        </w:tabs>
      </w:pPr>
    </w:p>
    <w:p w:rsidR="009A371C" w:rsidRDefault="009A371C" w:rsidP="009A371C">
      <w:pPr>
        <w:tabs>
          <w:tab w:val="left" w:pos="1110"/>
        </w:tabs>
      </w:pPr>
    </w:p>
    <w:p w:rsidR="009A371C" w:rsidRDefault="009A371C" w:rsidP="009A371C">
      <w:pPr>
        <w:tabs>
          <w:tab w:val="left" w:pos="1110"/>
        </w:tabs>
      </w:pPr>
    </w:p>
    <w:p w:rsidR="009A371C" w:rsidRDefault="009A371C" w:rsidP="009A371C">
      <w:pPr>
        <w:tabs>
          <w:tab w:val="left" w:pos="1110"/>
        </w:tabs>
      </w:pPr>
    </w:p>
    <w:p w:rsidR="009A371C" w:rsidRDefault="009A371C" w:rsidP="009A371C">
      <w:pPr>
        <w:tabs>
          <w:tab w:val="left" w:pos="1110"/>
        </w:tabs>
      </w:pPr>
    </w:p>
    <w:p w:rsidR="009A371C" w:rsidRDefault="009A371C" w:rsidP="009A371C">
      <w:pPr>
        <w:tabs>
          <w:tab w:val="left" w:pos="1110"/>
        </w:tabs>
      </w:pPr>
    </w:p>
    <w:p w:rsidR="009A371C" w:rsidRDefault="009A371C" w:rsidP="009A371C">
      <w:pPr>
        <w:tabs>
          <w:tab w:val="left" w:pos="1110"/>
        </w:tabs>
      </w:pPr>
    </w:p>
    <w:p w:rsidR="009A371C" w:rsidRDefault="009A371C" w:rsidP="009A371C">
      <w:pPr>
        <w:tabs>
          <w:tab w:val="left" w:pos="1110"/>
        </w:tabs>
      </w:pPr>
    </w:p>
    <w:p w:rsidR="009A371C" w:rsidRDefault="009A371C" w:rsidP="009A371C">
      <w:pPr>
        <w:tabs>
          <w:tab w:val="left" w:pos="1110"/>
        </w:tabs>
      </w:pPr>
    </w:p>
    <w:p w:rsidR="009A371C" w:rsidRDefault="009A371C" w:rsidP="009A371C">
      <w:pPr>
        <w:tabs>
          <w:tab w:val="left" w:pos="1110"/>
        </w:tabs>
      </w:pPr>
    </w:p>
    <w:p w:rsidR="009A371C" w:rsidRDefault="009A371C" w:rsidP="009A371C">
      <w:pPr>
        <w:tabs>
          <w:tab w:val="left" w:pos="1110"/>
        </w:tabs>
      </w:pPr>
    </w:p>
    <w:p w:rsidR="009A371C" w:rsidRDefault="009A371C" w:rsidP="009A371C">
      <w:pPr>
        <w:tabs>
          <w:tab w:val="left" w:pos="1110"/>
        </w:tabs>
      </w:pPr>
    </w:p>
    <w:p w:rsidR="009A371C" w:rsidRDefault="009A371C" w:rsidP="009A371C">
      <w:pPr>
        <w:tabs>
          <w:tab w:val="left" w:pos="1110"/>
        </w:tabs>
      </w:pPr>
    </w:p>
    <w:p w:rsidR="009A371C" w:rsidRDefault="009A371C" w:rsidP="009A371C">
      <w:pPr>
        <w:tabs>
          <w:tab w:val="left" w:pos="1110"/>
        </w:tabs>
      </w:pPr>
    </w:p>
    <w:p w:rsidR="009A371C" w:rsidRDefault="009A371C" w:rsidP="009A371C">
      <w:pPr>
        <w:tabs>
          <w:tab w:val="left" w:pos="1110"/>
        </w:tabs>
      </w:pPr>
    </w:p>
    <w:p w:rsidR="009A371C" w:rsidRDefault="009A371C" w:rsidP="009A371C">
      <w:pPr>
        <w:tabs>
          <w:tab w:val="left" w:pos="1110"/>
        </w:tabs>
      </w:pPr>
    </w:p>
    <w:p w:rsidR="009A371C" w:rsidRDefault="009A371C" w:rsidP="009A371C">
      <w:pPr>
        <w:tabs>
          <w:tab w:val="left" w:pos="1110"/>
        </w:tabs>
      </w:pPr>
    </w:p>
    <w:p w:rsidR="009A371C" w:rsidRDefault="009A371C" w:rsidP="009A371C">
      <w:pPr>
        <w:tabs>
          <w:tab w:val="left" w:pos="1110"/>
        </w:tabs>
      </w:pPr>
    </w:p>
    <w:p w:rsidR="009A371C" w:rsidRDefault="009A371C" w:rsidP="009A371C">
      <w:pPr>
        <w:tabs>
          <w:tab w:val="left" w:pos="1110"/>
        </w:tabs>
      </w:pPr>
    </w:p>
    <w:p w:rsidR="009A371C" w:rsidRDefault="009A371C" w:rsidP="009A371C">
      <w:pPr>
        <w:tabs>
          <w:tab w:val="left" w:pos="1110"/>
        </w:tabs>
      </w:pPr>
    </w:p>
    <w:p w:rsidR="009A371C" w:rsidRDefault="009A371C" w:rsidP="009A371C">
      <w:pPr>
        <w:tabs>
          <w:tab w:val="left" w:pos="1110"/>
        </w:tabs>
      </w:pPr>
    </w:p>
    <w:tbl>
      <w:tblPr>
        <w:tblW w:w="15632" w:type="dxa"/>
        <w:tblLook w:val="04A0" w:firstRow="1" w:lastRow="0" w:firstColumn="1" w:lastColumn="0" w:noHBand="0" w:noVBand="1"/>
      </w:tblPr>
      <w:tblGrid>
        <w:gridCol w:w="5210"/>
        <w:gridCol w:w="5211"/>
        <w:gridCol w:w="5211"/>
      </w:tblGrid>
      <w:tr w:rsidR="009A371C" w:rsidRPr="00DD59BD" w:rsidTr="00066924">
        <w:tc>
          <w:tcPr>
            <w:tcW w:w="5210" w:type="dxa"/>
          </w:tcPr>
          <w:p w:rsidR="009A371C" w:rsidRPr="00DD59BD" w:rsidRDefault="009A371C" w:rsidP="00066924">
            <w:pPr>
              <w:widowControl w:val="0"/>
              <w:jc w:val="center"/>
              <w:rPr>
                <w:sz w:val="28"/>
                <w:szCs w:val="28"/>
              </w:rPr>
            </w:pPr>
          </w:p>
        </w:tc>
        <w:tc>
          <w:tcPr>
            <w:tcW w:w="5211" w:type="dxa"/>
          </w:tcPr>
          <w:p w:rsidR="009A371C" w:rsidRPr="00DD59BD" w:rsidRDefault="009A371C" w:rsidP="00066924">
            <w:pPr>
              <w:widowControl w:val="0"/>
              <w:autoSpaceDE w:val="0"/>
              <w:autoSpaceDN w:val="0"/>
              <w:adjustRightInd w:val="0"/>
              <w:jc w:val="both"/>
              <w:rPr>
                <w:rFonts w:cs="Arial"/>
                <w:sz w:val="28"/>
                <w:szCs w:val="28"/>
              </w:rPr>
            </w:pPr>
            <w:r>
              <w:rPr>
                <w:rFonts w:cs="Arial"/>
                <w:sz w:val="28"/>
                <w:szCs w:val="28"/>
              </w:rPr>
              <w:t>Приложение №3</w:t>
            </w:r>
          </w:p>
          <w:p w:rsidR="009A371C" w:rsidRPr="00DD59BD" w:rsidRDefault="009A371C" w:rsidP="00066924">
            <w:pPr>
              <w:widowControl w:val="0"/>
              <w:autoSpaceDE w:val="0"/>
              <w:autoSpaceDN w:val="0"/>
              <w:adjustRightInd w:val="0"/>
              <w:jc w:val="both"/>
              <w:rPr>
                <w:rFonts w:cs="Arial"/>
                <w:sz w:val="28"/>
                <w:szCs w:val="28"/>
              </w:rPr>
            </w:pPr>
            <w:r w:rsidRPr="00DD59BD">
              <w:rPr>
                <w:rFonts w:cs="Arial"/>
                <w:sz w:val="28"/>
                <w:szCs w:val="28"/>
              </w:rPr>
              <w:t xml:space="preserve">к информационному сообщению </w:t>
            </w:r>
            <w:r w:rsidRPr="00DD59BD">
              <w:rPr>
                <w:rFonts w:cs="Arial"/>
                <w:bCs/>
                <w:sz w:val="28"/>
                <w:szCs w:val="28"/>
              </w:rPr>
              <w:t>администрации Бутурлиновского городского поселения Бутурлиновского муниципального района Воронежской  области</w:t>
            </w:r>
            <w:r w:rsidRPr="00DD59BD">
              <w:rPr>
                <w:rFonts w:cs="Arial"/>
                <w:sz w:val="28"/>
                <w:szCs w:val="28"/>
              </w:rPr>
              <w:t xml:space="preserve"> о проведении электронного аукциона по продаже муниципального имущества</w:t>
            </w:r>
          </w:p>
          <w:p w:rsidR="009A371C" w:rsidRPr="00DD59BD" w:rsidRDefault="009A371C" w:rsidP="00066924">
            <w:pPr>
              <w:widowControl w:val="0"/>
              <w:autoSpaceDE w:val="0"/>
              <w:autoSpaceDN w:val="0"/>
              <w:adjustRightInd w:val="0"/>
              <w:jc w:val="right"/>
              <w:rPr>
                <w:sz w:val="28"/>
                <w:szCs w:val="28"/>
              </w:rPr>
            </w:pPr>
          </w:p>
        </w:tc>
        <w:tc>
          <w:tcPr>
            <w:tcW w:w="5211" w:type="dxa"/>
          </w:tcPr>
          <w:p w:rsidR="009A371C" w:rsidRPr="00DD59BD" w:rsidRDefault="009A371C" w:rsidP="00066924">
            <w:pPr>
              <w:widowControl w:val="0"/>
              <w:jc w:val="center"/>
              <w:rPr>
                <w:sz w:val="28"/>
                <w:szCs w:val="28"/>
              </w:rPr>
            </w:pPr>
          </w:p>
        </w:tc>
      </w:tr>
    </w:tbl>
    <w:p w:rsidR="009A371C" w:rsidRDefault="009A371C" w:rsidP="009A371C">
      <w:pPr>
        <w:widowControl w:val="0"/>
        <w:jc w:val="center"/>
        <w:rPr>
          <w:sz w:val="28"/>
          <w:szCs w:val="28"/>
        </w:rPr>
      </w:pPr>
    </w:p>
    <w:p w:rsidR="009A371C" w:rsidRDefault="009A371C" w:rsidP="009A371C">
      <w:pPr>
        <w:widowControl w:val="0"/>
        <w:jc w:val="center"/>
        <w:rPr>
          <w:sz w:val="28"/>
          <w:szCs w:val="28"/>
        </w:rPr>
      </w:pPr>
      <w:r>
        <w:rPr>
          <w:sz w:val="28"/>
          <w:szCs w:val="28"/>
        </w:rPr>
        <w:t>Проект</w:t>
      </w:r>
    </w:p>
    <w:p w:rsidR="009A371C" w:rsidRPr="00AF23FE" w:rsidRDefault="009A371C" w:rsidP="009A371C">
      <w:pPr>
        <w:widowControl w:val="0"/>
        <w:jc w:val="center"/>
        <w:rPr>
          <w:sz w:val="28"/>
          <w:szCs w:val="28"/>
        </w:rPr>
      </w:pPr>
    </w:p>
    <w:p w:rsidR="009A371C" w:rsidRPr="00CB221A" w:rsidRDefault="009A371C" w:rsidP="009A371C">
      <w:pPr>
        <w:tabs>
          <w:tab w:val="left" w:pos="2865"/>
          <w:tab w:val="left" w:pos="3000"/>
          <w:tab w:val="center" w:pos="4677"/>
        </w:tabs>
        <w:jc w:val="center"/>
      </w:pPr>
      <w:r w:rsidRPr="00CB221A">
        <w:t>Договор</w:t>
      </w:r>
    </w:p>
    <w:p w:rsidR="009A371C" w:rsidRPr="00CB221A" w:rsidRDefault="009A371C" w:rsidP="009A371C">
      <w:pPr>
        <w:tabs>
          <w:tab w:val="left" w:pos="3000"/>
        </w:tabs>
        <w:jc w:val="center"/>
      </w:pPr>
      <w:r w:rsidRPr="00CB221A">
        <w:t xml:space="preserve">купли – продажи имущества </w:t>
      </w:r>
    </w:p>
    <w:p w:rsidR="009A371C" w:rsidRPr="00CB221A" w:rsidRDefault="009A371C" w:rsidP="009A371C">
      <w:pPr>
        <w:tabs>
          <w:tab w:val="left" w:pos="3000"/>
        </w:tabs>
        <w:jc w:val="center"/>
        <w:rPr>
          <w:sz w:val="28"/>
          <w:szCs w:val="28"/>
        </w:rPr>
      </w:pPr>
    </w:p>
    <w:p w:rsidR="009A371C" w:rsidRPr="003508F9" w:rsidRDefault="009A371C" w:rsidP="009A371C">
      <w:pPr>
        <w:tabs>
          <w:tab w:val="left" w:pos="3000"/>
        </w:tabs>
        <w:jc w:val="center"/>
        <w:rPr>
          <w:u w:val="single"/>
        </w:rPr>
      </w:pPr>
      <w:r w:rsidRPr="007F572C">
        <w:rPr>
          <w:u w:val="single"/>
        </w:rPr>
        <w:t>от</w:t>
      </w:r>
      <w:r>
        <w:rPr>
          <w:u w:val="single"/>
        </w:rPr>
        <w:t xml:space="preserve">    .     .2021г.</w:t>
      </w:r>
      <w:r w:rsidRPr="007F572C">
        <w:t xml:space="preserve">                                                                                           </w:t>
      </w:r>
      <w:r>
        <w:t xml:space="preserve">                      </w:t>
      </w:r>
      <w:r w:rsidRPr="007F572C">
        <w:t xml:space="preserve">    </w:t>
      </w:r>
      <w:r w:rsidRPr="007F572C">
        <w:rPr>
          <w:u w:val="single"/>
        </w:rPr>
        <w:t>№</w:t>
      </w:r>
      <w:r>
        <w:rPr>
          <w:u w:val="single"/>
        </w:rPr>
        <w:t>1-Т</w:t>
      </w:r>
    </w:p>
    <w:p w:rsidR="009A371C" w:rsidRPr="007F572C" w:rsidRDefault="009A371C" w:rsidP="009A371C">
      <w:pPr>
        <w:tabs>
          <w:tab w:val="left" w:pos="3000"/>
        </w:tabs>
        <w:jc w:val="center"/>
      </w:pPr>
    </w:p>
    <w:p w:rsidR="009A371C" w:rsidRDefault="009A371C" w:rsidP="009A371C">
      <w:pPr>
        <w:pStyle w:val="11"/>
        <w:ind w:firstLine="709"/>
        <w:jc w:val="both"/>
        <w:rPr>
          <w:rFonts w:ascii="Times New Roman" w:eastAsia="Times New Roman" w:hAnsi="Times New Roman"/>
          <w:bCs/>
          <w:sz w:val="24"/>
          <w:szCs w:val="24"/>
        </w:rPr>
      </w:pPr>
      <w:proofErr w:type="gramStart"/>
      <w:r w:rsidRPr="00ED5DEC">
        <w:rPr>
          <w:rFonts w:ascii="Times New Roman" w:eastAsia="Times New Roman" w:hAnsi="Times New Roman"/>
          <w:bCs/>
          <w:sz w:val="24"/>
          <w:szCs w:val="24"/>
        </w:rPr>
        <w:t xml:space="preserve">Администрация Бутурлиновского </w:t>
      </w:r>
      <w:r>
        <w:rPr>
          <w:rFonts w:ascii="Times New Roman" w:eastAsia="Times New Roman" w:hAnsi="Times New Roman"/>
          <w:bCs/>
          <w:sz w:val="24"/>
          <w:szCs w:val="24"/>
        </w:rPr>
        <w:t xml:space="preserve">городского поселения Бутурлиновского </w:t>
      </w:r>
      <w:r w:rsidRPr="00ED5DEC">
        <w:rPr>
          <w:rFonts w:ascii="Times New Roman" w:eastAsia="Times New Roman" w:hAnsi="Times New Roman"/>
          <w:bCs/>
          <w:sz w:val="24"/>
          <w:szCs w:val="24"/>
        </w:rPr>
        <w:t xml:space="preserve">муниципального района Воронежской области, в лице главы </w:t>
      </w:r>
      <w:r>
        <w:rPr>
          <w:rFonts w:ascii="Times New Roman" w:eastAsia="Times New Roman" w:hAnsi="Times New Roman"/>
          <w:bCs/>
          <w:sz w:val="24"/>
          <w:szCs w:val="24"/>
        </w:rPr>
        <w:t>администрации городского поселения Головкова Александра Васильевича, действующего</w:t>
      </w:r>
      <w:r w:rsidRPr="00ED5DEC">
        <w:rPr>
          <w:rFonts w:ascii="Times New Roman" w:eastAsia="Times New Roman" w:hAnsi="Times New Roman"/>
          <w:bCs/>
          <w:sz w:val="24"/>
          <w:szCs w:val="24"/>
        </w:rPr>
        <w:t xml:space="preserve"> на основании </w:t>
      </w:r>
      <w:r>
        <w:rPr>
          <w:rFonts w:ascii="Times New Roman" w:eastAsia="Times New Roman" w:hAnsi="Times New Roman"/>
          <w:bCs/>
          <w:sz w:val="24"/>
          <w:szCs w:val="24"/>
        </w:rPr>
        <w:t xml:space="preserve">Устава, </w:t>
      </w:r>
      <w:r w:rsidRPr="00ED5DEC">
        <w:rPr>
          <w:rFonts w:ascii="Times New Roman" w:eastAsia="Times New Roman" w:hAnsi="Times New Roman"/>
          <w:bCs/>
          <w:sz w:val="24"/>
          <w:szCs w:val="24"/>
        </w:rPr>
        <w:t xml:space="preserve">именуемая в дальнейшем «Продавец», с одной стороны, </w:t>
      </w:r>
      <w:r w:rsidRPr="005B511C">
        <w:rPr>
          <w:rFonts w:ascii="Times New Roman" w:eastAsia="Times New Roman" w:hAnsi="Times New Roman"/>
          <w:bCs/>
          <w:color w:val="FFFFFF"/>
          <w:sz w:val="24"/>
          <w:szCs w:val="24"/>
        </w:rPr>
        <w:t>и Каширская Елена Александровна, 09.09.1971 года рождения, паспорт 20 18 222413, выдан 23.08.2018г.   ГУ МВД России по Воронежской области, код подразделения 360-022, зарегистрированная по адресу:</w:t>
      </w:r>
      <w:proofErr w:type="gramEnd"/>
      <w:r w:rsidRPr="005B511C">
        <w:rPr>
          <w:rFonts w:ascii="Times New Roman" w:eastAsia="Times New Roman" w:hAnsi="Times New Roman"/>
          <w:bCs/>
          <w:color w:val="FFFFFF"/>
          <w:sz w:val="24"/>
          <w:szCs w:val="24"/>
        </w:rPr>
        <w:t xml:space="preserve"> </w:t>
      </w:r>
      <w:proofErr w:type="gramStart"/>
      <w:r w:rsidRPr="005B511C">
        <w:rPr>
          <w:rFonts w:ascii="Times New Roman" w:eastAsia="Times New Roman" w:hAnsi="Times New Roman"/>
          <w:bCs/>
          <w:color w:val="FFFFFF"/>
          <w:sz w:val="24"/>
          <w:szCs w:val="24"/>
        </w:rPr>
        <w:t xml:space="preserve">Воронежская обл., Бутурлиновский р-н, с. </w:t>
      </w:r>
      <w:proofErr w:type="spellStart"/>
      <w:r w:rsidRPr="005B511C">
        <w:rPr>
          <w:rFonts w:ascii="Times New Roman" w:eastAsia="Times New Roman" w:hAnsi="Times New Roman"/>
          <w:bCs/>
          <w:color w:val="FFFFFF"/>
          <w:sz w:val="24"/>
          <w:szCs w:val="24"/>
        </w:rPr>
        <w:t>Козловка</w:t>
      </w:r>
      <w:proofErr w:type="spellEnd"/>
      <w:r w:rsidRPr="005B511C">
        <w:rPr>
          <w:rFonts w:ascii="Times New Roman" w:eastAsia="Times New Roman" w:hAnsi="Times New Roman"/>
          <w:bCs/>
          <w:color w:val="FFFFFF"/>
          <w:sz w:val="24"/>
          <w:szCs w:val="24"/>
        </w:rPr>
        <w:t xml:space="preserve">, ул. Красная </w:t>
      </w:r>
      <w:proofErr w:type="spellStart"/>
      <w:r w:rsidRPr="005B511C">
        <w:rPr>
          <w:rFonts w:ascii="Times New Roman" w:eastAsia="Times New Roman" w:hAnsi="Times New Roman"/>
          <w:bCs/>
          <w:color w:val="FFFFFF"/>
          <w:sz w:val="24"/>
          <w:szCs w:val="24"/>
        </w:rPr>
        <w:t>Углянка</w:t>
      </w:r>
      <w:proofErr w:type="spellEnd"/>
      <w:r w:rsidRPr="005B511C">
        <w:rPr>
          <w:rFonts w:ascii="Times New Roman" w:eastAsia="Times New Roman" w:hAnsi="Times New Roman"/>
          <w:bCs/>
          <w:color w:val="FFFFFF"/>
          <w:sz w:val="24"/>
          <w:szCs w:val="24"/>
        </w:rPr>
        <w:t>, д. 142,</w:t>
      </w:r>
      <w:r w:rsidRPr="00ED5DEC">
        <w:rPr>
          <w:rFonts w:ascii="Times New Roman" w:eastAsia="Times New Roman" w:hAnsi="Times New Roman"/>
          <w:bCs/>
          <w:sz w:val="24"/>
          <w:szCs w:val="24"/>
        </w:rPr>
        <w:t xml:space="preserve">  и</w:t>
      </w:r>
      <w:r w:rsidRPr="0000554B">
        <w:rPr>
          <w:rFonts w:ascii="Times New Roman" w:eastAsia="Times New Roman" w:hAnsi="Times New Roman"/>
          <w:bCs/>
          <w:sz w:val="24"/>
          <w:szCs w:val="24"/>
        </w:rPr>
        <w:t xml:space="preserve">менуемая «Покупатель», с другой стороны, в дальнейшем именуемые Стороны, в соответствии с Федеральным законом от 21.12.2001 г. № 178-ФЗ «О приватизации государственного и муниципального имущества», </w:t>
      </w:r>
      <w:r w:rsidRPr="0000554B">
        <w:rPr>
          <w:rFonts w:ascii="Times New Roman" w:hAnsi="Times New Roman"/>
          <w:sz w:val="24"/>
          <w:szCs w:val="24"/>
        </w:rPr>
        <w:t>решением Совета народных депутатов Бутурлиновского городского поселения от 27.12.2019 №238 «О прогнозном плане (программе) приватизации муниципального имущества Бутурлиновского городского поселения Бутурлиновского муниципального района Воронежской области</w:t>
      </w:r>
      <w:proofErr w:type="gramEnd"/>
      <w:r w:rsidRPr="0000554B">
        <w:rPr>
          <w:rFonts w:ascii="Times New Roman" w:hAnsi="Times New Roman"/>
          <w:sz w:val="24"/>
          <w:szCs w:val="24"/>
        </w:rPr>
        <w:t xml:space="preserve"> на 2020-2022 годы», </w:t>
      </w:r>
      <w:r w:rsidRPr="0000554B">
        <w:rPr>
          <w:rFonts w:ascii="Times New Roman" w:eastAsia="Times New Roman" w:hAnsi="Times New Roman"/>
          <w:bCs/>
          <w:sz w:val="24"/>
          <w:szCs w:val="24"/>
        </w:rPr>
        <w:t>постановлением администрации Бутурлиновского городского поселения Бутурлиновского муниципального района Воронежской области</w:t>
      </w:r>
    </w:p>
    <w:p w:rsidR="009A371C" w:rsidRPr="00ED5DEC" w:rsidRDefault="009A371C" w:rsidP="009A371C">
      <w:pPr>
        <w:pStyle w:val="11"/>
        <w:ind w:firstLine="709"/>
        <w:jc w:val="center"/>
        <w:rPr>
          <w:rFonts w:ascii="Times New Roman" w:eastAsia="Times New Roman" w:hAnsi="Times New Roman"/>
          <w:bCs/>
          <w:sz w:val="24"/>
          <w:szCs w:val="24"/>
        </w:rPr>
      </w:pPr>
      <w:r>
        <w:rPr>
          <w:rFonts w:ascii="Times New Roman" w:eastAsia="Times New Roman" w:hAnsi="Times New Roman"/>
          <w:bCs/>
          <w:sz w:val="24"/>
          <w:szCs w:val="24"/>
        </w:rPr>
        <w:br/>
      </w:r>
      <w:proofErr w:type="spellStart"/>
      <w:r>
        <w:rPr>
          <w:rFonts w:ascii="Times New Roman" w:eastAsia="Times New Roman" w:hAnsi="Times New Roman"/>
          <w:bCs/>
          <w:color w:val="FFFFFF"/>
          <w:sz w:val="24"/>
          <w:szCs w:val="24"/>
        </w:rPr>
        <w:t>недвижимог</w:t>
      </w:r>
      <w:proofErr w:type="spellEnd"/>
      <w:r w:rsidRPr="005B511C">
        <w:rPr>
          <w:rFonts w:ascii="Times New Roman" w:eastAsia="Times New Roman" w:hAnsi="Times New Roman"/>
          <w:bCs/>
          <w:color w:val="FFFFFF"/>
          <w:sz w:val="24"/>
          <w:szCs w:val="24"/>
        </w:rPr>
        <w:t>,</w:t>
      </w:r>
      <w:r w:rsidRPr="0000554B">
        <w:rPr>
          <w:rFonts w:ascii="Times New Roman" w:eastAsia="Times New Roman" w:hAnsi="Times New Roman"/>
          <w:bCs/>
          <w:sz w:val="24"/>
          <w:szCs w:val="24"/>
        </w:rPr>
        <w:t xml:space="preserve"> заключили договор о нижеследующем:</w:t>
      </w:r>
    </w:p>
    <w:p w:rsidR="009A371C" w:rsidRPr="007F572C" w:rsidRDefault="009A371C" w:rsidP="009A371C">
      <w:pPr>
        <w:ind w:firstLine="709"/>
        <w:jc w:val="both"/>
      </w:pPr>
    </w:p>
    <w:p w:rsidR="009A371C" w:rsidRDefault="009A371C" w:rsidP="009A371C">
      <w:pPr>
        <w:jc w:val="center"/>
        <w:rPr>
          <w:b/>
        </w:rPr>
      </w:pPr>
      <w:r w:rsidRPr="007F572C">
        <w:rPr>
          <w:b/>
        </w:rPr>
        <w:t>1. Предмет договора</w:t>
      </w:r>
    </w:p>
    <w:p w:rsidR="009A371C" w:rsidRPr="007F572C" w:rsidRDefault="009A371C" w:rsidP="009A371C">
      <w:pPr>
        <w:jc w:val="center"/>
        <w:rPr>
          <w:b/>
        </w:rPr>
      </w:pPr>
    </w:p>
    <w:p w:rsidR="009A371C" w:rsidRDefault="009A371C" w:rsidP="009A371C">
      <w:pPr>
        <w:pStyle w:val="24"/>
        <w:jc w:val="both"/>
        <w:rPr>
          <w:rFonts w:ascii="Times New Roman" w:hAnsi="Times New Roman"/>
          <w:color w:val="000000"/>
          <w:sz w:val="24"/>
          <w:szCs w:val="24"/>
        </w:rPr>
      </w:pPr>
      <w:r w:rsidRPr="005B511C">
        <w:rPr>
          <w:rFonts w:ascii="Times New Roman" w:hAnsi="Times New Roman"/>
          <w:sz w:val="24"/>
          <w:szCs w:val="24"/>
        </w:rPr>
        <w:t>1.1. «Продавец» продал, а «Покупатель» приобрел в собственность следующее имущество:</w:t>
      </w:r>
      <w:r w:rsidRPr="005B511C">
        <w:rPr>
          <w:rFonts w:ascii="Times New Roman" w:hAnsi="Times New Roman"/>
          <w:color w:val="000000"/>
          <w:sz w:val="24"/>
          <w:szCs w:val="24"/>
        </w:rPr>
        <w:t xml:space="preserve"> </w:t>
      </w:r>
    </w:p>
    <w:p w:rsidR="009A371C" w:rsidRPr="00D0331B" w:rsidRDefault="009A371C" w:rsidP="009A371C">
      <w:pPr>
        <w:pStyle w:val="24"/>
        <w:jc w:val="both"/>
        <w:rPr>
          <w:rFonts w:ascii="Times New Roman" w:hAnsi="Times New Roman"/>
          <w:sz w:val="24"/>
          <w:szCs w:val="24"/>
        </w:rPr>
      </w:pPr>
      <w:r>
        <w:rPr>
          <w:rFonts w:ascii="Times New Roman" w:hAnsi="Times New Roman"/>
          <w:color w:val="000000"/>
          <w:sz w:val="24"/>
          <w:szCs w:val="24"/>
        </w:rPr>
        <w:tab/>
        <w:t xml:space="preserve">- </w:t>
      </w:r>
      <w:r w:rsidRPr="005B511C">
        <w:rPr>
          <w:rFonts w:ascii="Times New Roman" w:hAnsi="Times New Roman"/>
          <w:color w:val="000000"/>
          <w:sz w:val="24"/>
          <w:szCs w:val="24"/>
        </w:rPr>
        <w:t>отдельно</w:t>
      </w:r>
      <w:r w:rsidRPr="00D0331B">
        <w:rPr>
          <w:rFonts w:ascii="Times New Roman" w:hAnsi="Times New Roman"/>
          <w:color w:val="000000"/>
          <w:sz w:val="24"/>
          <w:szCs w:val="24"/>
        </w:rPr>
        <w:t xml:space="preserve"> стоящее </w:t>
      </w:r>
      <w:r w:rsidRPr="00D0331B">
        <w:rPr>
          <w:rFonts w:ascii="Times New Roman" w:hAnsi="Times New Roman"/>
          <w:sz w:val="24"/>
          <w:szCs w:val="24"/>
        </w:rPr>
        <w:t>здание,</w:t>
      </w:r>
      <w:r w:rsidRPr="00897E1D">
        <w:rPr>
          <w:rFonts w:ascii="Times New Roman" w:hAnsi="Times New Roman"/>
          <w:sz w:val="24"/>
          <w:szCs w:val="24"/>
        </w:rPr>
        <w:t xml:space="preserve"> </w:t>
      </w:r>
      <w:r w:rsidRPr="00D0331B">
        <w:rPr>
          <w:rFonts w:ascii="Times New Roman" w:hAnsi="Times New Roman"/>
          <w:sz w:val="24"/>
          <w:szCs w:val="24"/>
        </w:rPr>
        <w:t>кадастровый номер 36:05:0100092:42</w:t>
      </w:r>
      <w:r w:rsidRPr="00D0331B">
        <w:rPr>
          <w:rFonts w:ascii="Times New Roman" w:hAnsi="Times New Roman"/>
          <w:color w:val="000000"/>
          <w:sz w:val="24"/>
          <w:szCs w:val="24"/>
        </w:rPr>
        <w:t>,</w:t>
      </w:r>
      <w:r w:rsidRPr="00D0331B">
        <w:rPr>
          <w:rFonts w:ascii="Times New Roman" w:hAnsi="Times New Roman"/>
          <w:sz w:val="24"/>
          <w:szCs w:val="24"/>
        </w:rPr>
        <w:t xml:space="preserve"> расположенное по адресу: Воронежская область, р-н Бутурлиновский, г.</w:t>
      </w:r>
      <w:r>
        <w:rPr>
          <w:rFonts w:ascii="Times New Roman" w:hAnsi="Times New Roman"/>
          <w:sz w:val="24"/>
          <w:szCs w:val="24"/>
        </w:rPr>
        <w:t xml:space="preserve"> </w:t>
      </w:r>
      <w:r w:rsidRPr="00D0331B">
        <w:rPr>
          <w:rFonts w:ascii="Times New Roman" w:hAnsi="Times New Roman"/>
          <w:sz w:val="24"/>
          <w:szCs w:val="24"/>
        </w:rPr>
        <w:t>Бутурлиновка, ул.</w:t>
      </w:r>
      <w:r>
        <w:rPr>
          <w:rFonts w:ascii="Times New Roman" w:hAnsi="Times New Roman"/>
          <w:sz w:val="24"/>
          <w:szCs w:val="24"/>
        </w:rPr>
        <w:t xml:space="preserve"> </w:t>
      </w:r>
      <w:r w:rsidRPr="00D0331B">
        <w:rPr>
          <w:rFonts w:ascii="Times New Roman" w:hAnsi="Times New Roman"/>
          <w:sz w:val="24"/>
          <w:szCs w:val="24"/>
        </w:rPr>
        <w:t>Чехова,</w:t>
      </w:r>
      <w:r>
        <w:rPr>
          <w:rFonts w:ascii="Times New Roman" w:hAnsi="Times New Roman"/>
          <w:sz w:val="24"/>
          <w:szCs w:val="24"/>
        </w:rPr>
        <w:t xml:space="preserve"> д.16, </w:t>
      </w:r>
      <w:r>
        <w:rPr>
          <w:rFonts w:ascii="Times New Roman" w:hAnsi="Times New Roman"/>
          <w:sz w:val="24"/>
          <w:szCs w:val="24"/>
        </w:rPr>
        <w:br/>
        <w:t xml:space="preserve">инвентарный номер 21638, </w:t>
      </w:r>
      <w:r w:rsidRPr="00D0331B">
        <w:rPr>
          <w:rFonts w:ascii="Times New Roman" w:hAnsi="Times New Roman"/>
          <w:sz w:val="24"/>
          <w:szCs w:val="24"/>
        </w:rPr>
        <w:t xml:space="preserve">назначение – нежилое, наименование – </w:t>
      </w:r>
      <w:r>
        <w:rPr>
          <w:rFonts w:ascii="Times New Roman" w:hAnsi="Times New Roman"/>
          <w:sz w:val="24"/>
          <w:szCs w:val="24"/>
        </w:rPr>
        <w:t>школа</w:t>
      </w:r>
      <w:r w:rsidRPr="00D0331B">
        <w:rPr>
          <w:rFonts w:ascii="Times New Roman" w:hAnsi="Times New Roman"/>
          <w:sz w:val="24"/>
          <w:szCs w:val="24"/>
        </w:rPr>
        <w:t xml:space="preserve">, площадью 237,1 </w:t>
      </w:r>
      <w:proofErr w:type="spellStart"/>
      <w:r w:rsidRPr="00D0331B">
        <w:rPr>
          <w:rFonts w:ascii="Times New Roman" w:hAnsi="Times New Roman"/>
          <w:sz w:val="24"/>
          <w:szCs w:val="24"/>
        </w:rPr>
        <w:t>кв</w:t>
      </w:r>
      <w:proofErr w:type="gramStart"/>
      <w:r w:rsidRPr="00D0331B">
        <w:rPr>
          <w:rFonts w:ascii="Times New Roman" w:hAnsi="Times New Roman"/>
          <w:sz w:val="24"/>
          <w:szCs w:val="24"/>
        </w:rPr>
        <w:t>.м</w:t>
      </w:r>
      <w:proofErr w:type="spellEnd"/>
      <w:proofErr w:type="gramEnd"/>
      <w:r w:rsidRPr="00D0331B">
        <w:rPr>
          <w:rFonts w:ascii="Times New Roman" w:hAnsi="Times New Roman"/>
          <w:sz w:val="24"/>
          <w:szCs w:val="24"/>
        </w:rPr>
        <w:t xml:space="preserve">, </w:t>
      </w:r>
    </w:p>
    <w:p w:rsidR="009A371C" w:rsidRDefault="009A371C" w:rsidP="009A371C">
      <w:pPr>
        <w:pStyle w:val="24"/>
        <w:jc w:val="both"/>
        <w:rPr>
          <w:rFonts w:ascii="Times New Roman" w:hAnsi="Times New Roman"/>
          <w:sz w:val="24"/>
          <w:szCs w:val="24"/>
        </w:rPr>
      </w:pPr>
      <w:r w:rsidRPr="00D0331B">
        <w:rPr>
          <w:rFonts w:ascii="Times New Roman" w:hAnsi="Times New Roman"/>
          <w:color w:val="000000"/>
          <w:sz w:val="24"/>
          <w:szCs w:val="24"/>
        </w:rPr>
        <w:tab/>
        <w:t xml:space="preserve">- отдельно стоящее </w:t>
      </w:r>
      <w:r w:rsidRPr="00D0331B">
        <w:rPr>
          <w:rFonts w:ascii="Times New Roman" w:hAnsi="Times New Roman"/>
          <w:sz w:val="24"/>
          <w:szCs w:val="24"/>
        </w:rPr>
        <w:t>здание, кадастровый номер 36:05:0100092:41</w:t>
      </w:r>
      <w:r>
        <w:rPr>
          <w:rFonts w:ascii="Times New Roman" w:hAnsi="Times New Roman"/>
          <w:sz w:val="24"/>
          <w:szCs w:val="24"/>
        </w:rPr>
        <w:t xml:space="preserve">, </w:t>
      </w:r>
      <w:r w:rsidRPr="00D0331B">
        <w:rPr>
          <w:rFonts w:ascii="Times New Roman" w:hAnsi="Times New Roman"/>
          <w:sz w:val="24"/>
          <w:szCs w:val="24"/>
        </w:rPr>
        <w:t xml:space="preserve">расположенное по адресу: Воронежская область, р-н Бутурлиновский, </w:t>
      </w:r>
      <w:proofErr w:type="spellStart"/>
      <w:r w:rsidRPr="00D0331B">
        <w:rPr>
          <w:rFonts w:ascii="Times New Roman" w:hAnsi="Times New Roman"/>
          <w:sz w:val="24"/>
          <w:szCs w:val="24"/>
        </w:rPr>
        <w:t>г</w:t>
      </w:r>
      <w:proofErr w:type="gramStart"/>
      <w:r w:rsidRPr="00D0331B">
        <w:rPr>
          <w:rFonts w:ascii="Times New Roman" w:hAnsi="Times New Roman"/>
          <w:sz w:val="24"/>
          <w:szCs w:val="24"/>
        </w:rPr>
        <w:t>.Б</w:t>
      </w:r>
      <w:proofErr w:type="gramEnd"/>
      <w:r w:rsidRPr="00D0331B">
        <w:rPr>
          <w:rFonts w:ascii="Times New Roman" w:hAnsi="Times New Roman"/>
          <w:sz w:val="24"/>
          <w:szCs w:val="24"/>
        </w:rPr>
        <w:t>утурлиновка</w:t>
      </w:r>
      <w:proofErr w:type="spellEnd"/>
      <w:r w:rsidRPr="00D0331B">
        <w:rPr>
          <w:rFonts w:ascii="Times New Roman" w:hAnsi="Times New Roman"/>
          <w:sz w:val="24"/>
          <w:szCs w:val="24"/>
        </w:rPr>
        <w:t xml:space="preserve">, </w:t>
      </w:r>
      <w:proofErr w:type="spellStart"/>
      <w:r w:rsidRPr="00D0331B">
        <w:rPr>
          <w:rFonts w:ascii="Times New Roman" w:hAnsi="Times New Roman"/>
          <w:sz w:val="24"/>
          <w:szCs w:val="24"/>
        </w:rPr>
        <w:t>ул.Чехова</w:t>
      </w:r>
      <w:proofErr w:type="spellEnd"/>
      <w:r w:rsidRPr="00D0331B">
        <w:rPr>
          <w:rFonts w:ascii="Times New Roman" w:hAnsi="Times New Roman"/>
          <w:sz w:val="24"/>
          <w:szCs w:val="24"/>
        </w:rPr>
        <w:t>, д.16, инвентарный номер 4719</w:t>
      </w:r>
      <w:r>
        <w:rPr>
          <w:rFonts w:ascii="Times New Roman" w:hAnsi="Times New Roman"/>
          <w:sz w:val="24"/>
          <w:szCs w:val="24"/>
        </w:rPr>
        <w:t xml:space="preserve">, </w:t>
      </w:r>
      <w:r w:rsidRPr="00D0331B">
        <w:rPr>
          <w:rFonts w:ascii="Times New Roman" w:hAnsi="Times New Roman"/>
          <w:sz w:val="24"/>
          <w:szCs w:val="24"/>
        </w:rPr>
        <w:t xml:space="preserve">назначение – нежилое, наименование – </w:t>
      </w:r>
      <w:r>
        <w:rPr>
          <w:rFonts w:ascii="Times New Roman" w:hAnsi="Times New Roman"/>
          <w:sz w:val="24"/>
          <w:szCs w:val="24"/>
        </w:rPr>
        <w:t>школа</w:t>
      </w:r>
      <w:r w:rsidRPr="00D0331B">
        <w:rPr>
          <w:rFonts w:ascii="Times New Roman" w:hAnsi="Times New Roman"/>
          <w:sz w:val="24"/>
          <w:szCs w:val="24"/>
        </w:rPr>
        <w:t xml:space="preserve">, площадью 467,4 </w:t>
      </w:r>
      <w:proofErr w:type="spellStart"/>
      <w:r w:rsidRPr="00D0331B">
        <w:rPr>
          <w:rFonts w:ascii="Times New Roman" w:hAnsi="Times New Roman"/>
          <w:sz w:val="24"/>
          <w:szCs w:val="24"/>
        </w:rPr>
        <w:t>кв.м</w:t>
      </w:r>
      <w:proofErr w:type="spellEnd"/>
      <w:r>
        <w:rPr>
          <w:rFonts w:ascii="Times New Roman" w:hAnsi="Times New Roman"/>
          <w:sz w:val="24"/>
          <w:szCs w:val="24"/>
        </w:rPr>
        <w:t>,</w:t>
      </w:r>
    </w:p>
    <w:p w:rsidR="009A371C" w:rsidRPr="00F73685" w:rsidRDefault="009A371C" w:rsidP="009A371C">
      <w:pPr>
        <w:pStyle w:val="24"/>
        <w:jc w:val="both"/>
        <w:rPr>
          <w:rFonts w:ascii="Times New Roman" w:hAnsi="Times New Roman"/>
          <w:sz w:val="24"/>
          <w:szCs w:val="24"/>
        </w:rPr>
      </w:pPr>
      <w:r>
        <w:rPr>
          <w:rFonts w:ascii="Times New Roman" w:hAnsi="Times New Roman"/>
          <w:sz w:val="24"/>
          <w:szCs w:val="24"/>
        </w:rPr>
        <w:tab/>
      </w:r>
      <w:r w:rsidRPr="001F0117">
        <w:rPr>
          <w:rFonts w:ascii="Times New Roman" w:hAnsi="Times New Roman"/>
          <w:sz w:val="24"/>
          <w:szCs w:val="24"/>
        </w:rPr>
        <w:t xml:space="preserve">- земельный участок, относящийся к категории земель – земли населенных пунктов, </w:t>
      </w:r>
      <w:r w:rsidRPr="001F0117">
        <w:rPr>
          <w:rFonts w:ascii="Times New Roman" w:hAnsi="Times New Roman"/>
          <w:szCs w:val="24"/>
        </w:rPr>
        <w:br/>
      </w:r>
      <w:r w:rsidRPr="001F0117">
        <w:rPr>
          <w:rFonts w:ascii="Times New Roman" w:hAnsi="Times New Roman"/>
          <w:sz w:val="24"/>
          <w:szCs w:val="24"/>
        </w:rPr>
        <w:t>с разрешенным использованием – земельные участки общеобразовательных</w:t>
      </w:r>
      <w:r>
        <w:rPr>
          <w:rFonts w:ascii="Times New Roman" w:hAnsi="Times New Roman"/>
          <w:sz w:val="24"/>
          <w:szCs w:val="24"/>
        </w:rPr>
        <w:t xml:space="preserve"> школ, общей площадью 3200 </w:t>
      </w:r>
      <w:proofErr w:type="spellStart"/>
      <w:r>
        <w:rPr>
          <w:rFonts w:ascii="Times New Roman" w:hAnsi="Times New Roman"/>
          <w:sz w:val="24"/>
          <w:szCs w:val="24"/>
        </w:rPr>
        <w:t>кв</w:t>
      </w:r>
      <w:proofErr w:type="gramStart"/>
      <w:r>
        <w:rPr>
          <w:rFonts w:ascii="Times New Roman" w:hAnsi="Times New Roman"/>
          <w:sz w:val="24"/>
          <w:szCs w:val="24"/>
        </w:rPr>
        <w:t>.м</w:t>
      </w:r>
      <w:proofErr w:type="spellEnd"/>
      <w:proofErr w:type="gramEnd"/>
      <w:r w:rsidRPr="001F0117">
        <w:rPr>
          <w:rFonts w:ascii="Times New Roman" w:hAnsi="Times New Roman"/>
          <w:sz w:val="24"/>
          <w:szCs w:val="24"/>
        </w:rPr>
        <w:t>, расположенный п</w:t>
      </w:r>
      <w:r>
        <w:rPr>
          <w:rFonts w:ascii="Times New Roman" w:hAnsi="Times New Roman"/>
          <w:sz w:val="24"/>
          <w:szCs w:val="24"/>
        </w:rPr>
        <w:t xml:space="preserve">о адресу: Воронежская область, </w:t>
      </w:r>
      <w:r w:rsidRPr="001F0117">
        <w:rPr>
          <w:rFonts w:ascii="Times New Roman" w:hAnsi="Times New Roman"/>
          <w:sz w:val="24"/>
          <w:szCs w:val="24"/>
        </w:rPr>
        <w:t>Бутурлиновский</w:t>
      </w:r>
      <w:r>
        <w:rPr>
          <w:rFonts w:ascii="Times New Roman" w:hAnsi="Times New Roman"/>
          <w:sz w:val="24"/>
          <w:szCs w:val="24"/>
        </w:rPr>
        <w:t xml:space="preserve"> район</w:t>
      </w:r>
      <w:r w:rsidRPr="001F0117">
        <w:rPr>
          <w:rFonts w:ascii="Times New Roman" w:hAnsi="Times New Roman"/>
          <w:sz w:val="24"/>
          <w:szCs w:val="24"/>
        </w:rPr>
        <w:t xml:space="preserve">, </w:t>
      </w:r>
      <w:proofErr w:type="spellStart"/>
      <w:r w:rsidRPr="001F0117">
        <w:rPr>
          <w:rFonts w:ascii="Times New Roman" w:hAnsi="Times New Roman"/>
          <w:sz w:val="24"/>
          <w:szCs w:val="24"/>
        </w:rPr>
        <w:t>г</w:t>
      </w:r>
      <w:proofErr w:type="gramStart"/>
      <w:r w:rsidRPr="001F0117">
        <w:rPr>
          <w:rFonts w:ascii="Times New Roman" w:hAnsi="Times New Roman"/>
          <w:sz w:val="24"/>
          <w:szCs w:val="24"/>
        </w:rPr>
        <w:t>.Б</w:t>
      </w:r>
      <w:proofErr w:type="gramEnd"/>
      <w:r w:rsidRPr="001F0117">
        <w:rPr>
          <w:rFonts w:ascii="Times New Roman" w:hAnsi="Times New Roman"/>
          <w:sz w:val="24"/>
          <w:szCs w:val="24"/>
        </w:rPr>
        <w:t>утурлиновка</w:t>
      </w:r>
      <w:proofErr w:type="spellEnd"/>
      <w:r w:rsidRPr="001F0117">
        <w:rPr>
          <w:rFonts w:ascii="Times New Roman" w:hAnsi="Times New Roman"/>
          <w:sz w:val="24"/>
          <w:szCs w:val="24"/>
        </w:rPr>
        <w:t xml:space="preserve">, </w:t>
      </w:r>
      <w:proofErr w:type="spellStart"/>
      <w:r w:rsidRPr="001F0117">
        <w:rPr>
          <w:rFonts w:ascii="Times New Roman" w:hAnsi="Times New Roman"/>
          <w:sz w:val="24"/>
          <w:szCs w:val="24"/>
        </w:rPr>
        <w:t>ул.Чехова</w:t>
      </w:r>
      <w:proofErr w:type="spellEnd"/>
      <w:r w:rsidRPr="001F0117">
        <w:rPr>
          <w:rFonts w:ascii="Times New Roman" w:hAnsi="Times New Roman"/>
          <w:sz w:val="24"/>
          <w:szCs w:val="24"/>
        </w:rPr>
        <w:t>, 16, кадастровый номер 36:05:0100092:178</w:t>
      </w:r>
      <w:r>
        <w:rPr>
          <w:rFonts w:ascii="Times New Roman" w:hAnsi="Times New Roman"/>
          <w:sz w:val="24"/>
          <w:szCs w:val="24"/>
        </w:rPr>
        <w:t xml:space="preserve"> далее Имущество</w:t>
      </w:r>
      <w:r w:rsidRPr="00BE2430">
        <w:rPr>
          <w:rFonts w:ascii="Times New Roman" w:hAnsi="Times New Roman"/>
          <w:sz w:val="24"/>
          <w:szCs w:val="24"/>
        </w:rPr>
        <w:t>.</w:t>
      </w:r>
      <w:r w:rsidRPr="00BE2430">
        <w:rPr>
          <w:rFonts w:ascii="Times New Roman" w:hAnsi="Times New Roman"/>
          <w:i/>
          <w:sz w:val="24"/>
          <w:szCs w:val="24"/>
        </w:rPr>
        <w:t xml:space="preserve"> </w:t>
      </w:r>
    </w:p>
    <w:p w:rsidR="009A371C" w:rsidRDefault="009A371C" w:rsidP="009A371C">
      <w:pPr>
        <w:pStyle w:val="24"/>
        <w:jc w:val="both"/>
        <w:rPr>
          <w:rFonts w:ascii="Times New Roman" w:hAnsi="Times New Roman"/>
          <w:color w:val="000000"/>
          <w:sz w:val="24"/>
          <w:szCs w:val="24"/>
        </w:rPr>
      </w:pPr>
      <w:r w:rsidRPr="00790E4E">
        <w:rPr>
          <w:rFonts w:ascii="Times New Roman" w:hAnsi="Times New Roman"/>
          <w:sz w:val="24"/>
          <w:szCs w:val="24"/>
        </w:rPr>
        <w:t>1.2.</w:t>
      </w:r>
      <w:r>
        <w:rPr>
          <w:rFonts w:ascii="Times New Roman" w:hAnsi="Times New Roman"/>
          <w:i/>
          <w:sz w:val="24"/>
          <w:szCs w:val="24"/>
        </w:rPr>
        <w:t xml:space="preserve"> </w:t>
      </w:r>
      <w:r w:rsidRPr="0075126A">
        <w:rPr>
          <w:rFonts w:ascii="Times New Roman" w:hAnsi="Times New Roman"/>
          <w:sz w:val="24"/>
          <w:szCs w:val="24"/>
        </w:rPr>
        <w:t>Технические характеристики имущества:</w:t>
      </w:r>
      <w:r w:rsidRPr="0075126A">
        <w:rPr>
          <w:rFonts w:ascii="Times New Roman" w:hAnsi="Times New Roman"/>
          <w:color w:val="000000"/>
          <w:sz w:val="24"/>
          <w:szCs w:val="24"/>
        </w:rPr>
        <w:t xml:space="preserve"> </w:t>
      </w:r>
    </w:p>
    <w:p w:rsidR="009A371C" w:rsidRPr="00D0331B" w:rsidRDefault="009A371C" w:rsidP="009A371C">
      <w:pPr>
        <w:pStyle w:val="24"/>
        <w:jc w:val="both"/>
        <w:rPr>
          <w:rFonts w:ascii="Times New Roman" w:hAnsi="Times New Roman"/>
          <w:sz w:val="24"/>
          <w:szCs w:val="24"/>
        </w:rPr>
      </w:pPr>
      <w:r>
        <w:rPr>
          <w:rFonts w:ascii="Times New Roman" w:hAnsi="Times New Roman"/>
          <w:color w:val="000000"/>
          <w:sz w:val="24"/>
          <w:szCs w:val="24"/>
        </w:rPr>
        <w:tab/>
      </w:r>
      <w:r w:rsidRPr="0075126A">
        <w:rPr>
          <w:rFonts w:ascii="Times New Roman" w:hAnsi="Times New Roman"/>
          <w:color w:val="000000"/>
          <w:sz w:val="24"/>
          <w:szCs w:val="24"/>
        </w:rPr>
        <w:t xml:space="preserve">- отдельно стоящее </w:t>
      </w:r>
      <w:r w:rsidRPr="0075126A">
        <w:rPr>
          <w:rFonts w:ascii="Times New Roman" w:hAnsi="Times New Roman"/>
          <w:sz w:val="24"/>
          <w:szCs w:val="24"/>
        </w:rPr>
        <w:t xml:space="preserve">здание, кадастровый номер 36:05:0100092:42: </w:t>
      </w:r>
      <w:r>
        <w:rPr>
          <w:rFonts w:ascii="Times New Roman" w:hAnsi="Times New Roman"/>
          <w:sz w:val="24"/>
          <w:szCs w:val="24"/>
        </w:rPr>
        <w:t xml:space="preserve">количество этажей 1, </w:t>
      </w:r>
      <w:r>
        <w:rPr>
          <w:rFonts w:ascii="Times New Roman" w:hAnsi="Times New Roman"/>
          <w:sz w:val="24"/>
          <w:szCs w:val="24"/>
        </w:rPr>
        <w:br/>
        <w:t xml:space="preserve">в том числе подземных 0, </w:t>
      </w:r>
      <w:r w:rsidRPr="00D0331B">
        <w:rPr>
          <w:rFonts w:ascii="Times New Roman" w:hAnsi="Times New Roman"/>
          <w:sz w:val="24"/>
          <w:szCs w:val="24"/>
        </w:rPr>
        <w:t xml:space="preserve">площадью 237,1 </w:t>
      </w:r>
      <w:proofErr w:type="spellStart"/>
      <w:r w:rsidRPr="00D0331B">
        <w:rPr>
          <w:rFonts w:ascii="Times New Roman" w:hAnsi="Times New Roman"/>
          <w:sz w:val="24"/>
          <w:szCs w:val="24"/>
        </w:rPr>
        <w:t>кв</w:t>
      </w:r>
      <w:proofErr w:type="gramStart"/>
      <w:r w:rsidRPr="00D0331B">
        <w:rPr>
          <w:rFonts w:ascii="Times New Roman" w:hAnsi="Times New Roman"/>
          <w:sz w:val="24"/>
          <w:szCs w:val="24"/>
        </w:rPr>
        <w:t>.м</w:t>
      </w:r>
      <w:proofErr w:type="spellEnd"/>
      <w:proofErr w:type="gramEnd"/>
      <w:r w:rsidRPr="00D0331B">
        <w:rPr>
          <w:rFonts w:ascii="Times New Roman" w:hAnsi="Times New Roman"/>
          <w:sz w:val="24"/>
          <w:szCs w:val="24"/>
        </w:rPr>
        <w:t xml:space="preserve">, </w:t>
      </w:r>
      <w:r>
        <w:rPr>
          <w:rFonts w:ascii="Times New Roman" w:hAnsi="Times New Roman"/>
          <w:sz w:val="24"/>
          <w:szCs w:val="24"/>
        </w:rPr>
        <w:t>1966 год завершения строительства, стены и перегородки кирпичные, полы – доски по лагам, крыша – стропила деревянные, кровля шифер,</w:t>
      </w:r>
    </w:p>
    <w:p w:rsidR="009A371C" w:rsidRDefault="009A371C" w:rsidP="009A371C">
      <w:pPr>
        <w:pStyle w:val="24"/>
        <w:jc w:val="both"/>
        <w:rPr>
          <w:rFonts w:ascii="Times New Roman" w:hAnsi="Times New Roman"/>
          <w:sz w:val="24"/>
          <w:szCs w:val="24"/>
        </w:rPr>
      </w:pPr>
      <w:r>
        <w:rPr>
          <w:rFonts w:ascii="Times New Roman" w:hAnsi="Times New Roman"/>
          <w:sz w:val="24"/>
          <w:szCs w:val="24"/>
        </w:rPr>
        <w:tab/>
        <w:t xml:space="preserve">- </w:t>
      </w:r>
      <w:r w:rsidRPr="00D0331B">
        <w:rPr>
          <w:rFonts w:ascii="Times New Roman" w:hAnsi="Times New Roman"/>
          <w:color w:val="000000"/>
          <w:sz w:val="24"/>
          <w:szCs w:val="24"/>
        </w:rPr>
        <w:t xml:space="preserve">отдельно стоящее </w:t>
      </w:r>
      <w:r w:rsidRPr="00D0331B">
        <w:rPr>
          <w:rFonts w:ascii="Times New Roman" w:hAnsi="Times New Roman"/>
          <w:sz w:val="24"/>
          <w:szCs w:val="24"/>
        </w:rPr>
        <w:t>здание, кадастровый номер 36:05:0100092:41</w:t>
      </w:r>
      <w:r>
        <w:rPr>
          <w:rFonts w:ascii="Times New Roman" w:hAnsi="Times New Roman"/>
          <w:sz w:val="24"/>
          <w:szCs w:val="24"/>
        </w:rPr>
        <w:t xml:space="preserve">: количество этажей 1, </w:t>
      </w:r>
      <w:r>
        <w:rPr>
          <w:rFonts w:ascii="Times New Roman" w:hAnsi="Times New Roman"/>
          <w:sz w:val="24"/>
          <w:szCs w:val="24"/>
        </w:rPr>
        <w:br/>
        <w:t xml:space="preserve">в том числе подземных 0, материал наружных стен – рубленые, 1903 год завершения </w:t>
      </w:r>
      <w:r>
        <w:rPr>
          <w:rFonts w:ascii="Times New Roman" w:hAnsi="Times New Roman"/>
          <w:sz w:val="24"/>
          <w:szCs w:val="24"/>
        </w:rPr>
        <w:lastRenderedPageBreak/>
        <w:t>строительства, стены и перегородки – пластины, перекрытия деревянные, полы – доски по лагам, крыша – стропила деревянные, кровля шифер.</w:t>
      </w:r>
    </w:p>
    <w:p w:rsidR="009A371C" w:rsidRDefault="009A371C" w:rsidP="009A371C">
      <w:pPr>
        <w:pStyle w:val="24"/>
        <w:jc w:val="both"/>
        <w:rPr>
          <w:rFonts w:ascii="Times New Roman" w:hAnsi="Times New Roman"/>
          <w:sz w:val="24"/>
          <w:szCs w:val="24"/>
        </w:rPr>
      </w:pPr>
      <w:r>
        <w:rPr>
          <w:rFonts w:ascii="Times New Roman" w:hAnsi="Times New Roman"/>
          <w:sz w:val="24"/>
          <w:szCs w:val="24"/>
        </w:rPr>
        <w:t>1.3. Ограничения использования земельного участка:</w:t>
      </w:r>
    </w:p>
    <w:p w:rsidR="009A371C" w:rsidRPr="00BE2430" w:rsidRDefault="009A371C" w:rsidP="009A371C">
      <w:pPr>
        <w:pStyle w:val="24"/>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 </w:t>
      </w:r>
      <w:r w:rsidRPr="001F0117">
        <w:rPr>
          <w:rFonts w:ascii="Times New Roman" w:hAnsi="Times New Roman"/>
          <w:sz w:val="24"/>
          <w:szCs w:val="24"/>
        </w:rPr>
        <w:t>земельный участок,</w:t>
      </w:r>
      <w:r w:rsidRPr="00330082">
        <w:rPr>
          <w:rFonts w:ascii="Times New Roman" w:hAnsi="Times New Roman"/>
          <w:sz w:val="24"/>
          <w:szCs w:val="24"/>
        </w:rPr>
        <w:t xml:space="preserve"> </w:t>
      </w:r>
      <w:r w:rsidRPr="001F0117">
        <w:rPr>
          <w:rFonts w:ascii="Times New Roman" w:hAnsi="Times New Roman"/>
          <w:sz w:val="24"/>
          <w:szCs w:val="24"/>
        </w:rPr>
        <w:t>кадастровый номер 36:05:0100092:178</w:t>
      </w:r>
      <w:r>
        <w:rPr>
          <w:rFonts w:ascii="Times New Roman" w:hAnsi="Times New Roman"/>
          <w:sz w:val="24"/>
          <w:szCs w:val="24"/>
        </w:rPr>
        <w:t>: ограничения прав на земельный участок, предусмотренные статьями 56, 56.1 Земельного кодекса Российской Федерации; срок действия с 14.04.2021; реквизиты документа – основания: заявление филиала и открытого акционерного общества «Межрегиональная распределительная сетевая компания Центра» - «Воронежэнерго» от 21.05.2012 №ВР</w:t>
      </w:r>
      <w:r w:rsidRPr="00F73685">
        <w:rPr>
          <w:rFonts w:ascii="Times New Roman" w:hAnsi="Times New Roman"/>
          <w:sz w:val="24"/>
          <w:szCs w:val="24"/>
        </w:rPr>
        <w:t>/</w:t>
      </w:r>
      <w:r>
        <w:rPr>
          <w:rFonts w:ascii="Times New Roman" w:hAnsi="Times New Roman"/>
          <w:sz w:val="24"/>
          <w:szCs w:val="24"/>
        </w:rPr>
        <w:t>28</w:t>
      </w:r>
      <w:r w:rsidRPr="00F73685">
        <w:rPr>
          <w:rFonts w:ascii="Times New Roman" w:hAnsi="Times New Roman"/>
          <w:sz w:val="24"/>
          <w:szCs w:val="24"/>
        </w:rPr>
        <w:t xml:space="preserve">/3874/15 </w:t>
      </w:r>
      <w:r>
        <w:rPr>
          <w:rFonts w:ascii="Times New Roman" w:hAnsi="Times New Roman"/>
          <w:sz w:val="24"/>
          <w:szCs w:val="24"/>
        </w:rPr>
        <w:t>выдан: филиал открытого акционерного общества «Межрегиональная распределительная сетевая компания Центра» - «Воронежэнерго».</w:t>
      </w:r>
      <w:proofErr w:type="gramEnd"/>
    </w:p>
    <w:p w:rsidR="009A371C" w:rsidRDefault="009A371C" w:rsidP="009A371C">
      <w:pPr>
        <w:jc w:val="both"/>
      </w:pPr>
      <w:r>
        <w:t>1.4</w:t>
      </w:r>
      <w:r w:rsidRPr="007F572C">
        <w:t>. «Продавец» гарантирует, что до подписания настоящего договора Имущество никому другому не продано, не подарено, не обременено правами третьих лиц, в споре, под арестом (запрещением) не состоит и свободно от прав третьих лиц (ст. 460 ГК РФ).</w:t>
      </w:r>
    </w:p>
    <w:p w:rsidR="009A371C" w:rsidRPr="007F572C" w:rsidRDefault="009A371C" w:rsidP="009A371C">
      <w:pPr>
        <w:jc w:val="both"/>
      </w:pPr>
      <w:r>
        <w:t xml:space="preserve"> </w:t>
      </w:r>
    </w:p>
    <w:p w:rsidR="009A371C" w:rsidRDefault="009A371C" w:rsidP="009A371C">
      <w:pPr>
        <w:jc w:val="center"/>
        <w:rPr>
          <w:b/>
        </w:rPr>
      </w:pPr>
      <w:r w:rsidRPr="007F572C">
        <w:rPr>
          <w:b/>
        </w:rPr>
        <w:t>2. Права и обязанности сторон</w:t>
      </w:r>
    </w:p>
    <w:p w:rsidR="009A371C" w:rsidRPr="007F572C" w:rsidRDefault="009A371C" w:rsidP="009A371C">
      <w:pPr>
        <w:jc w:val="center"/>
        <w:rPr>
          <w:b/>
        </w:rPr>
      </w:pPr>
    </w:p>
    <w:p w:rsidR="009A371C" w:rsidRPr="007F572C" w:rsidRDefault="009A371C" w:rsidP="009A371C">
      <w:pPr>
        <w:jc w:val="both"/>
      </w:pPr>
      <w:r w:rsidRPr="007F572C">
        <w:t>2.1. «Продавец» обязуется передать «Покупателю» Имущество, в течение 10 дней с момента полной оплаты его стоимости. Передача Имущества «Покупателю» осуществляется «Продавцом» по акту приема – передачи с приложением к нему соответствующих документов.</w:t>
      </w:r>
    </w:p>
    <w:p w:rsidR="009A371C" w:rsidRDefault="009A371C" w:rsidP="009A371C">
      <w:pPr>
        <w:jc w:val="both"/>
      </w:pPr>
      <w:r w:rsidRPr="007F572C">
        <w:t>2.2. «Покупатель» обязуется</w:t>
      </w:r>
      <w:r>
        <w:t>:</w:t>
      </w:r>
    </w:p>
    <w:p w:rsidR="009A371C" w:rsidRDefault="009A371C" w:rsidP="009A371C">
      <w:pPr>
        <w:jc w:val="both"/>
      </w:pPr>
      <w:r>
        <w:t xml:space="preserve">2.2.1. </w:t>
      </w:r>
      <w:proofErr w:type="gramStart"/>
      <w:r>
        <w:t>О</w:t>
      </w:r>
      <w:r w:rsidRPr="007F572C">
        <w:t>платить стоимость Имущества</w:t>
      </w:r>
      <w:proofErr w:type="gramEnd"/>
      <w:r w:rsidRPr="007F572C">
        <w:t xml:space="preserve"> в порядке и сроки, определяемые пунктом 3 настоящего договора и принять его по акту приема – передачи.</w:t>
      </w:r>
    </w:p>
    <w:p w:rsidR="009A371C" w:rsidRDefault="009A371C" w:rsidP="009A371C">
      <w:pPr>
        <w:jc w:val="center"/>
        <w:rPr>
          <w:b/>
        </w:rPr>
      </w:pPr>
    </w:p>
    <w:p w:rsidR="009A371C" w:rsidRDefault="009A371C" w:rsidP="009A371C">
      <w:pPr>
        <w:jc w:val="center"/>
        <w:rPr>
          <w:b/>
        </w:rPr>
      </w:pPr>
      <w:r w:rsidRPr="007F572C">
        <w:rPr>
          <w:b/>
        </w:rPr>
        <w:t>3. Цена и порядок расчетов</w:t>
      </w:r>
    </w:p>
    <w:p w:rsidR="009A371C" w:rsidRPr="007F572C" w:rsidRDefault="009A371C" w:rsidP="009A371C">
      <w:pPr>
        <w:jc w:val="center"/>
        <w:rPr>
          <w:b/>
        </w:rPr>
      </w:pPr>
    </w:p>
    <w:p w:rsidR="009A371C" w:rsidRPr="00C26689" w:rsidRDefault="009A371C" w:rsidP="009A371C">
      <w:pPr>
        <w:autoSpaceDE w:val="0"/>
        <w:autoSpaceDN w:val="0"/>
        <w:adjustRightInd w:val="0"/>
        <w:jc w:val="both"/>
        <w:rPr>
          <w:bCs/>
        </w:rPr>
      </w:pPr>
      <w:r w:rsidRPr="007F572C">
        <w:t>3.1. Цена продаваемого Имущества составляет</w:t>
      </w:r>
      <w:proofErr w:type="gramStart"/>
      <w:r>
        <w:rPr>
          <w:bCs/>
        </w:rPr>
        <w:t xml:space="preserve">                          </w:t>
      </w:r>
      <w:r w:rsidRPr="00C26689">
        <w:rPr>
          <w:bCs/>
        </w:rPr>
        <w:t>,</w:t>
      </w:r>
      <w:proofErr w:type="gramEnd"/>
      <w:r w:rsidRPr="00C26689">
        <w:t xml:space="preserve"> Цена в договоре является окончательной (ст.555 ГК РФ).</w:t>
      </w:r>
    </w:p>
    <w:p w:rsidR="009A371C" w:rsidRPr="007F572C" w:rsidRDefault="009A371C" w:rsidP="009A371C">
      <w:pPr>
        <w:jc w:val="both"/>
      </w:pPr>
      <w:r w:rsidRPr="00C26689">
        <w:t>3.2. Оплата по договору осуществляется путем зачета ранее внесенного задатка в</w:t>
      </w:r>
      <w:r>
        <w:t xml:space="preserve"> сумме</w:t>
      </w:r>
      <w:r w:rsidRPr="00C26689">
        <w:t xml:space="preserve"> </w:t>
      </w:r>
      <w:r>
        <w:br/>
        <w:t xml:space="preserve">                                     </w:t>
      </w:r>
      <w:r w:rsidRPr="00C26689">
        <w:t>в счет оплаты.</w:t>
      </w:r>
      <w:r>
        <w:t xml:space="preserve"> </w:t>
      </w:r>
      <w:r w:rsidRPr="007F572C">
        <w:t xml:space="preserve">Оставшаяся сумма в размере </w:t>
      </w:r>
      <w:r>
        <w:t xml:space="preserve">                                 </w:t>
      </w:r>
      <w:r w:rsidRPr="007F572C">
        <w:t>оплачивается в течение 10 (десяти) рабочих  дней с момента подписания договора купли-продажи.</w:t>
      </w:r>
    </w:p>
    <w:p w:rsidR="009A371C" w:rsidRPr="002A6A9B" w:rsidRDefault="009A371C" w:rsidP="009A371C">
      <w:pPr>
        <w:ind w:firstLine="708"/>
        <w:jc w:val="both"/>
      </w:pPr>
      <w:r w:rsidRPr="007F572C">
        <w:t>3.3. Способ оплаты по договору: безналичное перечисление денежных сре</w:t>
      </w:r>
      <w:proofErr w:type="gramStart"/>
      <w:r w:rsidRPr="007F572C">
        <w:t>дств в в</w:t>
      </w:r>
      <w:proofErr w:type="gramEnd"/>
      <w:r w:rsidRPr="007F572C">
        <w:t xml:space="preserve">алюте Российской Федерации (рубль) «Покупателем» на расчетный счет «Продавца» или иными формами расчетов, предусмотренными  действующим законодательством РФ по следующим реквизитам: </w:t>
      </w:r>
      <w:r w:rsidRPr="002A6A9B">
        <w:t>Наименование получателя платежа: УФК по Воронежской области (администрация    Бутурлиновского городского поселения Бутурлиновского муниципального района Воронежской области л/</w:t>
      </w:r>
      <w:r w:rsidRPr="002A6A9B">
        <w:rPr>
          <w:lang w:val="en-US"/>
        </w:rPr>
        <w:t>c</w:t>
      </w:r>
      <w:r>
        <w:t xml:space="preserve"> 04</w:t>
      </w:r>
      <w:r w:rsidRPr="002A6A9B">
        <w:t xml:space="preserve">313001970), ИНН 3605002908, КПП  366401001, ОКТМО 20608101, номер счета получателя платежа  </w:t>
      </w:r>
      <w:r>
        <w:t xml:space="preserve">03100643000000013100,  </w:t>
      </w:r>
      <w:proofErr w:type="gramStart"/>
      <w:r>
        <w:t>к</w:t>
      </w:r>
      <w:proofErr w:type="gramEnd"/>
      <w:r>
        <w:t xml:space="preserve">/с 40102810945370000023, </w:t>
      </w:r>
      <w:r w:rsidRPr="002A6A9B">
        <w:t xml:space="preserve">наименование банка: </w:t>
      </w:r>
      <w:proofErr w:type="gramStart"/>
      <w:r w:rsidRPr="002A6A9B">
        <w:t xml:space="preserve">Отделение Воронеж банка России // УФК по Воронежской обл., г. Воронеж, </w:t>
      </w:r>
      <w:r w:rsidRPr="002A6A9B">
        <w:br/>
        <w:t>КБК 91411402053130000410, БИК 012007084, наименование платежа:  оплата  за приобретенное имущество н</w:t>
      </w:r>
      <w:r>
        <w:t>а аукционе</w:t>
      </w:r>
      <w:r w:rsidRPr="002A6A9B">
        <w:t>_____, лот №__.</w:t>
      </w:r>
      <w:proofErr w:type="gramEnd"/>
    </w:p>
    <w:p w:rsidR="009A371C" w:rsidRDefault="009A371C" w:rsidP="009A371C">
      <w:pPr>
        <w:pStyle w:val="a6"/>
        <w:jc w:val="both"/>
        <w:rPr>
          <w:rFonts w:ascii="Times New Roman" w:hAnsi="Times New Roman"/>
          <w:sz w:val="24"/>
          <w:szCs w:val="24"/>
        </w:rPr>
      </w:pPr>
      <w:r w:rsidRPr="007F572C">
        <w:rPr>
          <w:rFonts w:ascii="Times New Roman" w:hAnsi="Times New Roman"/>
          <w:sz w:val="24"/>
          <w:szCs w:val="24"/>
        </w:rPr>
        <w:t>3.4. По истечении установленных сроков оплаты невнесенная сумма считается недоимкой бюджета муниципального образования и взыскивается с начислением неустойки (пени) в размере 0,1% от неуплаченной суммы за каждый день просрочки.</w:t>
      </w:r>
    </w:p>
    <w:p w:rsidR="009A371C" w:rsidRPr="007F572C" w:rsidRDefault="009A371C" w:rsidP="009A371C">
      <w:pPr>
        <w:pStyle w:val="a6"/>
        <w:jc w:val="both"/>
        <w:rPr>
          <w:rFonts w:ascii="Times New Roman" w:hAnsi="Times New Roman"/>
          <w:sz w:val="24"/>
          <w:szCs w:val="24"/>
        </w:rPr>
      </w:pPr>
    </w:p>
    <w:p w:rsidR="009A371C" w:rsidRDefault="009A371C" w:rsidP="009A371C">
      <w:pPr>
        <w:jc w:val="center"/>
        <w:rPr>
          <w:b/>
        </w:rPr>
      </w:pPr>
      <w:r w:rsidRPr="007F572C">
        <w:rPr>
          <w:b/>
        </w:rPr>
        <w:t>4. Возникновение права собственности</w:t>
      </w:r>
    </w:p>
    <w:p w:rsidR="009A371C" w:rsidRPr="007F572C" w:rsidRDefault="009A371C" w:rsidP="009A371C">
      <w:pPr>
        <w:jc w:val="center"/>
        <w:rPr>
          <w:b/>
        </w:rPr>
      </w:pPr>
    </w:p>
    <w:p w:rsidR="009A371C" w:rsidRDefault="009A371C" w:rsidP="009A371C">
      <w:pPr>
        <w:jc w:val="both"/>
      </w:pPr>
      <w:r w:rsidRPr="007F572C">
        <w:t>4.1.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w:t>
      </w:r>
    </w:p>
    <w:p w:rsidR="009A371C" w:rsidRPr="007F572C" w:rsidRDefault="009A371C" w:rsidP="009A371C">
      <w:pPr>
        <w:jc w:val="both"/>
      </w:pPr>
    </w:p>
    <w:p w:rsidR="009A371C" w:rsidRDefault="009A371C" w:rsidP="009A371C">
      <w:pPr>
        <w:jc w:val="center"/>
        <w:rPr>
          <w:b/>
        </w:rPr>
      </w:pPr>
      <w:r w:rsidRPr="007F572C">
        <w:rPr>
          <w:b/>
        </w:rPr>
        <w:t>5. Ответственность сторон</w:t>
      </w:r>
    </w:p>
    <w:p w:rsidR="009A371C" w:rsidRPr="007F572C" w:rsidRDefault="009A371C" w:rsidP="009A371C">
      <w:pPr>
        <w:jc w:val="center"/>
        <w:rPr>
          <w:b/>
        </w:rPr>
      </w:pPr>
    </w:p>
    <w:p w:rsidR="009A371C" w:rsidRDefault="009A371C" w:rsidP="009A371C">
      <w:pPr>
        <w:jc w:val="both"/>
      </w:pPr>
      <w:r w:rsidRPr="007F572C">
        <w:lastRenderedPageBreak/>
        <w:t>5.1. За невыполнение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9A371C" w:rsidRDefault="009A371C" w:rsidP="009A371C">
      <w:pPr>
        <w:jc w:val="both"/>
      </w:pPr>
      <w:r>
        <w:t>5</w:t>
      </w:r>
      <w:r w:rsidRPr="003D20A7">
        <w:t xml:space="preserve">.2. В случае </w:t>
      </w:r>
      <w:proofErr w:type="gramStart"/>
      <w:r w:rsidRPr="003D20A7">
        <w:t>не исполнения</w:t>
      </w:r>
      <w:proofErr w:type="gramEnd"/>
      <w:r w:rsidRPr="003D20A7">
        <w:t xml:space="preserve"> п. 2.</w:t>
      </w:r>
      <w:r>
        <w:t>2</w:t>
      </w:r>
      <w:r w:rsidRPr="003D20A7">
        <w:t xml:space="preserve"> Договора Покупателем, Продавец вправе расторгнуть договор в одностороннем порядке путем направления письменного уведомления. Договор считается расторгнутым </w:t>
      </w:r>
      <w:proofErr w:type="gramStart"/>
      <w:r w:rsidRPr="003D20A7">
        <w:t>с даты направления</w:t>
      </w:r>
      <w:proofErr w:type="gramEnd"/>
      <w:r w:rsidRPr="003D20A7">
        <w:t xml:space="preserve"> уведомления. Оформление Сторонами дополнительного соглашения о расторжении Договора в данном случае не требуется. В соответствии с п. 2 ст. 450.1</w:t>
      </w:r>
      <w:r w:rsidRPr="00F97B1B">
        <w:t xml:space="preserve"> </w:t>
      </w:r>
      <w:r w:rsidRPr="003D20A7">
        <w:t>ГК РФ Договор считается расторгнутым, задаток Покупателю не возвращается.</w:t>
      </w:r>
    </w:p>
    <w:p w:rsidR="009A371C" w:rsidRPr="007F572C" w:rsidRDefault="009A371C" w:rsidP="009A371C">
      <w:pPr>
        <w:jc w:val="both"/>
      </w:pPr>
    </w:p>
    <w:p w:rsidR="009A371C" w:rsidRDefault="009A371C" w:rsidP="009A371C">
      <w:pPr>
        <w:jc w:val="center"/>
        <w:rPr>
          <w:b/>
        </w:rPr>
      </w:pPr>
      <w:r w:rsidRPr="007F572C">
        <w:rPr>
          <w:b/>
        </w:rPr>
        <w:t>6. Разрешение споров</w:t>
      </w:r>
    </w:p>
    <w:p w:rsidR="009A371C" w:rsidRPr="007F572C" w:rsidRDefault="009A371C" w:rsidP="009A371C">
      <w:pPr>
        <w:jc w:val="center"/>
        <w:rPr>
          <w:b/>
        </w:rPr>
      </w:pPr>
    </w:p>
    <w:p w:rsidR="009A371C" w:rsidRPr="007F572C" w:rsidRDefault="009A371C" w:rsidP="009A371C">
      <w:pPr>
        <w:jc w:val="both"/>
      </w:pPr>
      <w:r w:rsidRPr="007F572C">
        <w:t>6.1. Все споры и разногласия, которые могут возникнуть между сторонами по вопросам, не  нашедшим своего разрешения  в тексте данного Договора, разрешаются путем предварительного  претензионного урегулирования. Заявленная претензия должна содержать все необходимые сведения и к ней должны быть приложены документы, необходимые для рассмотрения претензии по существу. Срок подачи ответа на претензию составляет 30 (тридцать) календарных дней со дня ее получения.</w:t>
      </w:r>
    </w:p>
    <w:p w:rsidR="009A371C" w:rsidRDefault="009A371C" w:rsidP="009A371C">
      <w:pPr>
        <w:pStyle w:val="22"/>
        <w:tabs>
          <w:tab w:val="left" w:pos="708"/>
        </w:tabs>
        <w:spacing w:after="0" w:line="240" w:lineRule="auto"/>
        <w:jc w:val="both"/>
      </w:pPr>
      <w:r w:rsidRPr="007F572C">
        <w:t xml:space="preserve">6.2. В случае если Стороны не достигнут согласия по спорным вопросам, то дальнейшее разрешение спора происходит в суде общей </w:t>
      </w:r>
      <w:proofErr w:type="gramStart"/>
      <w:r w:rsidRPr="007F572C">
        <w:t>юрисдикции</w:t>
      </w:r>
      <w:proofErr w:type="gramEnd"/>
      <w:r w:rsidRPr="007F572C">
        <w:t xml:space="preserve"> в порядке установленном законодательством Российской Федерации.</w:t>
      </w:r>
    </w:p>
    <w:p w:rsidR="009A371C" w:rsidRPr="007F572C" w:rsidRDefault="009A371C" w:rsidP="009A371C">
      <w:pPr>
        <w:pStyle w:val="22"/>
        <w:tabs>
          <w:tab w:val="left" w:pos="708"/>
        </w:tabs>
        <w:spacing w:after="0" w:line="240" w:lineRule="auto"/>
        <w:jc w:val="both"/>
      </w:pPr>
    </w:p>
    <w:p w:rsidR="009A371C" w:rsidRDefault="009A371C" w:rsidP="009A371C">
      <w:pPr>
        <w:jc w:val="center"/>
        <w:rPr>
          <w:b/>
        </w:rPr>
      </w:pPr>
      <w:r w:rsidRPr="007F572C">
        <w:rPr>
          <w:b/>
        </w:rPr>
        <w:t>7. Срок действия договора</w:t>
      </w:r>
    </w:p>
    <w:p w:rsidR="009A371C" w:rsidRPr="007F572C" w:rsidRDefault="009A371C" w:rsidP="009A371C">
      <w:pPr>
        <w:jc w:val="center"/>
        <w:rPr>
          <w:b/>
        </w:rPr>
      </w:pPr>
    </w:p>
    <w:p w:rsidR="009A371C" w:rsidRDefault="009A371C" w:rsidP="009A371C">
      <w:pPr>
        <w:jc w:val="both"/>
      </w:pPr>
      <w:r w:rsidRPr="007F572C">
        <w:t>7.1. Настоящий договор вступает в силу с момента его подписания и действует до полного исполнения сторонами своих обязательств.</w:t>
      </w:r>
    </w:p>
    <w:p w:rsidR="009A371C" w:rsidRPr="007F572C" w:rsidRDefault="009A371C" w:rsidP="009A371C">
      <w:pPr>
        <w:jc w:val="both"/>
      </w:pPr>
    </w:p>
    <w:p w:rsidR="009A371C" w:rsidRDefault="009A371C" w:rsidP="009A371C">
      <w:pPr>
        <w:jc w:val="center"/>
        <w:rPr>
          <w:b/>
        </w:rPr>
      </w:pPr>
      <w:r w:rsidRPr="007F572C">
        <w:rPr>
          <w:b/>
        </w:rPr>
        <w:t xml:space="preserve">8. </w:t>
      </w:r>
      <w:proofErr w:type="gramStart"/>
      <w:r w:rsidRPr="007F572C">
        <w:rPr>
          <w:b/>
        </w:rPr>
        <w:t>Форс</w:t>
      </w:r>
      <w:proofErr w:type="gramEnd"/>
      <w:r w:rsidRPr="007F572C">
        <w:rPr>
          <w:b/>
        </w:rPr>
        <w:t xml:space="preserve"> - мажорные обстоятельства</w:t>
      </w:r>
    </w:p>
    <w:p w:rsidR="009A371C" w:rsidRPr="007F572C" w:rsidRDefault="009A371C" w:rsidP="009A371C">
      <w:pPr>
        <w:jc w:val="center"/>
        <w:rPr>
          <w:b/>
        </w:rPr>
      </w:pPr>
    </w:p>
    <w:p w:rsidR="009A371C" w:rsidRPr="007F572C" w:rsidRDefault="009A371C" w:rsidP="009A371C">
      <w:pPr>
        <w:jc w:val="both"/>
      </w:pPr>
      <w:r w:rsidRPr="007F572C">
        <w:t xml:space="preserve">8.1. </w:t>
      </w:r>
      <w:proofErr w:type="gramStart"/>
      <w:r w:rsidRPr="007F572C">
        <w:t>Сторона  освобождается от ответственности за неисполнение или  ненадлежащее исполнение своих обязательств по настоящему Договору, если это неисполнение или ненадлежащее исполнение явилось следствием обстоятельств непреодолимой силы, возникших после заключения настоящего Договора, которые сторона не могла ни предвидеть, ни предотвратить разумными мерами, таких как: стихийные бедствия (наводнение, пожар, землетрясение и т.п.), социальные конфликты (общенациональные забастовки, массовые беспорядки, гражданские войны, террористические акты</w:t>
      </w:r>
      <w:proofErr w:type="gramEnd"/>
      <w:r w:rsidRPr="007F572C">
        <w:t xml:space="preserve"> т.п.), а также принятие законодательных и иных нормативных актов, значительно усложняющих, ограничивающих или запрещающих оказание услуг, предусмотренных настоящим Договором.</w:t>
      </w:r>
    </w:p>
    <w:p w:rsidR="009A371C" w:rsidRPr="007F572C" w:rsidRDefault="009A371C" w:rsidP="009A371C">
      <w:pPr>
        <w:jc w:val="both"/>
      </w:pPr>
      <w:r w:rsidRPr="007F572C">
        <w:t>8.2. Сторона обязуется не позднее 10 (десяти)  календарных дней с момента начала действия форс-мажорных обстоятельств, известить другую Сторону  письменно, при этом доказательством их наличия служат свидетельства, выданные уполномоченными органами. Письменное уведомление должно включать оценку времени, на которое может быть отложено выполнение договорных обязательств.</w:t>
      </w:r>
    </w:p>
    <w:p w:rsidR="009A371C" w:rsidRPr="007F572C" w:rsidRDefault="009A371C" w:rsidP="009A371C">
      <w:pPr>
        <w:jc w:val="both"/>
      </w:pPr>
      <w:r w:rsidRPr="007F572C">
        <w:t>8.3. В случае отсутствия уведомления одной из сторон другой Стороны  о возникновении обстоятельств непреодолимой  силы, в связи с которой она не может исполнить надлежащим образом свои обязательства по настоящему Договору, эта Сторона не освобождается от исполнения своих обязательств по настоящему Договору.</w:t>
      </w:r>
    </w:p>
    <w:p w:rsidR="009A371C" w:rsidRPr="007F572C" w:rsidRDefault="009A371C" w:rsidP="009A371C">
      <w:pPr>
        <w:jc w:val="both"/>
      </w:pPr>
      <w:r w:rsidRPr="007F572C">
        <w:t xml:space="preserve">8.4. Если по причине обстоятельств непреодолимой силы,  </w:t>
      </w:r>
      <w:proofErr w:type="gramStart"/>
      <w:r w:rsidRPr="007F572C">
        <w:t>выполнение</w:t>
      </w:r>
      <w:proofErr w:type="gramEnd"/>
      <w:r w:rsidRPr="007F572C">
        <w:t xml:space="preserve">  одной из Сторон  </w:t>
      </w:r>
      <w:proofErr w:type="gramStart"/>
      <w:r w:rsidRPr="007F572C">
        <w:t>какого</w:t>
      </w:r>
      <w:proofErr w:type="gramEnd"/>
      <w:r w:rsidRPr="007F572C">
        <w:t xml:space="preserve"> - либо  из обстоятельств, содержащихся в настоящем Договоре, задерживается, то срок, установленный настоящим Договором для выполнения соответствующего обязательства, продлевается на период времени, равный продолжительности действия обстоятельства непреодолимой силы.</w:t>
      </w:r>
    </w:p>
    <w:p w:rsidR="009A371C" w:rsidRDefault="009A371C" w:rsidP="009A371C">
      <w:pPr>
        <w:jc w:val="both"/>
      </w:pPr>
      <w:r w:rsidRPr="007F572C">
        <w:t>8.5. Если обстоятельства непреодолимой силы будут длиться более 3(трех) месяцем, то любая из Сторон будет вправе требовать расторжения настоящего Договора полностью или частично, письменно уведомив об этом другую Сторону, при этом ни одна из Сторон не вправе  будет требовать от другой Стороны возмещения понесенных в этой связи убытков.</w:t>
      </w:r>
    </w:p>
    <w:p w:rsidR="009A371C" w:rsidRPr="007F572C" w:rsidRDefault="009A371C" w:rsidP="009A371C">
      <w:pPr>
        <w:jc w:val="both"/>
      </w:pPr>
    </w:p>
    <w:p w:rsidR="009A371C" w:rsidRDefault="009A371C" w:rsidP="009A371C">
      <w:pPr>
        <w:jc w:val="center"/>
        <w:rPr>
          <w:b/>
        </w:rPr>
      </w:pPr>
      <w:r w:rsidRPr="007F572C">
        <w:rPr>
          <w:b/>
        </w:rPr>
        <w:t>9. Заключительные положения</w:t>
      </w:r>
    </w:p>
    <w:p w:rsidR="009A371C" w:rsidRPr="007F572C" w:rsidRDefault="009A371C" w:rsidP="009A371C">
      <w:pPr>
        <w:jc w:val="center"/>
        <w:rPr>
          <w:b/>
        </w:rPr>
      </w:pPr>
    </w:p>
    <w:p w:rsidR="009A371C" w:rsidRDefault="009A371C" w:rsidP="009A371C">
      <w:pPr>
        <w:jc w:val="both"/>
      </w:pPr>
      <w:r w:rsidRPr="007F572C">
        <w:t>9.1.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в Управление Федеральной службы государственной регистрации, кадастра и картографии по Воронежской области.</w:t>
      </w:r>
    </w:p>
    <w:p w:rsidR="009A371C" w:rsidRDefault="009A371C" w:rsidP="009A371C">
      <w:pPr>
        <w:jc w:val="both"/>
      </w:pPr>
      <w:r>
        <w:t xml:space="preserve">9.2. Покупатель не вправе передавать свои права и обязанности по договору третьему лицу в пределах срока действия договора, уступать права и осуществлять перевод долга по обязательству, </w:t>
      </w:r>
      <w:proofErr w:type="gramStart"/>
      <w:r>
        <w:t>возникшим</w:t>
      </w:r>
      <w:proofErr w:type="gramEnd"/>
      <w:r>
        <w:t xml:space="preserve"> из настоящего договора.</w:t>
      </w:r>
    </w:p>
    <w:p w:rsidR="009A371C" w:rsidRPr="007F572C" w:rsidRDefault="009A371C" w:rsidP="009A371C">
      <w:pPr>
        <w:jc w:val="both"/>
      </w:pPr>
    </w:p>
    <w:p w:rsidR="009A371C" w:rsidRDefault="009A371C" w:rsidP="009A371C">
      <w:pPr>
        <w:jc w:val="center"/>
        <w:rPr>
          <w:b/>
        </w:rPr>
      </w:pPr>
      <w:r w:rsidRPr="007F572C">
        <w:rPr>
          <w:b/>
        </w:rPr>
        <w:t>10. Адреса и реквизиты сторон</w:t>
      </w:r>
    </w:p>
    <w:p w:rsidR="009A371C" w:rsidRPr="007F572C" w:rsidRDefault="009A371C" w:rsidP="009A371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5052"/>
      </w:tblGrid>
      <w:tr w:rsidR="009A371C" w:rsidRPr="007F572C" w:rsidTr="00066924">
        <w:tc>
          <w:tcPr>
            <w:tcW w:w="5210" w:type="dxa"/>
          </w:tcPr>
          <w:p w:rsidR="009A371C" w:rsidRPr="007F572C" w:rsidRDefault="009A371C" w:rsidP="00066924">
            <w:pPr>
              <w:rPr>
                <w:b/>
              </w:rPr>
            </w:pPr>
            <w:r w:rsidRPr="007F572C">
              <w:rPr>
                <w:b/>
              </w:rPr>
              <w:t>«Продавец»</w:t>
            </w:r>
          </w:p>
          <w:p w:rsidR="009A371C" w:rsidRPr="007F572C" w:rsidRDefault="009A371C" w:rsidP="00066924">
            <w:pPr>
              <w:keepNext/>
              <w:tabs>
                <w:tab w:val="left" w:pos="5103"/>
                <w:tab w:val="left" w:pos="5245"/>
              </w:tabs>
              <w:outlineLvl w:val="3"/>
              <w:rPr>
                <w:bCs/>
              </w:rPr>
            </w:pPr>
            <w:r w:rsidRPr="007F572C">
              <w:rPr>
                <w:bCs/>
              </w:rPr>
              <w:t xml:space="preserve">Администрация Бутурлиновского </w:t>
            </w:r>
            <w:r>
              <w:rPr>
                <w:bCs/>
              </w:rPr>
              <w:t xml:space="preserve">городского поселения Бутурлиновского </w:t>
            </w:r>
            <w:r w:rsidRPr="007F572C">
              <w:rPr>
                <w:bCs/>
              </w:rPr>
              <w:t>муниципального района Воронежской области</w:t>
            </w:r>
          </w:p>
          <w:p w:rsidR="009A371C" w:rsidRPr="007F572C" w:rsidRDefault="009A371C" w:rsidP="00066924"/>
          <w:p w:rsidR="009A371C" w:rsidRPr="007F572C" w:rsidRDefault="009A371C" w:rsidP="00066924">
            <w:pPr>
              <w:keepNext/>
              <w:tabs>
                <w:tab w:val="left" w:pos="5103"/>
                <w:tab w:val="left" w:pos="5245"/>
              </w:tabs>
              <w:outlineLvl w:val="3"/>
              <w:rPr>
                <w:bCs/>
              </w:rPr>
            </w:pPr>
            <w:r w:rsidRPr="007F572C">
              <w:rPr>
                <w:bCs/>
              </w:rPr>
              <w:t xml:space="preserve">397500, Воронежская область, </w:t>
            </w:r>
          </w:p>
          <w:p w:rsidR="009A371C" w:rsidRPr="007F572C" w:rsidRDefault="009A371C" w:rsidP="00066924">
            <w:pPr>
              <w:keepNext/>
              <w:tabs>
                <w:tab w:val="left" w:pos="5103"/>
                <w:tab w:val="left" w:pos="5245"/>
              </w:tabs>
              <w:outlineLvl w:val="3"/>
              <w:rPr>
                <w:bCs/>
              </w:rPr>
            </w:pPr>
            <w:r>
              <w:rPr>
                <w:bCs/>
              </w:rPr>
              <w:t>г. Бутурлиновка, пл. Воли, 1</w:t>
            </w:r>
          </w:p>
          <w:p w:rsidR="009A371C" w:rsidRPr="007F572C" w:rsidRDefault="009A371C" w:rsidP="00066924">
            <w:pPr>
              <w:keepNext/>
              <w:tabs>
                <w:tab w:val="left" w:pos="5103"/>
                <w:tab w:val="left" w:pos="5245"/>
              </w:tabs>
              <w:outlineLvl w:val="3"/>
              <w:rPr>
                <w:bCs/>
              </w:rPr>
            </w:pPr>
          </w:p>
          <w:p w:rsidR="009A371C" w:rsidRPr="007F572C" w:rsidRDefault="009A371C" w:rsidP="00066924">
            <w:pPr>
              <w:keepNext/>
              <w:tabs>
                <w:tab w:val="left" w:pos="5103"/>
                <w:tab w:val="left" w:pos="5245"/>
              </w:tabs>
              <w:outlineLvl w:val="3"/>
              <w:rPr>
                <w:bCs/>
              </w:rPr>
            </w:pPr>
            <w:r w:rsidRPr="007F572C">
              <w:rPr>
                <w:bCs/>
              </w:rPr>
              <w:t xml:space="preserve">ИНН </w:t>
            </w:r>
            <w:r>
              <w:t>3605002908</w:t>
            </w:r>
          </w:p>
          <w:p w:rsidR="009A371C" w:rsidRPr="007F572C" w:rsidRDefault="009A371C" w:rsidP="00066924">
            <w:pPr>
              <w:keepNext/>
              <w:tabs>
                <w:tab w:val="left" w:pos="5103"/>
                <w:tab w:val="left" w:pos="5245"/>
              </w:tabs>
              <w:outlineLvl w:val="3"/>
              <w:rPr>
                <w:bCs/>
              </w:rPr>
            </w:pPr>
            <w:r w:rsidRPr="007F572C">
              <w:rPr>
                <w:bCs/>
              </w:rPr>
              <w:t>КПП 360501001</w:t>
            </w:r>
          </w:p>
          <w:p w:rsidR="009A371C" w:rsidRPr="007F572C" w:rsidRDefault="009A371C" w:rsidP="00066924"/>
          <w:p w:rsidR="009A371C" w:rsidRPr="007F572C" w:rsidRDefault="009A371C" w:rsidP="00066924">
            <w:r>
              <w:t>Глава</w:t>
            </w:r>
            <w:r w:rsidRPr="007F572C">
              <w:t xml:space="preserve"> администрации Бутурлиновского</w:t>
            </w:r>
          </w:p>
          <w:p w:rsidR="009A371C" w:rsidRPr="007F572C" w:rsidRDefault="009A371C" w:rsidP="00066924">
            <w:r>
              <w:t xml:space="preserve">городского поселения </w:t>
            </w:r>
          </w:p>
          <w:p w:rsidR="009A371C" w:rsidRPr="007F572C" w:rsidRDefault="009A371C" w:rsidP="00066924"/>
          <w:p w:rsidR="009A371C" w:rsidRPr="007F572C" w:rsidRDefault="009A371C" w:rsidP="00066924">
            <w:pPr>
              <w:keepNext/>
              <w:tabs>
                <w:tab w:val="left" w:pos="5103"/>
                <w:tab w:val="left" w:pos="5245"/>
              </w:tabs>
              <w:outlineLvl w:val="3"/>
            </w:pPr>
          </w:p>
          <w:p w:rsidR="009A371C" w:rsidRPr="007F572C" w:rsidRDefault="009A371C" w:rsidP="00066924">
            <w:pPr>
              <w:keepNext/>
              <w:tabs>
                <w:tab w:val="left" w:pos="5103"/>
                <w:tab w:val="left" w:pos="5245"/>
              </w:tabs>
              <w:outlineLvl w:val="3"/>
              <w:rPr>
                <w:bCs/>
              </w:rPr>
            </w:pPr>
            <w:r>
              <w:t>___________________  А.В</w:t>
            </w:r>
            <w:r w:rsidRPr="007F572C">
              <w:t xml:space="preserve">. </w:t>
            </w:r>
            <w:r>
              <w:t>Головков</w:t>
            </w:r>
          </w:p>
          <w:p w:rsidR="009A371C" w:rsidRPr="007F572C" w:rsidRDefault="009A371C" w:rsidP="00066924">
            <w:r w:rsidRPr="007F572C">
              <w:t>М.П.</w:t>
            </w:r>
          </w:p>
        </w:tc>
        <w:tc>
          <w:tcPr>
            <w:tcW w:w="5211" w:type="dxa"/>
          </w:tcPr>
          <w:p w:rsidR="009A371C" w:rsidRPr="007F572C" w:rsidRDefault="009A371C" w:rsidP="00066924">
            <w:pPr>
              <w:rPr>
                <w:b/>
              </w:rPr>
            </w:pPr>
            <w:r w:rsidRPr="007F572C">
              <w:rPr>
                <w:b/>
              </w:rPr>
              <w:t>«Покупатель»</w:t>
            </w:r>
          </w:p>
          <w:p w:rsidR="009A371C" w:rsidRDefault="009A371C" w:rsidP="00066924">
            <w:pPr>
              <w:tabs>
                <w:tab w:val="left" w:pos="5812"/>
                <w:tab w:val="left" w:pos="6379"/>
              </w:tabs>
              <w:jc w:val="both"/>
              <w:rPr>
                <w:spacing w:val="-15"/>
              </w:rPr>
            </w:pPr>
          </w:p>
          <w:p w:rsidR="009A371C" w:rsidRDefault="009A371C" w:rsidP="00066924">
            <w:pPr>
              <w:tabs>
                <w:tab w:val="left" w:pos="5812"/>
                <w:tab w:val="left" w:pos="6379"/>
              </w:tabs>
              <w:jc w:val="both"/>
              <w:rPr>
                <w:spacing w:val="-15"/>
              </w:rPr>
            </w:pPr>
          </w:p>
          <w:p w:rsidR="009A371C" w:rsidRDefault="009A371C" w:rsidP="00066924">
            <w:pPr>
              <w:tabs>
                <w:tab w:val="left" w:pos="5812"/>
                <w:tab w:val="left" w:pos="6379"/>
              </w:tabs>
              <w:jc w:val="both"/>
              <w:rPr>
                <w:spacing w:val="-15"/>
              </w:rPr>
            </w:pPr>
          </w:p>
          <w:p w:rsidR="009A371C" w:rsidRDefault="009A371C" w:rsidP="00066924">
            <w:pPr>
              <w:tabs>
                <w:tab w:val="left" w:pos="5812"/>
                <w:tab w:val="left" w:pos="6379"/>
              </w:tabs>
              <w:jc w:val="both"/>
              <w:rPr>
                <w:spacing w:val="-15"/>
              </w:rPr>
            </w:pPr>
          </w:p>
          <w:p w:rsidR="009A371C" w:rsidRDefault="009A371C" w:rsidP="00066924">
            <w:pPr>
              <w:tabs>
                <w:tab w:val="left" w:pos="5812"/>
                <w:tab w:val="left" w:pos="6379"/>
              </w:tabs>
              <w:jc w:val="both"/>
              <w:rPr>
                <w:spacing w:val="-15"/>
              </w:rPr>
            </w:pPr>
          </w:p>
          <w:p w:rsidR="009A371C" w:rsidRDefault="009A371C" w:rsidP="00066924">
            <w:pPr>
              <w:tabs>
                <w:tab w:val="left" w:pos="5812"/>
                <w:tab w:val="left" w:pos="6379"/>
              </w:tabs>
              <w:jc w:val="both"/>
              <w:rPr>
                <w:spacing w:val="-15"/>
              </w:rPr>
            </w:pPr>
          </w:p>
          <w:p w:rsidR="009A371C" w:rsidRDefault="009A371C" w:rsidP="00066924">
            <w:pPr>
              <w:tabs>
                <w:tab w:val="left" w:pos="5812"/>
                <w:tab w:val="left" w:pos="6379"/>
              </w:tabs>
              <w:jc w:val="both"/>
              <w:rPr>
                <w:spacing w:val="-15"/>
              </w:rPr>
            </w:pPr>
          </w:p>
          <w:p w:rsidR="009A371C" w:rsidRDefault="009A371C" w:rsidP="00066924">
            <w:pPr>
              <w:tabs>
                <w:tab w:val="left" w:pos="5812"/>
                <w:tab w:val="left" w:pos="6379"/>
              </w:tabs>
              <w:jc w:val="both"/>
              <w:rPr>
                <w:spacing w:val="-15"/>
              </w:rPr>
            </w:pPr>
          </w:p>
          <w:p w:rsidR="009A371C" w:rsidRPr="007F572C" w:rsidRDefault="009A371C" w:rsidP="00066924">
            <w:pPr>
              <w:tabs>
                <w:tab w:val="left" w:pos="5812"/>
                <w:tab w:val="left" w:pos="6379"/>
              </w:tabs>
              <w:jc w:val="both"/>
              <w:rPr>
                <w:spacing w:val="-15"/>
              </w:rPr>
            </w:pPr>
          </w:p>
          <w:p w:rsidR="009A371C" w:rsidRDefault="009A371C" w:rsidP="00066924">
            <w:pPr>
              <w:tabs>
                <w:tab w:val="left" w:pos="5812"/>
                <w:tab w:val="left" w:pos="6379"/>
              </w:tabs>
              <w:jc w:val="both"/>
              <w:rPr>
                <w:spacing w:val="-15"/>
              </w:rPr>
            </w:pPr>
          </w:p>
          <w:p w:rsidR="009A371C" w:rsidRPr="007F572C" w:rsidRDefault="009A371C" w:rsidP="00066924">
            <w:pPr>
              <w:tabs>
                <w:tab w:val="left" w:pos="5812"/>
                <w:tab w:val="left" w:pos="6379"/>
              </w:tabs>
              <w:jc w:val="both"/>
              <w:rPr>
                <w:spacing w:val="-15"/>
              </w:rPr>
            </w:pPr>
          </w:p>
          <w:p w:rsidR="009A371C" w:rsidRPr="007F572C" w:rsidRDefault="009A371C" w:rsidP="00066924">
            <w:pPr>
              <w:tabs>
                <w:tab w:val="left" w:pos="5812"/>
                <w:tab w:val="left" w:pos="6379"/>
              </w:tabs>
              <w:jc w:val="both"/>
              <w:rPr>
                <w:spacing w:val="-15"/>
              </w:rPr>
            </w:pPr>
          </w:p>
          <w:p w:rsidR="009A371C" w:rsidRPr="007F572C" w:rsidRDefault="009A371C" w:rsidP="00066924">
            <w:pPr>
              <w:tabs>
                <w:tab w:val="left" w:pos="5812"/>
                <w:tab w:val="left" w:pos="6379"/>
              </w:tabs>
              <w:jc w:val="both"/>
              <w:rPr>
                <w:spacing w:val="-15"/>
              </w:rPr>
            </w:pPr>
          </w:p>
          <w:p w:rsidR="009A371C" w:rsidRPr="007F572C" w:rsidRDefault="009A371C" w:rsidP="00066924">
            <w:pPr>
              <w:tabs>
                <w:tab w:val="left" w:pos="5812"/>
                <w:tab w:val="left" w:pos="6379"/>
              </w:tabs>
              <w:jc w:val="both"/>
              <w:rPr>
                <w:spacing w:val="-15"/>
              </w:rPr>
            </w:pPr>
          </w:p>
          <w:p w:rsidR="009A371C" w:rsidRPr="007F572C" w:rsidRDefault="009A371C" w:rsidP="00066924"/>
        </w:tc>
      </w:tr>
    </w:tbl>
    <w:p w:rsidR="009A371C" w:rsidRPr="007F572C" w:rsidRDefault="009A371C" w:rsidP="009A371C"/>
    <w:p w:rsidR="009A371C" w:rsidRDefault="009A371C" w:rsidP="009A371C">
      <w:pPr>
        <w:tabs>
          <w:tab w:val="left" w:pos="1110"/>
        </w:tabs>
      </w:pPr>
    </w:p>
    <w:p w:rsidR="009A371C" w:rsidRDefault="009A371C" w:rsidP="009A371C">
      <w:pPr>
        <w:jc w:val="center"/>
      </w:pPr>
    </w:p>
    <w:p w:rsidR="009A371C" w:rsidRDefault="009A371C" w:rsidP="009A371C">
      <w:pPr>
        <w:jc w:val="center"/>
      </w:pPr>
    </w:p>
    <w:p w:rsidR="009A371C" w:rsidRDefault="009A371C" w:rsidP="009A371C">
      <w:pPr>
        <w:jc w:val="center"/>
      </w:pPr>
    </w:p>
    <w:p w:rsidR="009A371C" w:rsidRDefault="009A371C" w:rsidP="009A371C">
      <w:pPr>
        <w:jc w:val="center"/>
      </w:pPr>
    </w:p>
    <w:p w:rsidR="009A371C" w:rsidRDefault="009A371C" w:rsidP="009A371C">
      <w:pPr>
        <w:jc w:val="center"/>
      </w:pPr>
    </w:p>
    <w:p w:rsidR="009A371C" w:rsidRDefault="009A371C" w:rsidP="009A371C">
      <w:pPr>
        <w:jc w:val="center"/>
      </w:pPr>
    </w:p>
    <w:p w:rsidR="009A371C" w:rsidRDefault="009A371C" w:rsidP="009A371C">
      <w:pPr>
        <w:rPr>
          <w:b/>
          <w:sz w:val="36"/>
          <w:szCs w:val="36"/>
        </w:rPr>
      </w:pPr>
    </w:p>
    <w:p w:rsidR="00832DBE" w:rsidRDefault="00832DBE" w:rsidP="00832DBE">
      <w:pPr>
        <w:tabs>
          <w:tab w:val="left" w:pos="5655"/>
        </w:tabs>
      </w:pPr>
      <w:r w:rsidRPr="00C20D9B">
        <w:rPr>
          <w:u w:val="single"/>
        </w:rPr>
        <w:t xml:space="preserve">                                </w:t>
      </w:r>
      <w:r w:rsidRPr="00C20D9B">
        <w:t xml:space="preserve">                  </w:t>
      </w:r>
      <w:r>
        <w:t xml:space="preserve">                              </w:t>
      </w:r>
    </w:p>
    <w:p w:rsidR="00832DBE" w:rsidRDefault="00832DBE" w:rsidP="00832DBE">
      <w:pPr>
        <w:tabs>
          <w:tab w:val="left" w:pos="5655"/>
        </w:tabs>
        <w:jc w:val="center"/>
        <w:rPr>
          <w:b/>
        </w:rPr>
        <w:sectPr w:rsidR="00832DBE" w:rsidSect="00832DBE">
          <w:pgSz w:w="11906" w:h="16838"/>
          <w:pgMar w:top="851" w:right="567" w:bottom="567" w:left="1418" w:header="720" w:footer="720" w:gutter="0"/>
          <w:cols w:space="720"/>
          <w:docGrid w:linePitch="360" w:charSpace="32768"/>
        </w:sectPr>
      </w:pPr>
    </w:p>
    <w:p w:rsidR="004C4F74" w:rsidRDefault="009A371C" w:rsidP="009A371C">
      <w:pPr>
        <w:jc w:val="center"/>
        <w:rPr>
          <w:b/>
          <w:sz w:val="32"/>
          <w:szCs w:val="32"/>
        </w:rPr>
      </w:pPr>
      <w:r w:rsidRPr="009A371C">
        <w:rPr>
          <w:b/>
          <w:sz w:val="32"/>
          <w:szCs w:val="32"/>
        </w:rPr>
        <w:lastRenderedPageBreak/>
        <w:t>ИНФОРМАЦИОННОЕ СООБЩЕНИЕ</w:t>
      </w:r>
    </w:p>
    <w:p w:rsidR="009A371C" w:rsidRPr="009A371C" w:rsidRDefault="009A371C" w:rsidP="009A371C">
      <w:pPr>
        <w:rPr>
          <w:b/>
          <w:sz w:val="28"/>
          <w:szCs w:val="28"/>
        </w:rPr>
      </w:pPr>
    </w:p>
    <w:p w:rsidR="009A371C" w:rsidRPr="009A371C" w:rsidRDefault="009A371C" w:rsidP="009A371C">
      <w:pPr>
        <w:suppressAutoHyphens w:val="0"/>
        <w:rPr>
          <w:sz w:val="28"/>
          <w:szCs w:val="28"/>
          <w:lang w:eastAsia="ru-RU"/>
        </w:rPr>
      </w:pPr>
      <w:r w:rsidRPr="009A371C">
        <w:rPr>
          <w:color w:val="161616"/>
          <w:sz w:val="28"/>
          <w:szCs w:val="28"/>
          <w:shd w:val="clear" w:color="auto" w:fill="FFFFFF"/>
          <w:lang w:eastAsia="ru-RU"/>
        </w:rPr>
        <w:t>18 мая 2021 г.  в соответствии с постановлением администрации Бутурлиновского городского поселения от 11 мая 2021 г. №187 состоялась конференция граждан (собрание делегатов), в ходе которого были рассмотрены основные аспекты инициативного бюджетирования, а именно:</w:t>
      </w:r>
      <w:r w:rsidRPr="009A371C">
        <w:rPr>
          <w:color w:val="161616"/>
          <w:sz w:val="28"/>
          <w:szCs w:val="28"/>
          <w:lang w:eastAsia="ru-RU"/>
        </w:rPr>
        <w:br/>
      </w:r>
      <w:proofErr w:type="gramStart"/>
      <w:r w:rsidRPr="009A371C">
        <w:rPr>
          <w:color w:val="161616"/>
          <w:sz w:val="28"/>
          <w:szCs w:val="28"/>
          <w:lang w:eastAsia="ru-RU"/>
        </w:rPr>
        <w:br/>
      </w:r>
      <w:r w:rsidRPr="009A371C">
        <w:rPr>
          <w:color w:val="161616"/>
          <w:sz w:val="28"/>
          <w:szCs w:val="28"/>
          <w:shd w:val="clear" w:color="auto" w:fill="FFFFFF"/>
          <w:lang w:eastAsia="ru-RU"/>
        </w:rPr>
        <w:t>-</w:t>
      </w:r>
      <w:proofErr w:type="gramEnd"/>
      <w:r w:rsidRPr="009A371C">
        <w:rPr>
          <w:color w:val="161616"/>
          <w:sz w:val="28"/>
          <w:szCs w:val="28"/>
          <w:shd w:val="clear" w:color="auto" w:fill="FFFFFF"/>
          <w:lang w:eastAsia="ru-RU"/>
        </w:rPr>
        <w:t>принято решение об участии Бутурлиновского городского поселения в текущем году в конкурсном отборе проектов поддержки местных инициатив;</w:t>
      </w:r>
      <w:r w:rsidRPr="009A371C">
        <w:rPr>
          <w:color w:val="161616"/>
          <w:sz w:val="28"/>
          <w:szCs w:val="28"/>
          <w:lang w:eastAsia="ru-RU"/>
        </w:rPr>
        <w:br/>
      </w:r>
      <w:r w:rsidRPr="009A371C">
        <w:rPr>
          <w:color w:val="161616"/>
          <w:sz w:val="28"/>
          <w:szCs w:val="28"/>
          <w:lang w:eastAsia="ru-RU"/>
        </w:rPr>
        <w:br/>
      </w:r>
      <w:r w:rsidRPr="009A371C">
        <w:rPr>
          <w:color w:val="161616"/>
          <w:sz w:val="28"/>
          <w:szCs w:val="28"/>
          <w:shd w:val="clear" w:color="auto" w:fill="FFFFFF"/>
          <w:lang w:eastAsia="ru-RU"/>
        </w:rPr>
        <w:t>- поддержан инициативный проект «Обустройство кладбища  по ул. Попкова в г. Бутурлиновка Воронежской обл.»;</w:t>
      </w:r>
      <w:r w:rsidRPr="009A371C">
        <w:rPr>
          <w:color w:val="161616"/>
          <w:sz w:val="28"/>
          <w:szCs w:val="28"/>
          <w:lang w:eastAsia="ru-RU"/>
        </w:rPr>
        <w:br/>
      </w:r>
      <w:r w:rsidRPr="009A371C">
        <w:rPr>
          <w:color w:val="161616"/>
          <w:sz w:val="28"/>
          <w:szCs w:val="28"/>
          <w:lang w:eastAsia="ru-RU"/>
        </w:rPr>
        <w:br/>
      </w:r>
      <w:r w:rsidRPr="009A371C">
        <w:rPr>
          <w:color w:val="161616"/>
          <w:sz w:val="28"/>
          <w:szCs w:val="28"/>
          <w:shd w:val="clear" w:color="auto" w:fill="FFFFFF"/>
          <w:lang w:eastAsia="ru-RU"/>
        </w:rPr>
        <w:t>- определены лица, входящие в инициативную группу;</w:t>
      </w:r>
      <w:r w:rsidRPr="009A371C">
        <w:rPr>
          <w:color w:val="161616"/>
          <w:sz w:val="28"/>
          <w:szCs w:val="28"/>
          <w:lang w:eastAsia="ru-RU"/>
        </w:rPr>
        <w:br/>
      </w:r>
      <w:proofErr w:type="gramStart"/>
      <w:r w:rsidRPr="009A371C">
        <w:rPr>
          <w:color w:val="161616"/>
          <w:sz w:val="28"/>
          <w:szCs w:val="28"/>
          <w:lang w:eastAsia="ru-RU"/>
        </w:rPr>
        <w:br/>
      </w:r>
      <w:r w:rsidRPr="009A371C">
        <w:rPr>
          <w:color w:val="161616"/>
          <w:sz w:val="28"/>
          <w:szCs w:val="28"/>
          <w:shd w:val="clear" w:color="auto" w:fill="FFFFFF"/>
          <w:lang w:eastAsia="ru-RU"/>
        </w:rPr>
        <w:t>-</w:t>
      </w:r>
      <w:proofErr w:type="gramEnd"/>
      <w:r w:rsidRPr="009A371C">
        <w:rPr>
          <w:color w:val="161616"/>
          <w:sz w:val="28"/>
          <w:szCs w:val="28"/>
          <w:shd w:val="clear" w:color="auto" w:fill="FFFFFF"/>
          <w:lang w:eastAsia="ru-RU"/>
        </w:rPr>
        <w:t xml:space="preserve">рассмотрены вопросы о </w:t>
      </w:r>
      <w:proofErr w:type="spellStart"/>
      <w:r w:rsidRPr="009A371C">
        <w:rPr>
          <w:color w:val="161616"/>
          <w:sz w:val="28"/>
          <w:szCs w:val="28"/>
          <w:shd w:val="clear" w:color="auto" w:fill="FFFFFF"/>
          <w:lang w:eastAsia="ru-RU"/>
        </w:rPr>
        <w:t>софинансировании</w:t>
      </w:r>
      <w:proofErr w:type="spellEnd"/>
      <w:r w:rsidRPr="009A371C">
        <w:rPr>
          <w:color w:val="161616"/>
          <w:sz w:val="28"/>
          <w:szCs w:val="28"/>
          <w:shd w:val="clear" w:color="auto" w:fill="FFFFFF"/>
          <w:lang w:eastAsia="ru-RU"/>
        </w:rPr>
        <w:t xml:space="preserve"> со стороны населения.</w:t>
      </w:r>
      <w:r w:rsidRPr="009A371C">
        <w:rPr>
          <w:color w:val="161616"/>
          <w:sz w:val="28"/>
          <w:szCs w:val="28"/>
          <w:lang w:eastAsia="ru-RU"/>
        </w:rPr>
        <w:br/>
      </w:r>
      <w:r w:rsidRPr="009A371C">
        <w:rPr>
          <w:color w:val="161616"/>
          <w:sz w:val="28"/>
          <w:szCs w:val="28"/>
          <w:lang w:eastAsia="ru-RU"/>
        </w:rPr>
        <w:br/>
      </w:r>
      <w:r w:rsidRPr="009A371C">
        <w:rPr>
          <w:color w:val="161616"/>
          <w:sz w:val="28"/>
          <w:szCs w:val="28"/>
          <w:shd w:val="clear" w:color="auto" w:fill="FFFFFF"/>
          <w:lang w:eastAsia="ru-RU"/>
        </w:rPr>
        <w:t xml:space="preserve">Администрации городского поселения поручено к собранию делегатов </w:t>
      </w:r>
      <w:proofErr w:type="gramStart"/>
      <w:r w:rsidRPr="009A371C">
        <w:rPr>
          <w:color w:val="161616"/>
          <w:sz w:val="28"/>
          <w:szCs w:val="28"/>
          <w:shd w:val="clear" w:color="auto" w:fill="FFFFFF"/>
          <w:lang w:eastAsia="ru-RU"/>
        </w:rPr>
        <w:t>разработать</w:t>
      </w:r>
      <w:proofErr w:type="gramEnd"/>
      <w:r w:rsidRPr="009A371C">
        <w:rPr>
          <w:color w:val="161616"/>
          <w:sz w:val="28"/>
          <w:szCs w:val="28"/>
          <w:shd w:val="clear" w:color="auto" w:fill="FFFFFF"/>
          <w:lang w:eastAsia="ru-RU"/>
        </w:rPr>
        <w:t xml:space="preserve"> проектно-сметную документацию на обустройство указанного объекта.</w:t>
      </w:r>
      <w:r w:rsidRPr="009A371C">
        <w:rPr>
          <w:color w:val="161616"/>
          <w:sz w:val="28"/>
          <w:szCs w:val="28"/>
          <w:lang w:eastAsia="ru-RU"/>
        </w:rPr>
        <w:br/>
      </w:r>
    </w:p>
    <w:p w:rsidR="009A371C" w:rsidRDefault="009A371C" w:rsidP="009A371C">
      <w:pPr>
        <w:rPr>
          <w:b/>
          <w:sz w:val="32"/>
          <w:szCs w:val="32"/>
        </w:rPr>
      </w:pPr>
    </w:p>
    <w:p w:rsidR="009A371C" w:rsidRDefault="009A371C" w:rsidP="009A371C">
      <w:pPr>
        <w:rPr>
          <w:b/>
          <w:sz w:val="32"/>
          <w:szCs w:val="32"/>
        </w:rPr>
      </w:pPr>
    </w:p>
    <w:p w:rsidR="009A371C" w:rsidRDefault="009A371C" w:rsidP="009A371C">
      <w:pPr>
        <w:rPr>
          <w:b/>
          <w:sz w:val="32"/>
          <w:szCs w:val="32"/>
        </w:rPr>
      </w:pPr>
    </w:p>
    <w:p w:rsidR="009A371C" w:rsidRDefault="009A371C" w:rsidP="009A371C">
      <w:pPr>
        <w:rPr>
          <w:b/>
          <w:sz w:val="32"/>
          <w:szCs w:val="32"/>
        </w:rPr>
      </w:pPr>
    </w:p>
    <w:p w:rsidR="009A371C" w:rsidRDefault="009A371C">
      <w:pPr>
        <w:jc w:val="center"/>
        <w:rPr>
          <w:b/>
          <w:sz w:val="32"/>
          <w:szCs w:val="32"/>
        </w:rPr>
      </w:pPr>
    </w:p>
    <w:p w:rsidR="009A371C" w:rsidRDefault="009A371C">
      <w:pPr>
        <w:jc w:val="center"/>
        <w:rPr>
          <w:b/>
          <w:sz w:val="32"/>
          <w:szCs w:val="32"/>
        </w:rPr>
      </w:pPr>
    </w:p>
    <w:p w:rsidR="009A371C" w:rsidRDefault="009A371C">
      <w:pPr>
        <w:jc w:val="center"/>
        <w:rPr>
          <w:b/>
          <w:sz w:val="32"/>
          <w:szCs w:val="32"/>
        </w:rPr>
      </w:pPr>
    </w:p>
    <w:p w:rsidR="009A371C" w:rsidRDefault="009A371C">
      <w:pPr>
        <w:jc w:val="center"/>
        <w:rPr>
          <w:b/>
          <w:sz w:val="32"/>
          <w:szCs w:val="32"/>
        </w:rPr>
      </w:pPr>
    </w:p>
    <w:p w:rsidR="009A371C" w:rsidRDefault="009A371C">
      <w:pPr>
        <w:jc w:val="center"/>
        <w:rPr>
          <w:b/>
          <w:sz w:val="32"/>
          <w:szCs w:val="32"/>
        </w:rPr>
      </w:pPr>
    </w:p>
    <w:p w:rsidR="009A371C" w:rsidRDefault="009A371C">
      <w:pPr>
        <w:jc w:val="center"/>
        <w:rPr>
          <w:b/>
          <w:sz w:val="32"/>
          <w:szCs w:val="32"/>
        </w:rPr>
      </w:pPr>
    </w:p>
    <w:p w:rsidR="009A371C" w:rsidRDefault="009A371C">
      <w:pPr>
        <w:jc w:val="center"/>
        <w:rPr>
          <w:b/>
          <w:sz w:val="32"/>
          <w:szCs w:val="32"/>
        </w:rPr>
      </w:pPr>
    </w:p>
    <w:p w:rsidR="009A371C" w:rsidRDefault="009A371C">
      <w:pPr>
        <w:jc w:val="center"/>
        <w:rPr>
          <w:b/>
          <w:sz w:val="32"/>
          <w:szCs w:val="32"/>
        </w:rPr>
      </w:pPr>
    </w:p>
    <w:p w:rsidR="009A371C" w:rsidRDefault="009A371C">
      <w:pPr>
        <w:jc w:val="center"/>
        <w:rPr>
          <w:b/>
          <w:sz w:val="32"/>
          <w:szCs w:val="32"/>
        </w:rPr>
      </w:pPr>
    </w:p>
    <w:p w:rsidR="009A371C" w:rsidRDefault="009A371C">
      <w:pPr>
        <w:jc w:val="center"/>
        <w:rPr>
          <w:b/>
          <w:sz w:val="32"/>
          <w:szCs w:val="32"/>
        </w:rPr>
      </w:pPr>
    </w:p>
    <w:p w:rsidR="009A371C" w:rsidRDefault="009A371C">
      <w:pPr>
        <w:jc w:val="center"/>
        <w:rPr>
          <w:b/>
          <w:sz w:val="32"/>
          <w:szCs w:val="32"/>
        </w:rPr>
      </w:pPr>
    </w:p>
    <w:p w:rsidR="009A371C" w:rsidRDefault="009A371C">
      <w:pPr>
        <w:jc w:val="center"/>
        <w:rPr>
          <w:b/>
          <w:sz w:val="32"/>
          <w:szCs w:val="32"/>
        </w:rPr>
      </w:pPr>
    </w:p>
    <w:p w:rsidR="009A371C" w:rsidRDefault="009A371C">
      <w:pPr>
        <w:jc w:val="center"/>
        <w:rPr>
          <w:b/>
          <w:sz w:val="32"/>
          <w:szCs w:val="32"/>
        </w:rPr>
      </w:pPr>
    </w:p>
    <w:p w:rsidR="009A371C" w:rsidRDefault="009A371C">
      <w:pPr>
        <w:jc w:val="center"/>
        <w:rPr>
          <w:b/>
          <w:sz w:val="32"/>
          <w:szCs w:val="32"/>
        </w:rPr>
      </w:pPr>
    </w:p>
    <w:p w:rsidR="009A371C" w:rsidRDefault="009A371C">
      <w:pPr>
        <w:jc w:val="center"/>
        <w:rPr>
          <w:b/>
          <w:sz w:val="32"/>
          <w:szCs w:val="32"/>
        </w:rPr>
      </w:pPr>
    </w:p>
    <w:p w:rsidR="009A371C" w:rsidRDefault="009A371C">
      <w:pPr>
        <w:jc w:val="center"/>
        <w:rPr>
          <w:b/>
          <w:sz w:val="32"/>
          <w:szCs w:val="32"/>
        </w:rPr>
      </w:pPr>
    </w:p>
    <w:p w:rsidR="009A371C" w:rsidRDefault="009A371C">
      <w:pPr>
        <w:jc w:val="center"/>
        <w:rPr>
          <w:b/>
          <w:sz w:val="32"/>
          <w:szCs w:val="32"/>
        </w:rPr>
      </w:pPr>
    </w:p>
    <w:p w:rsidR="009A371C" w:rsidRDefault="009A371C">
      <w:pPr>
        <w:jc w:val="center"/>
        <w:rPr>
          <w:b/>
          <w:sz w:val="32"/>
          <w:szCs w:val="32"/>
        </w:rPr>
      </w:pPr>
    </w:p>
    <w:p w:rsidR="009A371C" w:rsidRDefault="009A371C" w:rsidP="009A371C">
      <w:pPr>
        <w:jc w:val="center"/>
        <w:rPr>
          <w:b/>
          <w:sz w:val="32"/>
          <w:szCs w:val="32"/>
        </w:rPr>
      </w:pPr>
      <w:r w:rsidRPr="009A371C">
        <w:rPr>
          <w:b/>
          <w:sz w:val="32"/>
          <w:szCs w:val="32"/>
        </w:rPr>
        <w:lastRenderedPageBreak/>
        <w:t>ИНФОРМАЦИОННОЕ СООБЩЕНИЕ</w:t>
      </w:r>
    </w:p>
    <w:p w:rsidR="009A371C" w:rsidRDefault="009A371C" w:rsidP="009A371C">
      <w:pPr>
        <w:jc w:val="center"/>
        <w:rPr>
          <w:b/>
          <w:sz w:val="32"/>
          <w:szCs w:val="32"/>
        </w:rPr>
      </w:pPr>
    </w:p>
    <w:p w:rsidR="009A371C" w:rsidRPr="009A371C" w:rsidRDefault="009A371C" w:rsidP="009A371C">
      <w:pPr>
        <w:suppressAutoHyphens w:val="0"/>
        <w:jc w:val="both"/>
        <w:rPr>
          <w:sz w:val="28"/>
          <w:szCs w:val="28"/>
          <w:lang w:eastAsia="ru-RU"/>
        </w:rPr>
      </w:pPr>
      <w:r w:rsidRPr="009A371C">
        <w:rPr>
          <w:color w:val="161616"/>
          <w:sz w:val="28"/>
          <w:szCs w:val="28"/>
          <w:shd w:val="clear" w:color="auto" w:fill="FFFFFF"/>
          <w:lang w:eastAsia="ru-RU"/>
        </w:rPr>
        <w:t xml:space="preserve"> 25 мая 2021 года в 10:00 в конференц-зале  по адресу: </w:t>
      </w:r>
      <w:proofErr w:type="gramStart"/>
      <w:r w:rsidRPr="009A371C">
        <w:rPr>
          <w:color w:val="161616"/>
          <w:sz w:val="28"/>
          <w:szCs w:val="28"/>
          <w:shd w:val="clear" w:color="auto" w:fill="FFFFFF"/>
          <w:lang w:eastAsia="ru-RU"/>
        </w:rPr>
        <w:t>Воронежская область, г. Бутурлиновка, пл. Воли, д. 1 состоится конференция граждан (собрание делегатов) Бутурлиновского городского поселения Бутурлиновского муниципального района Воронежской области по обсуждению вопросов участия в конкурсном отборе проектов по поддержке местных инициатив в рамках развития инициативного бюджетирования на территории Бутурлиновского городского поселения, а именно: определению источников финансирования и согласованию проектно-сметной документации.</w:t>
      </w:r>
      <w:proofErr w:type="gramEnd"/>
    </w:p>
    <w:p w:rsidR="009A371C" w:rsidRPr="009A371C" w:rsidRDefault="009A371C" w:rsidP="009A371C">
      <w:pPr>
        <w:jc w:val="both"/>
        <w:rPr>
          <w:b/>
          <w:sz w:val="28"/>
          <w:szCs w:val="28"/>
        </w:rPr>
      </w:pPr>
    </w:p>
    <w:p w:rsidR="009A371C" w:rsidRPr="009A371C" w:rsidRDefault="009A371C">
      <w:pPr>
        <w:jc w:val="center"/>
        <w:rPr>
          <w:b/>
          <w:sz w:val="32"/>
          <w:szCs w:val="32"/>
        </w:rPr>
      </w:pPr>
    </w:p>
    <w:sectPr w:rsidR="009A371C" w:rsidRPr="009A371C" w:rsidSect="00CC6712">
      <w:pgSz w:w="11906" w:h="16838"/>
      <w:pgMar w:top="851" w:right="567" w:bottom="851" w:left="1701"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637" w:rsidRDefault="00413637" w:rsidP="00131F73">
      <w:r>
        <w:separator/>
      </w:r>
    </w:p>
  </w:endnote>
  <w:endnote w:type="continuationSeparator" w:id="0">
    <w:p w:rsidR="00413637" w:rsidRDefault="00413637" w:rsidP="0013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637" w:rsidRDefault="00413637" w:rsidP="00131F73">
      <w:r>
        <w:separator/>
      </w:r>
    </w:p>
  </w:footnote>
  <w:footnote w:type="continuationSeparator" w:id="0">
    <w:p w:rsidR="00413637" w:rsidRDefault="00413637" w:rsidP="00131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B2CE6EC"/>
    <w:name w:val="WW8Num2"/>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66"/>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3294F50"/>
    <w:multiLevelType w:val="hybridMultilevel"/>
    <w:tmpl w:val="F516D9E0"/>
    <w:lvl w:ilvl="0" w:tplc="2D92A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515683A"/>
    <w:multiLevelType w:val="multilevel"/>
    <w:tmpl w:val="D25A3E4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79465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9A57A71"/>
    <w:multiLevelType w:val="hybridMultilevel"/>
    <w:tmpl w:val="86422AFA"/>
    <w:lvl w:ilvl="0" w:tplc="C3705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AE63F7A"/>
    <w:multiLevelType w:val="hybridMultilevel"/>
    <w:tmpl w:val="FAA8B6DA"/>
    <w:lvl w:ilvl="0" w:tplc="B6509C8A">
      <w:start w:val="1"/>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9">
    <w:nsid w:val="73F30B0D"/>
    <w:multiLevelType w:val="hybridMultilevel"/>
    <w:tmpl w:val="B804046A"/>
    <w:lvl w:ilvl="0" w:tplc="32E25C42">
      <w:start w:val="2024"/>
      <w:numFmt w:val="decimal"/>
      <w:lvlText w:val="%1"/>
      <w:lvlJc w:val="left"/>
      <w:pPr>
        <w:ind w:left="1234" w:hanging="60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num w:numId="1">
    <w:abstractNumId w:val="8"/>
  </w:num>
  <w:num w:numId="2">
    <w:abstractNumId w:val="0"/>
  </w:num>
  <w:num w:numId="3">
    <w:abstractNumId w:val="2"/>
  </w:num>
  <w:num w:numId="4">
    <w:abstractNumId w:val="6"/>
  </w:num>
  <w:num w:numId="5">
    <w:abstractNumId w:val="7"/>
  </w:num>
  <w:num w:numId="6">
    <w:abstractNumId w:val="1"/>
  </w:num>
  <w:num w:numId="7">
    <w:abstractNumId w:val="4"/>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FD"/>
    <w:rsid w:val="00056CAB"/>
    <w:rsid w:val="00066924"/>
    <w:rsid w:val="00073A3E"/>
    <w:rsid w:val="00087B75"/>
    <w:rsid w:val="0009425D"/>
    <w:rsid w:val="000A642D"/>
    <w:rsid w:val="000B5408"/>
    <w:rsid w:val="000B7C2D"/>
    <w:rsid w:val="000C56F3"/>
    <w:rsid w:val="000D3E38"/>
    <w:rsid w:val="000D6DA5"/>
    <w:rsid w:val="000F33A2"/>
    <w:rsid w:val="001063DA"/>
    <w:rsid w:val="00113574"/>
    <w:rsid w:val="00113588"/>
    <w:rsid w:val="00131F73"/>
    <w:rsid w:val="00143264"/>
    <w:rsid w:val="00160E4B"/>
    <w:rsid w:val="00167A53"/>
    <w:rsid w:val="00173051"/>
    <w:rsid w:val="0017613C"/>
    <w:rsid w:val="00186DFB"/>
    <w:rsid w:val="00194FD3"/>
    <w:rsid w:val="001A7E66"/>
    <w:rsid w:val="001B04EC"/>
    <w:rsid w:val="001B3978"/>
    <w:rsid w:val="001C64AD"/>
    <w:rsid w:val="00216E55"/>
    <w:rsid w:val="002236D4"/>
    <w:rsid w:val="00225D16"/>
    <w:rsid w:val="00232E0B"/>
    <w:rsid w:val="0026553D"/>
    <w:rsid w:val="0028394C"/>
    <w:rsid w:val="0029310F"/>
    <w:rsid w:val="00297BD0"/>
    <w:rsid w:val="002A5497"/>
    <w:rsid w:val="002C5B00"/>
    <w:rsid w:val="002D671B"/>
    <w:rsid w:val="002E05E9"/>
    <w:rsid w:val="002F0E93"/>
    <w:rsid w:val="00305EC3"/>
    <w:rsid w:val="00310BA4"/>
    <w:rsid w:val="003115A8"/>
    <w:rsid w:val="003335EE"/>
    <w:rsid w:val="00334152"/>
    <w:rsid w:val="003410F3"/>
    <w:rsid w:val="003423E7"/>
    <w:rsid w:val="0035402F"/>
    <w:rsid w:val="0035574D"/>
    <w:rsid w:val="00357F32"/>
    <w:rsid w:val="00361739"/>
    <w:rsid w:val="00375E5D"/>
    <w:rsid w:val="0039618C"/>
    <w:rsid w:val="003B1E6F"/>
    <w:rsid w:val="003D4D79"/>
    <w:rsid w:val="003D6444"/>
    <w:rsid w:val="003D7D80"/>
    <w:rsid w:val="003F4D82"/>
    <w:rsid w:val="00413637"/>
    <w:rsid w:val="00417D52"/>
    <w:rsid w:val="00424B00"/>
    <w:rsid w:val="00432F6A"/>
    <w:rsid w:val="00434A8C"/>
    <w:rsid w:val="00445975"/>
    <w:rsid w:val="00470D28"/>
    <w:rsid w:val="004727F1"/>
    <w:rsid w:val="00472CAA"/>
    <w:rsid w:val="00480A25"/>
    <w:rsid w:val="00482EA7"/>
    <w:rsid w:val="004923B4"/>
    <w:rsid w:val="00494376"/>
    <w:rsid w:val="004B5A23"/>
    <w:rsid w:val="004B67CC"/>
    <w:rsid w:val="004C4F74"/>
    <w:rsid w:val="004D4D99"/>
    <w:rsid w:val="004F3BBC"/>
    <w:rsid w:val="0051239D"/>
    <w:rsid w:val="005132B4"/>
    <w:rsid w:val="005136DC"/>
    <w:rsid w:val="005343CC"/>
    <w:rsid w:val="00546DE3"/>
    <w:rsid w:val="005569A6"/>
    <w:rsid w:val="0056226E"/>
    <w:rsid w:val="005851EB"/>
    <w:rsid w:val="005925C5"/>
    <w:rsid w:val="005A37DC"/>
    <w:rsid w:val="005C366C"/>
    <w:rsid w:val="005D18AC"/>
    <w:rsid w:val="005D41A4"/>
    <w:rsid w:val="005D545C"/>
    <w:rsid w:val="005E3C65"/>
    <w:rsid w:val="005F64FF"/>
    <w:rsid w:val="00600D58"/>
    <w:rsid w:val="00601806"/>
    <w:rsid w:val="006276F3"/>
    <w:rsid w:val="00642A8C"/>
    <w:rsid w:val="00654FBE"/>
    <w:rsid w:val="006615BC"/>
    <w:rsid w:val="0066480E"/>
    <w:rsid w:val="006653B5"/>
    <w:rsid w:val="00665693"/>
    <w:rsid w:val="0067291E"/>
    <w:rsid w:val="006E03E7"/>
    <w:rsid w:val="006E7A47"/>
    <w:rsid w:val="006F196D"/>
    <w:rsid w:val="006F5A0E"/>
    <w:rsid w:val="0071710A"/>
    <w:rsid w:val="00726969"/>
    <w:rsid w:val="007273ED"/>
    <w:rsid w:val="00730D11"/>
    <w:rsid w:val="00730EDD"/>
    <w:rsid w:val="00746135"/>
    <w:rsid w:val="00752DB3"/>
    <w:rsid w:val="00762DFE"/>
    <w:rsid w:val="00775191"/>
    <w:rsid w:val="00776DF9"/>
    <w:rsid w:val="007904B9"/>
    <w:rsid w:val="00796652"/>
    <w:rsid w:val="00797498"/>
    <w:rsid w:val="007B72B6"/>
    <w:rsid w:val="007E02E0"/>
    <w:rsid w:val="007E2F8E"/>
    <w:rsid w:val="007F07B9"/>
    <w:rsid w:val="007F3658"/>
    <w:rsid w:val="00801377"/>
    <w:rsid w:val="008020CE"/>
    <w:rsid w:val="00803AF8"/>
    <w:rsid w:val="0080567D"/>
    <w:rsid w:val="00811DA4"/>
    <w:rsid w:val="008205D8"/>
    <w:rsid w:val="00826F12"/>
    <w:rsid w:val="00832A15"/>
    <w:rsid w:val="00832DBE"/>
    <w:rsid w:val="00837FE6"/>
    <w:rsid w:val="008427C6"/>
    <w:rsid w:val="00855848"/>
    <w:rsid w:val="00861BB4"/>
    <w:rsid w:val="00885511"/>
    <w:rsid w:val="00891B6D"/>
    <w:rsid w:val="00896AB1"/>
    <w:rsid w:val="008B2838"/>
    <w:rsid w:val="008B6351"/>
    <w:rsid w:val="008C46DA"/>
    <w:rsid w:val="008C564E"/>
    <w:rsid w:val="008E0426"/>
    <w:rsid w:val="008E19BF"/>
    <w:rsid w:val="008F1199"/>
    <w:rsid w:val="00904E7E"/>
    <w:rsid w:val="00944A4E"/>
    <w:rsid w:val="0095209E"/>
    <w:rsid w:val="00986003"/>
    <w:rsid w:val="00997869"/>
    <w:rsid w:val="009A1962"/>
    <w:rsid w:val="009A371C"/>
    <w:rsid w:val="009A6360"/>
    <w:rsid w:val="009B310E"/>
    <w:rsid w:val="009B4D00"/>
    <w:rsid w:val="009C3E0D"/>
    <w:rsid w:val="009C417A"/>
    <w:rsid w:val="009E79BE"/>
    <w:rsid w:val="009F3AD3"/>
    <w:rsid w:val="009F4E0F"/>
    <w:rsid w:val="00A13B49"/>
    <w:rsid w:val="00A246AD"/>
    <w:rsid w:val="00A346AB"/>
    <w:rsid w:val="00A34846"/>
    <w:rsid w:val="00A50439"/>
    <w:rsid w:val="00A539D7"/>
    <w:rsid w:val="00A70C61"/>
    <w:rsid w:val="00A814C8"/>
    <w:rsid w:val="00A97E07"/>
    <w:rsid w:val="00AA2B2C"/>
    <w:rsid w:val="00AB2020"/>
    <w:rsid w:val="00AB5953"/>
    <w:rsid w:val="00AB7B1F"/>
    <w:rsid w:val="00AC1867"/>
    <w:rsid w:val="00AF1396"/>
    <w:rsid w:val="00B02725"/>
    <w:rsid w:val="00B0275E"/>
    <w:rsid w:val="00B100CF"/>
    <w:rsid w:val="00B143EC"/>
    <w:rsid w:val="00B23E24"/>
    <w:rsid w:val="00B36F89"/>
    <w:rsid w:val="00B43D37"/>
    <w:rsid w:val="00B53ECD"/>
    <w:rsid w:val="00B65C7C"/>
    <w:rsid w:val="00B66676"/>
    <w:rsid w:val="00B82DA4"/>
    <w:rsid w:val="00B87FF8"/>
    <w:rsid w:val="00BA4083"/>
    <w:rsid w:val="00BA7895"/>
    <w:rsid w:val="00BB6834"/>
    <w:rsid w:val="00BB71D4"/>
    <w:rsid w:val="00BD38EA"/>
    <w:rsid w:val="00BD7DAF"/>
    <w:rsid w:val="00BE7FFC"/>
    <w:rsid w:val="00BF4A6B"/>
    <w:rsid w:val="00BF7604"/>
    <w:rsid w:val="00C03C08"/>
    <w:rsid w:val="00C0601E"/>
    <w:rsid w:val="00C16ABA"/>
    <w:rsid w:val="00C173E3"/>
    <w:rsid w:val="00C34265"/>
    <w:rsid w:val="00C43809"/>
    <w:rsid w:val="00C618BD"/>
    <w:rsid w:val="00C627A5"/>
    <w:rsid w:val="00C65A70"/>
    <w:rsid w:val="00C720BF"/>
    <w:rsid w:val="00C863EF"/>
    <w:rsid w:val="00C95D71"/>
    <w:rsid w:val="00CA7976"/>
    <w:rsid w:val="00CB442B"/>
    <w:rsid w:val="00CB4D44"/>
    <w:rsid w:val="00CC0008"/>
    <w:rsid w:val="00CC6712"/>
    <w:rsid w:val="00CE0ECE"/>
    <w:rsid w:val="00CF5FC4"/>
    <w:rsid w:val="00D52919"/>
    <w:rsid w:val="00D52C99"/>
    <w:rsid w:val="00D62797"/>
    <w:rsid w:val="00D85B32"/>
    <w:rsid w:val="00D874F6"/>
    <w:rsid w:val="00DA17F3"/>
    <w:rsid w:val="00DB280F"/>
    <w:rsid w:val="00DB6970"/>
    <w:rsid w:val="00DC022F"/>
    <w:rsid w:val="00DF7E9F"/>
    <w:rsid w:val="00E26A98"/>
    <w:rsid w:val="00E35E3B"/>
    <w:rsid w:val="00E55128"/>
    <w:rsid w:val="00E73EEE"/>
    <w:rsid w:val="00E92618"/>
    <w:rsid w:val="00EB227F"/>
    <w:rsid w:val="00EC1C24"/>
    <w:rsid w:val="00EC735C"/>
    <w:rsid w:val="00EC76CD"/>
    <w:rsid w:val="00ED2107"/>
    <w:rsid w:val="00EE261F"/>
    <w:rsid w:val="00EE2815"/>
    <w:rsid w:val="00EE3D4A"/>
    <w:rsid w:val="00F16443"/>
    <w:rsid w:val="00F1660A"/>
    <w:rsid w:val="00F1715B"/>
    <w:rsid w:val="00F21908"/>
    <w:rsid w:val="00F2234B"/>
    <w:rsid w:val="00F25962"/>
    <w:rsid w:val="00F25DA4"/>
    <w:rsid w:val="00F31E96"/>
    <w:rsid w:val="00F44689"/>
    <w:rsid w:val="00F6357F"/>
    <w:rsid w:val="00F7465B"/>
    <w:rsid w:val="00FA1FFD"/>
    <w:rsid w:val="00FA3FF2"/>
    <w:rsid w:val="00FB74D5"/>
    <w:rsid w:val="00FC03F2"/>
    <w:rsid w:val="00FE03ED"/>
    <w:rsid w:val="00FE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uiPriority w:val="9"/>
    <w:semiHidden/>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832DBE"/>
    <w:pPr>
      <w:keepNext/>
      <w:suppressAutoHyphens w:val="0"/>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A1FFD"/>
    <w:pPr>
      <w:widowControl w:val="0"/>
      <w:suppressAutoHyphens/>
      <w:jc w:val="left"/>
    </w:pPr>
    <w:rPr>
      <w:rFonts w:ascii="Calibri" w:eastAsia="Calibri" w:hAnsi="Calibri" w:cs="Times New Roman"/>
      <w:kern w:val="2"/>
      <w:lang w:eastAsia="ar-SA"/>
    </w:rPr>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nhideWhenUsed/>
    <w:rsid w:val="0017613C"/>
    <w:rPr>
      <w:rFonts w:ascii="Tahoma" w:hAnsi="Tahoma" w:cs="Tahoma"/>
      <w:sz w:val="16"/>
      <w:szCs w:val="16"/>
    </w:rPr>
  </w:style>
  <w:style w:type="character" w:customStyle="1" w:styleId="a4">
    <w:name w:val="Текст выноски Знак"/>
    <w:basedOn w:val="a0"/>
    <w:link w:val="a3"/>
    <w:uiPriority w:val="99"/>
    <w:semiHidden/>
    <w:rsid w:val="0017613C"/>
    <w:rPr>
      <w:rFonts w:ascii="Tahoma" w:eastAsia="Times New Roman" w:hAnsi="Tahoma" w:cs="Tahoma"/>
      <w:sz w:val="16"/>
      <w:szCs w:val="16"/>
      <w:lang w:eastAsia="ar-SA"/>
    </w:rPr>
  </w:style>
  <w:style w:type="paragraph" w:styleId="a5">
    <w:name w:val="List Paragraph"/>
    <w:basedOn w:val="a"/>
    <w:uiPriority w:val="34"/>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uiPriority w:val="99"/>
    <w:qFormat/>
    <w:rsid w:val="0017613C"/>
    <w:pPr>
      <w:jc w:val="left"/>
    </w:pPr>
    <w:rPr>
      <w:rFonts w:ascii="Calibri" w:eastAsia="Calibri" w:hAnsi="Calibri" w:cs="Times New Roman"/>
    </w:rPr>
  </w:style>
  <w:style w:type="paragraph" w:customStyle="1" w:styleId="ConsPlusNormal">
    <w:name w:val="ConsPlusNormal"/>
    <w:link w:val="ConsPlusNormal0"/>
    <w:uiPriority w:val="99"/>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character" w:customStyle="1" w:styleId="20">
    <w:name w:val="Заголовок 2 Знак"/>
    <w:basedOn w:val="a0"/>
    <w:link w:val="2"/>
    <w:uiPriority w:val="9"/>
    <w:semiHidden/>
    <w:rsid w:val="00665693"/>
    <w:rPr>
      <w:rFonts w:asciiTheme="majorHAnsi" w:eastAsiaTheme="majorEastAsia" w:hAnsiTheme="majorHAnsi" w:cstheme="majorBidi"/>
      <w:b/>
      <w:bCs/>
      <w:color w:val="4F81BD" w:themeColor="accent1"/>
      <w:sz w:val="26"/>
      <w:szCs w:val="26"/>
      <w:lang w:eastAsia="ar-SA"/>
    </w:rPr>
  </w:style>
  <w:style w:type="paragraph" w:styleId="a9">
    <w:name w:val="Body Text"/>
    <w:basedOn w:val="a"/>
    <w:link w:val="aa"/>
    <w:rsid w:val="00665693"/>
    <w:pPr>
      <w:spacing w:after="120"/>
    </w:pPr>
    <w:rPr>
      <w:rFonts w:ascii="Courier New" w:hAnsi="Courier New"/>
      <w:sz w:val="20"/>
      <w:szCs w:val="20"/>
    </w:rPr>
  </w:style>
  <w:style w:type="character" w:customStyle="1" w:styleId="aa">
    <w:name w:val="Основной текст Знак"/>
    <w:basedOn w:val="a0"/>
    <w:link w:val="a9"/>
    <w:uiPriority w:val="9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nhideWhenUsed/>
    <w:rsid w:val="00665693"/>
    <w:rPr>
      <w:color w:val="0000FF"/>
      <w:u w:val="single"/>
    </w:rPr>
  </w:style>
  <w:style w:type="character" w:styleId="ac">
    <w:name w:val="Strong"/>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qFormat/>
    <w:rsid w:val="00665693"/>
    <w:pPr>
      <w:suppressAutoHyphens w:val="0"/>
      <w:autoSpaceDE w:val="0"/>
      <w:autoSpaceDN w:val="0"/>
      <w:jc w:val="center"/>
    </w:pPr>
    <w:rPr>
      <w:rFonts w:ascii="Cambria" w:hAnsi="Cambria"/>
      <w:b/>
      <w:bCs/>
      <w:kern w:val="28"/>
      <w:sz w:val="32"/>
      <w:szCs w:val="32"/>
    </w:rPr>
  </w:style>
  <w:style w:type="character" w:customStyle="1" w:styleId="ae">
    <w:name w:val="Название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uiPriority w:val="99"/>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uiPriority w:val="39"/>
    <w:rsid w:val="009B4D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a"/>
    <w:rsid w:val="0035574D"/>
    <w:pPr>
      <w:autoSpaceDE w:val="0"/>
    </w:pPr>
    <w:rPr>
      <w:color w:val="000000"/>
      <w:lang w:eastAsia="hi-IN" w:bidi="hi-IN"/>
    </w:rPr>
  </w:style>
  <w:style w:type="paragraph" w:customStyle="1" w:styleId="24">
    <w:name w:val="Без интервала2"/>
    <w:rsid w:val="0029310F"/>
    <w:pPr>
      <w:jc w:val="left"/>
    </w:pPr>
    <w:rPr>
      <w:rFonts w:ascii="Calibri" w:eastAsia="Times New Roman" w:hAnsi="Calibri" w:cs="Times New Roman"/>
      <w:lang w:eastAsia="ru-RU"/>
    </w:rPr>
  </w:style>
  <w:style w:type="character" w:customStyle="1" w:styleId="FontStyle14">
    <w:name w:val="Font Style14"/>
    <w:basedOn w:val="a0"/>
    <w:rsid w:val="0029310F"/>
    <w:rPr>
      <w:rFonts w:ascii="Times New Roman" w:hAnsi="Times New Roman" w:cs="Times New Roman"/>
      <w:sz w:val="22"/>
      <w:szCs w:val="22"/>
    </w:rPr>
  </w:style>
  <w:style w:type="character" w:customStyle="1" w:styleId="FontStyle12">
    <w:name w:val="Font Style12"/>
    <w:basedOn w:val="a0"/>
    <w:rsid w:val="0029310F"/>
    <w:rPr>
      <w:rFonts w:ascii="Times New Roman" w:hAnsi="Times New Roman" w:cs="Times New Roman"/>
      <w:b/>
      <w:bCs/>
      <w:sz w:val="22"/>
      <w:szCs w:val="22"/>
    </w:rPr>
  </w:style>
  <w:style w:type="paragraph" w:styleId="af2">
    <w:name w:val="Normal (Web)"/>
    <w:basedOn w:val="a"/>
    <w:unhideWhenUsed/>
    <w:rsid w:val="0029310F"/>
    <w:pPr>
      <w:suppressAutoHyphens w:val="0"/>
      <w:spacing w:before="100" w:beforeAutospacing="1" w:after="100" w:afterAutospacing="1"/>
    </w:pPr>
    <w:rPr>
      <w:lang w:eastAsia="ru-RU"/>
    </w:rPr>
  </w:style>
  <w:style w:type="character" w:customStyle="1" w:styleId="news-date-time1">
    <w:name w:val="news-date-time1"/>
    <w:basedOn w:val="a0"/>
    <w:rsid w:val="00F6357F"/>
    <w:rPr>
      <w:color w:val="486DAA"/>
    </w:rPr>
  </w:style>
  <w:style w:type="character" w:customStyle="1" w:styleId="FontStyle24">
    <w:name w:val="Font Style24"/>
    <w:rsid w:val="00F25962"/>
    <w:rPr>
      <w:rFonts w:ascii="Times New Roman" w:hAnsi="Times New Roman" w:cs="Times New Roman" w:hint="default"/>
      <w:spacing w:val="10"/>
      <w:sz w:val="24"/>
      <w:szCs w:val="24"/>
    </w:rPr>
  </w:style>
  <w:style w:type="paragraph" w:customStyle="1" w:styleId="ConsPlusNonformat">
    <w:name w:val="ConsPlusNonformat"/>
    <w:uiPriority w:val="99"/>
    <w:rsid w:val="00F25962"/>
    <w:pPr>
      <w:widowControl w:val="0"/>
      <w:suppressAutoHyphens/>
      <w:autoSpaceDE w:val="0"/>
      <w:jc w:val="left"/>
    </w:pPr>
    <w:rPr>
      <w:rFonts w:ascii="Courier New" w:eastAsia="Arial" w:hAnsi="Courier New" w:cs="Courier New"/>
      <w:sz w:val="20"/>
      <w:szCs w:val="20"/>
      <w:lang w:eastAsia="ar-SA"/>
    </w:rPr>
  </w:style>
  <w:style w:type="paragraph" w:customStyle="1" w:styleId="af3">
    <w:name w:val="Содержимое таблицы"/>
    <w:basedOn w:val="a"/>
    <w:rsid w:val="00F25962"/>
    <w:pPr>
      <w:suppressLineNumbers/>
    </w:pPr>
    <w:rPr>
      <w:sz w:val="20"/>
      <w:szCs w:val="20"/>
    </w:rPr>
  </w:style>
  <w:style w:type="paragraph" w:styleId="af4">
    <w:name w:val="caption"/>
    <w:aliases w:val="НАЗВАНИЕ"/>
    <w:basedOn w:val="a"/>
    <w:next w:val="a"/>
    <w:qFormat/>
    <w:rsid w:val="00BB6834"/>
    <w:pPr>
      <w:widowControl w:val="0"/>
      <w:suppressAutoHyphens w:val="0"/>
      <w:autoSpaceDE w:val="0"/>
      <w:autoSpaceDN w:val="0"/>
      <w:adjustRightInd w:val="0"/>
      <w:jc w:val="center"/>
    </w:pPr>
    <w:rPr>
      <w:rFonts w:ascii="Arial" w:hAnsi="Arial"/>
      <w:iCs/>
      <w:szCs w:val="32"/>
      <w:lang w:eastAsia="ru-RU"/>
    </w:rPr>
  </w:style>
  <w:style w:type="paragraph" w:customStyle="1" w:styleId="af5">
    <w:name w:val="ТАБЛИЦА"/>
    <w:basedOn w:val="a"/>
    <w:link w:val="af6"/>
    <w:qFormat/>
    <w:rsid w:val="000D3E38"/>
    <w:pPr>
      <w:suppressAutoHyphens w:val="0"/>
      <w:jc w:val="both"/>
    </w:pPr>
    <w:rPr>
      <w:rFonts w:ascii="Arial" w:hAnsi="Arial" w:cs="Arial"/>
      <w:lang w:eastAsia="ru-RU"/>
    </w:rPr>
  </w:style>
  <w:style w:type="character" w:customStyle="1" w:styleId="af6">
    <w:name w:val="ТАБЛИЦА Знак"/>
    <w:link w:val="af5"/>
    <w:rsid w:val="000D3E38"/>
    <w:rPr>
      <w:rFonts w:ascii="Arial" w:eastAsia="Times New Roman" w:hAnsi="Arial" w:cs="Arial"/>
      <w:sz w:val="24"/>
      <w:szCs w:val="24"/>
      <w:lang w:eastAsia="ru-RU"/>
    </w:rPr>
  </w:style>
  <w:style w:type="paragraph" w:customStyle="1" w:styleId="ConsPlusCell">
    <w:name w:val="ConsPlusCell"/>
    <w:rsid w:val="002C5B00"/>
    <w:pPr>
      <w:widowControl w:val="0"/>
      <w:suppressAutoHyphens/>
      <w:autoSpaceDE w:val="0"/>
      <w:jc w:val="left"/>
    </w:pPr>
    <w:rPr>
      <w:rFonts w:ascii="Arial" w:eastAsia="Arial" w:hAnsi="Arial" w:cs="Arial"/>
      <w:sz w:val="20"/>
      <w:szCs w:val="20"/>
      <w:lang w:eastAsia="ar-SA"/>
    </w:rPr>
  </w:style>
  <w:style w:type="paragraph" w:customStyle="1" w:styleId="Report">
    <w:name w:val="Report"/>
    <w:basedOn w:val="a"/>
    <w:rsid w:val="00225D16"/>
    <w:pPr>
      <w:spacing w:line="360" w:lineRule="auto"/>
      <w:ind w:firstLine="567"/>
      <w:jc w:val="both"/>
    </w:pPr>
    <w:rPr>
      <w:szCs w:val="20"/>
    </w:rPr>
  </w:style>
  <w:style w:type="character" w:customStyle="1" w:styleId="Absatz-Standardschriftart">
    <w:name w:val="Absatz-Standardschriftart"/>
    <w:rsid w:val="00C03C08"/>
  </w:style>
  <w:style w:type="character" w:customStyle="1" w:styleId="WW-Absatz-Standardschriftart">
    <w:name w:val="WW-Absatz-Standardschriftart"/>
    <w:rsid w:val="00C03C08"/>
  </w:style>
  <w:style w:type="character" w:customStyle="1" w:styleId="WW-Absatz-Standardschriftart1">
    <w:name w:val="WW-Absatz-Standardschriftart1"/>
    <w:rsid w:val="00C03C08"/>
  </w:style>
  <w:style w:type="character" w:customStyle="1" w:styleId="WW-Absatz-Standardschriftart11">
    <w:name w:val="WW-Absatz-Standardschriftart11"/>
    <w:rsid w:val="00C03C08"/>
  </w:style>
  <w:style w:type="character" w:customStyle="1" w:styleId="WW-Absatz-Standardschriftart111">
    <w:name w:val="WW-Absatz-Standardschriftart111"/>
    <w:rsid w:val="00C03C08"/>
  </w:style>
  <w:style w:type="character" w:customStyle="1" w:styleId="WW-Absatz-Standardschriftart1111">
    <w:name w:val="WW-Absatz-Standardschriftart1111"/>
    <w:rsid w:val="00C03C08"/>
  </w:style>
  <w:style w:type="character" w:customStyle="1" w:styleId="WW-Absatz-Standardschriftart11111">
    <w:name w:val="WW-Absatz-Standardschriftart11111"/>
    <w:rsid w:val="00C03C08"/>
  </w:style>
  <w:style w:type="character" w:customStyle="1" w:styleId="WW-Absatz-Standardschriftart111111">
    <w:name w:val="WW-Absatz-Standardschriftart111111"/>
    <w:rsid w:val="00C03C08"/>
  </w:style>
  <w:style w:type="character" w:customStyle="1" w:styleId="WW-Absatz-Standardschriftart1111111">
    <w:name w:val="WW-Absatz-Standardschriftart1111111"/>
    <w:rsid w:val="00C03C08"/>
  </w:style>
  <w:style w:type="character" w:customStyle="1" w:styleId="WW-Absatz-Standardschriftart11111111">
    <w:name w:val="WW-Absatz-Standardschriftart11111111"/>
    <w:rsid w:val="00C03C08"/>
  </w:style>
  <w:style w:type="character" w:customStyle="1" w:styleId="WW-Absatz-Standardschriftart111111111">
    <w:name w:val="WW-Absatz-Standardschriftart111111111"/>
    <w:rsid w:val="00C03C08"/>
  </w:style>
  <w:style w:type="character" w:customStyle="1" w:styleId="WW-Absatz-Standardschriftart1111111111">
    <w:name w:val="WW-Absatz-Standardschriftart1111111111"/>
    <w:rsid w:val="00C03C08"/>
  </w:style>
  <w:style w:type="character" w:customStyle="1" w:styleId="WW-Absatz-Standardschriftart11111111111">
    <w:name w:val="WW-Absatz-Standardschriftart11111111111"/>
    <w:rsid w:val="00C03C08"/>
  </w:style>
  <w:style w:type="character" w:customStyle="1" w:styleId="WW-Absatz-Standardschriftart111111111111">
    <w:name w:val="WW-Absatz-Standardschriftart111111111111"/>
    <w:rsid w:val="00C03C08"/>
  </w:style>
  <w:style w:type="character" w:customStyle="1" w:styleId="WW-Absatz-Standardschriftart1111111111111">
    <w:name w:val="WW-Absatz-Standardschriftart1111111111111"/>
    <w:rsid w:val="00C03C08"/>
  </w:style>
  <w:style w:type="character" w:customStyle="1" w:styleId="WW-Absatz-Standardschriftart11111111111111">
    <w:name w:val="WW-Absatz-Standardschriftart11111111111111"/>
    <w:rsid w:val="00C03C08"/>
  </w:style>
  <w:style w:type="character" w:customStyle="1" w:styleId="WW-Absatz-Standardschriftart111111111111111">
    <w:name w:val="WW-Absatz-Standardschriftart111111111111111"/>
    <w:rsid w:val="00C03C08"/>
  </w:style>
  <w:style w:type="character" w:customStyle="1" w:styleId="WW-Absatz-Standardschriftart1111111111111111">
    <w:name w:val="WW-Absatz-Standardschriftart1111111111111111"/>
    <w:rsid w:val="00C03C08"/>
  </w:style>
  <w:style w:type="character" w:customStyle="1" w:styleId="WW-Absatz-Standardschriftart11111111111111111">
    <w:name w:val="WW-Absatz-Standardschriftart11111111111111111"/>
    <w:rsid w:val="00C03C08"/>
  </w:style>
  <w:style w:type="character" w:customStyle="1" w:styleId="WW-Absatz-Standardschriftart111111111111111111">
    <w:name w:val="WW-Absatz-Standardschriftart111111111111111111"/>
    <w:rsid w:val="00C03C08"/>
  </w:style>
  <w:style w:type="character" w:customStyle="1" w:styleId="WW-Absatz-Standardschriftart1111111111111111111">
    <w:name w:val="WW-Absatz-Standardschriftart1111111111111111111"/>
    <w:rsid w:val="00C03C08"/>
  </w:style>
  <w:style w:type="character" w:customStyle="1" w:styleId="WW-Absatz-Standardschriftart11111111111111111111">
    <w:name w:val="WW-Absatz-Standardschriftart11111111111111111111"/>
    <w:rsid w:val="00C03C08"/>
  </w:style>
  <w:style w:type="character" w:customStyle="1" w:styleId="WW-Absatz-Standardschriftart111111111111111111111">
    <w:name w:val="WW-Absatz-Standardschriftart111111111111111111111"/>
    <w:rsid w:val="00C03C08"/>
  </w:style>
  <w:style w:type="character" w:customStyle="1" w:styleId="WW-Absatz-Standardschriftart1111111111111111111111">
    <w:name w:val="WW-Absatz-Standardschriftart1111111111111111111111"/>
    <w:rsid w:val="00C03C08"/>
  </w:style>
  <w:style w:type="character" w:customStyle="1" w:styleId="WW-Absatz-Standardschriftart11111111111111111111111">
    <w:name w:val="WW-Absatz-Standardschriftart11111111111111111111111"/>
    <w:rsid w:val="00C03C08"/>
  </w:style>
  <w:style w:type="character" w:customStyle="1" w:styleId="WW-Absatz-Standardschriftart111111111111111111111111">
    <w:name w:val="WW-Absatz-Standardschriftart111111111111111111111111"/>
    <w:rsid w:val="00C03C08"/>
  </w:style>
  <w:style w:type="character" w:customStyle="1" w:styleId="WW-Absatz-Standardschriftart1111111111111111111111111">
    <w:name w:val="WW-Absatz-Standardschriftart1111111111111111111111111"/>
    <w:rsid w:val="00C03C08"/>
  </w:style>
  <w:style w:type="character" w:customStyle="1" w:styleId="WW-Absatz-Standardschriftart11111111111111111111111111">
    <w:name w:val="WW-Absatz-Standardschriftart11111111111111111111111111"/>
    <w:rsid w:val="00C03C08"/>
  </w:style>
  <w:style w:type="character" w:customStyle="1" w:styleId="WW-Absatz-Standardschriftart111111111111111111111111111">
    <w:name w:val="WW-Absatz-Standardschriftart111111111111111111111111111"/>
    <w:rsid w:val="00C03C08"/>
  </w:style>
  <w:style w:type="character" w:customStyle="1" w:styleId="WW-Absatz-Standardschriftart1111111111111111111111111111">
    <w:name w:val="WW-Absatz-Standardschriftart1111111111111111111111111111"/>
    <w:rsid w:val="00C03C08"/>
  </w:style>
  <w:style w:type="character" w:customStyle="1" w:styleId="WW-Absatz-Standardschriftart11111111111111111111111111111">
    <w:name w:val="WW-Absatz-Standardschriftart11111111111111111111111111111"/>
    <w:rsid w:val="00C03C08"/>
  </w:style>
  <w:style w:type="character" w:customStyle="1" w:styleId="WW-Absatz-Standardschriftart111111111111111111111111111111">
    <w:name w:val="WW-Absatz-Standardschriftart111111111111111111111111111111"/>
    <w:rsid w:val="00C03C08"/>
  </w:style>
  <w:style w:type="character" w:customStyle="1" w:styleId="WW-Absatz-Standardschriftart1111111111111111111111111111111">
    <w:name w:val="WW-Absatz-Standardschriftart1111111111111111111111111111111"/>
    <w:rsid w:val="00C03C08"/>
  </w:style>
  <w:style w:type="character" w:customStyle="1" w:styleId="WW-Absatz-Standardschriftart11111111111111111111111111111111">
    <w:name w:val="WW-Absatz-Standardschriftart11111111111111111111111111111111"/>
    <w:rsid w:val="00C03C08"/>
  </w:style>
  <w:style w:type="character" w:customStyle="1" w:styleId="WW-Absatz-Standardschriftart111111111111111111111111111111111">
    <w:name w:val="WW-Absatz-Standardschriftart111111111111111111111111111111111"/>
    <w:rsid w:val="00C03C08"/>
  </w:style>
  <w:style w:type="character" w:customStyle="1" w:styleId="WW-Absatz-Standardschriftart1111111111111111111111111111111111">
    <w:name w:val="WW-Absatz-Standardschriftart1111111111111111111111111111111111"/>
    <w:rsid w:val="00C03C08"/>
  </w:style>
  <w:style w:type="character" w:customStyle="1" w:styleId="WW-Absatz-Standardschriftart11111111111111111111111111111111111">
    <w:name w:val="WW-Absatz-Standardschriftart11111111111111111111111111111111111"/>
    <w:rsid w:val="00C03C08"/>
  </w:style>
  <w:style w:type="character" w:customStyle="1" w:styleId="WW-Absatz-Standardschriftart111111111111111111111111111111111111">
    <w:name w:val="WW-Absatz-Standardschriftart111111111111111111111111111111111111"/>
    <w:rsid w:val="00C03C08"/>
  </w:style>
  <w:style w:type="character" w:customStyle="1" w:styleId="WW-Absatz-Standardschriftart1111111111111111111111111111111111111">
    <w:name w:val="WW-Absatz-Standardschriftart1111111111111111111111111111111111111"/>
    <w:rsid w:val="00C03C08"/>
  </w:style>
  <w:style w:type="character" w:customStyle="1" w:styleId="WW-Absatz-Standardschriftart11111111111111111111111111111111111111">
    <w:name w:val="WW-Absatz-Standardschriftart11111111111111111111111111111111111111"/>
    <w:rsid w:val="00C03C08"/>
  </w:style>
  <w:style w:type="character" w:customStyle="1" w:styleId="WW-Absatz-Standardschriftart111111111111111111111111111111111111111">
    <w:name w:val="WW-Absatz-Standardschriftart111111111111111111111111111111111111111"/>
    <w:rsid w:val="00C03C08"/>
  </w:style>
  <w:style w:type="character" w:customStyle="1" w:styleId="WW-Absatz-Standardschriftart1111111111111111111111111111111111111111">
    <w:name w:val="WW-Absatz-Standardschriftart1111111111111111111111111111111111111111"/>
    <w:rsid w:val="00C03C08"/>
  </w:style>
  <w:style w:type="character" w:customStyle="1" w:styleId="WW-Absatz-Standardschriftart11111111111111111111111111111111111111111">
    <w:name w:val="WW-Absatz-Standardschriftart11111111111111111111111111111111111111111"/>
    <w:rsid w:val="00C03C08"/>
  </w:style>
  <w:style w:type="character" w:customStyle="1" w:styleId="WW-Absatz-Standardschriftart111111111111111111111111111111111111111111">
    <w:name w:val="WW-Absatz-Standardschriftart111111111111111111111111111111111111111111"/>
    <w:rsid w:val="00C03C08"/>
  </w:style>
  <w:style w:type="character" w:customStyle="1" w:styleId="WW-Absatz-Standardschriftart1111111111111111111111111111111111111111111">
    <w:name w:val="WW-Absatz-Standardschriftart1111111111111111111111111111111111111111111"/>
    <w:rsid w:val="00C03C08"/>
  </w:style>
  <w:style w:type="character" w:customStyle="1" w:styleId="25">
    <w:name w:val="Основной шрифт абзаца2"/>
    <w:rsid w:val="00C03C08"/>
  </w:style>
  <w:style w:type="character" w:customStyle="1" w:styleId="14">
    <w:name w:val="Основной шрифт абзаца1"/>
    <w:rsid w:val="00C03C08"/>
  </w:style>
  <w:style w:type="character" w:customStyle="1" w:styleId="af7">
    <w:name w:val="Символ нумерации"/>
    <w:rsid w:val="00C03C08"/>
  </w:style>
  <w:style w:type="paragraph" w:styleId="af8">
    <w:name w:val="List"/>
    <w:basedOn w:val="a9"/>
    <w:rsid w:val="00C03C08"/>
    <w:rPr>
      <w:rFonts w:ascii="Times New Roman" w:hAnsi="Times New Roman" w:cs="Tahoma"/>
    </w:rPr>
  </w:style>
  <w:style w:type="paragraph" w:customStyle="1" w:styleId="26">
    <w:name w:val="Название2"/>
    <w:basedOn w:val="a"/>
    <w:rsid w:val="00C03C08"/>
    <w:pPr>
      <w:suppressLineNumbers/>
      <w:spacing w:before="120" w:after="120"/>
    </w:pPr>
    <w:rPr>
      <w:rFonts w:cs="Tahoma"/>
      <w:i/>
      <w:iCs/>
    </w:rPr>
  </w:style>
  <w:style w:type="paragraph" w:customStyle="1" w:styleId="27">
    <w:name w:val="Указатель2"/>
    <w:basedOn w:val="a"/>
    <w:rsid w:val="00C03C08"/>
    <w:pPr>
      <w:suppressLineNumbers/>
    </w:pPr>
    <w:rPr>
      <w:rFonts w:cs="Tahoma"/>
      <w:sz w:val="20"/>
      <w:szCs w:val="20"/>
    </w:rPr>
  </w:style>
  <w:style w:type="paragraph" w:customStyle="1" w:styleId="15">
    <w:name w:val="Название1"/>
    <w:basedOn w:val="a"/>
    <w:rsid w:val="00C03C08"/>
    <w:pPr>
      <w:suppressLineNumbers/>
      <w:spacing w:before="120" w:after="120"/>
    </w:pPr>
    <w:rPr>
      <w:rFonts w:cs="Tahoma"/>
      <w:i/>
      <w:iCs/>
    </w:rPr>
  </w:style>
  <w:style w:type="paragraph" w:customStyle="1" w:styleId="16">
    <w:name w:val="Указатель1"/>
    <w:basedOn w:val="a"/>
    <w:rsid w:val="00C03C08"/>
    <w:pPr>
      <w:suppressLineNumbers/>
    </w:pPr>
    <w:rPr>
      <w:rFonts w:cs="Tahoma"/>
      <w:sz w:val="20"/>
      <w:szCs w:val="20"/>
    </w:rPr>
  </w:style>
  <w:style w:type="paragraph" w:customStyle="1" w:styleId="af9">
    <w:name w:val="Заголовок таблицы"/>
    <w:basedOn w:val="af3"/>
    <w:rsid w:val="00C03C08"/>
    <w:pPr>
      <w:jc w:val="center"/>
    </w:pPr>
    <w:rPr>
      <w:b/>
      <w:bCs/>
    </w:rPr>
  </w:style>
  <w:style w:type="paragraph" w:customStyle="1" w:styleId="3">
    <w:name w:val="Без интервала3"/>
    <w:rsid w:val="00C34265"/>
    <w:pPr>
      <w:jc w:val="left"/>
    </w:pPr>
    <w:rPr>
      <w:rFonts w:ascii="Calibri" w:eastAsia="Times New Roman" w:hAnsi="Calibri" w:cs="Times New Roman"/>
      <w:lang w:eastAsia="ru-RU"/>
    </w:rPr>
  </w:style>
  <w:style w:type="paragraph" w:styleId="afa">
    <w:name w:val="footer"/>
    <w:basedOn w:val="a"/>
    <w:link w:val="afb"/>
    <w:uiPriority w:val="99"/>
    <w:unhideWhenUsed/>
    <w:rsid w:val="00BF4A6B"/>
    <w:pPr>
      <w:tabs>
        <w:tab w:val="center" w:pos="4677"/>
        <w:tab w:val="right" w:pos="9355"/>
      </w:tabs>
    </w:pPr>
  </w:style>
  <w:style w:type="character" w:customStyle="1" w:styleId="afb">
    <w:name w:val="Нижний колонтитул Знак"/>
    <w:basedOn w:val="a0"/>
    <w:link w:val="afa"/>
    <w:uiPriority w:val="99"/>
    <w:rsid w:val="00BF4A6B"/>
    <w:rPr>
      <w:rFonts w:ascii="Times New Roman" w:eastAsia="Times New Roman" w:hAnsi="Times New Roman" w:cs="Times New Roman"/>
      <w:sz w:val="24"/>
      <w:szCs w:val="24"/>
      <w:lang w:eastAsia="ar-SA"/>
    </w:rPr>
  </w:style>
  <w:style w:type="paragraph" w:customStyle="1" w:styleId="220">
    <w:name w:val="Основной текст 22"/>
    <w:basedOn w:val="a"/>
    <w:rsid w:val="00F44689"/>
    <w:pPr>
      <w:spacing w:after="120" w:line="480" w:lineRule="auto"/>
    </w:pPr>
    <w:rPr>
      <w:rFonts w:ascii="Courier New" w:hAnsi="Courier New" w:cs="Courier New"/>
      <w:sz w:val="20"/>
      <w:szCs w:val="20"/>
      <w:lang w:val="x-none"/>
    </w:rPr>
  </w:style>
  <w:style w:type="paragraph" w:customStyle="1" w:styleId="afc">
    <w:basedOn w:val="a"/>
    <w:next w:val="afd"/>
    <w:qFormat/>
    <w:rsid w:val="00F44689"/>
    <w:pPr>
      <w:suppressAutoHyphens w:val="0"/>
      <w:autoSpaceDE w:val="0"/>
      <w:jc w:val="center"/>
    </w:pPr>
    <w:rPr>
      <w:rFonts w:ascii="Cambria" w:hAnsi="Cambria" w:cs="Cambria"/>
      <w:b/>
      <w:bCs/>
      <w:kern w:val="1"/>
      <w:sz w:val="32"/>
      <w:szCs w:val="32"/>
      <w:lang w:val="x-none"/>
    </w:rPr>
  </w:style>
  <w:style w:type="paragraph" w:styleId="afd">
    <w:name w:val="Subtitle"/>
    <w:basedOn w:val="a"/>
    <w:next w:val="a"/>
    <w:link w:val="afe"/>
    <w:uiPriority w:val="11"/>
    <w:qFormat/>
    <w:rsid w:val="00F446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uiPriority w:val="11"/>
    <w:rsid w:val="00F44689"/>
    <w:rPr>
      <w:rFonts w:eastAsiaTheme="minorEastAsia"/>
      <w:color w:val="5A5A5A" w:themeColor="text1" w:themeTint="A5"/>
      <w:spacing w:val="15"/>
      <w:lang w:eastAsia="ar-SA"/>
    </w:rPr>
  </w:style>
  <w:style w:type="character" w:customStyle="1" w:styleId="28">
    <w:name w:val="Основной текст (2)"/>
    <w:rsid w:val="00654FBE"/>
    <w:rPr>
      <w:sz w:val="28"/>
      <w:szCs w:val="28"/>
      <w:shd w:val="clear" w:color="auto" w:fill="FFFFFF"/>
    </w:rPr>
  </w:style>
  <w:style w:type="paragraph" w:customStyle="1" w:styleId="aff">
    <w:name w:val="наименование"/>
    <w:basedOn w:val="a"/>
    <w:rsid w:val="005F64FF"/>
    <w:pPr>
      <w:widowControl w:val="0"/>
      <w:suppressAutoHyphens w:val="0"/>
      <w:autoSpaceDE w:val="0"/>
      <w:autoSpaceDN w:val="0"/>
      <w:adjustRightInd w:val="0"/>
      <w:spacing w:before="1" w:after="1" w:line="280" w:lineRule="atLeast"/>
      <w:ind w:left="1" w:right="1" w:firstLine="1"/>
      <w:jc w:val="center"/>
    </w:pPr>
    <w:rPr>
      <w:b/>
      <w:bCs/>
      <w:lang w:eastAsia="ru-RU"/>
    </w:rPr>
  </w:style>
  <w:style w:type="paragraph" w:customStyle="1" w:styleId="210">
    <w:name w:val="Основной текст с отступом 21"/>
    <w:basedOn w:val="a"/>
    <w:rsid w:val="005F64FF"/>
    <w:pPr>
      <w:ind w:firstLine="851"/>
    </w:pPr>
    <w:rPr>
      <w:szCs w:val="20"/>
    </w:rPr>
  </w:style>
  <w:style w:type="paragraph" w:customStyle="1" w:styleId="41">
    <w:name w:val="Без интервала4"/>
    <w:rsid w:val="00AA2B2C"/>
    <w:pPr>
      <w:jc w:val="left"/>
    </w:pPr>
    <w:rPr>
      <w:rFonts w:ascii="Calibri" w:eastAsia="Times New Roman" w:hAnsi="Calibri" w:cs="Times New Roman"/>
      <w:lang w:eastAsia="ru-RU"/>
    </w:rPr>
  </w:style>
  <w:style w:type="character" w:customStyle="1" w:styleId="40">
    <w:name w:val="Заголовок 4 Знак"/>
    <w:basedOn w:val="a0"/>
    <w:link w:val="4"/>
    <w:semiHidden/>
    <w:rsid w:val="00832DBE"/>
    <w:rPr>
      <w:rFonts w:ascii="Calibri" w:eastAsia="Times New Roman" w:hAnsi="Calibri" w:cs="Times New Roman"/>
      <w:b/>
      <w:bCs/>
      <w:sz w:val="28"/>
      <w:szCs w:val="28"/>
      <w:lang w:val="x-none" w:eastAsia="x-none"/>
    </w:rPr>
  </w:style>
  <w:style w:type="character" w:customStyle="1" w:styleId="ConsPlusNormal0">
    <w:name w:val="ConsPlusNormal Знак"/>
    <w:link w:val="ConsPlusNormal"/>
    <w:uiPriority w:val="99"/>
    <w:locked/>
    <w:rsid w:val="00832DB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uiPriority w:val="9"/>
    <w:semiHidden/>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832DBE"/>
    <w:pPr>
      <w:keepNext/>
      <w:suppressAutoHyphens w:val="0"/>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A1FFD"/>
    <w:pPr>
      <w:widowControl w:val="0"/>
      <w:suppressAutoHyphens/>
      <w:jc w:val="left"/>
    </w:pPr>
    <w:rPr>
      <w:rFonts w:ascii="Calibri" w:eastAsia="Calibri" w:hAnsi="Calibri" w:cs="Times New Roman"/>
      <w:kern w:val="2"/>
      <w:lang w:eastAsia="ar-SA"/>
    </w:rPr>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nhideWhenUsed/>
    <w:rsid w:val="0017613C"/>
    <w:rPr>
      <w:rFonts w:ascii="Tahoma" w:hAnsi="Tahoma" w:cs="Tahoma"/>
      <w:sz w:val="16"/>
      <w:szCs w:val="16"/>
    </w:rPr>
  </w:style>
  <w:style w:type="character" w:customStyle="1" w:styleId="a4">
    <w:name w:val="Текст выноски Знак"/>
    <w:basedOn w:val="a0"/>
    <w:link w:val="a3"/>
    <w:uiPriority w:val="99"/>
    <w:semiHidden/>
    <w:rsid w:val="0017613C"/>
    <w:rPr>
      <w:rFonts w:ascii="Tahoma" w:eastAsia="Times New Roman" w:hAnsi="Tahoma" w:cs="Tahoma"/>
      <w:sz w:val="16"/>
      <w:szCs w:val="16"/>
      <w:lang w:eastAsia="ar-SA"/>
    </w:rPr>
  </w:style>
  <w:style w:type="paragraph" w:styleId="a5">
    <w:name w:val="List Paragraph"/>
    <w:basedOn w:val="a"/>
    <w:uiPriority w:val="34"/>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uiPriority w:val="99"/>
    <w:qFormat/>
    <w:rsid w:val="0017613C"/>
    <w:pPr>
      <w:jc w:val="left"/>
    </w:pPr>
    <w:rPr>
      <w:rFonts w:ascii="Calibri" w:eastAsia="Calibri" w:hAnsi="Calibri" w:cs="Times New Roman"/>
    </w:rPr>
  </w:style>
  <w:style w:type="paragraph" w:customStyle="1" w:styleId="ConsPlusNormal">
    <w:name w:val="ConsPlusNormal"/>
    <w:link w:val="ConsPlusNormal0"/>
    <w:uiPriority w:val="99"/>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character" w:customStyle="1" w:styleId="20">
    <w:name w:val="Заголовок 2 Знак"/>
    <w:basedOn w:val="a0"/>
    <w:link w:val="2"/>
    <w:uiPriority w:val="9"/>
    <w:semiHidden/>
    <w:rsid w:val="00665693"/>
    <w:rPr>
      <w:rFonts w:asciiTheme="majorHAnsi" w:eastAsiaTheme="majorEastAsia" w:hAnsiTheme="majorHAnsi" w:cstheme="majorBidi"/>
      <w:b/>
      <w:bCs/>
      <w:color w:val="4F81BD" w:themeColor="accent1"/>
      <w:sz w:val="26"/>
      <w:szCs w:val="26"/>
      <w:lang w:eastAsia="ar-SA"/>
    </w:rPr>
  </w:style>
  <w:style w:type="paragraph" w:styleId="a9">
    <w:name w:val="Body Text"/>
    <w:basedOn w:val="a"/>
    <w:link w:val="aa"/>
    <w:rsid w:val="00665693"/>
    <w:pPr>
      <w:spacing w:after="120"/>
    </w:pPr>
    <w:rPr>
      <w:rFonts w:ascii="Courier New" w:hAnsi="Courier New"/>
      <w:sz w:val="20"/>
      <w:szCs w:val="20"/>
    </w:rPr>
  </w:style>
  <w:style w:type="character" w:customStyle="1" w:styleId="aa">
    <w:name w:val="Основной текст Знак"/>
    <w:basedOn w:val="a0"/>
    <w:link w:val="a9"/>
    <w:uiPriority w:val="9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nhideWhenUsed/>
    <w:rsid w:val="00665693"/>
    <w:rPr>
      <w:color w:val="0000FF"/>
      <w:u w:val="single"/>
    </w:rPr>
  </w:style>
  <w:style w:type="character" w:styleId="ac">
    <w:name w:val="Strong"/>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qFormat/>
    <w:rsid w:val="00665693"/>
    <w:pPr>
      <w:suppressAutoHyphens w:val="0"/>
      <w:autoSpaceDE w:val="0"/>
      <w:autoSpaceDN w:val="0"/>
      <w:jc w:val="center"/>
    </w:pPr>
    <w:rPr>
      <w:rFonts w:ascii="Cambria" w:hAnsi="Cambria"/>
      <w:b/>
      <w:bCs/>
      <w:kern w:val="28"/>
      <w:sz w:val="32"/>
      <w:szCs w:val="32"/>
    </w:rPr>
  </w:style>
  <w:style w:type="character" w:customStyle="1" w:styleId="ae">
    <w:name w:val="Название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uiPriority w:val="99"/>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uiPriority w:val="39"/>
    <w:rsid w:val="009B4D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a"/>
    <w:rsid w:val="0035574D"/>
    <w:pPr>
      <w:autoSpaceDE w:val="0"/>
    </w:pPr>
    <w:rPr>
      <w:color w:val="000000"/>
      <w:lang w:eastAsia="hi-IN" w:bidi="hi-IN"/>
    </w:rPr>
  </w:style>
  <w:style w:type="paragraph" w:customStyle="1" w:styleId="24">
    <w:name w:val="Без интервала2"/>
    <w:rsid w:val="0029310F"/>
    <w:pPr>
      <w:jc w:val="left"/>
    </w:pPr>
    <w:rPr>
      <w:rFonts w:ascii="Calibri" w:eastAsia="Times New Roman" w:hAnsi="Calibri" w:cs="Times New Roman"/>
      <w:lang w:eastAsia="ru-RU"/>
    </w:rPr>
  </w:style>
  <w:style w:type="character" w:customStyle="1" w:styleId="FontStyle14">
    <w:name w:val="Font Style14"/>
    <w:basedOn w:val="a0"/>
    <w:rsid w:val="0029310F"/>
    <w:rPr>
      <w:rFonts w:ascii="Times New Roman" w:hAnsi="Times New Roman" w:cs="Times New Roman"/>
      <w:sz w:val="22"/>
      <w:szCs w:val="22"/>
    </w:rPr>
  </w:style>
  <w:style w:type="character" w:customStyle="1" w:styleId="FontStyle12">
    <w:name w:val="Font Style12"/>
    <w:basedOn w:val="a0"/>
    <w:rsid w:val="0029310F"/>
    <w:rPr>
      <w:rFonts w:ascii="Times New Roman" w:hAnsi="Times New Roman" w:cs="Times New Roman"/>
      <w:b/>
      <w:bCs/>
      <w:sz w:val="22"/>
      <w:szCs w:val="22"/>
    </w:rPr>
  </w:style>
  <w:style w:type="paragraph" w:styleId="af2">
    <w:name w:val="Normal (Web)"/>
    <w:basedOn w:val="a"/>
    <w:unhideWhenUsed/>
    <w:rsid w:val="0029310F"/>
    <w:pPr>
      <w:suppressAutoHyphens w:val="0"/>
      <w:spacing w:before="100" w:beforeAutospacing="1" w:after="100" w:afterAutospacing="1"/>
    </w:pPr>
    <w:rPr>
      <w:lang w:eastAsia="ru-RU"/>
    </w:rPr>
  </w:style>
  <w:style w:type="character" w:customStyle="1" w:styleId="news-date-time1">
    <w:name w:val="news-date-time1"/>
    <w:basedOn w:val="a0"/>
    <w:rsid w:val="00F6357F"/>
    <w:rPr>
      <w:color w:val="486DAA"/>
    </w:rPr>
  </w:style>
  <w:style w:type="character" w:customStyle="1" w:styleId="FontStyle24">
    <w:name w:val="Font Style24"/>
    <w:rsid w:val="00F25962"/>
    <w:rPr>
      <w:rFonts w:ascii="Times New Roman" w:hAnsi="Times New Roman" w:cs="Times New Roman" w:hint="default"/>
      <w:spacing w:val="10"/>
      <w:sz w:val="24"/>
      <w:szCs w:val="24"/>
    </w:rPr>
  </w:style>
  <w:style w:type="paragraph" w:customStyle="1" w:styleId="ConsPlusNonformat">
    <w:name w:val="ConsPlusNonformat"/>
    <w:uiPriority w:val="99"/>
    <w:rsid w:val="00F25962"/>
    <w:pPr>
      <w:widowControl w:val="0"/>
      <w:suppressAutoHyphens/>
      <w:autoSpaceDE w:val="0"/>
      <w:jc w:val="left"/>
    </w:pPr>
    <w:rPr>
      <w:rFonts w:ascii="Courier New" w:eastAsia="Arial" w:hAnsi="Courier New" w:cs="Courier New"/>
      <w:sz w:val="20"/>
      <w:szCs w:val="20"/>
      <w:lang w:eastAsia="ar-SA"/>
    </w:rPr>
  </w:style>
  <w:style w:type="paragraph" w:customStyle="1" w:styleId="af3">
    <w:name w:val="Содержимое таблицы"/>
    <w:basedOn w:val="a"/>
    <w:rsid w:val="00F25962"/>
    <w:pPr>
      <w:suppressLineNumbers/>
    </w:pPr>
    <w:rPr>
      <w:sz w:val="20"/>
      <w:szCs w:val="20"/>
    </w:rPr>
  </w:style>
  <w:style w:type="paragraph" w:styleId="af4">
    <w:name w:val="caption"/>
    <w:aliases w:val="НАЗВАНИЕ"/>
    <w:basedOn w:val="a"/>
    <w:next w:val="a"/>
    <w:qFormat/>
    <w:rsid w:val="00BB6834"/>
    <w:pPr>
      <w:widowControl w:val="0"/>
      <w:suppressAutoHyphens w:val="0"/>
      <w:autoSpaceDE w:val="0"/>
      <w:autoSpaceDN w:val="0"/>
      <w:adjustRightInd w:val="0"/>
      <w:jc w:val="center"/>
    </w:pPr>
    <w:rPr>
      <w:rFonts w:ascii="Arial" w:hAnsi="Arial"/>
      <w:iCs/>
      <w:szCs w:val="32"/>
      <w:lang w:eastAsia="ru-RU"/>
    </w:rPr>
  </w:style>
  <w:style w:type="paragraph" w:customStyle="1" w:styleId="af5">
    <w:name w:val="ТАБЛИЦА"/>
    <w:basedOn w:val="a"/>
    <w:link w:val="af6"/>
    <w:qFormat/>
    <w:rsid w:val="000D3E38"/>
    <w:pPr>
      <w:suppressAutoHyphens w:val="0"/>
      <w:jc w:val="both"/>
    </w:pPr>
    <w:rPr>
      <w:rFonts w:ascii="Arial" w:hAnsi="Arial" w:cs="Arial"/>
      <w:lang w:eastAsia="ru-RU"/>
    </w:rPr>
  </w:style>
  <w:style w:type="character" w:customStyle="1" w:styleId="af6">
    <w:name w:val="ТАБЛИЦА Знак"/>
    <w:link w:val="af5"/>
    <w:rsid w:val="000D3E38"/>
    <w:rPr>
      <w:rFonts w:ascii="Arial" w:eastAsia="Times New Roman" w:hAnsi="Arial" w:cs="Arial"/>
      <w:sz w:val="24"/>
      <w:szCs w:val="24"/>
      <w:lang w:eastAsia="ru-RU"/>
    </w:rPr>
  </w:style>
  <w:style w:type="paragraph" w:customStyle="1" w:styleId="ConsPlusCell">
    <w:name w:val="ConsPlusCell"/>
    <w:rsid w:val="002C5B00"/>
    <w:pPr>
      <w:widowControl w:val="0"/>
      <w:suppressAutoHyphens/>
      <w:autoSpaceDE w:val="0"/>
      <w:jc w:val="left"/>
    </w:pPr>
    <w:rPr>
      <w:rFonts w:ascii="Arial" w:eastAsia="Arial" w:hAnsi="Arial" w:cs="Arial"/>
      <w:sz w:val="20"/>
      <w:szCs w:val="20"/>
      <w:lang w:eastAsia="ar-SA"/>
    </w:rPr>
  </w:style>
  <w:style w:type="paragraph" w:customStyle="1" w:styleId="Report">
    <w:name w:val="Report"/>
    <w:basedOn w:val="a"/>
    <w:rsid w:val="00225D16"/>
    <w:pPr>
      <w:spacing w:line="360" w:lineRule="auto"/>
      <w:ind w:firstLine="567"/>
      <w:jc w:val="both"/>
    </w:pPr>
    <w:rPr>
      <w:szCs w:val="20"/>
    </w:rPr>
  </w:style>
  <w:style w:type="character" w:customStyle="1" w:styleId="Absatz-Standardschriftart">
    <w:name w:val="Absatz-Standardschriftart"/>
    <w:rsid w:val="00C03C08"/>
  </w:style>
  <w:style w:type="character" w:customStyle="1" w:styleId="WW-Absatz-Standardschriftart">
    <w:name w:val="WW-Absatz-Standardschriftart"/>
    <w:rsid w:val="00C03C08"/>
  </w:style>
  <w:style w:type="character" w:customStyle="1" w:styleId="WW-Absatz-Standardschriftart1">
    <w:name w:val="WW-Absatz-Standardschriftart1"/>
    <w:rsid w:val="00C03C08"/>
  </w:style>
  <w:style w:type="character" w:customStyle="1" w:styleId="WW-Absatz-Standardschriftart11">
    <w:name w:val="WW-Absatz-Standardschriftart11"/>
    <w:rsid w:val="00C03C08"/>
  </w:style>
  <w:style w:type="character" w:customStyle="1" w:styleId="WW-Absatz-Standardschriftart111">
    <w:name w:val="WW-Absatz-Standardschriftart111"/>
    <w:rsid w:val="00C03C08"/>
  </w:style>
  <w:style w:type="character" w:customStyle="1" w:styleId="WW-Absatz-Standardschriftart1111">
    <w:name w:val="WW-Absatz-Standardschriftart1111"/>
    <w:rsid w:val="00C03C08"/>
  </w:style>
  <w:style w:type="character" w:customStyle="1" w:styleId="WW-Absatz-Standardschriftart11111">
    <w:name w:val="WW-Absatz-Standardschriftart11111"/>
    <w:rsid w:val="00C03C08"/>
  </w:style>
  <w:style w:type="character" w:customStyle="1" w:styleId="WW-Absatz-Standardschriftart111111">
    <w:name w:val="WW-Absatz-Standardschriftart111111"/>
    <w:rsid w:val="00C03C08"/>
  </w:style>
  <w:style w:type="character" w:customStyle="1" w:styleId="WW-Absatz-Standardschriftart1111111">
    <w:name w:val="WW-Absatz-Standardschriftart1111111"/>
    <w:rsid w:val="00C03C08"/>
  </w:style>
  <w:style w:type="character" w:customStyle="1" w:styleId="WW-Absatz-Standardschriftart11111111">
    <w:name w:val="WW-Absatz-Standardschriftart11111111"/>
    <w:rsid w:val="00C03C08"/>
  </w:style>
  <w:style w:type="character" w:customStyle="1" w:styleId="WW-Absatz-Standardschriftart111111111">
    <w:name w:val="WW-Absatz-Standardschriftart111111111"/>
    <w:rsid w:val="00C03C08"/>
  </w:style>
  <w:style w:type="character" w:customStyle="1" w:styleId="WW-Absatz-Standardschriftart1111111111">
    <w:name w:val="WW-Absatz-Standardschriftart1111111111"/>
    <w:rsid w:val="00C03C08"/>
  </w:style>
  <w:style w:type="character" w:customStyle="1" w:styleId="WW-Absatz-Standardschriftart11111111111">
    <w:name w:val="WW-Absatz-Standardschriftart11111111111"/>
    <w:rsid w:val="00C03C08"/>
  </w:style>
  <w:style w:type="character" w:customStyle="1" w:styleId="WW-Absatz-Standardschriftart111111111111">
    <w:name w:val="WW-Absatz-Standardschriftart111111111111"/>
    <w:rsid w:val="00C03C08"/>
  </w:style>
  <w:style w:type="character" w:customStyle="1" w:styleId="WW-Absatz-Standardschriftart1111111111111">
    <w:name w:val="WW-Absatz-Standardschriftart1111111111111"/>
    <w:rsid w:val="00C03C08"/>
  </w:style>
  <w:style w:type="character" w:customStyle="1" w:styleId="WW-Absatz-Standardschriftart11111111111111">
    <w:name w:val="WW-Absatz-Standardschriftart11111111111111"/>
    <w:rsid w:val="00C03C08"/>
  </w:style>
  <w:style w:type="character" w:customStyle="1" w:styleId="WW-Absatz-Standardschriftart111111111111111">
    <w:name w:val="WW-Absatz-Standardschriftart111111111111111"/>
    <w:rsid w:val="00C03C08"/>
  </w:style>
  <w:style w:type="character" w:customStyle="1" w:styleId="WW-Absatz-Standardschriftart1111111111111111">
    <w:name w:val="WW-Absatz-Standardschriftart1111111111111111"/>
    <w:rsid w:val="00C03C08"/>
  </w:style>
  <w:style w:type="character" w:customStyle="1" w:styleId="WW-Absatz-Standardschriftart11111111111111111">
    <w:name w:val="WW-Absatz-Standardschriftart11111111111111111"/>
    <w:rsid w:val="00C03C08"/>
  </w:style>
  <w:style w:type="character" w:customStyle="1" w:styleId="WW-Absatz-Standardschriftart111111111111111111">
    <w:name w:val="WW-Absatz-Standardschriftart111111111111111111"/>
    <w:rsid w:val="00C03C08"/>
  </w:style>
  <w:style w:type="character" w:customStyle="1" w:styleId="WW-Absatz-Standardschriftart1111111111111111111">
    <w:name w:val="WW-Absatz-Standardschriftart1111111111111111111"/>
    <w:rsid w:val="00C03C08"/>
  </w:style>
  <w:style w:type="character" w:customStyle="1" w:styleId="WW-Absatz-Standardschriftart11111111111111111111">
    <w:name w:val="WW-Absatz-Standardschriftart11111111111111111111"/>
    <w:rsid w:val="00C03C08"/>
  </w:style>
  <w:style w:type="character" w:customStyle="1" w:styleId="WW-Absatz-Standardschriftart111111111111111111111">
    <w:name w:val="WW-Absatz-Standardschriftart111111111111111111111"/>
    <w:rsid w:val="00C03C08"/>
  </w:style>
  <w:style w:type="character" w:customStyle="1" w:styleId="WW-Absatz-Standardschriftart1111111111111111111111">
    <w:name w:val="WW-Absatz-Standardschriftart1111111111111111111111"/>
    <w:rsid w:val="00C03C08"/>
  </w:style>
  <w:style w:type="character" w:customStyle="1" w:styleId="WW-Absatz-Standardschriftart11111111111111111111111">
    <w:name w:val="WW-Absatz-Standardschriftart11111111111111111111111"/>
    <w:rsid w:val="00C03C08"/>
  </w:style>
  <w:style w:type="character" w:customStyle="1" w:styleId="WW-Absatz-Standardschriftart111111111111111111111111">
    <w:name w:val="WW-Absatz-Standardschriftart111111111111111111111111"/>
    <w:rsid w:val="00C03C08"/>
  </w:style>
  <w:style w:type="character" w:customStyle="1" w:styleId="WW-Absatz-Standardschriftart1111111111111111111111111">
    <w:name w:val="WW-Absatz-Standardschriftart1111111111111111111111111"/>
    <w:rsid w:val="00C03C08"/>
  </w:style>
  <w:style w:type="character" w:customStyle="1" w:styleId="WW-Absatz-Standardschriftart11111111111111111111111111">
    <w:name w:val="WW-Absatz-Standardschriftart11111111111111111111111111"/>
    <w:rsid w:val="00C03C08"/>
  </w:style>
  <w:style w:type="character" w:customStyle="1" w:styleId="WW-Absatz-Standardschriftart111111111111111111111111111">
    <w:name w:val="WW-Absatz-Standardschriftart111111111111111111111111111"/>
    <w:rsid w:val="00C03C08"/>
  </w:style>
  <w:style w:type="character" w:customStyle="1" w:styleId="WW-Absatz-Standardschriftart1111111111111111111111111111">
    <w:name w:val="WW-Absatz-Standardschriftart1111111111111111111111111111"/>
    <w:rsid w:val="00C03C08"/>
  </w:style>
  <w:style w:type="character" w:customStyle="1" w:styleId="WW-Absatz-Standardschriftart11111111111111111111111111111">
    <w:name w:val="WW-Absatz-Standardschriftart11111111111111111111111111111"/>
    <w:rsid w:val="00C03C08"/>
  </w:style>
  <w:style w:type="character" w:customStyle="1" w:styleId="WW-Absatz-Standardschriftart111111111111111111111111111111">
    <w:name w:val="WW-Absatz-Standardschriftart111111111111111111111111111111"/>
    <w:rsid w:val="00C03C08"/>
  </w:style>
  <w:style w:type="character" w:customStyle="1" w:styleId="WW-Absatz-Standardschriftart1111111111111111111111111111111">
    <w:name w:val="WW-Absatz-Standardschriftart1111111111111111111111111111111"/>
    <w:rsid w:val="00C03C08"/>
  </w:style>
  <w:style w:type="character" w:customStyle="1" w:styleId="WW-Absatz-Standardschriftart11111111111111111111111111111111">
    <w:name w:val="WW-Absatz-Standardschriftart11111111111111111111111111111111"/>
    <w:rsid w:val="00C03C08"/>
  </w:style>
  <w:style w:type="character" w:customStyle="1" w:styleId="WW-Absatz-Standardschriftart111111111111111111111111111111111">
    <w:name w:val="WW-Absatz-Standardschriftart111111111111111111111111111111111"/>
    <w:rsid w:val="00C03C08"/>
  </w:style>
  <w:style w:type="character" w:customStyle="1" w:styleId="WW-Absatz-Standardschriftart1111111111111111111111111111111111">
    <w:name w:val="WW-Absatz-Standardschriftart1111111111111111111111111111111111"/>
    <w:rsid w:val="00C03C08"/>
  </w:style>
  <w:style w:type="character" w:customStyle="1" w:styleId="WW-Absatz-Standardschriftart11111111111111111111111111111111111">
    <w:name w:val="WW-Absatz-Standardschriftart11111111111111111111111111111111111"/>
    <w:rsid w:val="00C03C08"/>
  </w:style>
  <w:style w:type="character" w:customStyle="1" w:styleId="WW-Absatz-Standardschriftart111111111111111111111111111111111111">
    <w:name w:val="WW-Absatz-Standardschriftart111111111111111111111111111111111111"/>
    <w:rsid w:val="00C03C08"/>
  </w:style>
  <w:style w:type="character" w:customStyle="1" w:styleId="WW-Absatz-Standardschriftart1111111111111111111111111111111111111">
    <w:name w:val="WW-Absatz-Standardschriftart1111111111111111111111111111111111111"/>
    <w:rsid w:val="00C03C08"/>
  </w:style>
  <w:style w:type="character" w:customStyle="1" w:styleId="WW-Absatz-Standardschriftart11111111111111111111111111111111111111">
    <w:name w:val="WW-Absatz-Standardschriftart11111111111111111111111111111111111111"/>
    <w:rsid w:val="00C03C08"/>
  </w:style>
  <w:style w:type="character" w:customStyle="1" w:styleId="WW-Absatz-Standardschriftart111111111111111111111111111111111111111">
    <w:name w:val="WW-Absatz-Standardschriftart111111111111111111111111111111111111111"/>
    <w:rsid w:val="00C03C08"/>
  </w:style>
  <w:style w:type="character" w:customStyle="1" w:styleId="WW-Absatz-Standardschriftart1111111111111111111111111111111111111111">
    <w:name w:val="WW-Absatz-Standardschriftart1111111111111111111111111111111111111111"/>
    <w:rsid w:val="00C03C08"/>
  </w:style>
  <w:style w:type="character" w:customStyle="1" w:styleId="WW-Absatz-Standardschriftart11111111111111111111111111111111111111111">
    <w:name w:val="WW-Absatz-Standardschriftart11111111111111111111111111111111111111111"/>
    <w:rsid w:val="00C03C08"/>
  </w:style>
  <w:style w:type="character" w:customStyle="1" w:styleId="WW-Absatz-Standardschriftart111111111111111111111111111111111111111111">
    <w:name w:val="WW-Absatz-Standardschriftart111111111111111111111111111111111111111111"/>
    <w:rsid w:val="00C03C08"/>
  </w:style>
  <w:style w:type="character" w:customStyle="1" w:styleId="WW-Absatz-Standardschriftart1111111111111111111111111111111111111111111">
    <w:name w:val="WW-Absatz-Standardschriftart1111111111111111111111111111111111111111111"/>
    <w:rsid w:val="00C03C08"/>
  </w:style>
  <w:style w:type="character" w:customStyle="1" w:styleId="25">
    <w:name w:val="Основной шрифт абзаца2"/>
    <w:rsid w:val="00C03C08"/>
  </w:style>
  <w:style w:type="character" w:customStyle="1" w:styleId="14">
    <w:name w:val="Основной шрифт абзаца1"/>
    <w:rsid w:val="00C03C08"/>
  </w:style>
  <w:style w:type="character" w:customStyle="1" w:styleId="af7">
    <w:name w:val="Символ нумерации"/>
    <w:rsid w:val="00C03C08"/>
  </w:style>
  <w:style w:type="paragraph" w:styleId="af8">
    <w:name w:val="List"/>
    <w:basedOn w:val="a9"/>
    <w:rsid w:val="00C03C08"/>
    <w:rPr>
      <w:rFonts w:ascii="Times New Roman" w:hAnsi="Times New Roman" w:cs="Tahoma"/>
    </w:rPr>
  </w:style>
  <w:style w:type="paragraph" w:customStyle="1" w:styleId="26">
    <w:name w:val="Название2"/>
    <w:basedOn w:val="a"/>
    <w:rsid w:val="00C03C08"/>
    <w:pPr>
      <w:suppressLineNumbers/>
      <w:spacing w:before="120" w:after="120"/>
    </w:pPr>
    <w:rPr>
      <w:rFonts w:cs="Tahoma"/>
      <w:i/>
      <w:iCs/>
    </w:rPr>
  </w:style>
  <w:style w:type="paragraph" w:customStyle="1" w:styleId="27">
    <w:name w:val="Указатель2"/>
    <w:basedOn w:val="a"/>
    <w:rsid w:val="00C03C08"/>
    <w:pPr>
      <w:suppressLineNumbers/>
    </w:pPr>
    <w:rPr>
      <w:rFonts w:cs="Tahoma"/>
      <w:sz w:val="20"/>
      <w:szCs w:val="20"/>
    </w:rPr>
  </w:style>
  <w:style w:type="paragraph" w:customStyle="1" w:styleId="15">
    <w:name w:val="Название1"/>
    <w:basedOn w:val="a"/>
    <w:rsid w:val="00C03C08"/>
    <w:pPr>
      <w:suppressLineNumbers/>
      <w:spacing w:before="120" w:after="120"/>
    </w:pPr>
    <w:rPr>
      <w:rFonts w:cs="Tahoma"/>
      <w:i/>
      <w:iCs/>
    </w:rPr>
  </w:style>
  <w:style w:type="paragraph" w:customStyle="1" w:styleId="16">
    <w:name w:val="Указатель1"/>
    <w:basedOn w:val="a"/>
    <w:rsid w:val="00C03C08"/>
    <w:pPr>
      <w:suppressLineNumbers/>
    </w:pPr>
    <w:rPr>
      <w:rFonts w:cs="Tahoma"/>
      <w:sz w:val="20"/>
      <w:szCs w:val="20"/>
    </w:rPr>
  </w:style>
  <w:style w:type="paragraph" w:customStyle="1" w:styleId="af9">
    <w:name w:val="Заголовок таблицы"/>
    <w:basedOn w:val="af3"/>
    <w:rsid w:val="00C03C08"/>
    <w:pPr>
      <w:jc w:val="center"/>
    </w:pPr>
    <w:rPr>
      <w:b/>
      <w:bCs/>
    </w:rPr>
  </w:style>
  <w:style w:type="paragraph" w:customStyle="1" w:styleId="3">
    <w:name w:val="Без интервала3"/>
    <w:rsid w:val="00C34265"/>
    <w:pPr>
      <w:jc w:val="left"/>
    </w:pPr>
    <w:rPr>
      <w:rFonts w:ascii="Calibri" w:eastAsia="Times New Roman" w:hAnsi="Calibri" w:cs="Times New Roman"/>
      <w:lang w:eastAsia="ru-RU"/>
    </w:rPr>
  </w:style>
  <w:style w:type="paragraph" w:styleId="afa">
    <w:name w:val="footer"/>
    <w:basedOn w:val="a"/>
    <w:link w:val="afb"/>
    <w:uiPriority w:val="99"/>
    <w:unhideWhenUsed/>
    <w:rsid w:val="00BF4A6B"/>
    <w:pPr>
      <w:tabs>
        <w:tab w:val="center" w:pos="4677"/>
        <w:tab w:val="right" w:pos="9355"/>
      </w:tabs>
    </w:pPr>
  </w:style>
  <w:style w:type="character" w:customStyle="1" w:styleId="afb">
    <w:name w:val="Нижний колонтитул Знак"/>
    <w:basedOn w:val="a0"/>
    <w:link w:val="afa"/>
    <w:uiPriority w:val="99"/>
    <w:rsid w:val="00BF4A6B"/>
    <w:rPr>
      <w:rFonts w:ascii="Times New Roman" w:eastAsia="Times New Roman" w:hAnsi="Times New Roman" w:cs="Times New Roman"/>
      <w:sz w:val="24"/>
      <w:szCs w:val="24"/>
      <w:lang w:eastAsia="ar-SA"/>
    </w:rPr>
  </w:style>
  <w:style w:type="paragraph" w:customStyle="1" w:styleId="220">
    <w:name w:val="Основной текст 22"/>
    <w:basedOn w:val="a"/>
    <w:rsid w:val="00F44689"/>
    <w:pPr>
      <w:spacing w:after="120" w:line="480" w:lineRule="auto"/>
    </w:pPr>
    <w:rPr>
      <w:rFonts w:ascii="Courier New" w:hAnsi="Courier New" w:cs="Courier New"/>
      <w:sz w:val="20"/>
      <w:szCs w:val="20"/>
      <w:lang w:val="x-none"/>
    </w:rPr>
  </w:style>
  <w:style w:type="paragraph" w:customStyle="1" w:styleId="afc">
    <w:basedOn w:val="a"/>
    <w:next w:val="afd"/>
    <w:qFormat/>
    <w:rsid w:val="00F44689"/>
    <w:pPr>
      <w:suppressAutoHyphens w:val="0"/>
      <w:autoSpaceDE w:val="0"/>
      <w:jc w:val="center"/>
    </w:pPr>
    <w:rPr>
      <w:rFonts w:ascii="Cambria" w:hAnsi="Cambria" w:cs="Cambria"/>
      <w:b/>
      <w:bCs/>
      <w:kern w:val="1"/>
      <w:sz w:val="32"/>
      <w:szCs w:val="32"/>
      <w:lang w:val="x-none"/>
    </w:rPr>
  </w:style>
  <w:style w:type="paragraph" w:styleId="afd">
    <w:name w:val="Subtitle"/>
    <w:basedOn w:val="a"/>
    <w:next w:val="a"/>
    <w:link w:val="afe"/>
    <w:uiPriority w:val="11"/>
    <w:qFormat/>
    <w:rsid w:val="00F446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uiPriority w:val="11"/>
    <w:rsid w:val="00F44689"/>
    <w:rPr>
      <w:rFonts w:eastAsiaTheme="minorEastAsia"/>
      <w:color w:val="5A5A5A" w:themeColor="text1" w:themeTint="A5"/>
      <w:spacing w:val="15"/>
      <w:lang w:eastAsia="ar-SA"/>
    </w:rPr>
  </w:style>
  <w:style w:type="character" w:customStyle="1" w:styleId="28">
    <w:name w:val="Основной текст (2)"/>
    <w:rsid w:val="00654FBE"/>
    <w:rPr>
      <w:sz w:val="28"/>
      <w:szCs w:val="28"/>
      <w:shd w:val="clear" w:color="auto" w:fill="FFFFFF"/>
    </w:rPr>
  </w:style>
  <w:style w:type="paragraph" w:customStyle="1" w:styleId="aff">
    <w:name w:val="наименование"/>
    <w:basedOn w:val="a"/>
    <w:rsid w:val="005F64FF"/>
    <w:pPr>
      <w:widowControl w:val="0"/>
      <w:suppressAutoHyphens w:val="0"/>
      <w:autoSpaceDE w:val="0"/>
      <w:autoSpaceDN w:val="0"/>
      <w:adjustRightInd w:val="0"/>
      <w:spacing w:before="1" w:after="1" w:line="280" w:lineRule="atLeast"/>
      <w:ind w:left="1" w:right="1" w:firstLine="1"/>
      <w:jc w:val="center"/>
    </w:pPr>
    <w:rPr>
      <w:b/>
      <w:bCs/>
      <w:lang w:eastAsia="ru-RU"/>
    </w:rPr>
  </w:style>
  <w:style w:type="paragraph" w:customStyle="1" w:styleId="210">
    <w:name w:val="Основной текст с отступом 21"/>
    <w:basedOn w:val="a"/>
    <w:rsid w:val="005F64FF"/>
    <w:pPr>
      <w:ind w:firstLine="851"/>
    </w:pPr>
    <w:rPr>
      <w:szCs w:val="20"/>
    </w:rPr>
  </w:style>
  <w:style w:type="paragraph" w:customStyle="1" w:styleId="41">
    <w:name w:val="Без интервала4"/>
    <w:rsid w:val="00AA2B2C"/>
    <w:pPr>
      <w:jc w:val="left"/>
    </w:pPr>
    <w:rPr>
      <w:rFonts w:ascii="Calibri" w:eastAsia="Times New Roman" w:hAnsi="Calibri" w:cs="Times New Roman"/>
      <w:lang w:eastAsia="ru-RU"/>
    </w:rPr>
  </w:style>
  <w:style w:type="character" w:customStyle="1" w:styleId="40">
    <w:name w:val="Заголовок 4 Знак"/>
    <w:basedOn w:val="a0"/>
    <w:link w:val="4"/>
    <w:semiHidden/>
    <w:rsid w:val="00832DBE"/>
    <w:rPr>
      <w:rFonts w:ascii="Calibri" w:eastAsia="Times New Roman" w:hAnsi="Calibri" w:cs="Times New Roman"/>
      <w:b/>
      <w:bCs/>
      <w:sz w:val="28"/>
      <w:szCs w:val="28"/>
      <w:lang w:val="x-none" w:eastAsia="x-none"/>
    </w:rPr>
  </w:style>
  <w:style w:type="character" w:customStyle="1" w:styleId="ConsPlusNormal0">
    <w:name w:val="ConsPlusNormal Знак"/>
    <w:link w:val="ConsPlusNormal"/>
    <w:uiPriority w:val="99"/>
    <w:locked/>
    <w:rsid w:val="00832DBE"/>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4572">
      <w:bodyDiv w:val="1"/>
      <w:marLeft w:val="0"/>
      <w:marRight w:val="0"/>
      <w:marTop w:val="0"/>
      <w:marBottom w:val="0"/>
      <w:divBdr>
        <w:top w:val="none" w:sz="0" w:space="0" w:color="auto"/>
        <w:left w:val="none" w:sz="0" w:space="0" w:color="auto"/>
        <w:bottom w:val="none" w:sz="0" w:space="0" w:color="auto"/>
        <w:right w:val="none" w:sz="0" w:space="0" w:color="auto"/>
      </w:divBdr>
      <w:divsChild>
        <w:div w:id="108819688">
          <w:marLeft w:val="0"/>
          <w:marRight w:val="0"/>
          <w:marTop w:val="0"/>
          <w:marBottom w:val="105"/>
          <w:divBdr>
            <w:top w:val="none" w:sz="0" w:space="0" w:color="auto"/>
            <w:left w:val="none" w:sz="0" w:space="0" w:color="auto"/>
            <w:bottom w:val="none" w:sz="0" w:space="0" w:color="auto"/>
            <w:right w:val="none" w:sz="0" w:space="0" w:color="auto"/>
          </w:divBdr>
          <w:divsChild>
            <w:div w:id="1631130946">
              <w:marLeft w:val="0"/>
              <w:marRight w:val="0"/>
              <w:marTop w:val="0"/>
              <w:marBottom w:val="105"/>
              <w:divBdr>
                <w:top w:val="none" w:sz="0" w:space="0" w:color="auto"/>
                <w:left w:val="none" w:sz="0" w:space="0" w:color="auto"/>
                <w:bottom w:val="none" w:sz="0" w:space="0" w:color="auto"/>
                <w:right w:val="none" w:sz="0" w:space="0" w:color="auto"/>
              </w:divBdr>
              <w:divsChild>
                <w:div w:id="1725594001">
                  <w:marLeft w:val="0"/>
                  <w:marRight w:val="0"/>
                  <w:marTop w:val="0"/>
                  <w:marBottom w:val="0"/>
                  <w:divBdr>
                    <w:top w:val="none" w:sz="0" w:space="0" w:color="auto"/>
                    <w:left w:val="none" w:sz="0" w:space="0" w:color="auto"/>
                    <w:bottom w:val="none" w:sz="0" w:space="0" w:color="auto"/>
                    <w:right w:val="none" w:sz="0" w:space="0" w:color="auto"/>
                  </w:divBdr>
                  <w:divsChild>
                    <w:div w:id="54742835">
                      <w:marLeft w:val="420"/>
                      <w:marRight w:val="0"/>
                      <w:marTop w:val="0"/>
                      <w:marBottom w:val="0"/>
                      <w:divBdr>
                        <w:top w:val="none" w:sz="0" w:space="0" w:color="auto"/>
                        <w:left w:val="none" w:sz="0" w:space="0" w:color="auto"/>
                        <w:bottom w:val="none" w:sz="0" w:space="0" w:color="auto"/>
                        <w:right w:val="none" w:sz="0" w:space="0" w:color="auto"/>
                      </w:divBdr>
                      <w:divsChild>
                        <w:div w:id="1110975454">
                          <w:marLeft w:val="0"/>
                          <w:marRight w:val="0"/>
                          <w:marTop w:val="150"/>
                          <w:marBottom w:val="0"/>
                          <w:divBdr>
                            <w:top w:val="none" w:sz="0" w:space="0" w:color="auto"/>
                            <w:left w:val="none" w:sz="0" w:space="0" w:color="auto"/>
                            <w:bottom w:val="none" w:sz="0" w:space="0" w:color="auto"/>
                            <w:right w:val="none" w:sz="0" w:space="0" w:color="auto"/>
                          </w:divBdr>
                          <w:divsChild>
                            <w:div w:id="11939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627386">
      <w:bodyDiv w:val="1"/>
      <w:marLeft w:val="0"/>
      <w:marRight w:val="0"/>
      <w:marTop w:val="0"/>
      <w:marBottom w:val="0"/>
      <w:divBdr>
        <w:top w:val="none" w:sz="0" w:space="0" w:color="auto"/>
        <w:left w:val="none" w:sz="0" w:space="0" w:color="auto"/>
        <w:bottom w:val="none" w:sz="0" w:space="0" w:color="auto"/>
        <w:right w:val="none" w:sz="0" w:space="0" w:color="auto"/>
      </w:divBdr>
      <w:divsChild>
        <w:div w:id="1032536055">
          <w:marLeft w:val="0"/>
          <w:marRight w:val="0"/>
          <w:marTop w:val="0"/>
          <w:marBottom w:val="105"/>
          <w:divBdr>
            <w:top w:val="none" w:sz="0" w:space="0" w:color="auto"/>
            <w:left w:val="none" w:sz="0" w:space="0" w:color="auto"/>
            <w:bottom w:val="none" w:sz="0" w:space="0" w:color="auto"/>
            <w:right w:val="none" w:sz="0" w:space="0" w:color="auto"/>
          </w:divBdr>
          <w:divsChild>
            <w:div w:id="1505708853">
              <w:marLeft w:val="0"/>
              <w:marRight w:val="0"/>
              <w:marTop w:val="0"/>
              <w:marBottom w:val="105"/>
              <w:divBdr>
                <w:top w:val="none" w:sz="0" w:space="0" w:color="auto"/>
                <w:left w:val="none" w:sz="0" w:space="0" w:color="auto"/>
                <w:bottom w:val="none" w:sz="0" w:space="0" w:color="auto"/>
                <w:right w:val="none" w:sz="0" w:space="0" w:color="auto"/>
              </w:divBdr>
              <w:divsChild>
                <w:div w:id="558322920">
                  <w:marLeft w:val="0"/>
                  <w:marRight w:val="0"/>
                  <w:marTop w:val="0"/>
                  <w:marBottom w:val="0"/>
                  <w:divBdr>
                    <w:top w:val="none" w:sz="0" w:space="0" w:color="auto"/>
                    <w:left w:val="none" w:sz="0" w:space="0" w:color="auto"/>
                    <w:bottom w:val="none" w:sz="0" w:space="0" w:color="auto"/>
                    <w:right w:val="none" w:sz="0" w:space="0" w:color="auto"/>
                  </w:divBdr>
                  <w:divsChild>
                    <w:div w:id="2071688805">
                      <w:marLeft w:val="420"/>
                      <w:marRight w:val="0"/>
                      <w:marTop w:val="0"/>
                      <w:marBottom w:val="0"/>
                      <w:divBdr>
                        <w:top w:val="none" w:sz="0" w:space="0" w:color="auto"/>
                        <w:left w:val="none" w:sz="0" w:space="0" w:color="auto"/>
                        <w:bottom w:val="none" w:sz="0" w:space="0" w:color="auto"/>
                        <w:right w:val="none" w:sz="0" w:space="0" w:color="auto"/>
                      </w:divBdr>
                      <w:divsChild>
                        <w:div w:id="1280382367">
                          <w:marLeft w:val="0"/>
                          <w:marRight w:val="0"/>
                          <w:marTop w:val="150"/>
                          <w:marBottom w:val="0"/>
                          <w:divBdr>
                            <w:top w:val="none" w:sz="0" w:space="0" w:color="auto"/>
                            <w:left w:val="none" w:sz="0" w:space="0" w:color="auto"/>
                            <w:bottom w:val="none" w:sz="0" w:space="0" w:color="auto"/>
                            <w:right w:val="none" w:sz="0" w:space="0" w:color="auto"/>
                          </w:divBdr>
                          <w:divsChild>
                            <w:div w:id="10517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450237">
      <w:bodyDiv w:val="1"/>
      <w:marLeft w:val="0"/>
      <w:marRight w:val="0"/>
      <w:marTop w:val="0"/>
      <w:marBottom w:val="0"/>
      <w:divBdr>
        <w:top w:val="none" w:sz="0" w:space="0" w:color="auto"/>
        <w:left w:val="none" w:sz="0" w:space="0" w:color="auto"/>
        <w:bottom w:val="none" w:sz="0" w:space="0" w:color="auto"/>
        <w:right w:val="none" w:sz="0" w:space="0" w:color="auto"/>
      </w:divBdr>
      <w:divsChild>
        <w:div w:id="789857786">
          <w:marLeft w:val="0"/>
          <w:marRight w:val="0"/>
          <w:marTop w:val="0"/>
          <w:marBottom w:val="105"/>
          <w:divBdr>
            <w:top w:val="none" w:sz="0" w:space="0" w:color="auto"/>
            <w:left w:val="none" w:sz="0" w:space="0" w:color="auto"/>
            <w:bottom w:val="none" w:sz="0" w:space="0" w:color="auto"/>
            <w:right w:val="none" w:sz="0" w:space="0" w:color="auto"/>
          </w:divBdr>
          <w:divsChild>
            <w:div w:id="1218475988">
              <w:marLeft w:val="0"/>
              <w:marRight w:val="0"/>
              <w:marTop w:val="0"/>
              <w:marBottom w:val="105"/>
              <w:divBdr>
                <w:top w:val="none" w:sz="0" w:space="0" w:color="auto"/>
                <w:left w:val="none" w:sz="0" w:space="0" w:color="auto"/>
                <w:bottom w:val="none" w:sz="0" w:space="0" w:color="auto"/>
                <w:right w:val="none" w:sz="0" w:space="0" w:color="auto"/>
              </w:divBdr>
              <w:divsChild>
                <w:div w:id="280235865">
                  <w:marLeft w:val="0"/>
                  <w:marRight w:val="0"/>
                  <w:marTop w:val="0"/>
                  <w:marBottom w:val="0"/>
                  <w:divBdr>
                    <w:top w:val="none" w:sz="0" w:space="0" w:color="auto"/>
                    <w:left w:val="none" w:sz="0" w:space="0" w:color="auto"/>
                    <w:bottom w:val="none" w:sz="0" w:space="0" w:color="auto"/>
                    <w:right w:val="none" w:sz="0" w:space="0" w:color="auto"/>
                  </w:divBdr>
                  <w:divsChild>
                    <w:div w:id="1325352231">
                      <w:marLeft w:val="420"/>
                      <w:marRight w:val="0"/>
                      <w:marTop w:val="0"/>
                      <w:marBottom w:val="0"/>
                      <w:divBdr>
                        <w:top w:val="none" w:sz="0" w:space="0" w:color="auto"/>
                        <w:left w:val="none" w:sz="0" w:space="0" w:color="auto"/>
                        <w:bottom w:val="none" w:sz="0" w:space="0" w:color="auto"/>
                        <w:right w:val="none" w:sz="0" w:space="0" w:color="auto"/>
                      </w:divBdr>
                      <w:divsChild>
                        <w:div w:id="158037589">
                          <w:marLeft w:val="0"/>
                          <w:marRight w:val="0"/>
                          <w:marTop w:val="150"/>
                          <w:marBottom w:val="0"/>
                          <w:divBdr>
                            <w:top w:val="none" w:sz="0" w:space="0" w:color="auto"/>
                            <w:left w:val="none" w:sz="0" w:space="0" w:color="auto"/>
                            <w:bottom w:val="none" w:sz="0" w:space="0" w:color="auto"/>
                            <w:right w:val="none" w:sz="0" w:space="0" w:color="auto"/>
                          </w:divBdr>
                          <w:divsChild>
                            <w:div w:id="15310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70444">
      <w:bodyDiv w:val="1"/>
      <w:marLeft w:val="0"/>
      <w:marRight w:val="0"/>
      <w:marTop w:val="0"/>
      <w:marBottom w:val="0"/>
      <w:divBdr>
        <w:top w:val="none" w:sz="0" w:space="0" w:color="auto"/>
        <w:left w:val="none" w:sz="0" w:space="0" w:color="auto"/>
        <w:bottom w:val="none" w:sz="0" w:space="0" w:color="auto"/>
        <w:right w:val="none" w:sz="0" w:space="0" w:color="auto"/>
      </w:divBdr>
    </w:div>
    <w:div w:id="782458889">
      <w:bodyDiv w:val="1"/>
      <w:marLeft w:val="0"/>
      <w:marRight w:val="0"/>
      <w:marTop w:val="0"/>
      <w:marBottom w:val="0"/>
      <w:divBdr>
        <w:top w:val="none" w:sz="0" w:space="0" w:color="auto"/>
        <w:left w:val="none" w:sz="0" w:space="0" w:color="auto"/>
        <w:bottom w:val="none" w:sz="0" w:space="0" w:color="auto"/>
        <w:right w:val="none" w:sz="0" w:space="0" w:color="auto"/>
      </w:divBdr>
      <w:divsChild>
        <w:div w:id="480733312">
          <w:marLeft w:val="0"/>
          <w:marRight w:val="0"/>
          <w:marTop w:val="0"/>
          <w:marBottom w:val="105"/>
          <w:divBdr>
            <w:top w:val="none" w:sz="0" w:space="0" w:color="auto"/>
            <w:left w:val="none" w:sz="0" w:space="0" w:color="auto"/>
            <w:bottom w:val="none" w:sz="0" w:space="0" w:color="auto"/>
            <w:right w:val="none" w:sz="0" w:space="0" w:color="auto"/>
          </w:divBdr>
          <w:divsChild>
            <w:div w:id="514197218">
              <w:marLeft w:val="0"/>
              <w:marRight w:val="0"/>
              <w:marTop w:val="0"/>
              <w:marBottom w:val="105"/>
              <w:divBdr>
                <w:top w:val="none" w:sz="0" w:space="0" w:color="auto"/>
                <w:left w:val="none" w:sz="0" w:space="0" w:color="auto"/>
                <w:bottom w:val="none" w:sz="0" w:space="0" w:color="auto"/>
                <w:right w:val="none" w:sz="0" w:space="0" w:color="auto"/>
              </w:divBdr>
              <w:divsChild>
                <w:div w:id="84882696">
                  <w:marLeft w:val="0"/>
                  <w:marRight w:val="0"/>
                  <w:marTop w:val="0"/>
                  <w:marBottom w:val="0"/>
                  <w:divBdr>
                    <w:top w:val="none" w:sz="0" w:space="0" w:color="auto"/>
                    <w:left w:val="none" w:sz="0" w:space="0" w:color="auto"/>
                    <w:bottom w:val="none" w:sz="0" w:space="0" w:color="auto"/>
                    <w:right w:val="none" w:sz="0" w:space="0" w:color="auto"/>
                  </w:divBdr>
                  <w:divsChild>
                    <w:div w:id="626014372">
                      <w:marLeft w:val="420"/>
                      <w:marRight w:val="0"/>
                      <w:marTop w:val="0"/>
                      <w:marBottom w:val="0"/>
                      <w:divBdr>
                        <w:top w:val="none" w:sz="0" w:space="0" w:color="auto"/>
                        <w:left w:val="none" w:sz="0" w:space="0" w:color="auto"/>
                        <w:bottom w:val="none" w:sz="0" w:space="0" w:color="auto"/>
                        <w:right w:val="none" w:sz="0" w:space="0" w:color="auto"/>
                      </w:divBdr>
                      <w:divsChild>
                        <w:div w:id="446050138">
                          <w:marLeft w:val="0"/>
                          <w:marRight w:val="0"/>
                          <w:marTop w:val="150"/>
                          <w:marBottom w:val="0"/>
                          <w:divBdr>
                            <w:top w:val="none" w:sz="0" w:space="0" w:color="auto"/>
                            <w:left w:val="none" w:sz="0" w:space="0" w:color="auto"/>
                            <w:bottom w:val="none" w:sz="0" w:space="0" w:color="auto"/>
                            <w:right w:val="none" w:sz="0" w:space="0" w:color="auto"/>
                          </w:divBdr>
                          <w:divsChild>
                            <w:div w:id="3589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46417">
      <w:bodyDiv w:val="1"/>
      <w:marLeft w:val="0"/>
      <w:marRight w:val="0"/>
      <w:marTop w:val="0"/>
      <w:marBottom w:val="0"/>
      <w:divBdr>
        <w:top w:val="none" w:sz="0" w:space="0" w:color="auto"/>
        <w:left w:val="none" w:sz="0" w:space="0" w:color="auto"/>
        <w:bottom w:val="none" w:sz="0" w:space="0" w:color="auto"/>
        <w:right w:val="none" w:sz="0" w:space="0" w:color="auto"/>
      </w:divBdr>
      <w:divsChild>
        <w:div w:id="263076502">
          <w:marLeft w:val="0"/>
          <w:marRight w:val="0"/>
          <w:marTop w:val="0"/>
          <w:marBottom w:val="105"/>
          <w:divBdr>
            <w:top w:val="none" w:sz="0" w:space="0" w:color="auto"/>
            <w:left w:val="none" w:sz="0" w:space="0" w:color="auto"/>
            <w:bottom w:val="none" w:sz="0" w:space="0" w:color="auto"/>
            <w:right w:val="none" w:sz="0" w:space="0" w:color="auto"/>
          </w:divBdr>
          <w:divsChild>
            <w:div w:id="216086535">
              <w:marLeft w:val="0"/>
              <w:marRight w:val="0"/>
              <w:marTop w:val="0"/>
              <w:marBottom w:val="105"/>
              <w:divBdr>
                <w:top w:val="none" w:sz="0" w:space="0" w:color="auto"/>
                <w:left w:val="none" w:sz="0" w:space="0" w:color="auto"/>
                <w:bottom w:val="none" w:sz="0" w:space="0" w:color="auto"/>
                <w:right w:val="none" w:sz="0" w:space="0" w:color="auto"/>
              </w:divBdr>
              <w:divsChild>
                <w:div w:id="223564049">
                  <w:marLeft w:val="0"/>
                  <w:marRight w:val="0"/>
                  <w:marTop w:val="0"/>
                  <w:marBottom w:val="0"/>
                  <w:divBdr>
                    <w:top w:val="none" w:sz="0" w:space="0" w:color="auto"/>
                    <w:left w:val="none" w:sz="0" w:space="0" w:color="auto"/>
                    <w:bottom w:val="none" w:sz="0" w:space="0" w:color="auto"/>
                    <w:right w:val="none" w:sz="0" w:space="0" w:color="auto"/>
                  </w:divBdr>
                  <w:divsChild>
                    <w:div w:id="1595700836">
                      <w:marLeft w:val="420"/>
                      <w:marRight w:val="0"/>
                      <w:marTop w:val="0"/>
                      <w:marBottom w:val="0"/>
                      <w:divBdr>
                        <w:top w:val="none" w:sz="0" w:space="0" w:color="auto"/>
                        <w:left w:val="none" w:sz="0" w:space="0" w:color="auto"/>
                        <w:bottom w:val="none" w:sz="0" w:space="0" w:color="auto"/>
                        <w:right w:val="none" w:sz="0" w:space="0" w:color="auto"/>
                      </w:divBdr>
                      <w:divsChild>
                        <w:div w:id="1718045597">
                          <w:marLeft w:val="0"/>
                          <w:marRight w:val="0"/>
                          <w:marTop w:val="150"/>
                          <w:marBottom w:val="0"/>
                          <w:divBdr>
                            <w:top w:val="none" w:sz="0" w:space="0" w:color="auto"/>
                            <w:left w:val="none" w:sz="0" w:space="0" w:color="auto"/>
                            <w:bottom w:val="none" w:sz="0" w:space="0" w:color="auto"/>
                            <w:right w:val="none" w:sz="0" w:space="0" w:color="auto"/>
                          </w:divBdr>
                          <w:divsChild>
                            <w:div w:id="8644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840314">
      <w:bodyDiv w:val="1"/>
      <w:marLeft w:val="0"/>
      <w:marRight w:val="0"/>
      <w:marTop w:val="0"/>
      <w:marBottom w:val="0"/>
      <w:divBdr>
        <w:top w:val="none" w:sz="0" w:space="0" w:color="auto"/>
        <w:left w:val="none" w:sz="0" w:space="0" w:color="auto"/>
        <w:bottom w:val="none" w:sz="0" w:space="0" w:color="auto"/>
        <w:right w:val="none" w:sz="0" w:space="0" w:color="auto"/>
      </w:divBdr>
    </w:div>
    <w:div w:id="901791192">
      <w:bodyDiv w:val="1"/>
      <w:marLeft w:val="0"/>
      <w:marRight w:val="0"/>
      <w:marTop w:val="0"/>
      <w:marBottom w:val="0"/>
      <w:divBdr>
        <w:top w:val="none" w:sz="0" w:space="0" w:color="auto"/>
        <w:left w:val="none" w:sz="0" w:space="0" w:color="auto"/>
        <w:bottom w:val="none" w:sz="0" w:space="0" w:color="auto"/>
        <w:right w:val="none" w:sz="0" w:space="0" w:color="auto"/>
      </w:divBdr>
      <w:divsChild>
        <w:div w:id="1941141791">
          <w:marLeft w:val="0"/>
          <w:marRight w:val="0"/>
          <w:marTop w:val="0"/>
          <w:marBottom w:val="105"/>
          <w:divBdr>
            <w:top w:val="none" w:sz="0" w:space="0" w:color="auto"/>
            <w:left w:val="none" w:sz="0" w:space="0" w:color="auto"/>
            <w:bottom w:val="none" w:sz="0" w:space="0" w:color="auto"/>
            <w:right w:val="none" w:sz="0" w:space="0" w:color="auto"/>
          </w:divBdr>
          <w:divsChild>
            <w:div w:id="1355576074">
              <w:marLeft w:val="0"/>
              <w:marRight w:val="0"/>
              <w:marTop w:val="0"/>
              <w:marBottom w:val="105"/>
              <w:divBdr>
                <w:top w:val="none" w:sz="0" w:space="0" w:color="auto"/>
                <w:left w:val="none" w:sz="0" w:space="0" w:color="auto"/>
                <w:bottom w:val="none" w:sz="0" w:space="0" w:color="auto"/>
                <w:right w:val="none" w:sz="0" w:space="0" w:color="auto"/>
              </w:divBdr>
              <w:divsChild>
                <w:div w:id="613291071">
                  <w:marLeft w:val="0"/>
                  <w:marRight w:val="0"/>
                  <w:marTop w:val="0"/>
                  <w:marBottom w:val="0"/>
                  <w:divBdr>
                    <w:top w:val="none" w:sz="0" w:space="0" w:color="auto"/>
                    <w:left w:val="none" w:sz="0" w:space="0" w:color="auto"/>
                    <w:bottom w:val="none" w:sz="0" w:space="0" w:color="auto"/>
                    <w:right w:val="none" w:sz="0" w:space="0" w:color="auto"/>
                  </w:divBdr>
                  <w:divsChild>
                    <w:div w:id="594629765">
                      <w:marLeft w:val="420"/>
                      <w:marRight w:val="0"/>
                      <w:marTop w:val="0"/>
                      <w:marBottom w:val="0"/>
                      <w:divBdr>
                        <w:top w:val="none" w:sz="0" w:space="0" w:color="auto"/>
                        <w:left w:val="none" w:sz="0" w:space="0" w:color="auto"/>
                        <w:bottom w:val="none" w:sz="0" w:space="0" w:color="auto"/>
                        <w:right w:val="none" w:sz="0" w:space="0" w:color="auto"/>
                      </w:divBdr>
                      <w:divsChild>
                        <w:div w:id="78644579">
                          <w:marLeft w:val="0"/>
                          <w:marRight w:val="0"/>
                          <w:marTop w:val="150"/>
                          <w:marBottom w:val="0"/>
                          <w:divBdr>
                            <w:top w:val="none" w:sz="0" w:space="0" w:color="auto"/>
                            <w:left w:val="none" w:sz="0" w:space="0" w:color="auto"/>
                            <w:bottom w:val="none" w:sz="0" w:space="0" w:color="auto"/>
                            <w:right w:val="none" w:sz="0" w:space="0" w:color="auto"/>
                          </w:divBdr>
                          <w:divsChild>
                            <w:div w:id="18342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818881">
      <w:bodyDiv w:val="1"/>
      <w:marLeft w:val="0"/>
      <w:marRight w:val="0"/>
      <w:marTop w:val="0"/>
      <w:marBottom w:val="0"/>
      <w:divBdr>
        <w:top w:val="none" w:sz="0" w:space="0" w:color="auto"/>
        <w:left w:val="none" w:sz="0" w:space="0" w:color="auto"/>
        <w:bottom w:val="none" w:sz="0" w:space="0" w:color="auto"/>
        <w:right w:val="none" w:sz="0" w:space="0" w:color="auto"/>
      </w:divBdr>
      <w:divsChild>
        <w:div w:id="1780447919">
          <w:marLeft w:val="0"/>
          <w:marRight w:val="0"/>
          <w:marTop w:val="0"/>
          <w:marBottom w:val="105"/>
          <w:divBdr>
            <w:top w:val="none" w:sz="0" w:space="0" w:color="auto"/>
            <w:left w:val="none" w:sz="0" w:space="0" w:color="auto"/>
            <w:bottom w:val="none" w:sz="0" w:space="0" w:color="auto"/>
            <w:right w:val="none" w:sz="0" w:space="0" w:color="auto"/>
          </w:divBdr>
          <w:divsChild>
            <w:div w:id="496503141">
              <w:marLeft w:val="0"/>
              <w:marRight w:val="0"/>
              <w:marTop w:val="0"/>
              <w:marBottom w:val="105"/>
              <w:divBdr>
                <w:top w:val="none" w:sz="0" w:space="0" w:color="auto"/>
                <w:left w:val="none" w:sz="0" w:space="0" w:color="auto"/>
                <w:bottom w:val="none" w:sz="0" w:space="0" w:color="auto"/>
                <w:right w:val="none" w:sz="0" w:space="0" w:color="auto"/>
              </w:divBdr>
              <w:divsChild>
                <w:div w:id="1660235363">
                  <w:marLeft w:val="0"/>
                  <w:marRight w:val="0"/>
                  <w:marTop w:val="0"/>
                  <w:marBottom w:val="0"/>
                  <w:divBdr>
                    <w:top w:val="none" w:sz="0" w:space="0" w:color="auto"/>
                    <w:left w:val="none" w:sz="0" w:space="0" w:color="auto"/>
                    <w:bottom w:val="none" w:sz="0" w:space="0" w:color="auto"/>
                    <w:right w:val="none" w:sz="0" w:space="0" w:color="auto"/>
                  </w:divBdr>
                  <w:divsChild>
                    <w:div w:id="1381898441">
                      <w:marLeft w:val="420"/>
                      <w:marRight w:val="0"/>
                      <w:marTop w:val="0"/>
                      <w:marBottom w:val="0"/>
                      <w:divBdr>
                        <w:top w:val="none" w:sz="0" w:space="0" w:color="auto"/>
                        <w:left w:val="none" w:sz="0" w:space="0" w:color="auto"/>
                        <w:bottom w:val="none" w:sz="0" w:space="0" w:color="auto"/>
                        <w:right w:val="none" w:sz="0" w:space="0" w:color="auto"/>
                      </w:divBdr>
                      <w:divsChild>
                        <w:div w:id="231280396">
                          <w:marLeft w:val="0"/>
                          <w:marRight w:val="0"/>
                          <w:marTop w:val="150"/>
                          <w:marBottom w:val="0"/>
                          <w:divBdr>
                            <w:top w:val="none" w:sz="0" w:space="0" w:color="auto"/>
                            <w:left w:val="none" w:sz="0" w:space="0" w:color="auto"/>
                            <w:bottom w:val="none" w:sz="0" w:space="0" w:color="auto"/>
                            <w:right w:val="none" w:sz="0" w:space="0" w:color="auto"/>
                          </w:divBdr>
                          <w:divsChild>
                            <w:div w:id="11598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161297">
      <w:bodyDiv w:val="1"/>
      <w:marLeft w:val="0"/>
      <w:marRight w:val="0"/>
      <w:marTop w:val="0"/>
      <w:marBottom w:val="0"/>
      <w:divBdr>
        <w:top w:val="none" w:sz="0" w:space="0" w:color="auto"/>
        <w:left w:val="none" w:sz="0" w:space="0" w:color="auto"/>
        <w:bottom w:val="none" w:sz="0" w:space="0" w:color="auto"/>
        <w:right w:val="none" w:sz="0" w:space="0" w:color="auto"/>
      </w:divBdr>
    </w:div>
    <w:div w:id="118837050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62">
          <w:marLeft w:val="0"/>
          <w:marRight w:val="0"/>
          <w:marTop w:val="0"/>
          <w:marBottom w:val="105"/>
          <w:divBdr>
            <w:top w:val="none" w:sz="0" w:space="0" w:color="auto"/>
            <w:left w:val="none" w:sz="0" w:space="0" w:color="auto"/>
            <w:bottom w:val="none" w:sz="0" w:space="0" w:color="auto"/>
            <w:right w:val="none" w:sz="0" w:space="0" w:color="auto"/>
          </w:divBdr>
          <w:divsChild>
            <w:div w:id="921525413">
              <w:marLeft w:val="0"/>
              <w:marRight w:val="0"/>
              <w:marTop w:val="0"/>
              <w:marBottom w:val="105"/>
              <w:divBdr>
                <w:top w:val="none" w:sz="0" w:space="0" w:color="auto"/>
                <w:left w:val="none" w:sz="0" w:space="0" w:color="auto"/>
                <w:bottom w:val="none" w:sz="0" w:space="0" w:color="auto"/>
                <w:right w:val="none" w:sz="0" w:space="0" w:color="auto"/>
              </w:divBdr>
              <w:divsChild>
                <w:div w:id="347753902">
                  <w:marLeft w:val="0"/>
                  <w:marRight w:val="0"/>
                  <w:marTop w:val="0"/>
                  <w:marBottom w:val="0"/>
                  <w:divBdr>
                    <w:top w:val="none" w:sz="0" w:space="0" w:color="auto"/>
                    <w:left w:val="none" w:sz="0" w:space="0" w:color="auto"/>
                    <w:bottom w:val="none" w:sz="0" w:space="0" w:color="auto"/>
                    <w:right w:val="none" w:sz="0" w:space="0" w:color="auto"/>
                  </w:divBdr>
                  <w:divsChild>
                    <w:div w:id="793987555">
                      <w:marLeft w:val="420"/>
                      <w:marRight w:val="0"/>
                      <w:marTop w:val="0"/>
                      <w:marBottom w:val="0"/>
                      <w:divBdr>
                        <w:top w:val="none" w:sz="0" w:space="0" w:color="auto"/>
                        <w:left w:val="none" w:sz="0" w:space="0" w:color="auto"/>
                        <w:bottom w:val="none" w:sz="0" w:space="0" w:color="auto"/>
                        <w:right w:val="none" w:sz="0" w:space="0" w:color="auto"/>
                      </w:divBdr>
                      <w:divsChild>
                        <w:div w:id="562519615">
                          <w:marLeft w:val="0"/>
                          <w:marRight w:val="0"/>
                          <w:marTop w:val="150"/>
                          <w:marBottom w:val="0"/>
                          <w:divBdr>
                            <w:top w:val="none" w:sz="0" w:space="0" w:color="auto"/>
                            <w:left w:val="none" w:sz="0" w:space="0" w:color="auto"/>
                            <w:bottom w:val="none" w:sz="0" w:space="0" w:color="auto"/>
                            <w:right w:val="none" w:sz="0" w:space="0" w:color="auto"/>
                          </w:divBdr>
                          <w:divsChild>
                            <w:div w:id="16271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195096">
      <w:bodyDiv w:val="1"/>
      <w:marLeft w:val="0"/>
      <w:marRight w:val="0"/>
      <w:marTop w:val="0"/>
      <w:marBottom w:val="0"/>
      <w:divBdr>
        <w:top w:val="none" w:sz="0" w:space="0" w:color="auto"/>
        <w:left w:val="none" w:sz="0" w:space="0" w:color="auto"/>
        <w:bottom w:val="none" w:sz="0" w:space="0" w:color="auto"/>
        <w:right w:val="none" w:sz="0" w:space="0" w:color="auto"/>
      </w:divBdr>
      <w:divsChild>
        <w:div w:id="415521346">
          <w:marLeft w:val="0"/>
          <w:marRight w:val="0"/>
          <w:marTop w:val="0"/>
          <w:marBottom w:val="105"/>
          <w:divBdr>
            <w:top w:val="none" w:sz="0" w:space="0" w:color="auto"/>
            <w:left w:val="none" w:sz="0" w:space="0" w:color="auto"/>
            <w:bottom w:val="none" w:sz="0" w:space="0" w:color="auto"/>
            <w:right w:val="none" w:sz="0" w:space="0" w:color="auto"/>
          </w:divBdr>
          <w:divsChild>
            <w:div w:id="1943610708">
              <w:marLeft w:val="0"/>
              <w:marRight w:val="0"/>
              <w:marTop w:val="0"/>
              <w:marBottom w:val="105"/>
              <w:divBdr>
                <w:top w:val="none" w:sz="0" w:space="0" w:color="auto"/>
                <w:left w:val="none" w:sz="0" w:space="0" w:color="auto"/>
                <w:bottom w:val="none" w:sz="0" w:space="0" w:color="auto"/>
                <w:right w:val="none" w:sz="0" w:space="0" w:color="auto"/>
              </w:divBdr>
              <w:divsChild>
                <w:div w:id="1704163720">
                  <w:marLeft w:val="0"/>
                  <w:marRight w:val="0"/>
                  <w:marTop w:val="0"/>
                  <w:marBottom w:val="0"/>
                  <w:divBdr>
                    <w:top w:val="none" w:sz="0" w:space="0" w:color="auto"/>
                    <w:left w:val="none" w:sz="0" w:space="0" w:color="auto"/>
                    <w:bottom w:val="none" w:sz="0" w:space="0" w:color="auto"/>
                    <w:right w:val="none" w:sz="0" w:space="0" w:color="auto"/>
                  </w:divBdr>
                  <w:divsChild>
                    <w:div w:id="1738748624">
                      <w:marLeft w:val="420"/>
                      <w:marRight w:val="0"/>
                      <w:marTop w:val="0"/>
                      <w:marBottom w:val="0"/>
                      <w:divBdr>
                        <w:top w:val="none" w:sz="0" w:space="0" w:color="auto"/>
                        <w:left w:val="none" w:sz="0" w:space="0" w:color="auto"/>
                        <w:bottom w:val="none" w:sz="0" w:space="0" w:color="auto"/>
                        <w:right w:val="none" w:sz="0" w:space="0" w:color="auto"/>
                      </w:divBdr>
                      <w:divsChild>
                        <w:div w:id="1636448152">
                          <w:marLeft w:val="0"/>
                          <w:marRight w:val="0"/>
                          <w:marTop w:val="150"/>
                          <w:marBottom w:val="0"/>
                          <w:divBdr>
                            <w:top w:val="none" w:sz="0" w:space="0" w:color="auto"/>
                            <w:left w:val="none" w:sz="0" w:space="0" w:color="auto"/>
                            <w:bottom w:val="none" w:sz="0" w:space="0" w:color="auto"/>
                            <w:right w:val="none" w:sz="0" w:space="0" w:color="auto"/>
                          </w:divBdr>
                          <w:divsChild>
                            <w:div w:id="18808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05988">
      <w:bodyDiv w:val="1"/>
      <w:marLeft w:val="0"/>
      <w:marRight w:val="0"/>
      <w:marTop w:val="0"/>
      <w:marBottom w:val="0"/>
      <w:divBdr>
        <w:top w:val="none" w:sz="0" w:space="0" w:color="auto"/>
        <w:left w:val="none" w:sz="0" w:space="0" w:color="auto"/>
        <w:bottom w:val="none" w:sz="0" w:space="0" w:color="auto"/>
        <w:right w:val="none" w:sz="0" w:space="0" w:color="auto"/>
      </w:divBdr>
      <w:divsChild>
        <w:div w:id="1626306834">
          <w:marLeft w:val="0"/>
          <w:marRight w:val="0"/>
          <w:marTop w:val="0"/>
          <w:marBottom w:val="105"/>
          <w:divBdr>
            <w:top w:val="none" w:sz="0" w:space="0" w:color="auto"/>
            <w:left w:val="none" w:sz="0" w:space="0" w:color="auto"/>
            <w:bottom w:val="none" w:sz="0" w:space="0" w:color="auto"/>
            <w:right w:val="none" w:sz="0" w:space="0" w:color="auto"/>
          </w:divBdr>
          <w:divsChild>
            <w:div w:id="507061737">
              <w:marLeft w:val="0"/>
              <w:marRight w:val="0"/>
              <w:marTop w:val="0"/>
              <w:marBottom w:val="105"/>
              <w:divBdr>
                <w:top w:val="none" w:sz="0" w:space="0" w:color="auto"/>
                <w:left w:val="none" w:sz="0" w:space="0" w:color="auto"/>
                <w:bottom w:val="none" w:sz="0" w:space="0" w:color="auto"/>
                <w:right w:val="none" w:sz="0" w:space="0" w:color="auto"/>
              </w:divBdr>
              <w:divsChild>
                <w:div w:id="619530466">
                  <w:marLeft w:val="0"/>
                  <w:marRight w:val="0"/>
                  <w:marTop w:val="0"/>
                  <w:marBottom w:val="0"/>
                  <w:divBdr>
                    <w:top w:val="none" w:sz="0" w:space="0" w:color="auto"/>
                    <w:left w:val="none" w:sz="0" w:space="0" w:color="auto"/>
                    <w:bottom w:val="none" w:sz="0" w:space="0" w:color="auto"/>
                    <w:right w:val="none" w:sz="0" w:space="0" w:color="auto"/>
                  </w:divBdr>
                  <w:divsChild>
                    <w:div w:id="977489419">
                      <w:marLeft w:val="420"/>
                      <w:marRight w:val="0"/>
                      <w:marTop w:val="0"/>
                      <w:marBottom w:val="0"/>
                      <w:divBdr>
                        <w:top w:val="none" w:sz="0" w:space="0" w:color="auto"/>
                        <w:left w:val="none" w:sz="0" w:space="0" w:color="auto"/>
                        <w:bottom w:val="none" w:sz="0" w:space="0" w:color="auto"/>
                        <w:right w:val="none" w:sz="0" w:space="0" w:color="auto"/>
                      </w:divBdr>
                      <w:divsChild>
                        <w:div w:id="1409616888">
                          <w:marLeft w:val="0"/>
                          <w:marRight w:val="0"/>
                          <w:marTop w:val="150"/>
                          <w:marBottom w:val="0"/>
                          <w:divBdr>
                            <w:top w:val="none" w:sz="0" w:space="0" w:color="auto"/>
                            <w:left w:val="none" w:sz="0" w:space="0" w:color="auto"/>
                            <w:bottom w:val="none" w:sz="0" w:space="0" w:color="auto"/>
                            <w:right w:val="none" w:sz="0" w:space="0" w:color="auto"/>
                          </w:divBdr>
                          <w:divsChild>
                            <w:div w:id="14416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217559">
      <w:bodyDiv w:val="1"/>
      <w:marLeft w:val="0"/>
      <w:marRight w:val="0"/>
      <w:marTop w:val="0"/>
      <w:marBottom w:val="0"/>
      <w:divBdr>
        <w:top w:val="none" w:sz="0" w:space="0" w:color="auto"/>
        <w:left w:val="none" w:sz="0" w:space="0" w:color="auto"/>
        <w:bottom w:val="none" w:sz="0" w:space="0" w:color="auto"/>
        <w:right w:val="none" w:sz="0" w:space="0" w:color="auto"/>
      </w:divBdr>
    </w:div>
    <w:div w:id="1439982819">
      <w:bodyDiv w:val="1"/>
      <w:marLeft w:val="0"/>
      <w:marRight w:val="0"/>
      <w:marTop w:val="0"/>
      <w:marBottom w:val="0"/>
      <w:divBdr>
        <w:top w:val="none" w:sz="0" w:space="0" w:color="auto"/>
        <w:left w:val="none" w:sz="0" w:space="0" w:color="auto"/>
        <w:bottom w:val="none" w:sz="0" w:space="0" w:color="auto"/>
        <w:right w:val="none" w:sz="0" w:space="0" w:color="auto"/>
      </w:divBdr>
      <w:divsChild>
        <w:div w:id="1729767786">
          <w:marLeft w:val="0"/>
          <w:marRight w:val="0"/>
          <w:marTop w:val="0"/>
          <w:marBottom w:val="105"/>
          <w:divBdr>
            <w:top w:val="none" w:sz="0" w:space="0" w:color="auto"/>
            <w:left w:val="none" w:sz="0" w:space="0" w:color="auto"/>
            <w:bottom w:val="none" w:sz="0" w:space="0" w:color="auto"/>
            <w:right w:val="none" w:sz="0" w:space="0" w:color="auto"/>
          </w:divBdr>
          <w:divsChild>
            <w:div w:id="134951892">
              <w:marLeft w:val="0"/>
              <w:marRight w:val="0"/>
              <w:marTop w:val="0"/>
              <w:marBottom w:val="105"/>
              <w:divBdr>
                <w:top w:val="none" w:sz="0" w:space="0" w:color="auto"/>
                <w:left w:val="none" w:sz="0" w:space="0" w:color="auto"/>
                <w:bottom w:val="none" w:sz="0" w:space="0" w:color="auto"/>
                <w:right w:val="none" w:sz="0" w:space="0" w:color="auto"/>
              </w:divBdr>
              <w:divsChild>
                <w:div w:id="1143304810">
                  <w:marLeft w:val="0"/>
                  <w:marRight w:val="0"/>
                  <w:marTop w:val="0"/>
                  <w:marBottom w:val="0"/>
                  <w:divBdr>
                    <w:top w:val="none" w:sz="0" w:space="0" w:color="auto"/>
                    <w:left w:val="none" w:sz="0" w:space="0" w:color="auto"/>
                    <w:bottom w:val="none" w:sz="0" w:space="0" w:color="auto"/>
                    <w:right w:val="none" w:sz="0" w:space="0" w:color="auto"/>
                  </w:divBdr>
                  <w:divsChild>
                    <w:div w:id="2073699746">
                      <w:marLeft w:val="420"/>
                      <w:marRight w:val="0"/>
                      <w:marTop w:val="0"/>
                      <w:marBottom w:val="0"/>
                      <w:divBdr>
                        <w:top w:val="none" w:sz="0" w:space="0" w:color="auto"/>
                        <w:left w:val="none" w:sz="0" w:space="0" w:color="auto"/>
                        <w:bottom w:val="none" w:sz="0" w:space="0" w:color="auto"/>
                        <w:right w:val="none" w:sz="0" w:space="0" w:color="auto"/>
                      </w:divBdr>
                      <w:divsChild>
                        <w:div w:id="1045367565">
                          <w:marLeft w:val="0"/>
                          <w:marRight w:val="0"/>
                          <w:marTop w:val="150"/>
                          <w:marBottom w:val="0"/>
                          <w:divBdr>
                            <w:top w:val="none" w:sz="0" w:space="0" w:color="auto"/>
                            <w:left w:val="none" w:sz="0" w:space="0" w:color="auto"/>
                            <w:bottom w:val="none" w:sz="0" w:space="0" w:color="auto"/>
                            <w:right w:val="none" w:sz="0" w:space="0" w:color="auto"/>
                          </w:divBdr>
                          <w:divsChild>
                            <w:div w:id="3833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30246">
      <w:bodyDiv w:val="1"/>
      <w:marLeft w:val="0"/>
      <w:marRight w:val="0"/>
      <w:marTop w:val="0"/>
      <w:marBottom w:val="0"/>
      <w:divBdr>
        <w:top w:val="none" w:sz="0" w:space="0" w:color="auto"/>
        <w:left w:val="none" w:sz="0" w:space="0" w:color="auto"/>
        <w:bottom w:val="none" w:sz="0" w:space="0" w:color="auto"/>
        <w:right w:val="none" w:sz="0" w:space="0" w:color="auto"/>
      </w:divBdr>
    </w:div>
    <w:div w:id="1531143649">
      <w:bodyDiv w:val="1"/>
      <w:marLeft w:val="0"/>
      <w:marRight w:val="0"/>
      <w:marTop w:val="0"/>
      <w:marBottom w:val="0"/>
      <w:divBdr>
        <w:top w:val="none" w:sz="0" w:space="0" w:color="auto"/>
        <w:left w:val="none" w:sz="0" w:space="0" w:color="auto"/>
        <w:bottom w:val="none" w:sz="0" w:space="0" w:color="auto"/>
        <w:right w:val="none" w:sz="0" w:space="0" w:color="auto"/>
      </w:divBdr>
    </w:div>
    <w:div w:id="1890410795">
      <w:bodyDiv w:val="1"/>
      <w:marLeft w:val="0"/>
      <w:marRight w:val="0"/>
      <w:marTop w:val="0"/>
      <w:marBottom w:val="0"/>
      <w:divBdr>
        <w:top w:val="none" w:sz="0" w:space="0" w:color="auto"/>
        <w:left w:val="none" w:sz="0" w:space="0" w:color="auto"/>
        <w:bottom w:val="none" w:sz="0" w:space="0" w:color="auto"/>
        <w:right w:val="none" w:sz="0" w:space="0" w:color="auto"/>
      </w:divBdr>
      <w:divsChild>
        <w:div w:id="814955584">
          <w:marLeft w:val="0"/>
          <w:marRight w:val="0"/>
          <w:marTop w:val="0"/>
          <w:marBottom w:val="105"/>
          <w:divBdr>
            <w:top w:val="none" w:sz="0" w:space="0" w:color="auto"/>
            <w:left w:val="none" w:sz="0" w:space="0" w:color="auto"/>
            <w:bottom w:val="none" w:sz="0" w:space="0" w:color="auto"/>
            <w:right w:val="none" w:sz="0" w:space="0" w:color="auto"/>
          </w:divBdr>
          <w:divsChild>
            <w:div w:id="1736932762">
              <w:marLeft w:val="0"/>
              <w:marRight w:val="0"/>
              <w:marTop w:val="0"/>
              <w:marBottom w:val="105"/>
              <w:divBdr>
                <w:top w:val="none" w:sz="0" w:space="0" w:color="auto"/>
                <w:left w:val="none" w:sz="0" w:space="0" w:color="auto"/>
                <w:bottom w:val="none" w:sz="0" w:space="0" w:color="auto"/>
                <w:right w:val="none" w:sz="0" w:space="0" w:color="auto"/>
              </w:divBdr>
              <w:divsChild>
                <w:div w:id="491216275">
                  <w:marLeft w:val="0"/>
                  <w:marRight w:val="0"/>
                  <w:marTop w:val="0"/>
                  <w:marBottom w:val="0"/>
                  <w:divBdr>
                    <w:top w:val="none" w:sz="0" w:space="0" w:color="auto"/>
                    <w:left w:val="none" w:sz="0" w:space="0" w:color="auto"/>
                    <w:bottom w:val="none" w:sz="0" w:space="0" w:color="auto"/>
                    <w:right w:val="none" w:sz="0" w:space="0" w:color="auto"/>
                  </w:divBdr>
                  <w:divsChild>
                    <w:div w:id="701054194">
                      <w:marLeft w:val="420"/>
                      <w:marRight w:val="0"/>
                      <w:marTop w:val="0"/>
                      <w:marBottom w:val="0"/>
                      <w:divBdr>
                        <w:top w:val="none" w:sz="0" w:space="0" w:color="auto"/>
                        <w:left w:val="none" w:sz="0" w:space="0" w:color="auto"/>
                        <w:bottom w:val="none" w:sz="0" w:space="0" w:color="auto"/>
                        <w:right w:val="none" w:sz="0" w:space="0" w:color="auto"/>
                      </w:divBdr>
                      <w:divsChild>
                        <w:div w:id="1271933626">
                          <w:marLeft w:val="0"/>
                          <w:marRight w:val="0"/>
                          <w:marTop w:val="150"/>
                          <w:marBottom w:val="0"/>
                          <w:divBdr>
                            <w:top w:val="none" w:sz="0" w:space="0" w:color="auto"/>
                            <w:left w:val="none" w:sz="0" w:space="0" w:color="auto"/>
                            <w:bottom w:val="none" w:sz="0" w:space="0" w:color="auto"/>
                            <w:right w:val="none" w:sz="0" w:space="0" w:color="auto"/>
                          </w:divBdr>
                          <w:divsChild>
                            <w:div w:id="365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48440">
      <w:bodyDiv w:val="1"/>
      <w:marLeft w:val="0"/>
      <w:marRight w:val="0"/>
      <w:marTop w:val="0"/>
      <w:marBottom w:val="0"/>
      <w:divBdr>
        <w:top w:val="none" w:sz="0" w:space="0" w:color="auto"/>
        <w:left w:val="none" w:sz="0" w:space="0" w:color="auto"/>
        <w:bottom w:val="none" w:sz="0" w:space="0" w:color="auto"/>
        <w:right w:val="none" w:sz="0" w:space="0" w:color="auto"/>
      </w:divBdr>
      <w:divsChild>
        <w:div w:id="552623701">
          <w:marLeft w:val="0"/>
          <w:marRight w:val="0"/>
          <w:marTop w:val="0"/>
          <w:marBottom w:val="105"/>
          <w:divBdr>
            <w:top w:val="none" w:sz="0" w:space="0" w:color="auto"/>
            <w:left w:val="none" w:sz="0" w:space="0" w:color="auto"/>
            <w:bottom w:val="none" w:sz="0" w:space="0" w:color="auto"/>
            <w:right w:val="none" w:sz="0" w:space="0" w:color="auto"/>
          </w:divBdr>
          <w:divsChild>
            <w:div w:id="724336039">
              <w:marLeft w:val="0"/>
              <w:marRight w:val="0"/>
              <w:marTop w:val="0"/>
              <w:marBottom w:val="105"/>
              <w:divBdr>
                <w:top w:val="none" w:sz="0" w:space="0" w:color="auto"/>
                <w:left w:val="none" w:sz="0" w:space="0" w:color="auto"/>
                <w:bottom w:val="none" w:sz="0" w:space="0" w:color="auto"/>
                <w:right w:val="none" w:sz="0" w:space="0" w:color="auto"/>
              </w:divBdr>
              <w:divsChild>
                <w:div w:id="1219173829">
                  <w:marLeft w:val="0"/>
                  <w:marRight w:val="0"/>
                  <w:marTop w:val="0"/>
                  <w:marBottom w:val="0"/>
                  <w:divBdr>
                    <w:top w:val="none" w:sz="0" w:space="0" w:color="auto"/>
                    <w:left w:val="none" w:sz="0" w:space="0" w:color="auto"/>
                    <w:bottom w:val="none" w:sz="0" w:space="0" w:color="auto"/>
                    <w:right w:val="none" w:sz="0" w:space="0" w:color="auto"/>
                  </w:divBdr>
                  <w:divsChild>
                    <w:div w:id="835724055">
                      <w:marLeft w:val="420"/>
                      <w:marRight w:val="0"/>
                      <w:marTop w:val="0"/>
                      <w:marBottom w:val="0"/>
                      <w:divBdr>
                        <w:top w:val="none" w:sz="0" w:space="0" w:color="auto"/>
                        <w:left w:val="none" w:sz="0" w:space="0" w:color="auto"/>
                        <w:bottom w:val="none" w:sz="0" w:space="0" w:color="auto"/>
                        <w:right w:val="none" w:sz="0" w:space="0" w:color="auto"/>
                      </w:divBdr>
                      <w:divsChild>
                        <w:div w:id="1735424407">
                          <w:marLeft w:val="0"/>
                          <w:marRight w:val="0"/>
                          <w:marTop w:val="150"/>
                          <w:marBottom w:val="0"/>
                          <w:divBdr>
                            <w:top w:val="none" w:sz="0" w:space="0" w:color="auto"/>
                            <w:left w:val="none" w:sz="0" w:space="0" w:color="auto"/>
                            <w:bottom w:val="none" w:sz="0" w:space="0" w:color="auto"/>
                            <w:right w:val="none" w:sz="0" w:space="0" w:color="auto"/>
                          </w:divBdr>
                          <w:divsChild>
                            <w:div w:id="14343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541637">
      <w:bodyDiv w:val="1"/>
      <w:marLeft w:val="0"/>
      <w:marRight w:val="0"/>
      <w:marTop w:val="0"/>
      <w:marBottom w:val="0"/>
      <w:divBdr>
        <w:top w:val="none" w:sz="0" w:space="0" w:color="auto"/>
        <w:left w:val="none" w:sz="0" w:space="0" w:color="auto"/>
        <w:bottom w:val="none" w:sz="0" w:space="0" w:color="auto"/>
        <w:right w:val="none" w:sz="0" w:space="0" w:color="auto"/>
      </w:divBdr>
      <w:divsChild>
        <w:div w:id="1379554226">
          <w:marLeft w:val="0"/>
          <w:marRight w:val="0"/>
          <w:marTop w:val="0"/>
          <w:marBottom w:val="105"/>
          <w:divBdr>
            <w:top w:val="none" w:sz="0" w:space="0" w:color="auto"/>
            <w:left w:val="none" w:sz="0" w:space="0" w:color="auto"/>
            <w:bottom w:val="none" w:sz="0" w:space="0" w:color="auto"/>
            <w:right w:val="none" w:sz="0" w:space="0" w:color="auto"/>
          </w:divBdr>
          <w:divsChild>
            <w:div w:id="1159882995">
              <w:marLeft w:val="0"/>
              <w:marRight w:val="0"/>
              <w:marTop w:val="0"/>
              <w:marBottom w:val="105"/>
              <w:divBdr>
                <w:top w:val="none" w:sz="0" w:space="0" w:color="auto"/>
                <w:left w:val="none" w:sz="0" w:space="0" w:color="auto"/>
                <w:bottom w:val="none" w:sz="0" w:space="0" w:color="auto"/>
                <w:right w:val="none" w:sz="0" w:space="0" w:color="auto"/>
              </w:divBdr>
              <w:divsChild>
                <w:div w:id="2142649356">
                  <w:marLeft w:val="0"/>
                  <w:marRight w:val="0"/>
                  <w:marTop w:val="0"/>
                  <w:marBottom w:val="0"/>
                  <w:divBdr>
                    <w:top w:val="none" w:sz="0" w:space="0" w:color="auto"/>
                    <w:left w:val="none" w:sz="0" w:space="0" w:color="auto"/>
                    <w:bottom w:val="none" w:sz="0" w:space="0" w:color="auto"/>
                    <w:right w:val="none" w:sz="0" w:space="0" w:color="auto"/>
                  </w:divBdr>
                  <w:divsChild>
                    <w:div w:id="498230052">
                      <w:marLeft w:val="420"/>
                      <w:marRight w:val="0"/>
                      <w:marTop w:val="0"/>
                      <w:marBottom w:val="0"/>
                      <w:divBdr>
                        <w:top w:val="none" w:sz="0" w:space="0" w:color="auto"/>
                        <w:left w:val="none" w:sz="0" w:space="0" w:color="auto"/>
                        <w:bottom w:val="none" w:sz="0" w:space="0" w:color="auto"/>
                        <w:right w:val="none" w:sz="0" w:space="0" w:color="auto"/>
                      </w:divBdr>
                      <w:divsChild>
                        <w:div w:id="1166824932">
                          <w:marLeft w:val="0"/>
                          <w:marRight w:val="0"/>
                          <w:marTop w:val="150"/>
                          <w:marBottom w:val="0"/>
                          <w:divBdr>
                            <w:top w:val="none" w:sz="0" w:space="0" w:color="auto"/>
                            <w:left w:val="none" w:sz="0" w:space="0" w:color="auto"/>
                            <w:bottom w:val="none" w:sz="0" w:space="0" w:color="auto"/>
                            <w:right w:val="none" w:sz="0" w:space="0" w:color="auto"/>
                          </w:divBdr>
                          <w:divsChild>
                            <w:div w:id="3682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887259">
      <w:bodyDiv w:val="1"/>
      <w:marLeft w:val="0"/>
      <w:marRight w:val="0"/>
      <w:marTop w:val="0"/>
      <w:marBottom w:val="0"/>
      <w:divBdr>
        <w:top w:val="none" w:sz="0" w:space="0" w:color="auto"/>
        <w:left w:val="none" w:sz="0" w:space="0" w:color="auto"/>
        <w:bottom w:val="none" w:sz="0" w:space="0" w:color="auto"/>
        <w:right w:val="none" w:sz="0" w:space="0" w:color="auto"/>
      </w:divBdr>
      <w:divsChild>
        <w:div w:id="1847132690">
          <w:marLeft w:val="0"/>
          <w:marRight w:val="0"/>
          <w:marTop w:val="0"/>
          <w:marBottom w:val="105"/>
          <w:divBdr>
            <w:top w:val="none" w:sz="0" w:space="0" w:color="auto"/>
            <w:left w:val="none" w:sz="0" w:space="0" w:color="auto"/>
            <w:bottom w:val="none" w:sz="0" w:space="0" w:color="auto"/>
            <w:right w:val="none" w:sz="0" w:space="0" w:color="auto"/>
          </w:divBdr>
          <w:divsChild>
            <w:div w:id="650214361">
              <w:marLeft w:val="0"/>
              <w:marRight w:val="0"/>
              <w:marTop w:val="0"/>
              <w:marBottom w:val="105"/>
              <w:divBdr>
                <w:top w:val="none" w:sz="0" w:space="0" w:color="auto"/>
                <w:left w:val="none" w:sz="0" w:space="0" w:color="auto"/>
                <w:bottom w:val="none" w:sz="0" w:space="0" w:color="auto"/>
                <w:right w:val="none" w:sz="0" w:space="0" w:color="auto"/>
              </w:divBdr>
              <w:divsChild>
                <w:div w:id="1884249015">
                  <w:marLeft w:val="0"/>
                  <w:marRight w:val="0"/>
                  <w:marTop w:val="0"/>
                  <w:marBottom w:val="0"/>
                  <w:divBdr>
                    <w:top w:val="none" w:sz="0" w:space="0" w:color="auto"/>
                    <w:left w:val="none" w:sz="0" w:space="0" w:color="auto"/>
                    <w:bottom w:val="none" w:sz="0" w:space="0" w:color="auto"/>
                    <w:right w:val="none" w:sz="0" w:space="0" w:color="auto"/>
                  </w:divBdr>
                  <w:divsChild>
                    <w:div w:id="719716471">
                      <w:marLeft w:val="420"/>
                      <w:marRight w:val="0"/>
                      <w:marTop w:val="0"/>
                      <w:marBottom w:val="0"/>
                      <w:divBdr>
                        <w:top w:val="none" w:sz="0" w:space="0" w:color="auto"/>
                        <w:left w:val="none" w:sz="0" w:space="0" w:color="auto"/>
                        <w:bottom w:val="none" w:sz="0" w:space="0" w:color="auto"/>
                        <w:right w:val="none" w:sz="0" w:space="0" w:color="auto"/>
                      </w:divBdr>
                      <w:divsChild>
                        <w:div w:id="2071728267">
                          <w:marLeft w:val="0"/>
                          <w:marRight w:val="0"/>
                          <w:marTop w:val="150"/>
                          <w:marBottom w:val="0"/>
                          <w:divBdr>
                            <w:top w:val="none" w:sz="0" w:space="0" w:color="auto"/>
                            <w:left w:val="none" w:sz="0" w:space="0" w:color="auto"/>
                            <w:bottom w:val="none" w:sz="0" w:space="0" w:color="auto"/>
                            <w:right w:val="none" w:sz="0" w:space="0" w:color="auto"/>
                          </w:divBdr>
                          <w:divsChild>
                            <w:div w:id="975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529324">
      <w:bodyDiv w:val="1"/>
      <w:marLeft w:val="0"/>
      <w:marRight w:val="0"/>
      <w:marTop w:val="0"/>
      <w:marBottom w:val="0"/>
      <w:divBdr>
        <w:top w:val="none" w:sz="0" w:space="0" w:color="auto"/>
        <w:left w:val="none" w:sz="0" w:space="0" w:color="auto"/>
        <w:bottom w:val="none" w:sz="0" w:space="0" w:color="auto"/>
        <w:right w:val="none" w:sz="0" w:space="0" w:color="auto"/>
      </w:divBdr>
      <w:divsChild>
        <w:div w:id="949437668">
          <w:marLeft w:val="0"/>
          <w:marRight w:val="0"/>
          <w:marTop w:val="0"/>
          <w:marBottom w:val="105"/>
          <w:divBdr>
            <w:top w:val="none" w:sz="0" w:space="0" w:color="auto"/>
            <w:left w:val="none" w:sz="0" w:space="0" w:color="auto"/>
            <w:bottom w:val="none" w:sz="0" w:space="0" w:color="auto"/>
            <w:right w:val="none" w:sz="0" w:space="0" w:color="auto"/>
          </w:divBdr>
          <w:divsChild>
            <w:div w:id="1493524048">
              <w:marLeft w:val="0"/>
              <w:marRight w:val="0"/>
              <w:marTop w:val="0"/>
              <w:marBottom w:val="105"/>
              <w:divBdr>
                <w:top w:val="none" w:sz="0" w:space="0" w:color="auto"/>
                <w:left w:val="none" w:sz="0" w:space="0" w:color="auto"/>
                <w:bottom w:val="none" w:sz="0" w:space="0" w:color="auto"/>
                <w:right w:val="none" w:sz="0" w:space="0" w:color="auto"/>
              </w:divBdr>
              <w:divsChild>
                <w:div w:id="1429039844">
                  <w:marLeft w:val="0"/>
                  <w:marRight w:val="0"/>
                  <w:marTop w:val="0"/>
                  <w:marBottom w:val="0"/>
                  <w:divBdr>
                    <w:top w:val="none" w:sz="0" w:space="0" w:color="auto"/>
                    <w:left w:val="none" w:sz="0" w:space="0" w:color="auto"/>
                    <w:bottom w:val="none" w:sz="0" w:space="0" w:color="auto"/>
                    <w:right w:val="none" w:sz="0" w:space="0" w:color="auto"/>
                  </w:divBdr>
                  <w:divsChild>
                    <w:div w:id="1406682956">
                      <w:marLeft w:val="420"/>
                      <w:marRight w:val="0"/>
                      <w:marTop w:val="0"/>
                      <w:marBottom w:val="0"/>
                      <w:divBdr>
                        <w:top w:val="none" w:sz="0" w:space="0" w:color="auto"/>
                        <w:left w:val="none" w:sz="0" w:space="0" w:color="auto"/>
                        <w:bottom w:val="none" w:sz="0" w:space="0" w:color="auto"/>
                        <w:right w:val="none" w:sz="0" w:space="0" w:color="auto"/>
                      </w:divBdr>
                      <w:divsChild>
                        <w:div w:id="1618678864">
                          <w:marLeft w:val="0"/>
                          <w:marRight w:val="0"/>
                          <w:marTop w:val="150"/>
                          <w:marBottom w:val="0"/>
                          <w:divBdr>
                            <w:top w:val="none" w:sz="0" w:space="0" w:color="auto"/>
                            <w:left w:val="none" w:sz="0" w:space="0" w:color="auto"/>
                            <w:bottom w:val="none" w:sz="0" w:space="0" w:color="auto"/>
                            <w:right w:val="none" w:sz="0" w:space="0" w:color="auto"/>
                          </w:divBdr>
                          <w:divsChild>
                            <w:div w:id="20491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F3B78C7FC6FEDA8DD0355E24901BDBB583AD0503F2723E99B365CC999E7862C2758A8033624A310Y5UDM" TargetMode="External"/><Relationship Id="rId1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6" Type="http://schemas.openxmlformats.org/officeDocument/2006/relationships/hyperlink" Target="consultantplus://offline/ref=0F3B78C7FC6FEDA8DD0355E24901BDBB583AD0503F2723E99B365CC999E7862C2758A8033624A314Y5U9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C8B107A88A2E379A3319CD8B3E227549CCF4F91AEA015957F57E1F87BA287C50514DFzB0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5FEE4-3DBB-46E8-AF1C-62C72BB1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31</Pages>
  <Words>9338</Words>
  <Characters>53229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Inspektor</dc:creator>
  <cp:lastModifiedBy>MISP</cp:lastModifiedBy>
  <cp:revision>30</cp:revision>
  <cp:lastPrinted>2021-06-29T05:35:00Z</cp:lastPrinted>
  <dcterms:created xsi:type="dcterms:W3CDTF">2021-06-08T06:46:00Z</dcterms:created>
  <dcterms:modified xsi:type="dcterms:W3CDTF">2021-06-29T05:37:00Z</dcterms:modified>
</cp:coreProperties>
</file>