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FD" w:rsidRDefault="005343CC" w:rsidP="00FA1FFD">
      <w:pPr>
        <w:jc w:val="center"/>
        <w:rPr>
          <w:b/>
          <w:color w:val="000000"/>
          <w:sz w:val="36"/>
          <w:szCs w:val="36"/>
        </w:rPr>
      </w:pPr>
      <w:r>
        <w:rPr>
          <w:b/>
          <w:color w:val="000000"/>
          <w:sz w:val="36"/>
          <w:szCs w:val="36"/>
        </w:rPr>
        <w:t xml:space="preserve">Выпуск № </w:t>
      </w:r>
      <w:r w:rsidR="000331FC">
        <w:rPr>
          <w:b/>
          <w:color w:val="000000"/>
          <w:sz w:val="36"/>
          <w:szCs w:val="36"/>
        </w:rPr>
        <w:t>0</w:t>
      </w:r>
      <w:r w:rsidR="00EE3507">
        <w:rPr>
          <w:b/>
          <w:color w:val="000000"/>
          <w:sz w:val="36"/>
          <w:szCs w:val="36"/>
        </w:rPr>
        <w:t>9</w:t>
      </w:r>
      <w:r w:rsidR="00FA1FFD">
        <w:rPr>
          <w:b/>
          <w:color w:val="000000"/>
          <w:sz w:val="36"/>
          <w:szCs w:val="36"/>
        </w:rPr>
        <w:t xml:space="preserve"> (</w:t>
      </w:r>
      <w:r w:rsidR="000331FC">
        <w:rPr>
          <w:b/>
          <w:color w:val="000000"/>
          <w:sz w:val="36"/>
          <w:szCs w:val="36"/>
        </w:rPr>
        <w:t>4</w:t>
      </w:r>
      <w:r w:rsidR="0045739B">
        <w:rPr>
          <w:b/>
          <w:color w:val="000000"/>
          <w:sz w:val="36"/>
          <w:szCs w:val="36"/>
        </w:rPr>
        <w:t>1</w:t>
      </w:r>
      <w:r w:rsidR="00EE3507">
        <w:rPr>
          <w:b/>
          <w:color w:val="000000"/>
          <w:sz w:val="36"/>
          <w:szCs w:val="36"/>
        </w:rPr>
        <w:t>4</w:t>
      </w:r>
      <w:r w:rsidR="00FA1FFD">
        <w:rPr>
          <w:b/>
          <w:color w:val="000000"/>
          <w:sz w:val="36"/>
          <w:szCs w:val="36"/>
        </w:rPr>
        <w:t>)</w:t>
      </w:r>
    </w:p>
    <w:p w:rsidR="00FA1FFD" w:rsidRDefault="00EE3507" w:rsidP="00FA1FFD">
      <w:pPr>
        <w:jc w:val="center"/>
        <w:rPr>
          <w:b/>
          <w:sz w:val="28"/>
          <w:szCs w:val="28"/>
        </w:rPr>
      </w:pPr>
      <w:r>
        <w:rPr>
          <w:b/>
          <w:sz w:val="36"/>
          <w:szCs w:val="36"/>
        </w:rPr>
        <w:t>22</w:t>
      </w:r>
      <w:r w:rsidR="003423E7">
        <w:rPr>
          <w:b/>
          <w:sz w:val="36"/>
          <w:szCs w:val="36"/>
        </w:rPr>
        <w:t xml:space="preserve"> </w:t>
      </w:r>
      <w:r w:rsidR="0045739B">
        <w:rPr>
          <w:b/>
          <w:sz w:val="36"/>
          <w:szCs w:val="36"/>
        </w:rPr>
        <w:t>марта</w:t>
      </w:r>
      <w:r w:rsidR="00FA1FFD">
        <w:rPr>
          <w:b/>
          <w:sz w:val="36"/>
          <w:szCs w:val="36"/>
        </w:rPr>
        <w:t xml:space="preserve"> </w:t>
      </w:r>
      <w:r w:rsidR="00944A4E">
        <w:rPr>
          <w:b/>
          <w:sz w:val="36"/>
          <w:szCs w:val="36"/>
        </w:rPr>
        <w:t>202</w:t>
      </w:r>
      <w:r w:rsidR="000331FC">
        <w:rPr>
          <w:b/>
          <w:sz w:val="36"/>
          <w:szCs w:val="36"/>
        </w:rPr>
        <w:t>2</w:t>
      </w:r>
      <w:r w:rsidR="00FA1FFD">
        <w:rPr>
          <w:b/>
          <w:sz w:val="36"/>
          <w:szCs w:val="36"/>
        </w:rPr>
        <w:t xml:space="preserve"> год</w:t>
      </w:r>
      <w:r w:rsidR="00837FE6">
        <w:rPr>
          <w:b/>
          <w:sz w:val="36"/>
          <w:szCs w:val="36"/>
        </w:rPr>
        <w:t>а</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167A53" w:rsidP="00FA1FFD">
      <w:pPr>
        <w:jc w:val="center"/>
        <w:rPr>
          <w:b/>
          <w:sz w:val="28"/>
          <w:szCs w:val="28"/>
        </w:rPr>
      </w:pPr>
      <w:r>
        <w:rPr>
          <w:noProof/>
          <w:lang w:eastAsia="ru-RU"/>
        </w:rPr>
        <mc:AlternateContent>
          <mc:Choice Requires="wps">
            <w:drawing>
              <wp:inline distT="0" distB="0" distL="0" distR="0" wp14:anchorId="0E1A7A08" wp14:editId="28C82BA5">
                <wp:extent cx="3648075" cy="800100"/>
                <wp:effectExtent l="0" t="28575" r="666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8075" cy="800100"/>
                        </a:xfrm>
                        <a:prstGeom prst="rect">
                          <a:avLst/>
                        </a:prstGeom>
                      </wps:spPr>
                      <wps:txbx>
                        <w:txbxContent>
                          <w:p w:rsidR="00CD3329" w:rsidRDefault="00CD3329"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7.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Q+wEAANkDAAAOAAAAZHJzL2Uyb0RvYy54bWysU8Fy0zAQvTPDP2h0J3YKLRlPnE5oKZcC&#10;nWmYnjeSHBssrZCU2Pl7VrISOnDrNAdNJK3evrfveXk96p4dlPMdmprPZyVnygiUndnV/Mfm7t2C&#10;Mx/ASOjRqJoflefXq7dvloOt1AW22EvlGIEYXw225m0ItioKL1qlwc/QKkOXDToNgbZuV0gHA6Hr&#10;vrgoy6tiQCetQ6G8p9Pb6ZKvEn7TKBG+N41XgfU1J24hrS6t27gWqyVUOwe27USmAS9goaEz1PQM&#10;dQsB2N51/0HpTjj02ISZQF1g03RCJQ2kZl7+o+axBauSFhqOt+cx+deDFd8OD451krzjzIAmi55o&#10;omsX2DwOZ7C+oppHS1Vh/IRjLIxCvb1H8cszgzctmJ1aO4dDq0ASuQiVj5OEzdESbjrdqDF8lh35&#10;kOCLZ/hTMx87bYevKOkJ7AOmbmPjdOxKA2NEgZw8nt0jRCbo8P3Vh0X58ZIzQXeLksaZ7C2gOr22&#10;zocvCjWLf2ruKB0JHQ73PpBYKj2V0CZSi2wmXmHcjnkeW5RHIjlQamruf+/BKRK81zdIISOVjUOd&#10;hxj3kXeE3YxP4GzuHYj1Q39KTSKQ4iOzCSB/EpDuKYwH6NllSb/oB1HMxZnshDo5sqZx3XVJSSQ/&#10;8cxKKD/pdc56DOjzfar6+0Wu/gAAAP//AwBQSwMEFAAGAAgAAAAhAOz7yn3aAAAABQEAAA8AAABk&#10;cnMvZG93bnJldi54bWxMj81OwzAQhO9IvIO1SNyo04oUFOJUFT8SBy6UcHfjJY6I11G8bdK3Z+FC&#10;LyOtZjTzbbmZQ6+OOKYukoHlIgOF1ETXUWug/ni5uQeV2JKzfSQ0cMIEm+ryorSFixO943HHrZIS&#10;SoU14JmHQuvUeAw2LeKAJN5XHINlOcdWu9FOUh56vcqytQ62I1nwdsBHj8337hAMMLvt8lQ/h/T6&#10;Ob89TT5rclsbc301bx9AMc78H4ZffEGHSpj28UAuqd6APMJ/Kl5+d5uD2ktotc5AV6U+p69+AAAA&#10;//8DAFBLAQItABQABgAIAAAAIQC2gziS/gAAAOEBAAATAAAAAAAAAAAAAAAAAAAAAABbQ29udGVu&#10;dF9UeXBlc10ueG1sUEsBAi0AFAAGAAgAAAAhADj9If/WAAAAlAEAAAsAAAAAAAAAAAAAAAAALwEA&#10;AF9yZWxzLy5yZWxzUEsBAi0AFAAGAAgAAAAhAPAz+lD7AQAA2QMAAA4AAAAAAAAAAAAAAAAALgIA&#10;AGRycy9lMm9Eb2MueG1sUEsBAi0AFAAGAAgAAAAhAOz7yn3aAAAABQEAAA8AAAAAAAAAAAAAAAAA&#10;VQQAAGRycy9kb3ducmV2LnhtbFBLBQYAAAAABAAEAPMAAABcBQAAAAA=&#10;" filled="f" stroked="f">
                <o:lock v:ext="edit" text="t" shapetype="t"/>
                <v:textbox style="mso-fit-shape-to-text:t">
                  <w:txbxContent>
                    <w:p w:rsidR="00CD3329" w:rsidRDefault="00CD3329"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v:textbox>
                <w10:anchorlock/>
              </v:shape>
            </w:pict>
          </mc:Fallback>
        </mc:AlternateConten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40"/>
          <w:szCs w:val="40"/>
        </w:rPr>
      </w:pPr>
      <w:r>
        <w:rPr>
          <w:b/>
          <w:sz w:val="40"/>
          <w:szCs w:val="40"/>
        </w:rPr>
        <w:t>МУНИЦИПАЛЬНЫХ ПРАВОВЫХ АКТОВ</w:t>
      </w:r>
    </w:p>
    <w:p w:rsidR="00FA1FFD" w:rsidRDefault="00FA1FFD" w:rsidP="00FA1FFD">
      <w:pPr>
        <w:jc w:val="center"/>
        <w:rPr>
          <w:b/>
          <w:sz w:val="32"/>
          <w:szCs w:val="32"/>
        </w:rPr>
      </w:pPr>
    </w:p>
    <w:p w:rsidR="00FA1FFD" w:rsidRDefault="00FA1FFD" w:rsidP="00FA1FFD">
      <w:pPr>
        <w:jc w:val="center"/>
        <w:rPr>
          <w:b/>
          <w:sz w:val="32"/>
          <w:szCs w:val="32"/>
        </w:rPr>
      </w:pPr>
      <w:r>
        <w:rPr>
          <w:b/>
          <w:sz w:val="32"/>
          <w:szCs w:val="32"/>
        </w:rPr>
        <w:t>БУТУРЛИНОВСКОГО ГОРОДСКОГО ПОСЕЛЕНИЯ</w:t>
      </w:r>
    </w:p>
    <w:p w:rsidR="00FA1FFD" w:rsidRDefault="00FA1FFD" w:rsidP="00FA1FFD">
      <w:pPr>
        <w:jc w:val="center"/>
        <w:rPr>
          <w:b/>
          <w:sz w:val="32"/>
          <w:szCs w:val="32"/>
        </w:rPr>
      </w:pPr>
      <w:r>
        <w:rPr>
          <w:b/>
          <w:sz w:val="32"/>
          <w:szCs w:val="32"/>
        </w:rPr>
        <w:t>БУТУРЛИНОВСКОГО МУНИЦИПАЛЬНОГО РАЙОНА</w:t>
      </w:r>
    </w:p>
    <w:p w:rsidR="00FA1FFD" w:rsidRDefault="00FA1FFD" w:rsidP="00FA1FFD">
      <w:pPr>
        <w:jc w:val="center"/>
        <w:rPr>
          <w:b/>
          <w:sz w:val="32"/>
          <w:szCs w:val="32"/>
        </w:rPr>
      </w:pPr>
      <w:r>
        <w:rPr>
          <w:b/>
          <w:sz w:val="32"/>
          <w:szCs w:val="32"/>
        </w:rPr>
        <w:t>ВОРОНЕЖСКОЙ ОБЛАСТИ</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pBdr>
          <w:bottom w:val="single" w:sz="12" w:space="1" w:color="auto"/>
        </w:pBdr>
        <w:jc w:val="center"/>
        <w:rPr>
          <w:sz w:val="28"/>
          <w:szCs w:val="28"/>
        </w:rPr>
      </w:pPr>
      <w:r>
        <w:rPr>
          <w:sz w:val="28"/>
          <w:szCs w:val="28"/>
        </w:rPr>
        <w:t>В сегодняшнем номере Вестника публикуются нормативные правовые акты Бутурлиновского городского поселения.</w:t>
      </w:r>
    </w:p>
    <w:p w:rsidR="00FA1FFD" w:rsidRDefault="00FA1FFD" w:rsidP="00FA1FFD">
      <w:pPr>
        <w:ind w:left="-567" w:right="-285"/>
        <w:jc w:val="both"/>
        <w:rPr>
          <w:b/>
          <w:sz w:val="28"/>
          <w:szCs w:val="28"/>
        </w:rPr>
      </w:pPr>
    </w:p>
    <w:p w:rsidR="00FA1FFD" w:rsidRDefault="00FA1FFD" w:rsidP="00FA1FFD">
      <w:pPr>
        <w:ind w:right="-285"/>
        <w:jc w:val="both"/>
      </w:pPr>
      <w:proofErr w:type="gramStart"/>
      <w:r>
        <w:t>Утвержден</w:t>
      </w:r>
      <w:proofErr w:type="gramEnd"/>
      <w:r>
        <w:t xml:space="preserve"> решением Совета народных          отпечатан в администрации Бутурлиновского</w:t>
      </w:r>
    </w:p>
    <w:p w:rsidR="00FA1FFD" w:rsidRDefault="00FA1FFD" w:rsidP="00FA1FFD">
      <w:pPr>
        <w:ind w:right="-285"/>
        <w:jc w:val="both"/>
      </w:pPr>
      <w:r>
        <w:t xml:space="preserve">депутатов Бутурлиновского городского          </w:t>
      </w:r>
      <w:proofErr w:type="spellStart"/>
      <w:proofErr w:type="gramStart"/>
      <w:r>
        <w:t>городского</w:t>
      </w:r>
      <w:proofErr w:type="spellEnd"/>
      <w:proofErr w:type="gramEnd"/>
      <w:r>
        <w:t xml:space="preserve"> поселения по адресу: пл. Воли, 1</w:t>
      </w:r>
    </w:p>
    <w:p w:rsidR="00FA1FFD" w:rsidRDefault="00FA1FFD" w:rsidP="00FA1FFD">
      <w:pPr>
        <w:ind w:right="-285"/>
        <w:jc w:val="both"/>
      </w:pPr>
      <w:r>
        <w:t>поселения № 314 от 22.04.2009 года</w:t>
      </w:r>
      <w:proofErr w:type="gramStart"/>
      <w:r>
        <w:t>.</w:t>
      </w:r>
      <w:proofErr w:type="gramEnd"/>
      <w:r>
        <w:t xml:space="preserve">               </w:t>
      </w:r>
      <w:proofErr w:type="gramStart"/>
      <w:r>
        <w:t>г</w:t>
      </w:r>
      <w:proofErr w:type="gramEnd"/>
      <w:r>
        <w:t>. Бутурлиновка, Воронежская область, 397500</w:t>
      </w:r>
    </w:p>
    <w:p w:rsidR="00FA1FFD" w:rsidRDefault="00FA1FFD" w:rsidP="00FA1FFD">
      <w:pPr>
        <w:ind w:left="-567" w:right="-285"/>
        <w:jc w:val="both"/>
      </w:pPr>
      <w:r>
        <w:t xml:space="preserve">                                                                              </w:t>
      </w:r>
    </w:p>
    <w:p w:rsidR="00FA1FFD" w:rsidRDefault="00FA1FFD" w:rsidP="00FA1FFD">
      <w:pPr>
        <w:ind w:right="-285"/>
        <w:jc w:val="center"/>
      </w:pPr>
      <w:r>
        <w:t>Тираж: 15 экз. Объем:</w:t>
      </w:r>
      <w:r w:rsidR="00AB5953">
        <w:t xml:space="preserve"> </w:t>
      </w:r>
      <w:r w:rsidR="00275862">
        <w:t xml:space="preserve">26 </w:t>
      </w:r>
      <w:r>
        <w:t>лист</w:t>
      </w:r>
      <w:r w:rsidR="001007AE">
        <w:t>ов</w:t>
      </w:r>
    </w:p>
    <w:p w:rsidR="00FA1FFD" w:rsidRDefault="00FA1FFD" w:rsidP="00FA1FFD">
      <w:pPr>
        <w:jc w:val="center"/>
      </w:pPr>
      <w:r>
        <w:t>Бесплатно</w:t>
      </w:r>
    </w:p>
    <w:p w:rsidR="00FA1FFD" w:rsidRDefault="00FA1FFD" w:rsidP="00FA1FFD">
      <w:pPr>
        <w:jc w:val="both"/>
      </w:pPr>
    </w:p>
    <w:p w:rsidR="00FA1FFD" w:rsidRDefault="00FA1FFD" w:rsidP="00FA1FFD">
      <w:pPr>
        <w:jc w:val="center"/>
      </w:pPr>
    </w:p>
    <w:p w:rsidR="00FA1FFD" w:rsidRDefault="00FA1FFD" w:rsidP="00FA1FFD">
      <w:pPr>
        <w:jc w:val="center"/>
      </w:pPr>
      <w:proofErr w:type="gramStart"/>
      <w:r>
        <w:t>Ответственный за выпуск:</w:t>
      </w:r>
      <w:proofErr w:type="gramEnd"/>
      <w:r>
        <w:t xml:space="preserve"> </w:t>
      </w:r>
      <w:proofErr w:type="spellStart"/>
      <w:r>
        <w:t>Рачкова</w:t>
      </w:r>
      <w:proofErr w:type="spellEnd"/>
      <w:r>
        <w:t xml:space="preserve"> Л.А.</w:t>
      </w:r>
    </w:p>
    <w:p w:rsidR="00FA1FFD" w:rsidRDefault="00FA1FFD" w:rsidP="00FA1FFD">
      <w:pPr>
        <w:jc w:val="center"/>
      </w:pPr>
      <w:r>
        <w:t xml:space="preserve">учредитель: администрация Бутурлиновского городского поселения  </w:t>
      </w:r>
    </w:p>
    <w:p w:rsidR="00FA1FFD" w:rsidRDefault="00FA1FFD" w:rsidP="00FA1FFD">
      <w:pPr>
        <w:jc w:val="center"/>
      </w:pPr>
      <w:r>
        <w:t>Бутурлиновского муниципального района Воронежской области</w:t>
      </w:r>
    </w:p>
    <w:p w:rsidR="00FA1FFD" w:rsidRPr="0007774C" w:rsidRDefault="00FA1FFD" w:rsidP="00FA1FFD">
      <w:pPr>
        <w:keepNext/>
        <w:tabs>
          <w:tab w:val="left" w:pos="2552"/>
          <w:tab w:val="left" w:pos="2835"/>
          <w:tab w:val="left" w:pos="4253"/>
          <w:tab w:val="left" w:pos="5245"/>
        </w:tabs>
        <w:suppressAutoHyphens w:val="0"/>
        <w:jc w:val="center"/>
        <w:rPr>
          <w:b/>
          <w:sz w:val="32"/>
          <w:szCs w:val="32"/>
        </w:rPr>
      </w:pPr>
      <w:r>
        <w:rPr>
          <w:b/>
          <w:sz w:val="36"/>
          <w:szCs w:val="36"/>
        </w:rPr>
        <w:br w:type="page"/>
      </w:r>
      <w:r w:rsidRPr="0007774C">
        <w:rPr>
          <w:b/>
          <w:sz w:val="32"/>
          <w:szCs w:val="32"/>
        </w:rPr>
        <w:lastRenderedPageBreak/>
        <w:t>СОДЕРЖАНИЕ</w:t>
      </w:r>
      <w:bookmarkStart w:id="0" w:name="_GoBack"/>
      <w:bookmarkEnd w:id="0"/>
    </w:p>
    <w:tbl>
      <w:tblPr>
        <w:tblStyle w:val="af1"/>
        <w:tblW w:w="0" w:type="auto"/>
        <w:tblLook w:val="04A0" w:firstRow="1" w:lastRow="0" w:firstColumn="1" w:lastColumn="0" w:noHBand="0" w:noVBand="1"/>
      </w:tblPr>
      <w:tblGrid>
        <w:gridCol w:w="800"/>
        <w:gridCol w:w="8545"/>
      </w:tblGrid>
      <w:tr w:rsidR="00F8429F" w:rsidRPr="004923B4" w:rsidTr="006F24C1">
        <w:tc>
          <w:tcPr>
            <w:tcW w:w="800" w:type="dxa"/>
          </w:tcPr>
          <w:p w:rsidR="00F8429F" w:rsidRDefault="00F8429F" w:rsidP="006F24C1">
            <w:pPr>
              <w:jc w:val="center"/>
            </w:pPr>
            <w:r>
              <w:t>1</w:t>
            </w:r>
          </w:p>
        </w:tc>
        <w:tc>
          <w:tcPr>
            <w:tcW w:w="8545" w:type="dxa"/>
          </w:tcPr>
          <w:p w:rsidR="00F8429F" w:rsidRPr="004923B4" w:rsidRDefault="00F8429F" w:rsidP="006F24C1">
            <w:pPr>
              <w:pStyle w:val="af2"/>
              <w:spacing w:before="0" w:beforeAutospacing="0" w:after="0" w:afterAutospacing="0"/>
              <w:jc w:val="both"/>
              <w:rPr>
                <w:rFonts w:ascii="Arial" w:hAnsi="Arial" w:cs="Arial"/>
                <w:color w:val="000000"/>
                <w:sz w:val="20"/>
                <w:szCs w:val="20"/>
              </w:rPr>
            </w:pPr>
            <w:r w:rsidRPr="00803AF8">
              <w:rPr>
                <w:sz w:val="28"/>
                <w:szCs w:val="28"/>
              </w:rPr>
              <w:t xml:space="preserve">Постановление администрации Бутурлиновского городского поселения от </w:t>
            </w:r>
            <w:r>
              <w:rPr>
                <w:sz w:val="28"/>
                <w:szCs w:val="28"/>
              </w:rPr>
              <w:t>18</w:t>
            </w:r>
            <w:r w:rsidRPr="00803AF8">
              <w:rPr>
                <w:sz w:val="28"/>
                <w:szCs w:val="28"/>
              </w:rPr>
              <w:t>.</w:t>
            </w:r>
            <w:r>
              <w:rPr>
                <w:sz w:val="28"/>
                <w:szCs w:val="28"/>
              </w:rPr>
              <w:t>03</w:t>
            </w:r>
            <w:r w:rsidRPr="00803AF8">
              <w:rPr>
                <w:sz w:val="28"/>
                <w:szCs w:val="28"/>
              </w:rPr>
              <w:t>.202</w:t>
            </w:r>
            <w:r>
              <w:rPr>
                <w:sz w:val="28"/>
                <w:szCs w:val="28"/>
              </w:rPr>
              <w:t>2</w:t>
            </w:r>
            <w:r w:rsidRPr="00803AF8">
              <w:rPr>
                <w:sz w:val="28"/>
                <w:szCs w:val="28"/>
              </w:rPr>
              <w:t xml:space="preserve"> года №</w:t>
            </w:r>
            <w:r>
              <w:rPr>
                <w:sz w:val="28"/>
                <w:szCs w:val="28"/>
              </w:rPr>
              <w:t>121 «</w:t>
            </w:r>
            <w:r w:rsidRPr="00EE3507">
              <w:rPr>
                <w:sz w:val="28"/>
                <w:szCs w:val="28"/>
                <w:lang w:eastAsia="ar-SA"/>
              </w:rPr>
              <w:t>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03.02.2020 №50 «Об утверждении реестра и схемы размещения мест (площадок) накопления твердых коммунальных отходов на территории Бутурлиновского городского поселения»</w:t>
            </w:r>
            <w:r w:rsidRPr="00EE3507">
              <w:rPr>
                <w:sz w:val="28"/>
                <w:szCs w:val="28"/>
              </w:rPr>
              <w:t>»</w:t>
            </w:r>
          </w:p>
        </w:tc>
      </w:tr>
      <w:tr w:rsidR="00F8429F" w:rsidRPr="00803AF8" w:rsidTr="006F24C1">
        <w:tc>
          <w:tcPr>
            <w:tcW w:w="800" w:type="dxa"/>
          </w:tcPr>
          <w:p w:rsidR="00F8429F" w:rsidRDefault="00F8429F" w:rsidP="006F24C1">
            <w:pPr>
              <w:jc w:val="center"/>
            </w:pPr>
            <w:r>
              <w:t>2</w:t>
            </w:r>
          </w:p>
        </w:tc>
        <w:tc>
          <w:tcPr>
            <w:tcW w:w="8545" w:type="dxa"/>
          </w:tcPr>
          <w:p w:rsidR="00F8429F" w:rsidRPr="00803AF8" w:rsidRDefault="00F8429F" w:rsidP="006F24C1">
            <w:pPr>
              <w:pStyle w:val="af2"/>
              <w:spacing w:before="0" w:beforeAutospacing="0" w:after="0" w:afterAutospacing="0"/>
              <w:jc w:val="both"/>
              <w:rPr>
                <w:sz w:val="28"/>
                <w:szCs w:val="28"/>
              </w:rPr>
            </w:pPr>
            <w:proofErr w:type="gramStart"/>
            <w:r w:rsidRPr="00803AF8">
              <w:rPr>
                <w:sz w:val="28"/>
                <w:szCs w:val="28"/>
              </w:rPr>
              <w:t xml:space="preserve">Постановление администрации Бутурлиновского городского поселения от </w:t>
            </w:r>
            <w:r>
              <w:rPr>
                <w:sz w:val="28"/>
                <w:szCs w:val="28"/>
              </w:rPr>
              <w:t>18</w:t>
            </w:r>
            <w:r w:rsidRPr="00803AF8">
              <w:rPr>
                <w:sz w:val="28"/>
                <w:szCs w:val="28"/>
              </w:rPr>
              <w:t>.</w:t>
            </w:r>
            <w:r>
              <w:rPr>
                <w:sz w:val="28"/>
                <w:szCs w:val="28"/>
              </w:rPr>
              <w:t>03</w:t>
            </w:r>
            <w:r w:rsidRPr="00803AF8">
              <w:rPr>
                <w:sz w:val="28"/>
                <w:szCs w:val="28"/>
              </w:rPr>
              <w:t>.202</w:t>
            </w:r>
            <w:r>
              <w:rPr>
                <w:sz w:val="28"/>
                <w:szCs w:val="28"/>
              </w:rPr>
              <w:t>2</w:t>
            </w:r>
            <w:r w:rsidRPr="00803AF8">
              <w:rPr>
                <w:sz w:val="28"/>
                <w:szCs w:val="28"/>
              </w:rPr>
              <w:t xml:space="preserve"> года №</w:t>
            </w:r>
            <w:r>
              <w:rPr>
                <w:sz w:val="28"/>
                <w:szCs w:val="28"/>
              </w:rPr>
              <w:t>122 «</w:t>
            </w:r>
            <w:r w:rsidRPr="00117C3F">
              <w:rPr>
                <w:color w:val="000000"/>
                <w:sz w:val="28"/>
                <w:szCs w:val="28"/>
                <w:shd w:val="clear" w:color="auto" w:fill="FFFFFF"/>
              </w:rPr>
              <w:t>О внесении изменений в административный 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 утвержденный постановлением администрации Бутурлиновского городского</w:t>
            </w:r>
            <w:r>
              <w:rPr>
                <w:color w:val="000000"/>
                <w:sz w:val="28"/>
                <w:szCs w:val="28"/>
                <w:shd w:val="clear" w:color="auto" w:fill="FFFFFF"/>
              </w:rPr>
              <w:t xml:space="preserve"> поселения от </w:t>
            </w:r>
            <w:r w:rsidRPr="00117C3F">
              <w:rPr>
                <w:color w:val="000000"/>
                <w:sz w:val="28"/>
                <w:szCs w:val="28"/>
                <w:shd w:val="clear" w:color="auto" w:fill="FFFFFF"/>
              </w:rPr>
              <w:t>18.03.2019 №194</w:t>
            </w:r>
            <w:r>
              <w:rPr>
                <w:color w:val="000000"/>
                <w:sz w:val="28"/>
                <w:szCs w:val="28"/>
                <w:shd w:val="clear" w:color="auto" w:fill="FFFFFF"/>
              </w:rPr>
              <w:t>»»</w:t>
            </w:r>
            <w:proofErr w:type="gramEnd"/>
          </w:p>
        </w:tc>
      </w:tr>
      <w:tr w:rsidR="00F8429F" w:rsidRPr="00803588" w:rsidTr="006F24C1">
        <w:tc>
          <w:tcPr>
            <w:tcW w:w="800" w:type="dxa"/>
          </w:tcPr>
          <w:p w:rsidR="00F8429F" w:rsidRDefault="00F8429F" w:rsidP="006F24C1">
            <w:pPr>
              <w:jc w:val="center"/>
            </w:pPr>
            <w:r>
              <w:t>3</w:t>
            </w:r>
          </w:p>
        </w:tc>
        <w:tc>
          <w:tcPr>
            <w:tcW w:w="8545" w:type="dxa"/>
          </w:tcPr>
          <w:p w:rsidR="00F8429F" w:rsidRPr="00803588" w:rsidRDefault="00F8429F" w:rsidP="006F24C1">
            <w:pPr>
              <w:shd w:val="clear" w:color="auto" w:fill="FFFFFF"/>
              <w:jc w:val="both"/>
              <w:rPr>
                <w:bCs/>
                <w:sz w:val="28"/>
                <w:szCs w:val="28"/>
              </w:rPr>
            </w:pPr>
            <w:r w:rsidRPr="00803588">
              <w:rPr>
                <w:sz w:val="28"/>
                <w:szCs w:val="28"/>
              </w:rPr>
              <w:t>Распоряжение администрации Бутурлиновского городского поселения от 18.03.2022 года №42-р «</w:t>
            </w:r>
            <w:r w:rsidRPr="00803588">
              <w:rPr>
                <w:bCs/>
                <w:sz w:val="28"/>
                <w:szCs w:val="28"/>
              </w:rPr>
              <w:t xml:space="preserve">О порядке использования открытого огня и разведения костров </w:t>
            </w:r>
            <w:r w:rsidRPr="00803588">
              <w:rPr>
                <w:sz w:val="28"/>
                <w:szCs w:val="28"/>
              </w:rPr>
              <w:t>на территории Бутурлиновского городского поселения»</w:t>
            </w:r>
          </w:p>
        </w:tc>
      </w:tr>
      <w:tr w:rsidR="00F8429F" w:rsidRPr="00A130BC" w:rsidTr="006F24C1">
        <w:tc>
          <w:tcPr>
            <w:tcW w:w="800" w:type="dxa"/>
          </w:tcPr>
          <w:p w:rsidR="00F8429F" w:rsidRDefault="00F8429F" w:rsidP="006F24C1">
            <w:pPr>
              <w:jc w:val="center"/>
            </w:pPr>
            <w:r>
              <w:t>4</w:t>
            </w:r>
          </w:p>
        </w:tc>
        <w:tc>
          <w:tcPr>
            <w:tcW w:w="8545" w:type="dxa"/>
          </w:tcPr>
          <w:p w:rsidR="00F8429F" w:rsidRPr="00A130BC" w:rsidRDefault="00F8429F" w:rsidP="006F24C1">
            <w:pPr>
              <w:shd w:val="clear" w:color="auto" w:fill="FFFFFF"/>
              <w:jc w:val="both"/>
              <w:rPr>
                <w:bCs/>
                <w:sz w:val="28"/>
                <w:szCs w:val="28"/>
              </w:rPr>
            </w:pPr>
            <w:r w:rsidRPr="00A130BC">
              <w:rPr>
                <w:sz w:val="28"/>
                <w:szCs w:val="28"/>
              </w:rPr>
              <w:t>Распоряжение администрации Бутурлиновского городского поселения от 18.03.2022 года №43-р «</w:t>
            </w:r>
            <w:r w:rsidRPr="00A130BC">
              <w:rPr>
                <w:bCs/>
                <w:sz w:val="28"/>
                <w:szCs w:val="28"/>
              </w:rPr>
              <w:t>Об источниках наружного противопожарного водоснабжения  для целей пожаротушения, расположенных на территории Бутурлиновского городского поселения</w:t>
            </w:r>
            <w:r>
              <w:rPr>
                <w:bCs/>
                <w:sz w:val="28"/>
                <w:szCs w:val="28"/>
              </w:rPr>
              <w:t>»</w:t>
            </w:r>
          </w:p>
        </w:tc>
      </w:tr>
      <w:tr w:rsidR="00F8429F" w:rsidRPr="00FB5A6F" w:rsidTr="006F24C1">
        <w:tc>
          <w:tcPr>
            <w:tcW w:w="800" w:type="dxa"/>
          </w:tcPr>
          <w:p w:rsidR="00F8429F" w:rsidRDefault="00F8429F" w:rsidP="006F24C1">
            <w:pPr>
              <w:jc w:val="center"/>
            </w:pPr>
            <w:r>
              <w:t>5</w:t>
            </w:r>
          </w:p>
        </w:tc>
        <w:tc>
          <w:tcPr>
            <w:tcW w:w="8545" w:type="dxa"/>
          </w:tcPr>
          <w:p w:rsidR="00F8429F" w:rsidRPr="00FB5A6F" w:rsidRDefault="00F8429F" w:rsidP="006F24C1">
            <w:pPr>
              <w:jc w:val="both"/>
              <w:rPr>
                <w:sz w:val="28"/>
                <w:szCs w:val="28"/>
              </w:rPr>
            </w:pPr>
            <w:r w:rsidRPr="00FB5A6F">
              <w:rPr>
                <w:sz w:val="28"/>
                <w:szCs w:val="28"/>
              </w:rPr>
              <w:t>Распоряжение администрации Бутурлиновского городского поселения от 18.03.2022 года №44-р «О проведении противопожарной пропаганды на территории Бутурлиновского городского поселения Бутурлиновского муниципального района Воронежской области»</w:t>
            </w:r>
          </w:p>
        </w:tc>
      </w:tr>
      <w:tr w:rsidR="00F8429F" w:rsidRPr="00BC17AD" w:rsidTr="006F24C1">
        <w:tc>
          <w:tcPr>
            <w:tcW w:w="800" w:type="dxa"/>
          </w:tcPr>
          <w:p w:rsidR="00F8429F" w:rsidRDefault="00F8429F" w:rsidP="006F24C1">
            <w:pPr>
              <w:jc w:val="center"/>
            </w:pPr>
            <w:r>
              <w:t>6</w:t>
            </w:r>
          </w:p>
        </w:tc>
        <w:tc>
          <w:tcPr>
            <w:tcW w:w="8545" w:type="dxa"/>
          </w:tcPr>
          <w:p w:rsidR="00F8429F" w:rsidRPr="00BC17AD" w:rsidRDefault="00F8429F" w:rsidP="006F24C1">
            <w:pPr>
              <w:jc w:val="both"/>
              <w:rPr>
                <w:sz w:val="28"/>
                <w:szCs w:val="28"/>
              </w:rPr>
            </w:pPr>
            <w:r w:rsidRPr="00BC17AD">
              <w:rPr>
                <w:sz w:val="28"/>
                <w:szCs w:val="28"/>
              </w:rPr>
              <w:t>Распоряжение администрации Бутурлиновского городского поселения от 18.03.2022 года №45-р «</w:t>
            </w:r>
            <w:r w:rsidRPr="00BC17AD">
              <w:rPr>
                <w:bCs/>
                <w:sz w:val="28"/>
                <w:szCs w:val="28"/>
              </w:rPr>
              <w:t>Об определении форм участия граждан в обеспечении первичных мер  пожарной безопасности, в том числе в деятельности добровольной пожарной дружины»</w:t>
            </w:r>
          </w:p>
        </w:tc>
      </w:tr>
      <w:tr w:rsidR="00F8429F" w:rsidRPr="00BC17AD" w:rsidTr="006F24C1">
        <w:tc>
          <w:tcPr>
            <w:tcW w:w="800" w:type="dxa"/>
          </w:tcPr>
          <w:p w:rsidR="00F8429F" w:rsidRDefault="00F8429F" w:rsidP="006F24C1">
            <w:pPr>
              <w:jc w:val="center"/>
            </w:pPr>
            <w:r>
              <w:t>7</w:t>
            </w:r>
          </w:p>
        </w:tc>
        <w:tc>
          <w:tcPr>
            <w:tcW w:w="8545" w:type="dxa"/>
          </w:tcPr>
          <w:p w:rsidR="00F8429F" w:rsidRPr="00BC17AD" w:rsidRDefault="00F8429F" w:rsidP="006F24C1">
            <w:pPr>
              <w:jc w:val="both"/>
              <w:rPr>
                <w:sz w:val="28"/>
                <w:szCs w:val="28"/>
              </w:rPr>
            </w:pPr>
            <w:r w:rsidRPr="00BC17AD">
              <w:rPr>
                <w:sz w:val="28"/>
                <w:szCs w:val="28"/>
              </w:rPr>
              <w:t>Распоряжение администрации Бутурлиновского городского поселения от 18.03.2022 года №46-р «Об обеспечении первичных мер пожарной безопасности в границах муниципального образования»</w:t>
            </w:r>
          </w:p>
        </w:tc>
      </w:tr>
      <w:tr w:rsidR="00F8429F" w:rsidTr="006F24C1">
        <w:tc>
          <w:tcPr>
            <w:tcW w:w="800" w:type="dxa"/>
          </w:tcPr>
          <w:p w:rsidR="00F8429F" w:rsidRDefault="00F8429F" w:rsidP="006F24C1">
            <w:pPr>
              <w:jc w:val="center"/>
            </w:pPr>
            <w:r>
              <w:t>8</w:t>
            </w:r>
          </w:p>
        </w:tc>
        <w:tc>
          <w:tcPr>
            <w:tcW w:w="8545" w:type="dxa"/>
          </w:tcPr>
          <w:p w:rsidR="00F8429F" w:rsidRPr="00932657" w:rsidRDefault="00F8429F" w:rsidP="006F24C1">
            <w:pPr>
              <w:widowControl w:val="0"/>
              <w:suppressAutoHyphens w:val="0"/>
              <w:autoSpaceDE w:val="0"/>
              <w:autoSpaceDN w:val="0"/>
              <w:adjustRightInd w:val="0"/>
              <w:jc w:val="both"/>
              <w:rPr>
                <w:bCs/>
                <w:sz w:val="28"/>
                <w:szCs w:val="28"/>
                <w:lang w:eastAsia="ru-RU"/>
              </w:rPr>
            </w:pPr>
            <w:r w:rsidRPr="00AC1561">
              <w:rPr>
                <w:sz w:val="28"/>
                <w:szCs w:val="28"/>
              </w:rPr>
              <w:t xml:space="preserve">Извещение </w:t>
            </w:r>
            <w:r>
              <w:rPr>
                <w:bCs/>
                <w:sz w:val="28"/>
                <w:szCs w:val="28"/>
                <w:lang w:eastAsia="ru-RU"/>
              </w:rPr>
              <w:t>к</w:t>
            </w:r>
            <w:r w:rsidRPr="00932657">
              <w:rPr>
                <w:bCs/>
                <w:sz w:val="28"/>
                <w:szCs w:val="28"/>
                <w:lang w:eastAsia="ru-RU"/>
              </w:rPr>
              <w:t>азённо</w:t>
            </w:r>
            <w:r>
              <w:rPr>
                <w:bCs/>
                <w:sz w:val="28"/>
                <w:szCs w:val="28"/>
                <w:lang w:eastAsia="ru-RU"/>
              </w:rPr>
              <w:t>го</w:t>
            </w:r>
            <w:r w:rsidRPr="00932657">
              <w:rPr>
                <w:bCs/>
                <w:sz w:val="28"/>
                <w:szCs w:val="28"/>
                <w:lang w:eastAsia="ru-RU"/>
              </w:rPr>
              <w:t xml:space="preserve"> учреждени</w:t>
            </w:r>
            <w:r>
              <w:rPr>
                <w:bCs/>
                <w:sz w:val="28"/>
                <w:szCs w:val="28"/>
                <w:lang w:eastAsia="ru-RU"/>
              </w:rPr>
              <w:t>я</w:t>
            </w:r>
            <w:r w:rsidRPr="00932657">
              <w:rPr>
                <w:bCs/>
                <w:sz w:val="28"/>
                <w:szCs w:val="28"/>
                <w:lang w:eastAsia="ru-RU"/>
              </w:rPr>
              <w:t xml:space="preserve"> Воронежской области «Фонд государственного имущества» о проведен</w:t>
            </w:r>
            <w:proofErr w:type="gramStart"/>
            <w:r w:rsidRPr="00932657">
              <w:rPr>
                <w:bCs/>
                <w:sz w:val="28"/>
                <w:szCs w:val="28"/>
                <w:lang w:eastAsia="ru-RU"/>
              </w:rPr>
              <w:t>ии ау</w:t>
            </w:r>
            <w:proofErr w:type="gramEnd"/>
            <w:r w:rsidRPr="00932657">
              <w:rPr>
                <w:bCs/>
                <w:sz w:val="28"/>
                <w:szCs w:val="28"/>
                <w:lang w:eastAsia="ru-RU"/>
              </w:rPr>
              <w:t xml:space="preserve">кциона на право заключения договоров аренды земельных участков сельскохозяйственного назначения, </w:t>
            </w:r>
            <w:r w:rsidRPr="00932657">
              <w:rPr>
                <w:rFonts w:cs="Arial"/>
                <w:bCs/>
                <w:sz w:val="28"/>
                <w:szCs w:val="28"/>
                <w:lang w:eastAsia="ru-RU"/>
              </w:rPr>
              <w:t>расположенных</w:t>
            </w:r>
            <w:r w:rsidRPr="00932657">
              <w:rPr>
                <w:bCs/>
                <w:sz w:val="28"/>
                <w:szCs w:val="28"/>
                <w:lang w:eastAsia="ru-RU"/>
              </w:rPr>
              <w:t xml:space="preserve"> на территории Бутурлиновского, Грибановского муниципальных районов Воронежской области</w:t>
            </w:r>
          </w:p>
          <w:p w:rsidR="00F8429F" w:rsidRDefault="00F8429F" w:rsidP="006F24C1">
            <w:pPr>
              <w:jc w:val="both"/>
              <w:rPr>
                <w:sz w:val="28"/>
                <w:szCs w:val="28"/>
              </w:rPr>
            </w:pPr>
          </w:p>
        </w:tc>
      </w:tr>
      <w:tr w:rsidR="00F8429F" w:rsidTr="006F24C1">
        <w:tc>
          <w:tcPr>
            <w:tcW w:w="800" w:type="dxa"/>
          </w:tcPr>
          <w:p w:rsidR="00F8429F" w:rsidRDefault="00F8429F" w:rsidP="006F24C1">
            <w:pPr>
              <w:jc w:val="center"/>
            </w:pPr>
            <w:r>
              <w:lastRenderedPageBreak/>
              <w:t>9</w:t>
            </w:r>
          </w:p>
        </w:tc>
        <w:tc>
          <w:tcPr>
            <w:tcW w:w="8545" w:type="dxa"/>
          </w:tcPr>
          <w:p w:rsidR="00F8429F" w:rsidRDefault="00F8429F" w:rsidP="006F24C1">
            <w:pPr>
              <w:jc w:val="both"/>
              <w:rPr>
                <w:sz w:val="28"/>
                <w:szCs w:val="28"/>
              </w:rPr>
            </w:pPr>
            <w:r w:rsidRPr="005B68F6">
              <w:rPr>
                <w:bCs/>
                <w:color w:val="000000"/>
                <w:kern w:val="36"/>
                <w:sz w:val="28"/>
                <w:szCs w:val="28"/>
                <w:lang w:eastAsia="ru-RU"/>
              </w:rPr>
              <w:t xml:space="preserve">Извещение о проведении работ по выявлению правообладателей ранее учтенных объектов недвижимости </w:t>
            </w:r>
            <w:proofErr w:type="gramStart"/>
            <w:r w:rsidRPr="005B68F6">
              <w:rPr>
                <w:bCs/>
                <w:color w:val="000000"/>
                <w:kern w:val="36"/>
                <w:sz w:val="28"/>
                <w:szCs w:val="28"/>
                <w:lang w:eastAsia="ru-RU"/>
              </w:rPr>
              <w:t>права</w:t>
            </w:r>
            <w:proofErr w:type="gramEnd"/>
            <w:r w:rsidRPr="005B68F6">
              <w:rPr>
                <w:bCs/>
                <w:color w:val="000000"/>
                <w:kern w:val="36"/>
                <w:sz w:val="28"/>
                <w:szCs w:val="28"/>
                <w:lang w:eastAsia="ru-RU"/>
              </w:rPr>
              <w:t xml:space="preserve"> на которые в Едином государственном реестре недвижимости не зарегистрированы</w:t>
            </w:r>
          </w:p>
        </w:tc>
      </w:tr>
    </w:tbl>
    <w:p w:rsidR="0045739B" w:rsidRDefault="0045739B" w:rsidP="00587E96">
      <w:pPr>
        <w:rPr>
          <w:sz w:val="16"/>
        </w:rPr>
      </w:pPr>
    </w:p>
    <w:p w:rsidR="0045739B" w:rsidRDefault="0045739B" w:rsidP="00587E96">
      <w:pPr>
        <w:rPr>
          <w:sz w:val="16"/>
        </w:rPr>
      </w:pPr>
    </w:p>
    <w:p w:rsidR="0045739B" w:rsidRDefault="0045739B"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F8429F" w:rsidRDefault="00F8429F" w:rsidP="00587E96">
      <w:pPr>
        <w:rPr>
          <w:sz w:val="16"/>
        </w:rPr>
      </w:pPr>
    </w:p>
    <w:p w:rsidR="0045739B" w:rsidRDefault="0045739B" w:rsidP="00587E96">
      <w:pPr>
        <w:rPr>
          <w:sz w:val="16"/>
        </w:rPr>
      </w:pPr>
    </w:p>
    <w:p w:rsidR="0045739B" w:rsidRDefault="0045739B" w:rsidP="00587E96">
      <w:pPr>
        <w:rPr>
          <w:sz w:val="16"/>
        </w:rPr>
      </w:pPr>
    </w:p>
    <w:p w:rsidR="00EE3507" w:rsidRPr="00A165FB" w:rsidRDefault="00EE3507" w:rsidP="00EE3507">
      <w:pPr>
        <w:jc w:val="center"/>
        <w:rPr>
          <w:i/>
          <w:spacing w:val="200"/>
          <w:lang w:val="x-none"/>
        </w:rPr>
      </w:pPr>
      <w:r>
        <w:rPr>
          <w:noProof/>
          <w:sz w:val="16"/>
          <w:szCs w:val="28"/>
          <w:lang w:eastAsia="ru-RU"/>
        </w:rPr>
        <w:drawing>
          <wp:inline distT="0" distB="0" distL="0" distR="0" wp14:anchorId="5E5D0307" wp14:editId="3149F990">
            <wp:extent cx="590550" cy="695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solidFill>
                      <a:srgbClr val="FFFFFF"/>
                    </a:solidFill>
                    <a:ln>
                      <a:noFill/>
                    </a:ln>
                  </pic:spPr>
                </pic:pic>
              </a:graphicData>
            </a:graphic>
          </wp:inline>
        </w:drawing>
      </w:r>
    </w:p>
    <w:p w:rsidR="00EE3507" w:rsidRPr="00A165FB" w:rsidRDefault="00EE3507" w:rsidP="00EE3507">
      <w:pPr>
        <w:keepNext/>
        <w:jc w:val="center"/>
        <w:rPr>
          <w:i/>
          <w:spacing w:val="200"/>
          <w:lang w:val="x-none"/>
        </w:rPr>
      </w:pPr>
    </w:p>
    <w:p w:rsidR="00EE3507" w:rsidRPr="00A165FB" w:rsidRDefault="00EE3507" w:rsidP="00EE3507">
      <w:pPr>
        <w:keepNext/>
        <w:jc w:val="center"/>
        <w:rPr>
          <w:i/>
          <w:spacing w:val="200"/>
          <w:sz w:val="36"/>
          <w:szCs w:val="20"/>
          <w:lang w:val="x-none"/>
        </w:rPr>
      </w:pPr>
      <w:r w:rsidRPr="00A165FB">
        <w:rPr>
          <w:i/>
          <w:spacing w:val="200"/>
          <w:sz w:val="36"/>
          <w:szCs w:val="20"/>
          <w:lang w:val="x-none"/>
        </w:rPr>
        <w:t>Администрация</w:t>
      </w:r>
    </w:p>
    <w:p w:rsidR="00EE3507" w:rsidRPr="00A165FB" w:rsidRDefault="00EE3507" w:rsidP="00EE3507">
      <w:pPr>
        <w:tabs>
          <w:tab w:val="left" w:pos="4536"/>
        </w:tabs>
        <w:jc w:val="center"/>
        <w:rPr>
          <w:rFonts w:ascii="Bookman Old Style" w:hAnsi="Bookman Old Style"/>
          <w:i/>
          <w:spacing w:val="15"/>
          <w:szCs w:val="20"/>
          <w:lang w:val="x-none"/>
        </w:rPr>
      </w:pPr>
      <w:r w:rsidRPr="00A165FB">
        <w:rPr>
          <w:rFonts w:ascii="Bookman Old Style" w:hAnsi="Bookman Old Style"/>
          <w:i/>
          <w:spacing w:val="15"/>
          <w:szCs w:val="20"/>
          <w:lang w:val="x-none"/>
        </w:rPr>
        <w:t>Бутурлиновского городского поселения</w:t>
      </w:r>
    </w:p>
    <w:p w:rsidR="00EE3507" w:rsidRPr="00A165FB" w:rsidRDefault="00EE3507" w:rsidP="00EE3507">
      <w:pPr>
        <w:tabs>
          <w:tab w:val="left" w:pos="4536"/>
        </w:tabs>
        <w:jc w:val="center"/>
        <w:rPr>
          <w:rFonts w:ascii="Bookman Old Style" w:hAnsi="Bookman Old Style"/>
          <w:i/>
          <w:spacing w:val="15"/>
          <w:szCs w:val="20"/>
          <w:lang w:val="x-none"/>
        </w:rPr>
      </w:pPr>
      <w:r w:rsidRPr="00A165FB">
        <w:rPr>
          <w:rFonts w:ascii="Bookman Old Style" w:hAnsi="Bookman Old Style"/>
          <w:i/>
          <w:spacing w:val="15"/>
          <w:szCs w:val="20"/>
          <w:lang w:val="x-none"/>
        </w:rPr>
        <w:t>Бутурлиновского муниципального района</w:t>
      </w:r>
    </w:p>
    <w:p w:rsidR="00EE3507" w:rsidRPr="00A165FB" w:rsidRDefault="00EE3507" w:rsidP="00EE3507">
      <w:pPr>
        <w:jc w:val="center"/>
        <w:rPr>
          <w:rFonts w:ascii="Bookman Old Style" w:hAnsi="Bookman Old Style" w:cs="Bookman Old Style"/>
          <w:i/>
          <w:spacing w:val="15"/>
          <w:szCs w:val="28"/>
        </w:rPr>
      </w:pPr>
      <w:r w:rsidRPr="00A165FB">
        <w:rPr>
          <w:rFonts w:ascii="Bookman Old Style" w:hAnsi="Bookman Old Style" w:cs="Bookman Old Style"/>
          <w:i/>
          <w:spacing w:val="15"/>
          <w:szCs w:val="28"/>
        </w:rPr>
        <w:t>Воронежской области</w:t>
      </w:r>
    </w:p>
    <w:p w:rsidR="00EE3507" w:rsidRPr="00A165FB" w:rsidRDefault="00EE3507" w:rsidP="00EE3507">
      <w:pPr>
        <w:jc w:val="center"/>
        <w:rPr>
          <w:sz w:val="16"/>
          <w:szCs w:val="28"/>
        </w:rPr>
      </w:pPr>
    </w:p>
    <w:p w:rsidR="00EE3507" w:rsidRPr="00A165FB" w:rsidRDefault="00EE3507" w:rsidP="00EE3507">
      <w:pPr>
        <w:keepNext/>
        <w:ind w:left="426"/>
        <w:jc w:val="center"/>
        <w:rPr>
          <w:rFonts w:ascii="Impact" w:hAnsi="Impact" w:cs="Impact"/>
          <w:spacing w:val="300"/>
          <w:sz w:val="44"/>
          <w:szCs w:val="20"/>
          <w:lang w:val="x-none"/>
        </w:rPr>
      </w:pPr>
      <w:r w:rsidRPr="00A165FB">
        <w:rPr>
          <w:rFonts w:ascii="Impact" w:hAnsi="Impact" w:cs="Impact"/>
          <w:spacing w:val="300"/>
          <w:sz w:val="44"/>
          <w:szCs w:val="20"/>
          <w:lang w:val="x-none"/>
        </w:rPr>
        <w:t>Постановление</w:t>
      </w:r>
    </w:p>
    <w:p w:rsidR="00EE3507" w:rsidRPr="00A165FB" w:rsidRDefault="00EE3507" w:rsidP="00EE3507">
      <w:pPr>
        <w:rPr>
          <w:sz w:val="28"/>
          <w:szCs w:val="28"/>
        </w:rPr>
      </w:pPr>
    </w:p>
    <w:p w:rsidR="00EE3507" w:rsidRPr="00A165FB" w:rsidRDefault="00EE3507" w:rsidP="00EE3507">
      <w:pPr>
        <w:rPr>
          <w:sz w:val="28"/>
          <w:szCs w:val="28"/>
          <w:u w:val="single"/>
        </w:rPr>
      </w:pPr>
      <w:r w:rsidRPr="00A165FB">
        <w:rPr>
          <w:sz w:val="28"/>
          <w:szCs w:val="28"/>
        </w:rPr>
        <w:t xml:space="preserve">от </w:t>
      </w:r>
      <w:r w:rsidRPr="00A165FB">
        <w:rPr>
          <w:sz w:val="28"/>
          <w:szCs w:val="28"/>
          <w:u w:val="single"/>
        </w:rPr>
        <w:t>18.03.2022 г.</w:t>
      </w:r>
      <w:r w:rsidRPr="00A165FB">
        <w:rPr>
          <w:sz w:val="28"/>
          <w:szCs w:val="28"/>
        </w:rPr>
        <w:t xml:space="preserve"> № </w:t>
      </w:r>
      <w:r w:rsidRPr="00A165FB">
        <w:rPr>
          <w:sz w:val="28"/>
          <w:szCs w:val="28"/>
          <w:u w:val="single"/>
        </w:rPr>
        <w:t>121</w:t>
      </w:r>
    </w:p>
    <w:p w:rsidR="00EE3507" w:rsidRPr="00A165FB" w:rsidRDefault="00EE3507" w:rsidP="00EE3507">
      <w:pPr>
        <w:tabs>
          <w:tab w:val="left" w:pos="180"/>
        </w:tabs>
      </w:pPr>
      <w:r w:rsidRPr="00A165FB">
        <w:t xml:space="preserve">        г. Бутурлиновка</w:t>
      </w:r>
    </w:p>
    <w:p w:rsidR="00EE3507" w:rsidRPr="00A165FB" w:rsidRDefault="00EE3507" w:rsidP="00EE3507">
      <w:pPr>
        <w:tabs>
          <w:tab w:val="left" w:pos="180"/>
        </w:tabs>
      </w:pPr>
    </w:p>
    <w:p w:rsidR="00EE3507" w:rsidRPr="00A165FB" w:rsidRDefault="00EE3507" w:rsidP="00EE3507">
      <w:pPr>
        <w:tabs>
          <w:tab w:val="left" w:pos="180"/>
        </w:tabs>
        <w:ind w:right="3968"/>
        <w:jc w:val="both"/>
        <w:rPr>
          <w:b/>
          <w:sz w:val="28"/>
          <w:szCs w:val="28"/>
        </w:rPr>
      </w:pPr>
      <w:r w:rsidRPr="00A165FB">
        <w:rPr>
          <w:b/>
          <w:sz w:val="28"/>
          <w:szCs w:val="28"/>
        </w:rPr>
        <w:t>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03.02.2020 №50 «Об утверждении реестра и схемы размещения мест (площадок) накопления твердых коммунальных отходов на территории Бутурлиновского городского поселения»</w:t>
      </w:r>
    </w:p>
    <w:p w:rsidR="00EE3507" w:rsidRPr="00A165FB" w:rsidRDefault="00EE3507" w:rsidP="00EE3507">
      <w:pPr>
        <w:tabs>
          <w:tab w:val="left" w:pos="180"/>
        </w:tabs>
        <w:ind w:right="4535"/>
        <w:jc w:val="both"/>
        <w:rPr>
          <w:sz w:val="28"/>
          <w:szCs w:val="28"/>
        </w:rPr>
      </w:pPr>
    </w:p>
    <w:p w:rsidR="00EE3507" w:rsidRPr="00A165FB" w:rsidRDefault="00EE3507" w:rsidP="00EE3507">
      <w:pPr>
        <w:spacing w:after="120"/>
        <w:ind w:firstLine="708"/>
        <w:jc w:val="both"/>
        <w:rPr>
          <w:color w:val="000000"/>
          <w:sz w:val="28"/>
          <w:szCs w:val="28"/>
        </w:rPr>
      </w:pPr>
      <w:proofErr w:type="gramStart"/>
      <w:r w:rsidRPr="00A165FB">
        <w:rPr>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24.06.1998 № 89-ФЗ «Об отходах производства и потребления», СанПиН 2.1.22645-10 «Санитарно-эпидемиологические требования к условиям проживания в жилых зданиях и помещениях», утвержденными постановлением Главного санитарного врача Российской Федерации от 10.06.2010 № 64, СанПиН 42-128-4690-88 «Санитарные правила содержания территорий населенных мест», утвержденными Главным государственным санитарным</w:t>
      </w:r>
      <w:proofErr w:type="gramEnd"/>
      <w:r w:rsidRPr="00A165FB">
        <w:rPr>
          <w:color w:val="000000"/>
          <w:sz w:val="28"/>
          <w:szCs w:val="28"/>
        </w:rPr>
        <w:t xml:space="preserve"> врачом СССР 05.08.1988,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Правилами благоустройства и содержания территории Бутурлиновского городского поселения, утвержденными решением Совета народных депутатов Бутурлиновского городского поселения от 29.05.2014 № 278, администрация Бутурлиновского городского поселения </w:t>
      </w:r>
    </w:p>
    <w:p w:rsidR="00EE3507" w:rsidRPr="00A165FB" w:rsidRDefault="00EE3507" w:rsidP="00EE3507">
      <w:pPr>
        <w:spacing w:line="100" w:lineRule="atLeast"/>
        <w:rPr>
          <w:sz w:val="28"/>
          <w:szCs w:val="28"/>
        </w:rPr>
      </w:pPr>
    </w:p>
    <w:p w:rsidR="00EE3507" w:rsidRPr="00A165FB" w:rsidRDefault="00EE3507" w:rsidP="00EE3507">
      <w:pPr>
        <w:jc w:val="center"/>
        <w:rPr>
          <w:b/>
          <w:sz w:val="28"/>
          <w:szCs w:val="28"/>
        </w:rPr>
      </w:pPr>
      <w:r w:rsidRPr="00A165FB">
        <w:rPr>
          <w:b/>
          <w:sz w:val="28"/>
          <w:szCs w:val="28"/>
        </w:rPr>
        <w:t xml:space="preserve">ПОСТАНОВЛЯЕТ: </w:t>
      </w:r>
    </w:p>
    <w:p w:rsidR="00EE3507" w:rsidRPr="00A165FB" w:rsidRDefault="00EE3507" w:rsidP="00EE3507">
      <w:pPr>
        <w:jc w:val="center"/>
        <w:rPr>
          <w:sz w:val="28"/>
          <w:szCs w:val="28"/>
        </w:rPr>
      </w:pPr>
    </w:p>
    <w:p w:rsidR="00EE3507" w:rsidRPr="00A165FB" w:rsidRDefault="00EE3507" w:rsidP="00EE3507">
      <w:pPr>
        <w:autoSpaceDE w:val="0"/>
        <w:ind w:firstLine="708"/>
        <w:jc w:val="both"/>
        <w:rPr>
          <w:color w:val="000000"/>
          <w:sz w:val="28"/>
          <w:szCs w:val="28"/>
          <w:lang w:eastAsia="hi-IN" w:bidi="hi-IN"/>
        </w:rPr>
      </w:pPr>
      <w:r w:rsidRPr="00A165FB">
        <w:rPr>
          <w:color w:val="000000"/>
          <w:sz w:val="28"/>
          <w:szCs w:val="28"/>
          <w:lang w:eastAsia="hi-IN" w:bidi="hi-IN"/>
        </w:rPr>
        <w:lastRenderedPageBreak/>
        <w:t>1. Внести в постановление администрации Бутурлиновского городского поселения Бутурлиновского муниципального района Воронежской области от 03.02.2020 №50 «Об утверждении реестра и схемы размещения мест (площадок) накопления твердых коммунальных отходов на территории Бутурлиновского городского поселения» следующие изменения:</w:t>
      </w:r>
    </w:p>
    <w:p w:rsidR="00EE3507" w:rsidRPr="00A165FB" w:rsidRDefault="00EE3507" w:rsidP="00EE3507">
      <w:pPr>
        <w:autoSpaceDE w:val="0"/>
        <w:ind w:firstLine="708"/>
        <w:jc w:val="both"/>
        <w:rPr>
          <w:color w:val="000000"/>
          <w:sz w:val="28"/>
          <w:szCs w:val="28"/>
          <w:lang w:eastAsia="hi-IN" w:bidi="hi-IN"/>
        </w:rPr>
      </w:pPr>
      <w:r w:rsidRPr="00A165FB">
        <w:rPr>
          <w:color w:val="000000"/>
          <w:sz w:val="28"/>
          <w:szCs w:val="28"/>
          <w:lang w:eastAsia="hi-IN" w:bidi="hi-IN"/>
        </w:rPr>
        <w:t>1.1. реестр мест (площадок)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1 к настоящему постановлению.</w:t>
      </w:r>
    </w:p>
    <w:p w:rsidR="00EE3507" w:rsidRPr="00A165FB" w:rsidRDefault="00EE3507" w:rsidP="00EE3507">
      <w:pPr>
        <w:autoSpaceDE w:val="0"/>
        <w:ind w:firstLine="708"/>
        <w:jc w:val="both"/>
        <w:rPr>
          <w:color w:val="000000"/>
          <w:sz w:val="28"/>
          <w:szCs w:val="28"/>
          <w:lang w:eastAsia="hi-IN" w:bidi="hi-IN"/>
        </w:rPr>
      </w:pPr>
      <w:r w:rsidRPr="00A165FB">
        <w:rPr>
          <w:color w:val="000000"/>
          <w:sz w:val="28"/>
          <w:szCs w:val="28"/>
          <w:lang w:eastAsia="hi-IN" w:bidi="hi-IN"/>
        </w:rPr>
        <w:t>1.2. схему размещения мест (площадок)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2 к настоящему постановлению.</w:t>
      </w:r>
    </w:p>
    <w:p w:rsidR="00EE3507" w:rsidRPr="00A165FB" w:rsidRDefault="00EE3507" w:rsidP="00EE3507">
      <w:pPr>
        <w:autoSpaceDE w:val="0"/>
        <w:ind w:firstLine="708"/>
        <w:jc w:val="both"/>
        <w:rPr>
          <w:color w:val="000000"/>
          <w:sz w:val="28"/>
          <w:szCs w:val="28"/>
          <w:lang w:eastAsia="hi-IN" w:bidi="hi-IN"/>
        </w:rPr>
      </w:pPr>
      <w:r w:rsidRPr="00A165FB">
        <w:rPr>
          <w:color w:val="000000"/>
          <w:sz w:val="28"/>
          <w:szCs w:val="28"/>
          <w:lang w:eastAsia="hi-IN" w:bidi="hi-IN"/>
        </w:rPr>
        <w:t>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EE3507" w:rsidRPr="00A165FB" w:rsidRDefault="00EE3507" w:rsidP="00EE3507">
      <w:pPr>
        <w:autoSpaceDE w:val="0"/>
        <w:ind w:firstLine="708"/>
        <w:jc w:val="both"/>
        <w:rPr>
          <w:color w:val="000000"/>
          <w:sz w:val="28"/>
          <w:szCs w:val="28"/>
          <w:lang w:eastAsia="hi-IN" w:bidi="hi-IN"/>
        </w:rPr>
      </w:pPr>
      <w:r w:rsidRPr="00A165FB">
        <w:rPr>
          <w:color w:val="000000"/>
          <w:sz w:val="28"/>
          <w:szCs w:val="28"/>
          <w:lang w:eastAsia="hi-IN" w:bidi="hi-IN"/>
        </w:rPr>
        <w:t xml:space="preserve">3. Контроль исполнения настоящего постановления оставляю за собой. </w:t>
      </w:r>
    </w:p>
    <w:p w:rsidR="00EE3507" w:rsidRPr="00A165FB" w:rsidRDefault="00EE3507" w:rsidP="00EE3507">
      <w:pPr>
        <w:rPr>
          <w:sz w:val="28"/>
          <w:szCs w:val="28"/>
        </w:rPr>
      </w:pPr>
    </w:p>
    <w:p w:rsidR="00EE3507" w:rsidRPr="00A165FB" w:rsidRDefault="00EE3507" w:rsidP="00EE3507">
      <w:pPr>
        <w:rPr>
          <w:sz w:val="28"/>
          <w:szCs w:val="28"/>
        </w:rPr>
      </w:pPr>
    </w:p>
    <w:p w:rsidR="00EE3507" w:rsidRPr="00A165FB" w:rsidRDefault="00EE3507" w:rsidP="00EE3507">
      <w:pPr>
        <w:rPr>
          <w:sz w:val="28"/>
          <w:szCs w:val="28"/>
        </w:rPr>
      </w:pPr>
      <w:r w:rsidRPr="00A165FB">
        <w:rPr>
          <w:sz w:val="28"/>
          <w:szCs w:val="28"/>
        </w:rPr>
        <w:t xml:space="preserve">Глава администрации </w:t>
      </w:r>
    </w:p>
    <w:p w:rsidR="00EE3507" w:rsidRDefault="00EE3507" w:rsidP="00EE3507">
      <w:r w:rsidRPr="00A165FB">
        <w:rPr>
          <w:sz w:val="28"/>
          <w:szCs w:val="28"/>
        </w:rPr>
        <w:t>Бутурлиновского городского поселения</w:t>
      </w:r>
      <w:r w:rsidRPr="00A165FB">
        <w:rPr>
          <w:sz w:val="28"/>
          <w:szCs w:val="28"/>
        </w:rPr>
        <w:tab/>
        <w:t xml:space="preserve">                                          А.В. Головков</w:t>
      </w:r>
    </w:p>
    <w:p w:rsidR="00EE3507" w:rsidRDefault="00EE3507" w:rsidP="00EE3507">
      <w:pPr>
        <w:ind w:left="4536" w:firstLine="5103"/>
      </w:pPr>
    </w:p>
    <w:p w:rsidR="00EE3507" w:rsidRDefault="00EE3507" w:rsidP="00EE3507">
      <w:pPr>
        <w:ind w:left="4536" w:firstLine="5103"/>
      </w:pPr>
    </w:p>
    <w:p w:rsidR="00EE3507" w:rsidRDefault="00EE3507" w:rsidP="00EE3507">
      <w:pPr>
        <w:ind w:left="4536" w:firstLine="5103"/>
      </w:pPr>
    </w:p>
    <w:p w:rsidR="00EE3507" w:rsidRDefault="00EE3507" w:rsidP="00EE3507">
      <w:pPr>
        <w:sectPr w:rsidR="00EE3507" w:rsidSect="00A165FB">
          <w:footerReference w:type="default" r:id="rId10"/>
          <w:pgSz w:w="11906" w:h="16838"/>
          <w:pgMar w:top="680" w:right="624" w:bottom="567" w:left="1077" w:header="709" w:footer="709" w:gutter="0"/>
          <w:cols w:space="708"/>
          <w:docGrid w:linePitch="360"/>
        </w:sectPr>
      </w:pPr>
    </w:p>
    <w:p w:rsidR="00EE3507" w:rsidRDefault="00EE3507" w:rsidP="00EE3507"/>
    <w:p w:rsidR="00EE3507" w:rsidRPr="00744626" w:rsidRDefault="00EE3507" w:rsidP="00EE3507">
      <w:pPr>
        <w:ind w:left="4536" w:firstLine="5103"/>
        <w:rPr>
          <w:sz w:val="28"/>
          <w:szCs w:val="28"/>
        </w:rPr>
      </w:pPr>
      <w:r>
        <w:tab/>
      </w:r>
      <w:r>
        <w:tab/>
      </w:r>
      <w:r>
        <w:tab/>
      </w:r>
      <w:r>
        <w:tab/>
      </w:r>
      <w:r>
        <w:tab/>
      </w:r>
      <w:r>
        <w:tab/>
      </w:r>
      <w:r>
        <w:tab/>
      </w:r>
      <w:r>
        <w:tab/>
      </w:r>
      <w:r>
        <w:tab/>
      </w:r>
      <w:r>
        <w:tab/>
      </w:r>
      <w:r>
        <w:tab/>
      </w:r>
      <w:r>
        <w:tab/>
      </w:r>
      <w:r>
        <w:tab/>
      </w:r>
      <w:r>
        <w:tab/>
      </w:r>
      <w:r>
        <w:tab/>
        <w:t xml:space="preserve">              </w:t>
      </w:r>
      <w:r w:rsidRPr="00744626">
        <w:rPr>
          <w:sz w:val="28"/>
          <w:szCs w:val="28"/>
        </w:rPr>
        <w:t>Приложение 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44626">
        <w:rPr>
          <w:sz w:val="28"/>
          <w:szCs w:val="28"/>
        </w:rPr>
        <w:t>к постановлению администрации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44626">
        <w:rPr>
          <w:sz w:val="28"/>
          <w:szCs w:val="28"/>
        </w:rPr>
        <w:t xml:space="preserve">Бутурлиновского городского поселения </w:t>
      </w:r>
      <w:r>
        <w:rPr>
          <w:sz w:val="28"/>
          <w:szCs w:val="28"/>
        </w:rPr>
        <w:t xml:space="preserve">                       </w:t>
      </w:r>
    </w:p>
    <w:p w:rsidR="00EE3507" w:rsidRPr="00744626" w:rsidRDefault="00EE3507" w:rsidP="00EE3507">
      <w:pPr>
        <w:rPr>
          <w:sz w:val="28"/>
          <w:szCs w:val="28"/>
          <w:u w:val="single"/>
        </w:rPr>
      </w:pPr>
      <w:r>
        <w:rPr>
          <w:sz w:val="28"/>
          <w:szCs w:val="28"/>
        </w:rPr>
        <w:t xml:space="preserve">                                                                                                                                   </w:t>
      </w:r>
      <w:r w:rsidRPr="00744626">
        <w:rPr>
          <w:sz w:val="28"/>
          <w:szCs w:val="28"/>
        </w:rPr>
        <w:t xml:space="preserve">от </w:t>
      </w:r>
      <w:r w:rsidRPr="00744626">
        <w:rPr>
          <w:sz w:val="28"/>
          <w:szCs w:val="28"/>
          <w:u w:val="single"/>
        </w:rPr>
        <w:t>18.03.2022 г.</w:t>
      </w:r>
      <w:r w:rsidRPr="00744626">
        <w:rPr>
          <w:sz w:val="28"/>
          <w:szCs w:val="28"/>
        </w:rPr>
        <w:t xml:space="preserve"> № </w:t>
      </w:r>
      <w:r w:rsidRPr="00744626">
        <w:rPr>
          <w:sz w:val="28"/>
          <w:szCs w:val="28"/>
          <w:u w:val="single"/>
        </w:rPr>
        <w:t>121</w:t>
      </w:r>
    </w:p>
    <w:tbl>
      <w:tblPr>
        <w:tblW w:w="15714" w:type="dxa"/>
        <w:tblInd w:w="93" w:type="dxa"/>
        <w:tblLook w:val="04A0" w:firstRow="1" w:lastRow="0" w:firstColumn="1" w:lastColumn="0" w:noHBand="0" w:noVBand="1"/>
      </w:tblPr>
      <w:tblGrid>
        <w:gridCol w:w="388"/>
        <w:gridCol w:w="1180"/>
        <w:gridCol w:w="1214"/>
        <w:gridCol w:w="909"/>
        <w:gridCol w:w="661"/>
        <w:gridCol w:w="766"/>
        <w:gridCol w:w="592"/>
        <w:gridCol w:w="766"/>
        <w:gridCol w:w="563"/>
        <w:gridCol w:w="766"/>
        <w:gridCol w:w="592"/>
        <w:gridCol w:w="766"/>
        <w:gridCol w:w="513"/>
        <w:gridCol w:w="1478"/>
        <w:gridCol w:w="1478"/>
        <w:gridCol w:w="1478"/>
        <w:gridCol w:w="1604"/>
      </w:tblGrid>
      <w:tr w:rsidR="00EE3507" w:rsidRPr="00EC2605" w:rsidTr="0001165B">
        <w:trPr>
          <w:trHeight w:val="1305"/>
        </w:trPr>
        <w:tc>
          <w:tcPr>
            <w:tcW w:w="15714" w:type="dxa"/>
            <w:gridSpan w:val="17"/>
            <w:tcBorders>
              <w:top w:val="nil"/>
              <w:bottom w:val="single" w:sz="4" w:space="0" w:color="auto"/>
            </w:tcBorders>
            <w:shd w:val="clear" w:color="auto" w:fill="auto"/>
            <w:vAlign w:val="center"/>
            <w:hideMark/>
          </w:tcPr>
          <w:p w:rsidR="00EE3507" w:rsidRPr="00EC2605" w:rsidRDefault="00EE3507" w:rsidP="0001165B">
            <w:pPr>
              <w:jc w:val="center"/>
              <w:rPr>
                <w:color w:val="000000"/>
                <w:sz w:val="28"/>
                <w:szCs w:val="28"/>
                <w:lang w:eastAsia="ru-RU"/>
              </w:rPr>
            </w:pPr>
            <w:r w:rsidRPr="00EC2605">
              <w:rPr>
                <w:color w:val="000000"/>
                <w:sz w:val="28"/>
                <w:szCs w:val="28"/>
                <w:lang w:eastAsia="ru-RU"/>
              </w:rPr>
              <w:t xml:space="preserve">Реестр мест (площадок) накопления твердых коммунальных отходов на территории Бутурлиновского городского (сельского) поселения Бутурлиновского района Воронежской области </w:t>
            </w:r>
          </w:p>
        </w:tc>
      </w:tr>
      <w:tr w:rsidR="00EE3507" w:rsidRPr="00EC2605" w:rsidTr="0001165B">
        <w:trPr>
          <w:trHeight w:val="315"/>
        </w:trPr>
        <w:tc>
          <w:tcPr>
            <w:tcW w:w="388" w:type="dxa"/>
            <w:vMerge w:val="restart"/>
            <w:tcBorders>
              <w:top w:val="nil"/>
              <w:left w:val="single" w:sz="4" w:space="0" w:color="auto"/>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 xml:space="preserve">№ </w:t>
            </w:r>
            <w:proofErr w:type="gramStart"/>
            <w:r w:rsidRPr="00EC2605">
              <w:rPr>
                <w:sz w:val="18"/>
                <w:szCs w:val="18"/>
                <w:lang w:eastAsia="ru-RU"/>
              </w:rPr>
              <w:t>п</w:t>
            </w:r>
            <w:proofErr w:type="gramEnd"/>
            <w:r w:rsidRPr="00EC2605">
              <w:rPr>
                <w:sz w:val="18"/>
                <w:szCs w:val="18"/>
                <w:lang w:eastAsia="ru-RU"/>
              </w:rPr>
              <w:t>/п</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 xml:space="preserve">Адрес </w:t>
            </w:r>
          </w:p>
        </w:tc>
        <w:tc>
          <w:tcPr>
            <w:tcW w:w="1214" w:type="dxa"/>
            <w:vMerge w:val="restart"/>
            <w:tcBorders>
              <w:top w:val="nil"/>
              <w:left w:val="single" w:sz="4" w:space="0" w:color="auto"/>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Географические координаты (ширина, долгота)</w:t>
            </w:r>
          </w:p>
        </w:tc>
        <w:tc>
          <w:tcPr>
            <w:tcW w:w="909" w:type="dxa"/>
            <w:vMerge w:val="restart"/>
            <w:tcBorders>
              <w:top w:val="nil"/>
              <w:left w:val="single" w:sz="4" w:space="0" w:color="auto"/>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Сведения об используемом покрытии</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Площадь (</w:t>
            </w:r>
            <w:proofErr w:type="spellStart"/>
            <w:r w:rsidRPr="00EC2605">
              <w:rPr>
                <w:sz w:val="18"/>
                <w:szCs w:val="18"/>
                <w:lang w:eastAsia="ru-RU"/>
              </w:rPr>
              <w:t>кв.м</w:t>
            </w:r>
            <w:proofErr w:type="spellEnd"/>
            <w:r w:rsidRPr="00EC2605">
              <w:rPr>
                <w:sz w:val="18"/>
                <w:szCs w:val="18"/>
                <w:lang w:eastAsia="ru-RU"/>
              </w:rPr>
              <w:t>.)</w:t>
            </w:r>
          </w:p>
        </w:tc>
        <w:tc>
          <w:tcPr>
            <w:tcW w:w="2687" w:type="dxa"/>
            <w:gridSpan w:val="4"/>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Контейнеры</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Бункеры</w:t>
            </w:r>
          </w:p>
        </w:tc>
        <w:tc>
          <w:tcPr>
            <w:tcW w:w="1478" w:type="dxa"/>
            <w:vMerge w:val="restart"/>
            <w:tcBorders>
              <w:top w:val="nil"/>
              <w:left w:val="single" w:sz="4" w:space="0" w:color="auto"/>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Сведения о собственнике земельного участка</w:t>
            </w:r>
          </w:p>
        </w:tc>
        <w:tc>
          <w:tcPr>
            <w:tcW w:w="1478" w:type="dxa"/>
            <w:vMerge w:val="restart"/>
            <w:tcBorders>
              <w:top w:val="nil"/>
              <w:left w:val="single" w:sz="4" w:space="0" w:color="auto"/>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 xml:space="preserve">Сведения о собственнике места (площадки) накопления твердых коммунальных отходов </w:t>
            </w:r>
          </w:p>
        </w:tc>
        <w:tc>
          <w:tcPr>
            <w:tcW w:w="1478" w:type="dxa"/>
            <w:vMerge w:val="restart"/>
            <w:tcBorders>
              <w:top w:val="nil"/>
              <w:left w:val="single" w:sz="4" w:space="0" w:color="auto"/>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 xml:space="preserve">Сведения о собственнике мусоросборников </w:t>
            </w:r>
          </w:p>
        </w:tc>
        <w:tc>
          <w:tcPr>
            <w:tcW w:w="1604" w:type="dxa"/>
            <w:vMerge w:val="restart"/>
            <w:tcBorders>
              <w:top w:val="nil"/>
              <w:left w:val="single" w:sz="4" w:space="0" w:color="auto"/>
              <w:bottom w:val="single" w:sz="4" w:space="0" w:color="000000"/>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Данные об источниках образования твердых коммунальных отходов</w:t>
            </w:r>
          </w:p>
        </w:tc>
      </w:tr>
      <w:tr w:rsidR="00EE3507" w:rsidRPr="00EC2605" w:rsidTr="0001165B">
        <w:trPr>
          <w:trHeight w:val="315"/>
        </w:trPr>
        <w:tc>
          <w:tcPr>
            <w:tcW w:w="388"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1214"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909"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661"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1358" w:type="dxa"/>
            <w:gridSpan w:val="2"/>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размещенные</w:t>
            </w:r>
          </w:p>
        </w:tc>
        <w:tc>
          <w:tcPr>
            <w:tcW w:w="1329" w:type="dxa"/>
            <w:gridSpan w:val="2"/>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proofErr w:type="gramStart"/>
            <w:r w:rsidRPr="00EC2605">
              <w:rPr>
                <w:color w:val="000000"/>
                <w:sz w:val="18"/>
                <w:szCs w:val="18"/>
                <w:lang w:eastAsia="ru-RU"/>
              </w:rPr>
              <w:t>планируемые</w:t>
            </w:r>
            <w:proofErr w:type="gramEnd"/>
            <w:r w:rsidRPr="00EC2605">
              <w:rPr>
                <w:color w:val="000000"/>
                <w:sz w:val="18"/>
                <w:szCs w:val="18"/>
                <w:lang w:eastAsia="ru-RU"/>
              </w:rPr>
              <w:t xml:space="preserve"> к размещению</w:t>
            </w:r>
          </w:p>
        </w:tc>
        <w:tc>
          <w:tcPr>
            <w:tcW w:w="1358" w:type="dxa"/>
            <w:gridSpan w:val="2"/>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размещенные</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планируемые</w:t>
            </w:r>
          </w:p>
        </w:tc>
        <w:tc>
          <w:tcPr>
            <w:tcW w:w="1478"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1478"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1478"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1604" w:type="dxa"/>
            <w:vMerge/>
            <w:tcBorders>
              <w:top w:val="nil"/>
              <w:left w:val="single" w:sz="4" w:space="0" w:color="auto"/>
              <w:bottom w:val="single" w:sz="4" w:space="0" w:color="000000"/>
              <w:right w:val="single" w:sz="4" w:space="0" w:color="auto"/>
            </w:tcBorders>
            <w:vAlign w:val="center"/>
            <w:hideMark/>
          </w:tcPr>
          <w:p w:rsidR="00EE3507" w:rsidRPr="00EC2605" w:rsidRDefault="00EE3507" w:rsidP="0001165B">
            <w:pPr>
              <w:rPr>
                <w:color w:val="000000"/>
                <w:sz w:val="18"/>
                <w:szCs w:val="18"/>
                <w:lang w:eastAsia="ru-RU"/>
              </w:rPr>
            </w:pPr>
          </w:p>
        </w:tc>
      </w:tr>
      <w:tr w:rsidR="00EE3507" w:rsidRPr="00EC2605" w:rsidTr="0001165B">
        <w:trPr>
          <w:trHeight w:val="315"/>
        </w:trPr>
        <w:tc>
          <w:tcPr>
            <w:tcW w:w="388"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1214"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909"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661"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766"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 xml:space="preserve">количество (шт.) </w:t>
            </w:r>
          </w:p>
        </w:tc>
        <w:tc>
          <w:tcPr>
            <w:tcW w:w="592"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объем (</w:t>
            </w:r>
            <w:proofErr w:type="spellStart"/>
            <w:r w:rsidRPr="00EC2605">
              <w:rPr>
                <w:sz w:val="18"/>
                <w:szCs w:val="18"/>
                <w:lang w:eastAsia="ru-RU"/>
              </w:rPr>
              <w:t>куб.м</w:t>
            </w:r>
            <w:proofErr w:type="spellEnd"/>
            <w:r w:rsidRPr="00EC2605">
              <w:rPr>
                <w:sz w:val="18"/>
                <w:szCs w:val="18"/>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количество (</w:t>
            </w:r>
            <w:proofErr w:type="spellStart"/>
            <w:proofErr w:type="gramStart"/>
            <w:r w:rsidRPr="00EC2605">
              <w:rPr>
                <w:sz w:val="18"/>
                <w:szCs w:val="18"/>
                <w:lang w:eastAsia="ru-RU"/>
              </w:rPr>
              <w:t>шт</w:t>
            </w:r>
            <w:proofErr w:type="spellEnd"/>
            <w:proofErr w:type="gramEnd"/>
            <w:r w:rsidRPr="00EC2605">
              <w:rPr>
                <w:sz w:val="18"/>
                <w:szCs w:val="18"/>
                <w:lang w:eastAsia="ru-RU"/>
              </w:rPr>
              <w:t>)</w:t>
            </w:r>
          </w:p>
        </w:tc>
        <w:tc>
          <w:tcPr>
            <w:tcW w:w="563"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объем (</w:t>
            </w:r>
            <w:proofErr w:type="spellStart"/>
            <w:r w:rsidRPr="00EC2605">
              <w:rPr>
                <w:sz w:val="18"/>
                <w:szCs w:val="18"/>
                <w:lang w:eastAsia="ru-RU"/>
              </w:rPr>
              <w:t>куб</w:t>
            </w:r>
            <w:proofErr w:type="gramStart"/>
            <w:r w:rsidRPr="00EC2605">
              <w:rPr>
                <w:sz w:val="18"/>
                <w:szCs w:val="18"/>
                <w:lang w:eastAsia="ru-RU"/>
              </w:rPr>
              <w:t>.м</w:t>
            </w:r>
            <w:proofErr w:type="spellEnd"/>
            <w:proofErr w:type="gramEnd"/>
            <w:r w:rsidRPr="00EC2605">
              <w:rPr>
                <w:sz w:val="18"/>
                <w:szCs w:val="18"/>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количество (шт.)</w:t>
            </w:r>
          </w:p>
        </w:tc>
        <w:tc>
          <w:tcPr>
            <w:tcW w:w="592"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объем (</w:t>
            </w:r>
            <w:proofErr w:type="spellStart"/>
            <w:r w:rsidRPr="00EC2605">
              <w:rPr>
                <w:sz w:val="18"/>
                <w:szCs w:val="18"/>
                <w:lang w:eastAsia="ru-RU"/>
              </w:rPr>
              <w:t>куб.м</w:t>
            </w:r>
            <w:proofErr w:type="spellEnd"/>
            <w:r w:rsidRPr="00EC2605">
              <w:rPr>
                <w:sz w:val="18"/>
                <w:szCs w:val="18"/>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количество</w:t>
            </w:r>
          </w:p>
        </w:tc>
        <w:tc>
          <w:tcPr>
            <w:tcW w:w="513"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sz w:val="18"/>
                <w:szCs w:val="18"/>
                <w:lang w:eastAsia="ru-RU"/>
              </w:rPr>
            </w:pPr>
            <w:r w:rsidRPr="00EC2605">
              <w:rPr>
                <w:sz w:val="18"/>
                <w:szCs w:val="18"/>
                <w:lang w:eastAsia="ru-RU"/>
              </w:rPr>
              <w:t>объем</w:t>
            </w:r>
          </w:p>
        </w:tc>
        <w:tc>
          <w:tcPr>
            <w:tcW w:w="1478"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1478"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1478" w:type="dxa"/>
            <w:vMerge/>
            <w:tcBorders>
              <w:top w:val="nil"/>
              <w:left w:val="single" w:sz="4" w:space="0" w:color="auto"/>
              <w:bottom w:val="single" w:sz="4" w:space="0" w:color="auto"/>
              <w:right w:val="single" w:sz="4" w:space="0" w:color="auto"/>
            </w:tcBorders>
            <w:vAlign w:val="center"/>
            <w:hideMark/>
          </w:tcPr>
          <w:p w:rsidR="00EE3507" w:rsidRPr="00EC2605" w:rsidRDefault="00EE3507" w:rsidP="0001165B">
            <w:pPr>
              <w:rPr>
                <w:sz w:val="18"/>
                <w:szCs w:val="18"/>
                <w:lang w:eastAsia="ru-RU"/>
              </w:rPr>
            </w:pPr>
          </w:p>
        </w:tc>
        <w:tc>
          <w:tcPr>
            <w:tcW w:w="1604" w:type="dxa"/>
            <w:vMerge/>
            <w:tcBorders>
              <w:top w:val="nil"/>
              <w:left w:val="single" w:sz="4" w:space="0" w:color="auto"/>
              <w:bottom w:val="single" w:sz="4" w:space="0" w:color="000000"/>
              <w:right w:val="single" w:sz="4" w:space="0" w:color="auto"/>
            </w:tcBorders>
            <w:vAlign w:val="center"/>
            <w:hideMark/>
          </w:tcPr>
          <w:p w:rsidR="00EE3507" w:rsidRPr="00EC2605" w:rsidRDefault="00EE3507" w:rsidP="0001165B">
            <w:pPr>
              <w:rPr>
                <w:color w:val="000000"/>
                <w:sz w:val="18"/>
                <w:szCs w:val="18"/>
                <w:lang w:eastAsia="ru-RU"/>
              </w:rPr>
            </w:pPr>
          </w:p>
        </w:tc>
      </w:tr>
      <w:tr w:rsidR="00EE3507" w:rsidRPr="00EC2605" w:rsidTr="0001165B">
        <w:trPr>
          <w:trHeight w:val="24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площадь Воли, д.12,12</w:t>
            </w:r>
            <w:proofErr w:type="gramStart"/>
            <w:r w:rsidRPr="00EC2605">
              <w:rPr>
                <w:color w:val="000000"/>
                <w:sz w:val="18"/>
                <w:szCs w:val="18"/>
                <w:lang w:eastAsia="ru-RU"/>
              </w:rPr>
              <w:t>А</w:t>
            </w:r>
            <w:proofErr w:type="gramEnd"/>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50°50'3,3",  E 40°34'57"</w:t>
            </w:r>
          </w:p>
        </w:tc>
        <w:tc>
          <w:tcPr>
            <w:tcW w:w="909" w:type="dxa"/>
            <w:tcBorders>
              <w:top w:val="nil"/>
              <w:left w:val="nil"/>
              <w:bottom w:val="nil"/>
              <w:right w:val="nil"/>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Администрация Бутурлиновского городского поселения Бутурлиновского муниципального района Воронежской области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площадь Воли, дома 12, 12А</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3 Интернационала, дом № 10 (ВДПО)</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50°49'28,1", E 40°34'41,4"</w:t>
            </w:r>
          </w:p>
        </w:tc>
        <w:tc>
          <w:tcPr>
            <w:tcW w:w="909" w:type="dxa"/>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щебень                                                                 </w:t>
            </w:r>
            <w:proofErr w:type="spellStart"/>
            <w:proofErr w:type="gramStart"/>
            <w:r w:rsidRPr="00EC2605">
              <w:rPr>
                <w:color w:val="000000"/>
                <w:sz w:val="18"/>
                <w:szCs w:val="18"/>
                <w:lang w:eastAsia="ru-RU"/>
              </w:rPr>
              <w:t>щебень</w:t>
            </w:r>
            <w:proofErr w:type="spellEnd"/>
            <w:proofErr w:type="gramEnd"/>
          </w:p>
        </w:tc>
        <w:tc>
          <w:tcPr>
            <w:tcW w:w="661"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20                                10</w:t>
            </w:r>
          </w:p>
        </w:tc>
        <w:tc>
          <w:tcPr>
            <w:tcW w:w="766"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592"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0                                               0                       </w:t>
            </w:r>
          </w:p>
        </w:tc>
        <w:tc>
          <w:tcPr>
            <w:tcW w:w="513"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0                                               0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3 Интернационала, дом 10</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3</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50°49'35,8", E 40°35'5,2"</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Жители МКД г.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3</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26</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50°49'39,1", E 40°35'14,3"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Жители МКД г.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26</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107</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50°49'31", Е 40°35'47"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Жители МКД г.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107</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6</w:t>
            </w:r>
          </w:p>
        </w:tc>
        <w:tc>
          <w:tcPr>
            <w:tcW w:w="1180" w:type="dxa"/>
            <w:tcBorders>
              <w:top w:val="nil"/>
              <w:left w:val="nil"/>
              <w:bottom w:val="single" w:sz="4" w:space="0" w:color="auto"/>
              <w:right w:val="nil"/>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Ленина, дом                     № 91-93</w:t>
            </w:r>
          </w:p>
        </w:tc>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50°49'57", E 40°35'30"</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Ленина, дома 91-93</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7</w:t>
            </w:r>
          </w:p>
        </w:tc>
        <w:tc>
          <w:tcPr>
            <w:tcW w:w="1180" w:type="dxa"/>
            <w:tcBorders>
              <w:top w:val="nil"/>
              <w:left w:val="nil"/>
              <w:bottom w:val="single" w:sz="4" w:space="0" w:color="auto"/>
              <w:right w:val="nil"/>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r w:rsidRPr="00EC2605">
              <w:rPr>
                <w:color w:val="000000"/>
                <w:sz w:val="18"/>
                <w:szCs w:val="18"/>
                <w:lang w:eastAsia="ru-RU"/>
              </w:rPr>
              <w:lastRenderedPageBreak/>
              <w:t>Дорожная, дом                     № 3</w:t>
            </w:r>
          </w:p>
        </w:tc>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N 50°49'29,3", E 40°35'9,1"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w:t>
            </w:r>
            <w:r w:rsidRPr="00EC2605">
              <w:rPr>
                <w:color w:val="000000"/>
                <w:sz w:val="18"/>
                <w:szCs w:val="18"/>
                <w:lang w:eastAsia="ru-RU"/>
              </w:rPr>
              <w:lastRenderedPageBreak/>
              <w:t>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lastRenderedPageBreak/>
              <w:t>Администрация Бутурлиновского городского поселения Бутурлиновского муниципальног</w:t>
            </w:r>
            <w:r w:rsidRPr="00EC2605">
              <w:rPr>
                <w:color w:val="000000"/>
                <w:sz w:val="18"/>
                <w:szCs w:val="18"/>
                <w:lang w:eastAsia="ru-RU"/>
              </w:rPr>
              <w:lastRenderedPageBreak/>
              <w:t>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Дорожная, дом 3</w:t>
            </w:r>
          </w:p>
        </w:tc>
      </w:tr>
      <w:tr w:rsidR="00EE3507" w:rsidRPr="00EC2605" w:rsidTr="0001165B">
        <w:trPr>
          <w:trHeight w:val="26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35</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50°49'22,1", E 40°35'40,4"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25                                    25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бункер-Администрация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                                       контейнер - 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Жители МКД г. Бутурлиновка, </w:t>
            </w:r>
            <w:proofErr w:type="spellStart"/>
            <w:r w:rsidRPr="00EC2605">
              <w:rPr>
                <w:color w:val="000000"/>
                <w:sz w:val="18"/>
                <w:szCs w:val="18"/>
                <w:lang w:eastAsia="ru-RU"/>
              </w:rPr>
              <w:t>улицаДорожная</w:t>
            </w:r>
            <w:proofErr w:type="spellEnd"/>
            <w:r w:rsidRPr="00EC2605">
              <w:rPr>
                <w:color w:val="000000"/>
                <w:sz w:val="18"/>
                <w:szCs w:val="18"/>
                <w:lang w:eastAsia="ru-RU"/>
              </w:rPr>
              <w:t>, дома 35</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13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49</w:t>
            </w:r>
            <w:r w:rsidRPr="00EC2605">
              <w:rPr>
                <w:color w:val="000000"/>
                <w:sz w:val="18"/>
                <w:szCs w:val="18"/>
                <w:vertAlign w:val="superscript"/>
                <w:lang w:eastAsia="ru-RU"/>
              </w:rPr>
              <w:t>'</w:t>
            </w:r>
            <w:r w:rsidRPr="00EC2605">
              <w:rPr>
                <w:color w:val="000000"/>
                <w:sz w:val="18"/>
                <w:szCs w:val="18"/>
                <w:lang w:eastAsia="ru-RU"/>
              </w:rPr>
              <w:t>26,6",  E 40°035'18,2"</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Жители МКД г. Бутурлиновка, </w:t>
            </w:r>
            <w:proofErr w:type="spellStart"/>
            <w:r w:rsidRPr="00EC2605">
              <w:rPr>
                <w:color w:val="000000"/>
                <w:sz w:val="18"/>
                <w:szCs w:val="18"/>
                <w:lang w:eastAsia="ru-RU"/>
              </w:rPr>
              <w:t>улицаДорожная</w:t>
            </w:r>
            <w:proofErr w:type="spellEnd"/>
            <w:r w:rsidRPr="00EC2605">
              <w:rPr>
                <w:color w:val="000000"/>
                <w:sz w:val="18"/>
                <w:szCs w:val="18"/>
                <w:lang w:eastAsia="ru-RU"/>
              </w:rPr>
              <w:t>, дом 13</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Совхозная, дом № 38</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48</w:t>
            </w:r>
            <w:r w:rsidRPr="00EC2605">
              <w:rPr>
                <w:color w:val="000000"/>
                <w:sz w:val="18"/>
                <w:szCs w:val="18"/>
                <w:vertAlign w:val="superscript"/>
                <w:lang w:eastAsia="ru-RU"/>
              </w:rPr>
              <w:t>'</w:t>
            </w:r>
            <w:r w:rsidRPr="00EC2605">
              <w:rPr>
                <w:color w:val="000000"/>
                <w:sz w:val="18"/>
                <w:szCs w:val="18"/>
                <w:lang w:eastAsia="ru-RU"/>
              </w:rPr>
              <w:t>23,5</w:t>
            </w:r>
            <w:r w:rsidRPr="00EC2605">
              <w:rPr>
                <w:color w:val="000000"/>
                <w:sz w:val="18"/>
                <w:szCs w:val="18"/>
                <w:vertAlign w:val="superscript"/>
                <w:lang w:eastAsia="ru-RU"/>
              </w:rPr>
              <w:t>",    E 40°038'28"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Администрация Бутурлиновского городского поселения Бутурлиновского муниципального района Воронежской </w:t>
            </w:r>
            <w:r w:rsidRPr="00EC2605">
              <w:rPr>
                <w:color w:val="000000"/>
                <w:sz w:val="18"/>
                <w:szCs w:val="18"/>
                <w:lang w:eastAsia="ru-RU"/>
              </w:rPr>
              <w:lastRenderedPageBreak/>
              <w:t>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lastRenderedPageBreak/>
              <w:t xml:space="preserve">Администрация Бутурлиновского городского поселения Бутурлиновского муниципального района Воронежской </w:t>
            </w:r>
            <w:r w:rsidRPr="00EC2605">
              <w:rPr>
                <w:color w:val="000000"/>
                <w:sz w:val="18"/>
                <w:szCs w:val="18"/>
                <w:lang w:eastAsia="ru-RU"/>
              </w:rPr>
              <w:lastRenderedPageBreak/>
              <w:t>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Совхозная, дом 38</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Pr>
                <w:color w:val="000000"/>
                <w:sz w:val="18"/>
                <w:szCs w:val="18"/>
                <w:lang w:eastAsia="ru-RU"/>
              </w:rPr>
              <w:lastRenderedPageBreak/>
              <w:t>11</w:t>
            </w:r>
          </w:p>
        </w:tc>
        <w:tc>
          <w:tcPr>
            <w:tcW w:w="1180"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 Орджоникидзе, 239 «А»</w:t>
            </w:r>
          </w:p>
        </w:tc>
        <w:tc>
          <w:tcPr>
            <w:tcW w:w="1214"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rPr>
                <w:color w:val="000000"/>
                <w:sz w:val="18"/>
                <w:szCs w:val="18"/>
                <w:lang w:eastAsia="ru-RU"/>
              </w:rPr>
            </w:pPr>
            <w:r w:rsidRPr="00EC2605">
              <w:rPr>
                <w:color w:val="000000"/>
                <w:sz w:val="18"/>
                <w:szCs w:val="18"/>
                <w:lang w:eastAsia="ru-RU"/>
              </w:rPr>
              <w:t>50, 4916,   40. 3741</w:t>
            </w:r>
          </w:p>
        </w:tc>
        <w:tc>
          <w:tcPr>
            <w:tcW w:w="909"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2,76</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rPr>
                <w:color w:val="000000"/>
                <w:sz w:val="18"/>
                <w:szCs w:val="18"/>
                <w:lang w:eastAsia="ru-RU"/>
              </w:rPr>
            </w:pPr>
            <w:r w:rsidRPr="00EC2605">
              <w:rPr>
                <w:color w:val="000000"/>
                <w:sz w:val="18"/>
                <w:szCs w:val="18"/>
                <w:lang w:eastAsia="ru-RU"/>
              </w:rPr>
              <w:t>ИП Сычев Александр Иванович</w:t>
            </w:r>
          </w:p>
        </w:tc>
        <w:tc>
          <w:tcPr>
            <w:tcW w:w="1478"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center"/>
              <w:rPr>
                <w:color w:val="000000"/>
                <w:sz w:val="18"/>
                <w:szCs w:val="18"/>
                <w:lang w:eastAsia="ru-RU"/>
              </w:rPr>
            </w:pPr>
            <w:r w:rsidRPr="00EC2605">
              <w:rPr>
                <w:color w:val="000000"/>
                <w:sz w:val="18"/>
                <w:szCs w:val="18"/>
                <w:lang w:eastAsia="ru-RU"/>
              </w:rPr>
              <w:t>ИП Сычев Александр Иванович</w:t>
            </w:r>
          </w:p>
        </w:tc>
        <w:tc>
          <w:tcPr>
            <w:tcW w:w="1604"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jc w:val="center"/>
              <w:rPr>
                <w:color w:val="000000"/>
                <w:sz w:val="18"/>
                <w:szCs w:val="18"/>
                <w:lang w:eastAsia="ru-RU"/>
              </w:rPr>
            </w:pPr>
            <w:r w:rsidRPr="00EC2605">
              <w:rPr>
                <w:color w:val="000000"/>
                <w:sz w:val="18"/>
                <w:szCs w:val="18"/>
                <w:lang w:eastAsia="ru-RU"/>
              </w:rPr>
              <w:t>ИП Сычев Александр Иванович, ОГРН 304360506100084</w:t>
            </w:r>
            <w:r w:rsidRPr="00EC2605">
              <w:rPr>
                <w:color w:val="000000"/>
                <w:sz w:val="18"/>
                <w:szCs w:val="18"/>
                <w:lang w:eastAsia="ru-RU"/>
              </w:rPr>
              <w:br/>
              <w:t>ИНН 360500024905</w:t>
            </w:r>
            <w:r w:rsidRPr="00EC2605">
              <w:rPr>
                <w:color w:val="000000"/>
                <w:sz w:val="18"/>
                <w:szCs w:val="18"/>
                <w:lang w:eastAsia="ru-RU"/>
              </w:rPr>
              <w:br/>
              <w:t>Воронежская область</w:t>
            </w:r>
            <w:r w:rsidRPr="00EC2605">
              <w:rPr>
                <w:color w:val="000000"/>
                <w:sz w:val="18"/>
                <w:szCs w:val="18"/>
                <w:lang w:eastAsia="ru-RU"/>
              </w:rPr>
              <w:br/>
              <w:t>Бутурлиновский район город Бутурлиновка</w:t>
            </w:r>
            <w:proofErr w:type="gramStart"/>
            <w:r w:rsidRPr="00EC2605">
              <w:rPr>
                <w:color w:val="000000"/>
                <w:sz w:val="18"/>
                <w:szCs w:val="18"/>
                <w:lang w:eastAsia="ru-RU"/>
              </w:rPr>
              <w:br/>
              <w:t>У</w:t>
            </w:r>
            <w:proofErr w:type="gramEnd"/>
            <w:r w:rsidRPr="00EC2605">
              <w:rPr>
                <w:color w:val="000000"/>
                <w:sz w:val="18"/>
                <w:szCs w:val="18"/>
                <w:lang w:eastAsia="ru-RU"/>
              </w:rPr>
              <w:t>л. Орджоникидзе, 239 А</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12</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Красная, дом                № 218</w:t>
            </w:r>
            <w:proofErr w:type="gramStart"/>
            <w:r w:rsidRPr="00EC2605">
              <w:rPr>
                <w:color w:val="000000"/>
                <w:sz w:val="18"/>
                <w:szCs w:val="18"/>
                <w:lang w:eastAsia="ru-RU"/>
              </w:rPr>
              <w:t xml:space="preserve"> А</w:t>
            </w:r>
            <w:proofErr w:type="gramEnd"/>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50°826401",   E 40°56146'8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Красная, дом 218</w:t>
            </w:r>
            <w:proofErr w:type="gramStart"/>
            <w:r w:rsidRPr="00EC2605">
              <w:rPr>
                <w:color w:val="000000"/>
                <w:sz w:val="18"/>
                <w:szCs w:val="18"/>
                <w:lang w:eastAsia="ru-RU"/>
              </w:rPr>
              <w:t xml:space="preserve"> А</w:t>
            </w:r>
            <w:proofErr w:type="gramEnd"/>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Pr>
                <w:color w:val="000000"/>
                <w:sz w:val="18"/>
                <w:szCs w:val="18"/>
                <w:lang w:eastAsia="ru-RU"/>
              </w:rPr>
              <w:t>13</w:t>
            </w:r>
          </w:p>
        </w:tc>
        <w:tc>
          <w:tcPr>
            <w:tcW w:w="1180"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 Дорожная, 22</w:t>
            </w:r>
            <w:proofErr w:type="gramStart"/>
            <w:r w:rsidRPr="00EC2605">
              <w:rPr>
                <w:color w:val="000000"/>
                <w:sz w:val="18"/>
                <w:szCs w:val="18"/>
                <w:lang w:eastAsia="ru-RU"/>
              </w:rPr>
              <w:t xml:space="preserve"> А</w:t>
            </w:r>
            <w:proofErr w:type="gramEnd"/>
          </w:p>
        </w:tc>
        <w:tc>
          <w:tcPr>
            <w:tcW w:w="1214"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center"/>
              <w:rPr>
                <w:color w:val="000000"/>
                <w:sz w:val="18"/>
                <w:szCs w:val="18"/>
                <w:lang w:eastAsia="ru-RU"/>
              </w:rPr>
            </w:pPr>
            <w:r w:rsidRPr="00EC2605">
              <w:rPr>
                <w:color w:val="000000"/>
                <w:sz w:val="18"/>
                <w:szCs w:val="18"/>
                <w:lang w:eastAsia="ru-RU"/>
              </w:rPr>
              <w:t>50,8194750609021,   40.596233432223876</w:t>
            </w:r>
          </w:p>
        </w:tc>
        <w:tc>
          <w:tcPr>
            <w:tcW w:w="909"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rPr>
                <w:color w:val="000000"/>
                <w:sz w:val="18"/>
                <w:szCs w:val="18"/>
                <w:lang w:eastAsia="ru-RU"/>
              </w:rPr>
            </w:pPr>
            <w:proofErr w:type="spellStart"/>
            <w:r w:rsidRPr="00EC2605">
              <w:rPr>
                <w:color w:val="000000"/>
                <w:sz w:val="18"/>
                <w:szCs w:val="18"/>
                <w:lang w:eastAsia="ru-RU"/>
              </w:rPr>
              <w:t>Ляхненко</w:t>
            </w:r>
            <w:proofErr w:type="spellEnd"/>
            <w:r w:rsidRPr="00EC2605">
              <w:rPr>
                <w:color w:val="000000"/>
                <w:sz w:val="18"/>
                <w:szCs w:val="18"/>
                <w:lang w:eastAsia="ru-RU"/>
              </w:rPr>
              <w:t xml:space="preserve"> Алексей Митрофанович</w:t>
            </w:r>
          </w:p>
        </w:tc>
        <w:tc>
          <w:tcPr>
            <w:tcW w:w="1478"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Ляхненко</w:t>
            </w:r>
            <w:proofErr w:type="spellEnd"/>
            <w:r w:rsidRPr="00EC2605">
              <w:rPr>
                <w:color w:val="000000"/>
                <w:sz w:val="18"/>
                <w:szCs w:val="18"/>
                <w:lang w:eastAsia="ru-RU"/>
              </w:rPr>
              <w:t xml:space="preserve"> Алексей Митрофанович</w:t>
            </w:r>
          </w:p>
        </w:tc>
        <w:tc>
          <w:tcPr>
            <w:tcW w:w="1478"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Ляхненко</w:t>
            </w:r>
            <w:proofErr w:type="spellEnd"/>
            <w:r w:rsidRPr="00EC2605">
              <w:rPr>
                <w:color w:val="000000"/>
                <w:sz w:val="18"/>
                <w:szCs w:val="18"/>
                <w:lang w:eastAsia="ru-RU"/>
              </w:rPr>
              <w:t xml:space="preserve"> Алексей Митрофанович</w:t>
            </w:r>
          </w:p>
        </w:tc>
        <w:tc>
          <w:tcPr>
            <w:tcW w:w="1604"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Ляхненко</w:t>
            </w:r>
            <w:proofErr w:type="spellEnd"/>
            <w:r w:rsidRPr="00EC2605">
              <w:rPr>
                <w:color w:val="000000"/>
                <w:sz w:val="18"/>
                <w:szCs w:val="18"/>
                <w:lang w:eastAsia="ru-RU"/>
              </w:rPr>
              <w:t xml:space="preserve"> Алексей Митрофанович, ОГРН 304362925300028</w:t>
            </w:r>
            <w:r w:rsidRPr="00EC2605">
              <w:rPr>
                <w:color w:val="000000"/>
                <w:sz w:val="18"/>
                <w:szCs w:val="18"/>
                <w:lang w:eastAsia="ru-RU"/>
              </w:rPr>
              <w:br/>
              <w:t>ИНН 360500084855</w:t>
            </w:r>
            <w:r w:rsidRPr="00EC2605">
              <w:rPr>
                <w:color w:val="000000"/>
                <w:sz w:val="18"/>
                <w:szCs w:val="18"/>
                <w:lang w:eastAsia="ru-RU"/>
              </w:rPr>
              <w:br/>
              <w:t>Воронежская область</w:t>
            </w:r>
            <w:r w:rsidRPr="00EC2605">
              <w:rPr>
                <w:color w:val="000000"/>
                <w:sz w:val="18"/>
                <w:szCs w:val="18"/>
                <w:lang w:eastAsia="ru-RU"/>
              </w:rPr>
              <w:br/>
              <w:t>Бутурлиновский район город Бутурлиновка</w:t>
            </w:r>
            <w:r w:rsidRPr="00EC2605">
              <w:rPr>
                <w:color w:val="000000"/>
                <w:sz w:val="18"/>
                <w:szCs w:val="18"/>
                <w:lang w:eastAsia="ru-RU"/>
              </w:rPr>
              <w:br/>
              <w:t>ул. Дорожная, 22А</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w:t>
            </w:r>
            <w:r w:rsidRPr="00EC2605">
              <w:rPr>
                <w:color w:val="000000"/>
                <w:sz w:val="18"/>
                <w:szCs w:val="18"/>
                <w:lang w:eastAsia="ru-RU"/>
              </w:rPr>
              <w:lastRenderedPageBreak/>
              <w:t>город Бутурлиновка, улица Октябрьская, дом            № 33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N 50</w:t>
            </w:r>
            <w:r w:rsidRPr="00EC2605">
              <w:rPr>
                <w:color w:val="000000"/>
                <w:sz w:val="18"/>
                <w:szCs w:val="18"/>
                <w:vertAlign w:val="superscript"/>
                <w:lang w:eastAsia="ru-RU"/>
              </w:rPr>
              <w:t>0</w:t>
            </w:r>
            <w:r w:rsidRPr="00EC2605">
              <w:rPr>
                <w:color w:val="000000"/>
                <w:sz w:val="18"/>
                <w:szCs w:val="18"/>
                <w:lang w:eastAsia="ru-RU"/>
              </w:rPr>
              <w:t>50</w:t>
            </w:r>
            <w:r w:rsidRPr="00EC2605">
              <w:rPr>
                <w:color w:val="000000"/>
                <w:sz w:val="18"/>
                <w:szCs w:val="18"/>
                <w:vertAlign w:val="superscript"/>
                <w:lang w:eastAsia="ru-RU"/>
              </w:rPr>
              <w:t>'</w:t>
            </w:r>
            <w:r w:rsidRPr="00EC2605">
              <w:rPr>
                <w:color w:val="000000"/>
                <w:sz w:val="18"/>
                <w:szCs w:val="18"/>
                <w:lang w:eastAsia="ru-RU"/>
              </w:rPr>
              <w:t>2,4</w:t>
            </w:r>
            <w:r w:rsidRPr="00EC2605">
              <w:rPr>
                <w:color w:val="000000"/>
                <w:sz w:val="18"/>
                <w:szCs w:val="18"/>
                <w:vertAlign w:val="superscript"/>
                <w:lang w:eastAsia="ru-RU"/>
              </w:rPr>
              <w:t>",  E 40°034'52,7"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Администрация Бутурлиновского городского поселения </w:t>
            </w:r>
            <w:r w:rsidRPr="00EC2605">
              <w:rPr>
                <w:color w:val="000000"/>
                <w:sz w:val="18"/>
                <w:szCs w:val="18"/>
                <w:lang w:eastAsia="ru-RU"/>
              </w:rPr>
              <w:lastRenderedPageBreak/>
              <w:t>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lastRenderedPageBreak/>
              <w:t xml:space="preserve">Администрация Бутурлиновского городского поселения </w:t>
            </w:r>
            <w:r w:rsidRPr="00EC2605">
              <w:rPr>
                <w:color w:val="000000"/>
                <w:sz w:val="18"/>
                <w:szCs w:val="18"/>
                <w:lang w:eastAsia="ru-RU"/>
              </w:rPr>
              <w:lastRenderedPageBreak/>
              <w:t>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Жители МКД г. Бутурлиновка, улица Октябрьская, дом </w:t>
            </w:r>
            <w:r w:rsidRPr="00EC2605">
              <w:rPr>
                <w:color w:val="000000"/>
                <w:sz w:val="18"/>
                <w:szCs w:val="18"/>
                <w:lang w:eastAsia="ru-RU"/>
              </w:rPr>
              <w:lastRenderedPageBreak/>
              <w:t>33</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15</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Карла Маркса, дом            № 51</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49</w:t>
            </w:r>
            <w:r w:rsidRPr="00EC2605">
              <w:rPr>
                <w:color w:val="000000"/>
                <w:sz w:val="18"/>
                <w:szCs w:val="18"/>
                <w:vertAlign w:val="superscript"/>
                <w:lang w:eastAsia="ru-RU"/>
              </w:rPr>
              <w:t>'</w:t>
            </w:r>
            <w:r w:rsidRPr="00EC2605">
              <w:rPr>
                <w:color w:val="000000"/>
                <w:sz w:val="18"/>
                <w:szCs w:val="18"/>
                <w:lang w:eastAsia="ru-RU"/>
              </w:rPr>
              <w:t>44,1</w:t>
            </w:r>
            <w:r w:rsidRPr="00EC2605">
              <w:rPr>
                <w:color w:val="000000"/>
                <w:sz w:val="18"/>
                <w:szCs w:val="18"/>
                <w:vertAlign w:val="superscript"/>
                <w:lang w:eastAsia="ru-RU"/>
              </w:rPr>
              <w:t>",  E 40°035'22,7"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Карла Маркса, дом 51</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16</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Связистов</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49'6,3",   E 40°033'49,5"</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домовладений г. Бутурлиновка, улица Связистов, дома с 1 по 37, с 8 по 12</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17</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Пятницкого</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50.816255,  E 40°561414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домовладений г. Бутурлиновка, улица Пятницкого, дома с 5 по 13,          с 12 по 20</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33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50049'20,4",  E 40°035'34,7"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щебень                                                             </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Дорожная, дом 33</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19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Рабочая, дома №№ 80, 80А</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50</w:t>
            </w:r>
            <w:r w:rsidRPr="00EC2605">
              <w:rPr>
                <w:color w:val="000000"/>
                <w:sz w:val="18"/>
                <w:szCs w:val="18"/>
                <w:vertAlign w:val="superscript"/>
                <w:lang w:eastAsia="ru-RU"/>
              </w:rPr>
              <w:t>'</w:t>
            </w:r>
            <w:r w:rsidRPr="00EC2605">
              <w:rPr>
                <w:color w:val="000000"/>
                <w:sz w:val="18"/>
                <w:szCs w:val="18"/>
                <w:lang w:eastAsia="ru-RU"/>
              </w:rPr>
              <w:t>2,8</w:t>
            </w:r>
            <w:r w:rsidRPr="00EC2605">
              <w:rPr>
                <w:color w:val="000000"/>
                <w:sz w:val="18"/>
                <w:szCs w:val="18"/>
                <w:vertAlign w:val="superscript"/>
                <w:lang w:eastAsia="ru-RU"/>
              </w:rPr>
              <w:t>",  E 40°035'56,1"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Рабочая, дома 80, 80А</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58</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49</w:t>
            </w:r>
            <w:r w:rsidRPr="00EC2605">
              <w:rPr>
                <w:color w:val="000000"/>
                <w:sz w:val="18"/>
                <w:szCs w:val="18"/>
                <w:vertAlign w:val="superscript"/>
                <w:lang w:eastAsia="ru-RU"/>
              </w:rPr>
              <w:t>'</w:t>
            </w:r>
            <w:r w:rsidRPr="00EC2605">
              <w:rPr>
                <w:color w:val="000000"/>
                <w:sz w:val="18"/>
                <w:szCs w:val="18"/>
                <w:lang w:eastAsia="ru-RU"/>
              </w:rPr>
              <w:t>27,3</w:t>
            </w:r>
            <w:r w:rsidRPr="00EC2605">
              <w:rPr>
                <w:color w:val="000000"/>
                <w:sz w:val="18"/>
                <w:szCs w:val="18"/>
                <w:vertAlign w:val="superscript"/>
                <w:lang w:eastAsia="ru-RU"/>
              </w:rPr>
              <w:t>",  E 40°035'50,4"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Жители МКД г.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58</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21</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Беговая, дом                       № 11</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49</w:t>
            </w:r>
            <w:r w:rsidRPr="00EC2605">
              <w:rPr>
                <w:color w:val="000000"/>
                <w:sz w:val="18"/>
                <w:szCs w:val="18"/>
                <w:vertAlign w:val="superscript"/>
                <w:lang w:eastAsia="ru-RU"/>
              </w:rPr>
              <w:t>'</w:t>
            </w:r>
            <w:r w:rsidRPr="00EC2605">
              <w:rPr>
                <w:color w:val="000000"/>
                <w:sz w:val="18"/>
                <w:szCs w:val="18"/>
                <w:lang w:eastAsia="ru-RU"/>
              </w:rPr>
              <w:t>2,9</w:t>
            </w:r>
            <w:r w:rsidRPr="00EC2605">
              <w:rPr>
                <w:color w:val="000000"/>
                <w:sz w:val="18"/>
                <w:szCs w:val="18"/>
                <w:vertAlign w:val="superscript"/>
                <w:lang w:eastAsia="ru-RU"/>
              </w:rPr>
              <w:t>",  E 40°037'58,1"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Беговая, дом 11</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22</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Речная, дом                  № 30</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48</w:t>
            </w:r>
            <w:r w:rsidRPr="00EC2605">
              <w:rPr>
                <w:color w:val="000000"/>
                <w:sz w:val="18"/>
                <w:szCs w:val="18"/>
                <w:vertAlign w:val="superscript"/>
                <w:lang w:eastAsia="ru-RU"/>
              </w:rPr>
              <w:t>'</w:t>
            </w:r>
            <w:r w:rsidRPr="00EC2605">
              <w:rPr>
                <w:color w:val="000000"/>
                <w:sz w:val="18"/>
                <w:szCs w:val="18"/>
                <w:lang w:eastAsia="ru-RU"/>
              </w:rPr>
              <w:t>28,4</w:t>
            </w:r>
            <w:r w:rsidRPr="00EC2605">
              <w:rPr>
                <w:color w:val="000000"/>
                <w:sz w:val="18"/>
                <w:szCs w:val="18"/>
                <w:vertAlign w:val="superscript"/>
                <w:lang w:eastAsia="ru-RU"/>
              </w:rPr>
              <w:t>",  E 40°038'56,6"</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Речная, дом 30</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23</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r w:rsidRPr="00EC2605">
              <w:rPr>
                <w:color w:val="000000"/>
                <w:sz w:val="18"/>
                <w:szCs w:val="18"/>
                <w:lang w:eastAsia="ru-RU"/>
              </w:rPr>
              <w:lastRenderedPageBreak/>
              <w:t>Речная, дом               № 36</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N 50</w:t>
            </w:r>
            <w:r w:rsidRPr="00EC2605">
              <w:rPr>
                <w:color w:val="000000"/>
                <w:sz w:val="18"/>
                <w:szCs w:val="18"/>
                <w:vertAlign w:val="superscript"/>
                <w:lang w:eastAsia="ru-RU"/>
              </w:rPr>
              <w:t>0</w:t>
            </w:r>
            <w:r w:rsidRPr="00EC2605">
              <w:rPr>
                <w:color w:val="000000"/>
                <w:sz w:val="18"/>
                <w:szCs w:val="18"/>
                <w:lang w:eastAsia="ru-RU"/>
              </w:rPr>
              <w:t>48</w:t>
            </w:r>
            <w:r w:rsidRPr="00EC2605">
              <w:rPr>
                <w:color w:val="000000"/>
                <w:sz w:val="18"/>
                <w:szCs w:val="18"/>
                <w:vertAlign w:val="superscript"/>
                <w:lang w:eastAsia="ru-RU"/>
              </w:rPr>
              <w:t>'</w:t>
            </w:r>
            <w:r w:rsidRPr="00EC2605">
              <w:rPr>
                <w:color w:val="000000"/>
                <w:sz w:val="18"/>
                <w:szCs w:val="18"/>
                <w:lang w:eastAsia="ru-RU"/>
              </w:rPr>
              <w:t>23,6</w:t>
            </w:r>
            <w:r w:rsidRPr="00EC2605">
              <w:rPr>
                <w:color w:val="000000"/>
                <w:sz w:val="18"/>
                <w:szCs w:val="18"/>
                <w:vertAlign w:val="superscript"/>
                <w:lang w:eastAsia="ru-RU"/>
              </w:rPr>
              <w:t>", E 40°038'55,4"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w:t>
            </w:r>
            <w:r w:rsidRPr="00EC2605">
              <w:rPr>
                <w:color w:val="000000"/>
                <w:sz w:val="18"/>
                <w:szCs w:val="18"/>
                <w:lang w:eastAsia="ru-RU"/>
              </w:rPr>
              <w:lastRenderedPageBreak/>
              <w:t>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lastRenderedPageBreak/>
              <w:t>Администрация Бутурлиновского городского поселения Бутурлиновского муниципальног</w:t>
            </w:r>
            <w:r w:rsidRPr="00EC2605">
              <w:rPr>
                <w:color w:val="000000"/>
                <w:sz w:val="18"/>
                <w:szCs w:val="18"/>
                <w:lang w:eastAsia="ru-RU"/>
              </w:rPr>
              <w:lastRenderedPageBreak/>
              <w:t>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Речная, дом 36</w:t>
            </w:r>
          </w:p>
        </w:tc>
      </w:tr>
      <w:tr w:rsidR="00EE3507" w:rsidRPr="00EC2605" w:rsidTr="0001165B">
        <w:trPr>
          <w:trHeight w:val="26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24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Мичурина, дом № 31</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48</w:t>
            </w:r>
            <w:r w:rsidRPr="00EC2605">
              <w:rPr>
                <w:color w:val="000000"/>
                <w:sz w:val="18"/>
                <w:szCs w:val="18"/>
                <w:vertAlign w:val="superscript"/>
                <w:lang w:eastAsia="ru-RU"/>
              </w:rPr>
              <w:t>'</w:t>
            </w:r>
            <w:r w:rsidRPr="00EC2605">
              <w:rPr>
                <w:color w:val="000000"/>
                <w:sz w:val="18"/>
                <w:szCs w:val="18"/>
                <w:lang w:eastAsia="ru-RU"/>
              </w:rPr>
              <w:t>29,4</w:t>
            </w:r>
            <w:r w:rsidRPr="00EC2605">
              <w:rPr>
                <w:color w:val="000000"/>
                <w:sz w:val="18"/>
                <w:szCs w:val="18"/>
                <w:vertAlign w:val="superscript"/>
                <w:lang w:eastAsia="ru-RU"/>
              </w:rPr>
              <w:t>",  E 40°038'47,3"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бункер - 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   контейнер - 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Мичурина, дом 31</w:t>
            </w:r>
          </w:p>
        </w:tc>
      </w:tr>
      <w:tr w:rsidR="00EE3507" w:rsidRPr="00EC2605" w:rsidTr="0001165B">
        <w:trPr>
          <w:trHeight w:val="24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25</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Заводская, дома №№ 26-28</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48</w:t>
            </w:r>
            <w:r w:rsidRPr="00EC2605">
              <w:rPr>
                <w:color w:val="000000"/>
                <w:sz w:val="18"/>
                <w:szCs w:val="18"/>
                <w:vertAlign w:val="superscript"/>
                <w:lang w:eastAsia="ru-RU"/>
              </w:rPr>
              <w:t>'</w:t>
            </w:r>
            <w:r w:rsidRPr="00EC2605">
              <w:rPr>
                <w:color w:val="000000"/>
                <w:sz w:val="18"/>
                <w:szCs w:val="18"/>
                <w:lang w:eastAsia="ru-RU"/>
              </w:rPr>
              <w:t>34,3</w:t>
            </w:r>
            <w:r w:rsidRPr="00EC2605">
              <w:rPr>
                <w:color w:val="000000"/>
                <w:sz w:val="18"/>
                <w:szCs w:val="18"/>
                <w:vertAlign w:val="superscript"/>
                <w:lang w:eastAsia="ru-RU"/>
              </w:rPr>
              <w:t>",  E 40°038'44,1"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бункер - 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w:t>
            </w:r>
            <w:r w:rsidRPr="00EC2605">
              <w:rPr>
                <w:color w:val="000000"/>
                <w:sz w:val="18"/>
                <w:szCs w:val="18"/>
                <w:lang w:eastAsia="ru-RU"/>
              </w:rPr>
              <w:lastRenderedPageBreak/>
              <w:t xml:space="preserve">площадь Воли, дом 1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Жители МКД г. Бутурлиновка, улица Заводская, дома 26-28</w:t>
            </w:r>
          </w:p>
        </w:tc>
      </w:tr>
      <w:tr w:rsidR="00EE3507" w:rsidRPr="00EC2605" w:rsidTr="0001165B">
        <w:trPr>
          <w:trHeight w:val="24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26</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Заводская, дом № 58</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807746,  E 40°064007'1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Заводская, дом 58</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27</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Заводская, дом № 38</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w:t>
            </w:r>
            <w:r w:rsidRPr="00EC2605">
              <w:rPr>
                <w:color w:val="000000"/>
                <w:sz w:val="18"/>
                <w:szCs w:val="18"/>
                <w:vertAlign w:val="superscript"/>
                <w:lang w:eastAsia="ru-RU"/>
              </w:rPr>
              <w:t>0</w:t>
            </w:r>
            <w:r w:rsidRPr="00EC2605">
              <w:rPr>
                <w:color w:val="000000"/>
                <w:sz w:val="18"/>
                <w:szCs w:val="18"/>
                <w:lang w:eastAsia="ru-RU"/>
              </w:rPr>
              <w:t>810833,  E 40°.635798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Заводская, дом 38</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w:t>
            </w:r>
            <w:r w:rsidRPr="00EC2605">
              <w:rPr>
                <w:color w:val="000000"/>
                <w:sz w:val="18"/>
                <w:szCs w:val="18"/>
                <w:lang w:eastAsia="ru-RU"/>
              </w:rPr>
              <w:lastRenderedPageBreak/>
              <w:t>Бутурлиновка, улица Тимирязева, дом № 15</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N 50°8180, E 40°5899</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w:t>
            </w:r>
            <w:r w:rsidRPr="00EC2605">
              <w:rPr>
                <w:color w:val="000000"/>
                <w:sz w:val="18"/>
                <w:szCs w:val="18"/>
                <w:lang w:eastAsia="ru-RU"/>
              </w:rPr>
              <w:lastRenderedPageBreak/>
              <w:t>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lastRenderedPageBreak/>
              <w:t>Администрация Бутурлиновского городского поселения Бутурлиновског</w:t>
            </w:r>
            <w:r w:rsidRPr="00EC2605">
              <w:rPr>
                <w:color w:val="000000"/>
                <w:sz w:val="18"/>
                <w:szCs w:val="18"/>
                <w:lang w:eastAsia="ru-RU"/>
              </w:rPr>
              <w:lastRenderedPageBreak/>
              <w:t>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Жители МКД г. Бутурлиновка, улица </w:t>
            </w:r>
            <w:proofErr w:type="spellStart"/>
            <w:r w:rsidRPr="00EC2605">
              <w:rPr>
                <w:color w:val="000000"/>
                <w:sz w:val="18"/>
                <w:szCs w:val="18"/>
                <w:lang w:eastAsia="ru-RU"/>
              </w:rPr>
              <w:t>Тимирязевая</w:t>
            </w:r>
            <w:proofErr w:type="spellEnd"/>
            <w:r w:rsidRPr="00EC2605">
              <w:rPr>
                <w:color w:val="000000"/>
                <w:sz w:val="18"/>
                <w:szCs w:val="18"/>
                <w:lang w:eastAsia="ru-RU"/>
              </w:rPr>
              <w:t>, дом 15</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29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xml:space="preserve"> (закрытое кладбище)</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50.8258,  Е 40.5860</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nil"/>
              <w:right w:val="nil"/>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xml:space="preserve"> (закрытое кладбище)</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площадь Воли (общественный туалет)</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50.8388,  Е 40.5838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площадь Воли (общественный туалет)</w:t>
            </w:r>
          </w:p>
        </w:tc>
      </w:tr>
      <w:tr w:rsidR="00EE3507" w:rsidRPr="00EC2605" w:rsidTr="0001165B">
        <w:trPr>
          <w:trHeight w:val="9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31</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Попкова (Козловская гора)</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50.8516, Е 40.5643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Попкова (Козловская гора)</w:t>
            </w:r>
          </w:p>
        </w:tc>
      </w:tr>
      <w:tr w:rsidR="00EE3507" w:rsidRPr="00EC2605" w:rsidTr="0001165B">
        <w:trPr>
          <w:trHeight w:val="12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32</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40 лет Победы, выезд из города, направление </w:t>
            </w:r>
            <w:proofErr w:type="spellStart"/>
            <w:r w:rsidRPr="00EC2605">
              <w:rPr>
                <w:color w:val="000000"/>
                <w:sz w:val="18"/>
                <w:szCs w:val="18"/>
                <w:lang w:eastAsia="ru-RU"/>
              </w:rPr>
              <w:t>р.п</w:t>
            </w:r>
            <w:proofErr w:type="spellEnd"/>
            <w:r w:rsidRPr="00EC2605">
              <w:rPr>
                <w:color w:val="000000"/>
                <w:sz w:val="18"/>
                <w:szCs w:val="18"/>
                <w:lang w:eastAsia="ru-RU"/>
              </w:rPr>
              <w:t xml:space="preserve">. </w:t>
            </w:r>
            <w:r w:rsidRPr="00EC2605">
              <w:rPr>
                <w:color w:val="000000"/>
                <w:sz w:val="18"/>
                <w:szCs w:val="18"/>
                <w:lang w:eastAsia="ru-RU"/>
              </w:rPr>
              <w:lastRenderedPageBreak/>
              <w:t>Таловая</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N 50,8723, Е 40.594728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40 лет Победы, выезд из города, направление </w:t>
            </w:r>
            <w:proofErr w:type="spellStart"/>
            <w:r w:rsidRPr="00EC2605">
              <w:rPr>
                <w:color w:val="000000"/>
                <w:sz w:val="18"/>
                <w:szCs w:val="18"/>
                <w:lang w:eastAsia="ru-RU"/>
              </w:rPr>
              <w:t>р.п</w:t>
            </w:r>
            <w:proofErr w:type="spellEnd"/>
            <w:r w:rsidRPr="00EC2605">
              <w:rPr>
                <w:color w:val="000000"/>
                <w:sz w:val="18"/>
                <w:szCs w:val="18"/>
                <w:lang w:eastAsia="ru-RU"/>
              </w:rPr>
              <w:t>. Таловая</w:t>
            </w:r>
          </w:p>
        </w:tc>
      </w:tr>
      <w:tr w:rsidR="00EE3507" w:rsidRPr="00EC2605" w:rsidTr="0001165B">
        <w:trPr>
          <w:trHeight w:val="154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33</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Пристанционная</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50.8172, Е 40.6482</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Жители домовладений по ул. </w:t>
            </w:r>
            <w:proofErr w:type="gramStart"/>
            <w:r w:rsidRPr="00EC2605">
              <w:rPr>
                <w:color w:val="000000"/>
                <w:sz w:val="18"/>
                <w:szCs w:val="18"/>
                <w:lang w:eastAsia="ru-RU"/>
              </w:rPr>
              <w:t>Пристанционная</w:t>
            </w:r>
            <w:proofErr w:type="gramEnd"/>
            <w:r w:rsidRPr="00EC2605">
              <w:rPr>
                <w:color w:val="000000"/>
                <w:sz w:val="18"/>
                <w:szCs w:val="18"/>
                <w:lang w:eastAsia="ru-RU"/>
              </w:rPr>
              <w:t>, дом 14-23</w:t>
            </w:r>
          </w:p>
        </w:tc>
      </w:tr>
      <w:tr w:rsidR="00EE3507" w:rsidRPr="00EC2605" w:rsidTr="0001165B">
        <w:trPr>
          <w:trHeight w:val="26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15</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50.8232,   Е 40.595</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бункер - 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         контейнер - 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Жители МКД г. Бутурлиновка, улица Дорожная, дом 15</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35</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Ленина, дом                        № 12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50,835968,   Е 40,586139</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бюджетное общеобразовательное учреждение Бутурлиновская общеобразовательная  школа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бюджетное общеобразовательное учреждение Бутурлиновская общеобразовательная  школа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бюджетное общеобразовательное учреждение Бутурлиновская общеобразовательная  школа, лица Ленина, дом 12</w:t>
            </w:r>
          </w:p>
        </w:tc>
        <w:tc>
          <w:tcPr>
            <w:tcW w:w="1604" w:type="dxa"/>
            <w:tcBorders>
              <w:top w:val="nil"/>
              <w:left w:val="nil"/>
              <w:bottom w:val="nil"/>
              <w:right w:val="nil"/>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бюджетное общеобразовательное учреждение Бутурлиновская общеобразовательная  школа №1, ИНН 3605005602, ОГРН  1023600646299, Воронежская область Бутурлиновский район город Бутурлиновка, улица Ленина, дом 12</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36</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Красная дома №№ 201, 216</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50,827671,  Е 40,563301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Бутурлиновская основная общеобразовательная школа № 7</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Бутурлиновская основная общеобразовательная школа № 7</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Бутурлиновская основная общеобразовательная школа № 7</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Бутурлиновская основная общеобразовательная школа № 7,  ИНН 3605005835,ОГРН 1033688000235 , Воронежская область Бутурлиновский район город Бутурлиновка улица Красная, дом 216</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37</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71</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50,816204, Е 40,607202</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бюджетное  общеобразовательное учреждение Бутурлиновская средняя школа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бюджетное  общеобразовательное учреждение Бутурлиновская средняя школа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бюджетное  общеобразовательное учреждение Бутурлиновская средняя школа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бюджетное  общеобразовательное учреждение Бутурлиновская средняя школа, ИНН 3605042330, ОГРН 1143668034773, Воронежская область Бутурлиновский район город </w:t>
            </w:r>
            <w:r w:rsidRPr="00EC2605">
              <w:rPr>
                <w:color w:val="000000"/>
                <w:sz w:val="18"/>
                <w:szCs w:val="18"/>
                <w:lang w:eastAsia="ru-RU"/>
              </w:rPr>
              <w:lastRenderedPageBreak/>
              <w:t>Бутурлиновка улица Дорожная,  дом 71</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38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Кирова, дом № 11</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54,193122,  Е 37,617347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общеобразовательное учреждение Бутурлиновская основная общеобразовательная школа № 9</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общеобразовательное учреждение Бутурлиновская основная общеобразовательная школа № 9</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общеобразовательное учреждение Бутурлиновская основная общеобразовательная школа № 9</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общеобразовательное учреждение Бутурлиновская основная общеобразовательная школа № 9, ИНН 3605005754 , ОГРН 1033688000092, Воронежская область Бутурлиновский район город Бутурлиновка, улица Кирова, дом 11 </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Победы, дом                 № 76</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50,8160 , Е 40,6451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общеобразовательное учреждение Бутурлиновская основная общеобразовательная школа № 4</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общеобразовательное учреждение Бутурлиновская основная общеобразовательная школа № 4</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общеобразовательное учреждение Бутурлиновская основная общеобразовательная школа № 4</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общеобразовательное учреждение Бутурлиновская основная общеобразовательная школа № 4, ИНН 3605005641 , ОГРН 1023600646585, Воронежская область Бутурлиновский район город Бутурлиновка, улица Победы, дом 76</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40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Красная, дом               № 16</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50,83, Е40,57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№1</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№1, ИНН 3605005546, ОГРН 1023600645551, Воронежская область Бутурлиновский район город Бутурлиновка, улица Красная, дом 16</w:t>
            </w:r>
          </w:p>
        </w:tc>
      </w:tr>
      <w:tr w:rsidR="00EE3507" w:rsidRPr="00EC2605" w:rsidTr="0001165B">
        <w:trPr>
          <w:trHeight w:val="24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41</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Красная, дом             № 207</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50,826127, Е 40,562151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№7</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№7</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№7</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дошкольное образовательное учреждение Бутурлиновский детский сад №7, ИНН 3605005698, ОГРН 1023600646882, Воронежская область Бутурлиновский район город Бутурлиновка, улица Красная, </w:t>
            </w:r>
            <w:r w:rsidRPr="00EC2605">
              <w:rPr>
                <w:color w:val="000000"/>
                <w:sz w:val="18"/>
                <w:szCs w:val="18"/>
                <w:lang w:eastAsia="ru-RU"/>
              </w:rPr>
              <w:br/>
              <w:t>дом 207</w:t>
            </w:r>
          </w:p>
        </w:tc>
      </w:tr>
      <w:tr w:rsidR="00EE3507" w:rsidRPr="00EC2605" w:rsidTr="0001165B">
        <w:trPr>
          <w:trHeight w:val="24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42</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17</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50,823412, Е 40,591327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№8</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№8</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№8</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дошкольное образовательное учреждение Бутурлиновский детский сад №8, ИНН 3605005803, ОГРН 1033688000169, Воронежская область Бутурлиновский </w:t>
            </w:r>
            <w:r w:rsidRPr="00EC2605">
              <w:rPr>
                <w:color w:val="000000"/>
                <w:sz w:val="18"/>
                <w:szCs w:val="18"/>
                <w:lang w:eastAsia="ru-RU"/>
              </w:rPr>
              <w:lastRenderedPageBreak/>
              <w:t xml:space="preserve">район город Бутурлиновка, улица Дорожная, </w:t>
            </w:r>
            <w:r w:rsidRPr="00EC2605">
              <w:rPr>
                <w:color w:val="000000"/>
                <w:sz w:val="18"/>
                <w:szCs w:val="18"/>
                <w:lang w:eastAsia="ru-RU"/>
              </w:rPr>
              <w:br/>
              <w:t>дом 17</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43</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Ленина, дом              № 283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50.824489, Е 40.619688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«Центр развития ребенк</w:t>
            </w:r>
            <w:proofErr w:type="gramStart"/>
            <w:r w:rsidRPr="00EC2605">
              <w:rPr>
                <w:color w:val="000000"/>
                <w:sz w:val="18"/>
                <w:szCs w:val="18"/>
                <w:lang w:eastAsia="ru-RU"/>
              </w:rPr>
              <w:t>а-</w:t>
            </w:r>
            <w:proofErr w:type="gramEnd"/>
            <w:r w:rsidRPr="00EC2605">
              <w:rPr>
                <w:color w:val="000000"/>
                <w:sz w:val="18"/>
                <w:szCs w:val="18"/>
                <w:lang w:eastAsia="ru-RU"/>
              </w:rPr>
              <w:t xml:space="preserve"> детский сад № 9»</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«Центр развития ребенк</w:t>
            </w:r>
            <w:proofErr w:type="gramStart"/>
            <w:r w:rsidRPr="00EC2605">
              <w:rPr>
                <w:color w:val="000000"/>
                <w:sz w:val="18"/>
                <w:szCs w:val="18"/>
                <w:lang w:eastAsia="ru-RU"/>
              </w:rPr>
              <w:t>а-</w:t>
            </w:r>
            <w:proofErr w:type="gramEnd"/>
            <w:r w:rsidRPr="00EC2605">
              <w:rPr>
                <w:color w:val="000000"/>
                <w:sz w:val="18"/>
                <w:szCs w:val="18"/>
                <w:lang w:eastAsia="ru-RU"/>
              </w:rPr>
              <w:t xml:space="preserve"> детский сад № 9»</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«Центр развития ребенк</w:t>
            </w:r>
            <w:proofErr w:type="gramStart"/>
            <w:r w:rsidRPr="00EC2605">
              <w:rPr>
                <w:color w:val="000000"/>
                <w:sz w:val="18"/>
                <w:szCs w:val="18"/>
                <w:lang w:eastAsia="ru-RU"/>
              </w:rPr>
              <w:t>а-</w:t>
            </w:r>
            <w:proofErr w:type="gramEnd"/>
            <w:r w:rsidRPr="00EC2605">
              <w:rPr>
                <w:color w:val="000000"/>
                <w:sz w:val="18"/>
                <w:szCs w:val="18"/>
                <w:lang w:eastAsia="ru-RU"/>
              </w:rPr>
              <w:t xml:space="preserve"> детский сад № 9»</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«Центр развития ребенк</w:t>
            </w:r>
            <w:proofErr w:type="gramStart"/>
            <w:r w:rsidRPr="00EC2605">
              <w:rPr>
                <w:color w:val="000000"/>
                <w:sz w:val="18"/>
                <w:szCs w:val="18"/>
                <w:lang w:eastAsia="ru-RU"/>
              </w:rPr>
              <w:t>а-</w:t>
            </w:r>
            <w:proofErr w:type="gramEnd"/>
            <w:r w:rsidRPr="00EC2605">
              <w:rPr>
                <w:color w:val="000000"/>
                <w:sz w:val="18"/>
                <w:szCs w:val="18"/>
                <w:lang w:eastAsia="ru-RU"/>
              </w:rPr>
              <w:t xml:space="preserve"> детский сад № 9», ИНН 3605005472, ОГРН 1023600644430, Воронежская область Бутурлиновский район город Бутурлиновка, улица Ленина, дом 283</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Заводская, дом №  62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51,707084, Е 39,211008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№10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№10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№10</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№10, ИНН 3605005480, ОГРН 1023600644880, Воронежская область Бутурлиновский район город Бутурлиновка, улица Заводская, дом 62</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45</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Заводская, дом № 27</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50,8093, Е 40,6448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дошкольное образовательное учреждение Бутурлиновский детский сад №11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№11</w:t>
            </w:r>
          </w:p>
        </w:tc>
        <w:tc>
          <w:tcPr>
            <w:tcW w:w="1478" w:type="dxa"/>
            <w:tcBorders>
              <w:top w:val="nil"/>
              <w:left w:val="nil"/>
              <w:bottom w:val="nil"/>
              <w:right w:val="nil"/>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№11</w:t>
            </w:r>
          </w:p>
        </w:tc>
        <w:tc>
          <w:tcPr>
            <w:tcW w:w="1604" w:type="dxa"/>
            <w:tcBorders>
              <w:top w:val="nil"/>
              <w:left w:val="nil"/>
              <w:bottom w:val="nil"/>
              <w:right w:val="nil"/>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№11, ИНН 3605005497, ОГРН 1023600644891, Воронежская область Бутурлиновский район город Бутурлиновка, улица Заводская, дом 27</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46</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площадь Воли, дом             № 19</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50,8512, Е 40,6200</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№5</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№5</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№5</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№5, ИНН 3605005592, ОГРН 1023600646222, Воронежская область Бутурлиновский район город Бутурлиновка, площадь Воли, дом 19</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47</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Кирова, дом                   № 9</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50,8516, Е 40,5764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№4</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№4</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№4</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дошкольное образовательное учреждение Бутурлиновский детский сад №4, ИНН 3605005715, ОГРН 1023600646904, Воронежская область Бутурлиновский </w:t>
            </w:r>
            <w:r w:rsidRPr="00EC2605">
              <w:rPr>
                <w:color w:val="000000"/>
                <w:sz w:val="18"/>
                <w:szCs w:val="18"/>
                <w:lang w:eastAsia="ru-RU"/>
              </w:rPr>
              <w:lastRenderedPageBreak/>
              <w:t>район город Бутурлиновка, улица Кирова, дом 9</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48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Новаторов, дом № 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51,7079, Е 39,0193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Лесная сказка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Лесная сказка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Лесная сказка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дошкольное образовательное учреждение Бутурлиновский детский сад Лесная сказка, ИНН 3605009195, ОГРН 1193668022459, Воронежская область Бутурлиновский район город Бутурлиновка, улица Новаторов, дом 2</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gramStart"/>
            <w:r w:rsidRPr="00EC2605">
              <w:rPr>
                <w:color w:val="000000"/>
                <w:sz w:val="18"/>
                <w:szCs w:val="18"/>
                <w:lang w:eastAsia="ru-RU"/>
              </w:rPr>
              <w:t>Петровского</w:t>
            </w:r>
            <w:proofErr w:type="gramEnd"/>
            <w:r w:rsidRPr="00EC2605">
              <w:rPr>
                <w:color w:val="000000"/>
                <w:sz w:val="18"/>
                <w:szCs w:val="18"/>
                <w:lang w:eastAsia="ru-RU"/>
              </w:rPr>
              <w:t>, дом             № 42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50,831 658, Е 40,578 232</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 ИНН 3605000770, ОГРН 1023600646398</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 ИНН 3605000770, ОГРН 1023600646398</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ГБПОУ ВО Бутурлиновский механико-технологический колледж, ИНН 3605000770, ОГРН 1023600646398, Воронежская область, Бутурлиновский район, город Бутурлиновка, улица </w:t>
            </w:r>
            <w:proofErr w:type="gramStart"/>
            <w:r w:rsidRPr="00EC2605">
              <w:rPr>
                <w:color w:val="000000"/>
                <w:sz w:val="18"/>
                <w:szCs w:val="18"/>
                <w:lang w:eastAsia="ru-RU"/>
              </w:rPr>
              <w:t>Петровского</w:t>
            </w:r>
            <w:proofErr w:type="gramEnd"/>
            <w:r w:rsidRPr="00EC2605">
              <w:rPr>
                <w:color w:val="000000"/>
                <w:sz w:val="18"/>
                <w:szCs w:val="18"/>
                <w:lang w:eastAsia="ru-RU"/>
              </w:rPr>
              <w:t>, дом 42 (3 корпус)</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50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31</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50,822 035,  Е 40,593 276</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 ИНН 3605000770, ОГРН 1023600646398, Воронежская область, Бутурлиновский район, город Бутурлиновка, улица Дорожная, дом 31 (общежитие №2)</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51</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56</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50,824 009  , Е 40,595 073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 ИНН 3605000770, ОГРН 1023600646398, Воронежская область, Бутурлиновский район, город Бутурлиновка, улица Дорожная, дом 31 (учебный корпус№2)</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52</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25</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50,828 983 , Е 40,587 054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478" w:type="dxa"/>
            <w:tcBorders>
              <w:top w:val="nil"/>
              <w:left w:val="nil"/>
              <w:bottom w:val="nil"/>
              <w:right w:val="nil"/>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604" w:type="dxa"/>
            <w:tcBorders>
              <w:top w:val="nil"/>
              <w:left w:val="nil"/>
              <w:bottom w:val="nil"/>
              <w:right w:val="nil"/>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ГБПОУ ВО Бутурлиновский механико-технологический колледж, ИНН 3605000770, ОГРН 1023600646398, 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xml:space="preserve">, дом 25 </w:t>
            </w:r>
            <w:r w:rsidRPr="00EC2605">
              <w:rPr>
                <w:color w:val="000000"/>
                <w:sz w:val="18"/>
                <w:szCs w:val="18"/>
                <w:lang w:eastAsia="ru-RU"/>
              </w:rPr>
              <w:lastRenderedPageBreak/>
              <w:t>(общежитие №1)</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53</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50,825 294 , 40,585 549</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Бутурлиновский механико-технологический колледж</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ГБПОУ ВО Бутурлиновский механико-технологический колледж, ИНН 3605000770, ОГРН 1023600646398, 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2 (учебный корпус №1)</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Красная, дом                      № 218</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50,494 104,  40,334 159</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БУВО «Бутурлиновский детский дом-интернат для умственно отсталых детей»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БУВО «Бутурлиновский детский дом-интернат для умственно отсталых детей»</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БУВО «Бутурлиновский детский дом-интернат для умственно отсталых детей» ИНН 3605002344, ОГРН 1023600646520, Воронежская область, Бутурлиновский район, город Бутурлиновка, улица Красная, дом 218</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55</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 Красная, дом № 72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50,834 525 ,  40,577 836</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КОУ ВО «Бутурлиновская школа-интернат для </w:t>
            </w:r>
            <w:proofErr w:type="gramStart"/>
            <w:r w:rsidRPr="00EC2605">
              <w:rPr>
                <w:color w:val="000000"/>
                <w:sz w:val="18"/>
                <w:szCs w:val="18"/>
                <w:lang w:eastAsia="ru-RU"/>
              </w:rPr>
              <w:t>обучающихся</w:t>
            </w:r>
            <w:proofErr w:type="gramEnd"/>
            <w:r w:rsidRPr="00EC2605">
              <w:rPr>
                <w:color w:val="000000"/>
                <w:sz w:val="18"/>
                <w:szCs w:val="18"/>
                <w:lang w:eastAsia="ru-RU"/>
              </w:rPr>
              <w:t xml:space="preserve"> с ограниченными возможностями здоровья»2</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КОУ ВО «Бутурлиновская школа-интернат для </w:t>
            </w:r>
            <w:proofErr w:type="gramStart"/>
            <w:r w:rsidRPr="00EC2605">
              <w:rPr>
                <w:color w:val="000000"/>
                <w:sz w:val="18"/>
                <w:szCs w:val="18"/>
                <w:lang w:eastAsia="ru-RU"/>
              </w:rPr>
              <w:t>обучающихся</w:t>
            </w:r>
            <w:proofErr w:type="gramEnd"/>
            <w:r w:rsidRPr="00EC2605">
              <w:rPr>
                <w:color w:val="000000"/>
                <w:sz w:val="18"/>
                <w:szCs w:val="18"/>
                <w:lang w:eastAsia="ru-RU"/>
              </w:rPr>
              <w:t xml:space="preserve"> с ограниченными возможностями здоровья»</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КОУ ВО «Бутурлиновская школа-интернат для обучающихся с ограниченными возможностями </w:t>
            </w:r>
            <w:proofErr w:type="spellStart"/>
            <w:r w:rsidRPr="00EC2605">
              <w:rPr>
                <w:color w:val="000000"/>
                <w:sz w:val="18"/>
                <w:szCs w:val="18"/>
                <w:lang w:eastAsia="ru-RU"/>
              </w:rPr>
              <w:t>здоровья</w:t>
            </w:r>
            <w:proofErr w:type="gramStart"/>
            <w:r w:rsidRPr="00EC2605">
              <w:rPr>
                <w:color w:val="000000"/>
                <w:sz w:val="18"/>
                <w:szCs w:val="18"/>
                <w:lang w:eastAsia="ru-RU"/>
              </w:rPr>
              <w:t>»И</w:t>
            </w:r>
            <w:proofErr w:type="gramEnd"/>
            <w:r w:rsidRPr="00EC2605">
              <w:rPr>
                <w:color w:val="000000"/>
                <w:sz w:val="18"/>
                <w:szCs w:val="18"/>
                <w:lang w:eastAsia="ru-RU"/>
              </w:rPr>
              <w:t>НН</w:t>
            </w:r>
            <w:proofErr w:type="spellEnd"/>
            <w:r w:rsidRPr="00EC2605">
              <w:rPr>
                <w:color w:val="000000"/>
                <w:sz w:val="18"/>
                <w:szCs w:val="18"/>
                <w:lang w:eastAsia="ru-RU"/>
              </w:rPr>
              <w:t xml:space="preserve"> 3605003161, ОГРН 1023600644792 Воронежская область, Бутурлиновский район, город Бутурлиновка, улица Красная, дом 72</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56</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площадь Воли, дом             № 9</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50,834 821 , 40,584 223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МКУ «Центр обеспечения деятельности муниципальных образовательных организаций»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МКУ «Центр обеспечения деятельности муниципальных образовательных организаций»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МКУ «Центр обеспечения деятельности муниципальных образовательных организаций»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МКУ «Центр обеспечения деятельности муниципальных образовательных организаций» ИНН 3605008811, ОГРН 1173668057309, Воронежская область, Бутурлиновский район, город Бутурлиновка, площадь Воли, дом 9</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57</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Коммунистическая, дом № 5</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50,837 893, 40,587 975</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БПОУ ВО «Бутурлиновский медицинский техникум»</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БПОУ ВО «Бутурлиновский медицинский техникум»</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БПОУ ВО «Бутурлиновский медицинский техникум»</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БПОУ ВО «Бутурлиновский медицинский техникум», ИНН 3605002168, ОГРН 1023600645375, Воронежская область, Бутурлиновский район, город Бутурлиновка, улица Коммунистическ</w:t>
            </w:r>
            <w:r w:rsidRPr="00EC2605">
              <w:rPr>
                <w:color w:val="000000"/>
                <w:sz w:val="18"/>
                <w:szCs w:val="18"/>
                <w:lang w:eastAsia="ru-RU"/>
              </w:rPr>
              <w:lastRenderedPageBreak/>
              <w:t>ая, дом 5</w:t>
            </w:r>
          </w:p>
        </w:tc>
      </w:tr>
      <w:tr w:rsidR="00EE3507" w:rsidRPr="00EC2605" w:rsidTr="0001165B">
        <w:trPr>
          <w:trHeight w:val="24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58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14</w:t>
            </w:r>
            <w:proofErr w:type="gramStart"/>
            <w:r w:rsidRPr="00EC2605">
              <w:rPr>
                <w:color w:val="000000"/>
                <w:sz w:val="18"/>
                <w:szCs w:val="18"/>
                <w:lang w:eastAsia="ru-RU"/>
              </w:rPr>
              <w:t xml:space="preserve"> Б</w:t>
            </w:r>
            <w:proofErr w:type="gramEnd"/>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50,821 012 ,  49,591 292</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дополнительного образования Бутурлиновская детская школа искусств</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дополнительного образования Бутурлиновская детская школа искусств</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дополнительного образования Бутурлиновская детская школа искусств</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учреждение дополнительного образования Бутурлиновская детская школа искусств, ИНН 3605005916, ОГРН 1033688000378, Воронежская область, Бутурлиновский район, город Бутурлиновка, улица Дорожная, </w:t>
            </w:r>
            <w:r w:rsidRPr="00EC2605">
              <w:rPr>
                <w:color w:val="000000"/>
                <w:sz w:val="18"/>
                <w:szCs w:val="18"/>
                <w:lang w:eastAsia="ru-RU"/>
              </w:rPr>
              <w:br/>
              <w:t>дом 14</w:t>
            </w:r>
            <w:proofErr w:type="gramStart"/>
            <w:r w:rsidRPr="00EC2605">
              <w:rPr>
                <w:color w:val="000000"/>
                <w:sz w:val="18"/>
                <w:szCs w:val="18"/>
                <w:lang w:eastAsia="ru-RU"/>
              </w:rPr>
              <w:t xml:space="preserve"> Б</w:t>
            </w:r>
            <w:proofErr w:type="gramEnd"/>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Ленина, дом              № 23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50,836044,  40,587690</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ГБПОУ </w:t>
            </w:r>
            <w:proofErr w:type="gramStart"/>
            <w:r w:rsidRPr="00EC2605">
              <w:rPr>
                <w:color w:val="000000"/>
                <w:sz w:val="18"/>
                <w:szCs w:val="18"/>
                <w:lang w:eastAsia="ru-RU"/>
              </w:rPr>
              <w:t>ВО</w:t>
            </w:r>
            <w:proofErr w:type="gramEnd"/>
            <w:r w:rsidRPr="00EC2605">
              <w:rPr>
                <w:color w:val="000000"/>
                <w:sz w:val="18"/>
                <w:szCs w:val="18"/>
                <w:lang w:eastAsia="ru-RU"/>
              </w:rPr>
              <w:t xml:space="preserve"> «Губернский педагогический колледж»</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ГБПОУ </w:t>
            </w:r>
            <w:proofErr w:type="gramStart"/>
            <w:r w:rsidRPr="00EC2605">
              <w:rPr>
                <w:color w:val="000000"/>
                <w:sz w:val="18"/>
                <w:szCs w:val="18"/>
                <w:lang w:eastAsia="ru-RU"/>
              </w:rPr>
              <w:t>ВО</w:t>
            </w:r>
            <w:proofErr w:type="gramEnd"/>
            <w:r w:rsidRPr="00EC2605">
              <w:rPr>
                <w:color w:val="000000"/>
                <w:sz w:val="18"/>
                <w:szCs w:val="18"/>
                <w:lang w:eastAsia="ru-RU"/>
              </w:rPr>
              <w:t xml:space="preserve"> «Губернский педагогический колледж»</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ГБПОУ </w:t>
            </w:r>
            <w:proofErr w:type="gramStart"/>
            <w:r w:rsidRPr="00EC2605">
              <w:rPr>
                <w:color w:val="000000"/>
                <w:sz w:val="18"/>
                <w:szCs w:val="18"/>
                <w:lang w:eastAsia="ru-RU"/>
              </w:rPr>
              <w:t>ВО</w:t>
            </w:r>
            <w:proofErr w:type="gramEnd"/>
            <w:r w:rsidRPr="00EC2605">
              <w:rPr>
                <w:color w:val="000000"/>
                <w:sz w:val="18"/>
                <w:szCs w:val="18"/>
                <w:lang w:eastAsia="ru-RU"/>
              </w:rPr>
              <w:t xml:space="preserve"> «Губернский педагогический колледж»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ГБПОУ </w:t>
            </w:r>
            <w:proofErr w:type="gramStart"/>
            <w:r w:rsidRPr="00EC2605">
              <w:rPr>
                <w:color w:val="000000"/>
                <w:sz w:val="18"/>
                <w:szCs w:val="18"/>
                <w:lang w:eastAsia="ru-RU"/>
              </w:rPr>
              <w:t>ВО</w:t>
            </w:r>
            <w:proofErr w:type="gramEnd"/>
            <w:r w:rsidRPr="00EC2605">
              <w:rPr>
                <w:color w:val="000000"/>
                <w:sz w:val="18"/>
                <w:szCs w:val="18"/>
                <w:lang w:eastAsia="ru-RU"/>
              </w:rPr>
              <w:t xml:space="preserve"> «Губернский педагогический колледж»  ИНН 3662235296, ОГРН 1163668100386, Воронежская область, Бутурлиновский район, город Бутурлиновка, улица Ленина, дом 23</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60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Красная, дом             № 36</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50,836595,  40,582040</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ГБПОУ </w:t>
            </w:r>
            <w:proofErr w:type="gramStart"/>
            <w:r w:rsidRPr="00EC2605">
              <w:rPr>
                <w:color w:val="000000"/>
                <w:sz w:val="18"/>
                <w:szCs w:val="18"/>
                <w:lang w:eastAsia="ru-RU"/>
              </w:rPr>
              <w:t>ВО</w:t>
            </w:r>
            <w:proofErr w:type="gramEnd"/>
            <w:r w:rsidRPr="00EC2605">
              <w:rPr>
                <w:color w:val="000000"/>
                <w:sz w:val="18"/>
                <w:szCs w:val="18"/>
                <w:lang w:eastAsia="ru-RU"/>
              </w:rPr>
              <w:t xml:space="preserve"> «Губернский педагогический колледж»</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ГБПОУ </w:t>
            </w:r>
            <w:proofErr w:type="gramStart"/>
            <w:r w:rsidRPr="00EC2605">
              <w:rPr>
                <w:color w:val="000000"/>
                <w:sz w:val="18"/>
                <w:szCs w:val="18"/>
                <w:lang w:eastAsia="ru-RU"/>
              </w:rPr>
              <w:t>ВО</w:t>
            </w:r>
            <w:proofErr w:type="gramEnd"/>
            <w:r w:rsidRPr="00EC2605">
              <w:rPr>
                <w:color w:val="000000"/>
                <w:sz w:val="18"/>
                <w:szCs w:val="18"/>
                <w:lang w:eastAsia="ru-RU"/>
              </w:rPr>
              <w:t xml:space="preserve"> «Губернский педагогический колледж»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ГБПОУ </w:t>
            </w:r>
            <w:proofErr w:type="gramStart"/>
            <w:r w:rsidRPr="00EC2605">
              <w:rPr>
                <w:color w:val="000000"/>
                <w:sz w:val="18"/>
                <w:szCs w:val="18"/>
                <w:lang w:eastAsia="ru-RU"/>
              </w:rPr>
              <w:t>ВО</w:t>
            </w:r>
            <w:proofErr w:type="gramEnd"/>
            <w:r w:rsidRPr="00EC2605">
              <w:rPr>
                <w:color w:val="000000"/>
                <w:sz w:val="18"/>
                <w:szCs w:val="18"/>
                <w:lang w:eastAsia="ru-RU"/>
              </w:rPr>
              <w:t xml:space="preserve"> «Губернский педагогический колледж»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ГБПОУ ВО «Губернский педагогический колледж»</w:t>
            </w:r>
            <w:proofErr w:type="gramStart"/>
            <w:r w:rsidRPr="00EC2605">
              <w:rPr>
                <w:color w:val="000000"/>
                <w:sz w:val="18"/>
                <w:szCs w:val="18"/>
                <w:lang w:eastAsia="ru-RU"/>
              </w:rPr>
              <w:t xml:space="preserve"> ,</w:t>
            </w:r>
            <w:proofErr w:type="gramEnd"/>
            <w:r w:rsidRPr="00EC2605">
              <w:rPr>
                <w:color w:val="000000"/>
                <w:sz w:val="18"/>
                <w:szCs w:val="18"/>
                <w:lang w:eastAsia="ru-RU"/>
              </w:rPr>
              <w:t xml:space="preserve"> ИНН 3662235296,</w:t>
            </w:r>
            <w:r w:rsidRPr="00EC2605">
              <w:rPr>
                <w:color w:val="000000"/>
                <w:sz w:val="18"/>
                <w:szCs w:val="18"/>
                <w:lang w:eastAsia="ru-RU"/>
              </w:rPr>
              <w:br/>
              <w:t>ОГРН 1163668100386 Воронежская область, Бутурлиновский район, город Бутурлиновка, улица Красная, дом 36</w:t>
            </w:r>
          </w:p>
        </w:tc>
      </w:tr>
      <w:tr w:rsidR="00EE3507" w:rsidRPr="00EC2605" w:rsidTr="0001165B">
        <w:trPr>
          <w:trHeight w:val="14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61</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22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50,827243,  40,588975</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МУП «Бутурлиновский рынок»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МУП «Бутурлиновский рынок»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МУП «Бутурлиновский рынок»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МУП «Бутурлиновский рынок» ИНН 3605000682, ОГРН 1023600645881, 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22</w:t>
            </w:r>
          </w:p>
        </w:tc>
      </w:tr>
      <w:tr w:rsidR="00EE3507" w:rsidRPr="00EC2605" w:rsidTr="0001165B">
        <w:trPr>
          <w:trHeight w:val="14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62</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52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50,825251,  40,593125</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«Экспресс»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«Экспресс»</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«Экспресс» ИНН 3605004990, ОГРН 1023600646794, 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52</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«Экспресс» ИНН 3605004990, ОГРН 1023600646794, 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52</w:t>
            </w:r>
          </w:p>
        </w:tc>
      </w:tr>
      <w:tr w:rsidR="00EE3507" w:rsidRPr="00EC2605" w:rsidTr="0001165B">
        <w:trPr>
          <w:trHeight w:val="12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63</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r w:rsidRPr="00EC2605">
              <w:rPr>
                <w:color w:val="000000"/>
                <w:sz w:val="18"/>
                <w:szCs w:val="18"/>
                <w:lang w:eastAsia="ru-RU"/>
              </w:rPr>
              <w:lastRenderedPageBreak/>
              <w:t>Ленина, дом                     № 10</w:t>
            </w:r>
            <w:proofErr w:type="gramStart"/>
            <w:r w:rsidRPr="00EC2605">
              <w:rPr>
                <w:color w:val="000000"/>
                <w:sz w:val="18"/>
                <w:szCs w:val="18"/>
                <w:lang w:eastAsia="ru-RU"/>
              </w:rPr>
              <w:t xml:space="preserve"> Б</w:t>
            </w:r>
            <w:proofErr w:type="gramEnd"/>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50,8374, 40,5871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w:t>
            </w:r>
            <w:r w:rsidRPr="00EC2605">
              <w:rPr>
                <w:color w:val="000000"/>
                <w:sz w:val="18"/>
                <w:szCs w:val="18"/>
                <w:lang w:eastAsia="ru-RU"/>
              </w:rPr>
              <w:lastRenderedPageBreak/>
              <w:t>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proofErr w:type="spellStart"/>
            <w:r w:rsidRPr="00EC2605">
              <w:rPr>
                <w:color w:val="000000"/>
                <w:sz w:val="18"/>
                <w:szCs w:val="18"/>
                <w:lang w:eastAsia="ru-RU"/>
              </w:rPr>
              <w:lastRenderedPageBreak/>
              <w:t>Громак</w:t>
            </w:r>
            <w:proofErr w:type="spellEnd"/>
            <w:r w:rsidRPr="00EC2605">
              <w:rPr>
                <w:color w:val="000000"/>
                <w:sz w:val="18"/>
                <w:szCs w:val="18"/>
                <w:lang w:eastAsia="ru-RU"/>
              </w:rPr>
              <w:t xml:space="preserve"> Вячеслав Александрович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proofErr w:type="spellStart"/>
            <w:r w:rsidRPr="00EC2605">
              <w:rPr>
                <w:color w:val="000000"/>
                <w:sz w:val="18"/>
                <w:szCs w:val="18"/>
                <w:lang w:eastAsia="ru-RU"/>
              </w:rPr>
              <w:t>Громак</w:t>
            </w:r>
            <w:proofErr w:type="spellEnd"/>
            <w:r w:rsidRPr="00EC2605">
              <w:rPr>
                <w:color w:val="000000"/>
                <w:sz w:val="18"/>
                <w:szCs w:val="18"/>
                <w:lang w:eastAsia="ru-RU"/>
              </w:rPr>
              <w:t xml:space="preserve"> Вячеслав Александрович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proofErr w:type="spellStart"/>
            <w:r w:rsidRPr="00EC2605">
              <w:rPr>
                <w:color w:val="000000"/>
                <w:sz w:val="18"/>
                <w:szCs w:val="18"/>
                <w:lang w:eastAsia="ru-RU"/>
              </w:rPr>
              <w:t>Громак</w:t>
            </w:r>
            <w:proofErr w:type="spellEnd"/>
            <w:r w:rsidRPr="00EC2605">
              <w:rPr>
                <w:color w:val="000000"/>
                <w:sz w:val="18"/>
                <w:szCs w:val="18"/>
                <w:lang w:eastAsia="ru-RU"/>
              </w:rPr>
              <w:t xml:space="preserve"> Вячеслав Александрович Воронежская область, Бутурлиновский район, город Бутурлиновка, </w:t>
            </w:r>
            <w:r w:rsidRPr="00EC2605">
              <w:rPr>
                <w:color w:val="000000"/>
                <w:sz w:val="18"/>
                <w:szCs w:val="18"/>
                <w:lang w:eastAsia="ru-RU"/>
              </w:rPr>
              <w:lastRenderedPageBreak/>
              <w:t>улица Ленина, дом 10Б</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64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44</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50,823954,  40.596404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Сакович</w:t>
            </w:r>
            <w:proofErr w:type="spellEnd"/>
            <w:r w:rsidRPr="00EC2605">
              <w:rPr>
                <w:color w:val="000000"/>
                <w:sz w:val="18"/>
                <w:szCs w:val="18"/>
                <w:lang w:eastAsia="ru-RU"/>
              </w:rPr>
              <w:t xml:space="preserve"> О.Н.                                                    ИНН </w:t>
            </w:r>
            <w:r w:rsidRPr="00EC2605">
              <w:rPr>
                <w:color w:val="000000"/>
                <w:sz w:val="18"/>
                <w:szCs w:val="18"/>
                <w:lang w:eastAsia="ru-RU"/>
              </w:rPr>
              <w:br/>
              <w:t>360500185003</w:t>
            </w:r>
            <w:r w:rsidRPr="00EC2605">
              <w:rPr>
                <w:color w:val="000000"/>
                <w:sz w:val="18"/>
                <w:szCs w:val="18"/>
                <w:lang w:eastAsia="ru-RU"/>
              </w:rPr>
              <w:br/>
              <w:t>ОГРН 307362901500017</w:t>
            </w:r>
            <w:r w:rsidRPr="00EC2605">
              <w:rPr>
                <w:color w:val="000000"/>
                <w:sz w:val="18"/>
                <w:szCs w:val="18"/>
                <w:lang w:eastAsia="ru-RU"/>
              </w:rPr>
              <w:b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44</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Сакович</w:t>
            </w:r>
            <w:proofErr w:type="spellEnd"/>
            <w:r w:rsidRPr="00EC2605">
              <w:rPr>
                <w:color w:val="000000"/>
                <w:sz w:val="18"/>
                <w:szCs w:val="18"/>
                <w:lang w:eastAsia="ru-RU"/>
              </w:rPr>
              <w:t xml:space="preserve"> О.Н.                                  ИНН </w:t>
            </w:r>
            <w:r w:rsidRPr="00EC2605">
              <w:rPr>
                <w:color w:val="000000"/>
                <w:sz w:val="18"/>
                <w:szCs w:val="18"/>
                <w:lang w:eastAsia="ru-RU"/>
              </w:rPr>
              <w:br/>
              <w:t>360500185003</w:t>
            </w:r>
            <w:r w:rsidRPr="00EC2605">
              <w:rPr>
                <w:color w:val="000000"/>
                <w:sz w:val="18"/>
                <w:szCs w:val="18"/>
                <w:lang w:eastAsia="ru-RU"/>
              </w:rPr>
              <w:br/>
              <w:t>ОГРН 307362901500017</w:t>
            </w:r>
            <w:r w:rsidRPr="00EC2605">
              <w:rPr>
                <w:color w:val="000000"/>
                <w:sz w:val="18"/>
                <w:szCs w:val="18"/>
                <w:lang w:eastAsia="ru-RU"/>
              </w:rPr>
              <w:b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44</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Сакович</w:t>
            </w:r>
            <w:proofErr w:type="spellEnd"/>
            <w:r w:rsidRPr="00EC2605">
              <w:rPr>
                <w:color w:val="000000"/>
                <w:sz w:val="18"/>
                <w:szCs w:val="18"/>
                <w:lang w:eastAsia="ru-RU"/>
              </w:rPr>
              <w:t xml:space="preserve"> О.Н.                                  ИНН </w:t>
            </w:r>
            <w:r w:rsidRPr="00EC2605">
              <w:rPr>
                <w:color w:val="000000"/>
                <w:sz w:val="18"/>
                <w:szCs w:val="18"/>
                <w:lang w:eastAsia="ru-RU"/>
              </w:rPr>
              <w:br/>
              <w:t>360500185003</w:t>
            </w:r>
            <w:r w:rsidRPr="00EC2605">
              <w:rPr>
                <w:color w:val="000000"/>
                <w:sz w:val="18"/>
                <w:szCs w:val="18"/>
                <w:lang w:eastAsia="ru-RU"/>
              </w:rPr>
              <w:br/>
              <w:t>ОГРН 307362901500017</w:t>
            </w:r>
            <w:r w:rsidRPr="00EC2605">
              <w:rPr>
                <w:color w:val="000000"/>
                <w:sz w:val="18"/>
                <w:szCs w:val="18"/>
                <w:lang w:eastAsia="ru-RU"/>
              </w:rPr>
              <w:b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дом44</w:t>
            </w:r>
          </w:p>
        </w:tc>
      </w:tr>
      <w:tr w:rsidR="00EE3507" w:rsidRPr="00EC2605" w:rsidTr="0001165B">
        <w:trPr>
          <w:trHeight w:val="24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65</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Парижской Коммуны, дом    № 172</w:t>
            </w:r>
            <w:proofErr w:type="gramStart"/>
            <w:r w:rsidRPr="00EC2605">
              <w:rPr>
                <w:color w:val="000000"/>
                <w:sz w:val="18"/>
                <w:szCs w:val="18"/>
                <w:lang w:eastAsia="ru-RU"/>
              </w:rPr>
              <w:t xml:space="preserve"> А</w:t>
            </w:r>
            <w:proofErr w:type="gramEnd"/>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50,822065,     40.570622</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ОАО «Газпром газораспределение Воронеж» филиал в г. Бутурлиновка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ОАО «Газпром газораспределение Воронеж» филиал в г. Бутурлиновка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ОАО «Газпром газораспределение Воронеж» филиал в г. Бутурлиновка,  ИНН 3664000885</w:t>
            </w:r>
            <w:r w:rsidRPr="00EC2605">
              <w:rPr>
                <w:color w:val="000000"/>
                <w:sz w:val="18"/>
                <w:szCs w:val="18"/>
                <w:lang w:eastAsia="ru-RU"/>
              </w:rPr>
              <w:br/>
              <w:t>ОГРН  1023601560036 Воронежская область, Бутурлиновский район, город Бутурлиновка, улица Парижской Коммуны, д. 172А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ОАО «Газпром газораспределение Воронеж» филиал в г. Бутурлиновка,  ИНН 3664000885</w:t>
            </w:r>
            <w:r w:rsidRPr="00EC2605">
              <w:rPr>
                <w:color w:val="000000"/>
                <w:sz w:val="18"/>
                <w:szCs w:val="18"/>
                <w:lang w:eastAsia="ru-RU"/>
              </w:rPr>
              <w:br/>
              <w:t>ОГРН  1023601560036 Воронежская область, Бутурлиновский район, город Бутурлиновка, улица Парижской Коммуны, д. 172А</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66</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Беговая, дом                </w:t>
            </w:r>
            <w:r w:rsidRPr="00EC2605">
              <w:rPr>
                <w:color w:val="000000"/>
                <w:sz w:val="18"/>
                <w:szCs w:val="18"/>
                <w:lang w:eastAsia="ru-RU"/>
              </w:rPr>
              <w:lastRenderedPageBreak/>
              <w:t>№ 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50,818054,   40.633206</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ПАО "МРСК Центра"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ПАО "МРСК Центра"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ПАО МРСК Центра», ИНН 6901067107</w:t>
            </w:r>
            <w:r w:rsidRPr="00EC2605">
              <w:rPr>
                <w:color w:val="000000"/>
                <w:sz w:val="18"/>
                <w:szCs w:val="18"/>
                <w:lang w:eastAsia="ru-RU"/>
              </w:rPr>
              <w:br/>
              <w:t xml:space="preserve"> ОГРН 1046900099498, Воронежская область, Бутурлиновский район, город </w:t>
            </w:r>
            <w:r w:rsidRPr="00EC2605">
              <w:rPr>
                <w:color w:val="000000"/>
                <w:sz w:val="18"/>
                <w:szCs w:val="18"/>
                <w:lang w:eastAsia="ru-RU"/>
              </w:rPr>
              <w:lastRenderedPageBreak/>
              <w:t>Бутурлиновка, улица Беговая, дом 2</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lastRenderedPageBreak/>
              <w:t>ПАО МРСК Центра», ИНН 6901067107</w:t>
            </w:r>
            <w:r w:rsidRPr="00EC2605">
              <w:rPr>
                <w:color w:val="000000"/>
                <w:sz w:val="18"/>
                <w:szCs w:val="18"/>
                <w:lang w:eastAsia="ru-RU"/>
              </w:rPr>
              <w:br/>
              <w:t xml:space="preserve"> ОГРН 1046900099498, Воронежская область, Бутурлиновский район, город </w:t>
            </w:r>
            <w:r w:rsidRPr="00EC2605">
              <w:rPr>
                <w:color w:val="000000"/>
                <w:sz w:val="18"/>
                <w:szCs w:val="18"/>
                <w:lang w:eastAsia="ru-RU"/>
              </w:rPr>
              <w:lastRenderedPageBreak/>
              <w:t>Бутурлиновка, улица Беговая, дом 2</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67</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Красная, дом                     № 46</w:t>
            </w:r>
            <w:proofErr w:type="gramStart"/>
            <w:r w:rsidRPr="00EC2605">
              <w:rPr>
                <w:color w:val="000000"/>
                <w:sz w:val="18"/>
                <w:szCs w:val="18"/>
                <w:lang w:eastAsia="ru-RU"/>
              </w:rPr>
              <w:t xml:space="preserve"> А</w:t>
            </w:r>
            <w:proofErr w:type="gramEnd"/>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50,836283,    40.579366</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учреждение «Бутурлиновский культурный центр»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учреждение «Бутурлиновский культурный центр» </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nil"/>
              <w:right w:val="nil"/>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учреждение «Бутурлиновский культурный центр» ИНН 3605006846, ОГРН 1073629000367, Воронежская область, Бутурлиновский район, город Бутурлиновка, улица Красная, </w:t>
            </w:r>
            <w:r w:rsidRPr="00EC2605">
              <w:rPr>
                <w:color w:val="000000"/>
                <w:sz w:val="18"/>
                <w:szCs w:val="18"/>
                <w:lang w:eastAsia="ru-RU"/>
              </w:rPr>
              <w:br/>
              <w:t>дом 46А</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68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w:t>
            </w:r>
            <w:proofErr w:type="spellStart"/>
            <w:r w:rsidRPr="00EC2605">
              <w:rPr>
                <w:color w:val="000000"/>
                <w:sz w:val="18"/>
                <w:szCs w:val="18"/>
                <w:lang w:eastAsia="ru-RU"/>
              </w:rPr>
              <w:t>Козловское</w:t>
            </w:r>
            <w:proofErr w:type="spellEnd"/>
            <w:r w:rsidRPr="00EC2605">
              <w:rPr>
                <w:color w:val="000000"/>
                <w:sz w:val="18"/>
                <w:szCs w:val="18"/>
                <w:lang w:eastAsia="ru-RU"/>
              </w:rPr>
              <w:t xml:space="preserve"> лесничество   (Дом лесника)</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50,868007,   40.537409</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«Бутурлиновский культурный центр»</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учреждение «Бутурлиновский культурный центр» </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учреждение «Бутурлиновский культурный центр» ИНН </w:t>
            </w:r>
            <w:r w:rsidRPr="00EC2605">
              <w:rPr>
                <w:color w:val="000000"/>
                <w:sz w:val="18"/>
                <w:szCs w:val="18"/>
                <w:lang w:eastAsia="ru-RU"/>
              </w:rPr>
              <w:br/>
              <w:t xml:space="preserve">3605006846 , </w:t>
            </w:r>
            <w:r w:rsidRPr="00EC2605">
              <w:rPr>
                <w:color w:val="000000"/>
                <w:sz w:val="18"/>
                <w:szCs w:val="18"/>
                <w:lang w:eastAsia="ru-RU"/>
              </w:rPr>
              <w:br/>
              <w:t xml:space="preserve">ОГРН 1073629000367Воронежская область, Бутурлиновский район, город Бутурлиновка, </w:t>
            </w:r>
            <w:proofErr w:type="spellStart"/>
            <w:r w:rsidRPr="00EC2605">
              <w:rPr>
                <w:color w:val="000000"/>
                <w:sz w:val="18"/>
                <w:szCs w:val="18"/>
                <w:lang w:eastAsia="ru-RU"/>
              </w:rPr>
              <w:t>Козловское</w:t>
            </w:r>
            <w:proofErr w:type="spellEnd"/>
            <w:r w:rsidRPr="00EC2605">
              <w:rPr>
                <w:color w:val="000000"/>
                <w:sz w:val="18"/>
                <w:szCs w:val="18"/>
                <w:lang w:eastAsia="ru-RU"/>
              </w:rPr>
              <w:t xml:space="preserve"> лесничество Дом лесника</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69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20</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50,83,     40.60</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«ФОК Звездный»</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«ФОК Звездный»</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«ФОК Звездный»</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«ФОК Звездный», ИНН 3605042234, ОГРН 1133668055905, Воронежская область, Бутурлиновский район, город Бутурлиновка, улица Дорожная, дом 20</w:t>
            </w:r>
          </w:p>
        </w:tc>
      </w:tr>
      <w:tr w:rsidR="00EE3507" w:rsidRPr="00EC2605" w:rsidTr="0001165B">
        <w:trPr>
          <w:trHeight w:val="14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70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Магистральная, дом № 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50,814354,   40.610563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ОМВД России по Бутурлиновскому району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ОМВД России по Бутурлиновскому району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ОМВД России по Бутурлиновскому району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ОМВД России по Бутурлиновскому району ИНН 3605007871, ОГРН 1153668001266, Воронежская область, Бутурлиновский район, город Бутурлиновка, улица Магистральная, дом 3</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71</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Совхозная, дом № 9</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50,48188,   40.384161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Меньшиков Д.В.</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Меньшиков Д.В.</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Меньшиков Д.В., ИНН 360503429949</w:t>
            </w:r>
            <w:r w:rsidRPr="00EC2605">
              <w:rPr>
                <w:color w:val="000000"/>
                <w:sz w:val="18"/>
                <w:szCs w:val="18"/>
                <w:lang w:eastAsia="ru-RU"/>
              </w:rPr>
              <w:br/>
              <w:t>ОГРН 304362919000043</w:t>
            </w:r>
            <w:r w:rsidRPr="00EC2605">
              <w:rPr>
                <w:color w:val="000000"/>
                <w:sz w:val="18"/>
                <w:szCs w:val="18"/>
                <w:lang w:eastAsia="ru-RU"/>
              </w:rPr>
              <w:br/>
              <w:t xml:space="preserve">Воронежская область, Бутурлиновский район, город Бутурлиновка, улица Совхозная, </w:t>
            </w:r>
            <w:r w:rsidRPr="00EC2605">
              <w:rPr>
                <w:color w:val="000000"/>
                <w:sz w:val="18"/>
                <w:szCs w:val="18"/>
                <w:lang w:eastAsia="ru-RU"/>
              </w:rPr>
              <w:br/>
              <w:t>дом 9</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72</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Ленина, дом                    № 33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50,835287,    40.587978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Бутурлиновский филиал ВЦПН</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Бутурлиновский филиал ВЦПН</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Бутурлиновский филиал ВЦПН, ИНН 3666235603, ОГРН 1193668016486 Воронежская область, Бутурлиновский район, город Бутурлиновка, улица Ленина, дом 33</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Бутурлиновский филиал ВЦПН, ИНН 3666235603, ОГРН 1193668016486 Воронежская область, Бутурлиновский район, город Бутурлиновка, улица Ленина, дом 33</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73</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Ленина, дом                  № 35</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50,834978,   40.589097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«Бутурлиновский физкультурно-оздоровительный центр» ИНН 3605006821 , ОГРН 1073629000345, Воронежская область, Бутурлиновский район, город Бутурлиновка, улица Ленина, дом 35</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«Бутурлиновский физкультурно-оздоровительный центр» ИНН 3605006821 , ОГРН 1073629000345, Воронежская область, Бутурлиновский район, город Бутурлиновка, улица Ленина, дом 35</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74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Промышленная, дом № 1 (Лес Победы)</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50,804559,   40.627309</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учреждение «Бутурлиновский физкультурно-оздоровительный центр»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Муниципальное казенное учреждение «Бутурлиновский физкультурно-оздоровительный центр» </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"ВЕГА"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«Бутурлиновский физкультурно-оздоровительный центр»</w:t>
            </w:r>
            <w:proofErr w:type="gramStart"/>
            <w:r w:rsidRPr="00EC2605">
              <w:rPr>
                <w:color w:val="000000"/>
                <w:sz w:val="18"/>
                <w:szCs w:val="18"/>
                <w:lang w:eastAsia="ru-RU"/>
              </w:rPr>
              <w:t xml:space="preserve"> ,</w:t>
            </w:r>
            <w:proofErr w:type="gramEnd"/>
            <w:r w:rsidRPr="00EC2605">
              <w:rPr>
                <w:color w:val="000000"/>
                <w:sz w:val="18"/>
                <w:szCs w:val="18"/>
                <w:lang w:eastAsia="ru-RU"/>
              </w:rPr>
              <w:t xml:space="preserve"> ИНН 3605006821 , ОГРН 1073629000345, Воронежская область, Бутурлиновский район, город </w:t>
            </w:r>
            <w:r w:rsidRPr="00EC2605">
              <w:rPr>
                <w:color w:val="000000"/>
                <w:sz w:val="18"/>
                <w:szCs w:val="18"/>
                <w:lang w:eastAsia="ru-RU"/>
              </w:rPr>
              <w:lastRenderedPageBreak/>
              <w:t>Бутурлиновка, улица Промышленная, дом 1</w:t>
            </w:r>
          </w:p>
        </w:tc>
      </w:tr>
      <w:tr w:rsidR="00EE3507" w:rsidRPr="00EC2605" w:rsidTr="0001165B">
        <w:trPr>
          <w:trHeight w:val="12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75</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Совхозная, дом № 45</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50,7977066,   40.6299953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Тисма</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Тисма</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Тисма</w:t>
            </w:r>
            <w:proofErr w:type="spellEnd"/>
            <w:r w:rsidRPr="00EC2605">
              <w:rPr>
                <w:color w:val="000000"/>
                <w:sz w:val="18"/>
                <w:szCs w:val="18"/>
                <w:lang w:eastAsia="ru-RU"/>
              </w:rPr>
              <w:t>»</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Тисма</w:t>
            </w:r>
            <w:proofErr w:type="spellEnd"/>
            <w:r w:rsidRPr="00EC2605">
              <w:rPr>
                <w:color w:val="000000"/>
                <w:sz w:val="18"/>
                <w:szCs w:val="18"/>
                <w:lang w:eastAsia="ru-RU"/>
              </w:rPr>
              <w:t>», ИНН 3605004750, ОГРН 1023600644781, Воронежская область, Бутурлиновский район, город Бутурлиновка, улица Совхозная, дом 45</w:t>
            </w:r>
          </w:p>
        </w:tc>
      </w:tr>
      <w:tr w:rsidR="00EE3507" w:rsidRPr="00EC2605" w:rsidTr="0001165B">
        <w:trPr>
          <w:trHeight w:val="14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76</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2А</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50,82271,   40.58797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«Вояж»</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«Вояж»</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«Вояж»</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«Вояж», ИНН 3605008201, ОГРН  1163668101706, Воронежская область, Бутурлиновского района, город Бутурлиновка, улица Дорожная, дом 2А</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77</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69</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50,816357,   40.603006</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БУЗ ВО «Бутурлиновская РБ»</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БУЗ ВО «Бутурлиновская РБ»</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БУЗ ВО «Бутурлиновская РБ»</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БУЗ ВО «Бутурлиновская РБ», ИНН 3605002714, ОГРН 1023600644649, Воронежская область, Бутурлиновский район, город Бутурлиновка, улица Дорожная, </w:t>
            </w:r>
            <w:r w:rsidRPr="00EC2605">
              <w:rPr>
                <w:color w:val="000000"/>
                <w:sz w:val="18"/>
                <w:szCs w:val="18"/>
                <w:lang w:eastAsia="ru-RU"/>
              </w:rPr>
              <w:br/>
              <w:t>дом 69</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78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3 Интернационала, дом № 1</w:t>
            </w:r>
            <w:proofErr w:type="gramStart"/>
            <w:r w:rsidRPr="00EC2605">
              <w:rPr>
                <w:color w:val="000000"/>
                <w:sz w:val="18"/>
                <w:szCs w:val="18"/>
                <w:lang w:eastAsia="ru-RU"/>
              </w:rPr>
              <w:t xml:space="preserve"> А</w:t>
            </w:r>
            <w:proofErr w:type="gramEnd"/>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50,822236,   40.582687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БУЗ ВО «Бутурлиновская РБ»</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БУЗ ВО «Бутурлиновская РБ»</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БУЗ ВО «Бутурлиновская РБ»</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БУЗ ВО «Бутурлиновская РБ», ИНН 3605002714, ОГРН 1023600644649, Воронежская область, Бутурлиновский район, город Бутурлиновка, улица 3 Интернационала,</w:t>
            </w:r>
            <w:r w:rsidRPr="00EC2605">
              <w:rPr>
                <w:color w:val="000000"/>
                <w:sz w:val="18"/>
                <w:szCs w:val="18"/>
                <w:lang w:eastAsia="ru-RU"/>
              </w:rPr>
              <w:br/>
              <w:t xml:space="preserve"> дом 1</w:t>
            </w:r>
            <w:proofErr w:type="gramStart"/>
            <w:r w:rsidRPr="00EC2605">
              <w:rPr>
                <w:color w:val="000000"/>
                <w:sz w:val="18"/>
                <w:szCs w:val="18"/>
                <w:lang w:eastAsia="ru-RU"/>
              </w:rPr>
              <w:t xml:space="preserve"> А</w:t>
            </w:r>
            <w:proofErr w:type="gramEnd"/>
          </w:p>
        </w:tc>
      </w:tr>
      <w:tr w:rsidR="00EE3507" w:rsidRPr="00EC2605" w:rsidTr="0001165B">
        <w:trPr>
          <w:trHeight w:val="12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79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3 Интернационала, дом № 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50,8255,   40.5810</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Кимакс</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Кимакс</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Кимакс</w:t>
            </w:r>
            <w:proofErr w:type="spellEnd"/>
            <w:r w:rsidRPr="00EC2605">
              <w:rPr>
                <w:color w:val="000000"/>
                <w:sz w:val="18"/>
                <w:szCs w:val="18"/>
                <w:lang w:eastAsia="ru-RU"/>
              </w:rPr>
              <w:t>»</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Кимакс</w:t>
            </w:r>
            <w:proofErr w:type="spellEnd"/>
            <w:r w:rsidRPr="00EC2605">
              <w:rPr>
                <w:color w:val="000000"/>
                <w:sz w:val="18"/>
                <w:szCs w:val="18"/>
                <w:lang w:eastAsia="ru-RU"/>
              </w:rPr>
              <w:t>», ИНН 7722714751, ОГРН 1107746287109, Воронежская область, Бутурлиновский район, город Бутурлиновка, улица 3 Интернационала, дом 2</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3 Интернационала,             дом № 259А</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50,803949,   40.552818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Дрок А.С.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Дрок А.С.</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Дрок А.С.</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Дрок А.С. ИНН </w:t>
            </w:r>
            <w:r w:rsidRPr="00EC2605">
              <w:rPr>
                <w:color w:val="000000"/>
                <w:sz w:val="18"/>
                <w:szCs w:val="18"/>
                <w:lang w:eastAsia="ru-RU"/>
              </w:rPr>
              <w:br/>
              <w:t>360500201865</w:t>
            </w:r>
            <w:r w:rsidRPr="00EC2605">
              <w:rPr>
                <w:color w:val="000000"/>
                <w:sz w:val="18"/>
                <w:szCs w:val="18"/>
                <w:lang w:eastAsia="ru-RU"/>
              </w:rPr>
              <w:br/>
              <w:t>ОГРН 308362930600032</w:t>
            </w:r>
            <w:r w:rsidRPr="00EC2605">
              <w:rPr>
                <w:color w:val="000000"/>
                <w:sz w:val="18"/>
                <w:szCs w:val="18"/>
                <w:lang w:eastAsia="ru-RU"/>
              </w:rPr>
              <w:br/>
              <w:t xml:space="preserve">Воронежская область, Бутурлиновский район, город Бутурлиновка, улица 3 Интернационала, </w:t>
            </w:r>
            <w:r w:rsidRPr="00EC2605">
              <w:rPr>
                <w:color w:val="000000"/>
                <w:sz w:val="18"/>
                <w:szCs w:val="18"/>
                <w:lang w:eastAsia="ru-RU"/>
              </w:rPr>
              <w:br/>
              <w:t>дом 259А</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81</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9 Января, дом № 46</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50495073,    40 305448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культуры «Бутурлиновский НКМ»</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культуры «Бутурлиновский НКМ»</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культуры «Бутурлиновский НКМ»</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Муниципальное казенное учреждение культуры «Бутурлиновский НКМ», ИНН 3605007688, ОГРН 1123629000032, Воронежская область, Бутурлиновский район, город Бутурлиновка, улица 9 Января, дом 46</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82</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77</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50796797,   40 630844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Агроединство</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Агроединство</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Агроединство</w:t>
            </w:r>
            <w:proofErr w:type="spellEnd"/>
            <w:r w:rsidRPr="00EC2605">
              <w:rPr>
                <w:color w:val="000000"/>
                <w:sz w:val="18"/>
                <w:szCs w:val="18"/>
                <w:lang w:eastAsia="ru-RU"/>
              </w:rPr>
              <w:t>»</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Агроединство</w:t>
            </w:r>
            <w:proofErr w:type="spellEnd"/>
            <w:r w:rsidRPr="00EC2605">
              <w:rPr>
                <w:color w:val="000000"/>
                <w:sz w:val="18"/>
                <w:szCs w:val="18"/>
                <w:lang w:eastAsia="ru-RU"/>
              </w:rPr>
              <w:t xml:space="preserve">», ИНН 3605008522, ОГРН 1103629000320, Воронежская область, Бутурлиновский район, город Бутурлиновка, улица Дорожная, </w:t>
            </w:r>
            <w:r w:rsidRPr="00EC2605">
              <w:rPr>
                <w:color w:val="000000"/>
                <w:sz w:val="18"/>
                <w:szCs w:val="18"/>
                <w:lang w:eastAsia="ru-RU"/>
              </w:rPr>
              <w:br/>
              <w:t>дом 77</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83</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79</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50793431,  40 634394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Агроединство</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Агроединство</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Агроединство</w:t>
            </w:r>
            <w:proofErr w:type="spellEnd"/>
            <w:r w:rsidRPr="00EC2605">
              <w:rPr>
                <w:color w:val="000000"/>
                <w:sz w:val="18"/>
                <w:szCs w:val="18"/>
                <w:lang w:eastAsia="ru-RU"/>
              </w:rPr>
              <w:t>»</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Агроединство</w:t>
            </w:r>
            <w:proofErr w:type="spellEnd"/>
            <w:r w:rsidRPr="00EC2605">
              <w:rPr>
                <w:color w:val="000000"/>
                <w:sz w:val="18"/>
                <w:szCs w:val="18"/>
                <w:lang w:eastAsia="ru-RU"/>
              </w:rPr>
              <w:t xml:space="preserve">», ИНН 3605008522, ОГРН 1103629000320, Воронежская область, Бутурлиновский район, город Бутурлиновка, улица Дорожная, </w:t>
            </w:r>
            <w:r w:rsidRPr="00EC2605">
              <w:rPr>
                <w:color w:val="000000"/>
                <w:sz w:val="18"/>
                <w:szCs w:val="18"/>
                <w:lang w:eastAsia="ru-RU"/>
              </w:rPr>
              <w:br/>
              <w:t>дом 79</w:t>
            </w:r>
          </w:p>
        </w:tc>
      </w:tr>
      <w:tr w:rsidR="00EE3507" w:rsidRPr="00EC2605" w:rsidTr="0001165B">
        <w:trPr>
          <w:trHeight w:val="14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lastRenderedPageBreak/>
              <w:t>Блинова</w:t>
            </w:r>
            <w:proofErr w:type="spellEnd"/>
            <w:r w:rsidRPr="00EC2605">
              <w:rPr>
                <w:color w:val="000000"/>
                <w:sz w:val="18"/>
                <w:szCs w:val="18"/>
                <w:lang w:eastAsia="ru-RU"/>
              </w:rPr>
              <w:t>, дом                     № 48</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lastRenderedPageBreak/>
              <w:t>50834412,   40 588976</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w:t>
            </w:r>
            <w:r w:rsidRPr="00EC2605">
              <w:rPr>
                <w:color w:val="000000"/>
                <w:sz w:val="18"/>
                <w:szCs w:val="18"/>
                <w:lang w:eastAsia="ru-RU"/>
              </w:rPr>
              <w:lastRenderedPageBreak/>
              <w:t>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lastRenderedPageBreak/>
              <w:t>ООО ТД «Полюс»</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ТД «Полюс»</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ТД «Полюс», ИНН 3605007945 , ОГРН 1153668025565, Воронежская область, </w:t>
            </w:r>
            <w:r w:rsidRPr="00EC2605">
              <w:rPr>
                <w:color w:val="000000"/>
                <w:sz w:val="18"/>
                <w:szCs w:val="18"/>
                <w:lang w:eastAsia="ru-RU"/>
              </w:rPr>
              <w:lastRenderedPageBreak/>
              <w:t xml:space="preserve">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48</w:t>
            </w:r>
          </w:p>
        </w:tc>
      </w:tr>
      <w:tr w:rsidR="00EE3507" w:rsidRPr="00EC2605" w:rsidTr="0001165B">
        <w:trPr>
          <w:trHeight w:val="14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85</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3 Интернационала, дом № 8</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5049286,    40 34451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АО «</w:t>
            </w:r>
            <w:proofErr w:type="spellStart"/>
            <w:r w:rsidRPr="00EC2605">
              <w:rPr>
                <w:color w:val="000000"/>
                <w:sz w:val="18"/>
                <w:szCs w:val="18"/>
                <w:lang w:eastAsia="ru-RU"/>
              </w:rPr>
              <w:t>Бутурлиновкахлеб</w:t>
            </w:r>
            <w:proofErr w:type="spellEnd"/>
            <w:r w:rsidRPr="00EC2605">
              <w:rPr>
                <w:color w:val="000000"/>
                <w:sz w:val="18"/>
                <w:szCs w:val="18"/>
                <w:lang w:eastAsia="ru-RU"/>
              </w:rPr>
              <w:t xml:space="preserve">»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АО «</w:t>
            </w:r>
            <w:proofErr w:type="spellStart"/>
            <w:r w:rsidRPr="00EC2605">
              <w:rPr>
                <w:color w:val="000000"/>
                <w:sz w:val="18"/>
                <w:szCs w:val="18"/>
                <w:lang w:eastAsia="ru-RU"/>
              </w:rPr>
              <w:t>Бутурлиновкахлеб</w:t>
            </w:r>
            <w:proofErr w:type="spellEnd"/>
            <w:r w:rsidRPr="00EC2605">
              <w:rPr>
                <w:color w:val="000000"/>
                <w:sz w:val="18"/>
                <w:szCs w:val="18"/>
                <w:lang w:eastAsia="ru-RU"/>
              </w:rPr>
              <w:t xml:space="preserve">»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АО «</w:t>
            </w:r>
            <w:proofErr w:type="spellStart"/>
            <w:r w:rsidRPr="00EC2605">
              <w:rPr>
                <w:color w:val="000000"/>
                <w:sz w:val="18"/>
                <w:szCs w:val="18"/>
                <w:lang w:eastAsia="ru-RU"/>
              </w:rPr>
              <w:t>Бутурлиновкахлеб</w:t>
            </w:r>
            <w:proofErr w:type="spellEnd"/>
            <w:r w:rsidRPr="00EC2605">
              <w:rPr>
                <w:color w:val="000000"/>
                <w:sz w:val="18"/>
                <w:szCs w:val="18"/>
                <w:lang w:eastAsia="ru-RU"/>
              </w:rPr>
              <w:t xml:space="preserve">»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АО «</w:t>
            </w:r>
            <w:proofErr w:type="spellStart"/>
            <w:r w:rsidRPr="00EC2605">
              <w:rPr>
                <w:color w:val="000000"/>
                <w:sz w:val="18"/>
                <w:szCs w:val="18"/>
                <w:lang w:eastAsia="ru-RU"/>
              </w:rPr>
              <w:t>Бутурлиновкахлеб</w:t>
            </w:r>
            <w:proofErr w:type="spellEnd"/>
            <w:r w:rsidRPr="00EC2605">
              <w:rPr>
                <w:color w:val="000000"/>
                <w:sz w:val="18"/>
                <w:szCs w:val="18"/>
                <w:lang w:eastAsia="ru-RU"/>
              </w:rPr>
              <w:t>» ИНН 3605000273, ОГРН 1023600644517, Воронежская область, Бутурлиновский район, город Бутурлиновка, улица 3 Интернационала, дом 8</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86</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Комарова, дом № 2А</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5050408,     40 36043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ТД «Колос»</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ТД «Колос»</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ТД «Колос»</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ТД «Колос», ИНН 3605006853 , ОГРН 1073629000389, Воронежская область, Бутурлиновский район, город Бутурлиновка, улица Комарова, </w:t>
            </w:r>
            <w:r w:rsidRPr="00EC2605">
              <w:rPr>
                <w:color w:val="000000"/>
                <w:sz w:val="18"/>
                <w:szCs w:val="18"/>
                <w:lang w:eastAsia="ru-RU"/>
              </w:rPr>
              <w:br/>
              <w:t>дом 2А</w:t>
            </w:r>
          </w:p>
        </w:tc>
      </w:tr>
      <w:tr w:rsidR="00EE3507" w:rsidRPr="00EC2605" w:rsidTr="0001165B">
        <w:trPr>
          <w:trHeight w:val="12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87</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площадь Воли, дом             № 6</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5050058,    4035108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ТД «Колос»</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ТД «Колос»</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ТД «Колос»</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ТД «Колос», ИНН 3605006853 , ОГРН 1073629000389, Воронежская область, Бутурлиновский район, город Бутурлиновка, площадь Воли, дом 6</w:t>
            </w:r>
          </w:p>
        </w:tc>
      </w:tr>
      <w:tr w:rsidR="00EE3507" w:rsidRPr="00EC2605" w:rsidTr="0001165B">
        <w:trPr>
          <w:trHeight w:val="14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88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Красная, дом              № 48</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50501121,    40 344907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"Отдел капитального строительства"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"Отдел капитального строительства"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«Отдел капитального строительства»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«Отдел капитального строительства», ИНН 3605042273, ОГРН 1143668021155, Воронежская область, Бутурлиновский района, город Бутурлиновка, улица Красная, дом 48</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3 Интернационала, дом № 70А</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504854,     40 3360</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Каширская Светлана Витальевна</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Каширская С.В.</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Каширская С.В.</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Каширская С.В. ИНН </w:t>
            </w:r>
            <w:r w:rsidRPr="00EC2605">
              <w:rPr>
                <w:color w:val="000000"/>
                <w:sz w:val="18"/>
                <w:szCs w:val="18"/>
                <w:lang w:eastAsia="ru-RU"/>
              </w:rPr>
              <w:br/>
              <w:t>360500169121,</w:t>
            </w:r>
            <w:r w:rsidRPr="00EC2605">
              <w:rPr>
                <w:color w:val="000000"/>
                <w:sz w:val="18"/>
                <w:szCs w:val="18"/>
                <w:lang w:eastAsia="ru-RU"/>
              </w:rPr>
              <w:br/>
              <w:t xml:space="preserve">ОГРН 304362925000022    ,Воронежская область, Бутурлиновский район, город Бутурлиновка, улица 3 Интернационала, </w:t>
            </w:r>
            <w:r w:rsidRPr="00EC2605">
              <w:rPr>
                <w:color w:val="000000"/>
                <w:sz w:val="18"/>
                <w:szCs w:val="18"/>
                <w:lang w:eastAsia="ru-RU"/>
              </w:rPr>
              <w:br/>
              <w:t>дом 70А</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3 Интернационала, дом № 1А</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50,824426,   40.584178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Шульгин Артем Геннадьевич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Шульгин Артем Геннадьевич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Шульгин Артем Геннадьевич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Шульгин Артем Геннадьевич Воронежская область,  Бутурлиновский район, город Бутурлиновка, улица 3 Интернационала, </w:t>
            </w:r>
            <w:r w:rsidRPr="00EC2605">
              <w:rPr>
                <w:color w:val="000000"/>
                <w:sz w:val="18"/>
                <w:szCs w:val="18"/>
                <w:lang w:eastAsia="ru-RU"/>
              </w:rPr>
              <w:br/>
              <w:t>дом 1А</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91</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Рабочая, дом № 64</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50,835361,  40.599278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«Альтаир»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«Альтаир»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«Альтаир» ИНН 3605004341, ОГРН 1023600645705,</w:t>
            </w:r>
            <w:r w:rsidRPr="00EC2605">
              <w:rPr>
                <w:color w:val="000000"/>
                <w:sz w:val="18"/>
                <w:szCs w:val="18"/>
                <w:lang w:eastAsia="ru-RU"/>
              </w:rPr>
              <w:br/>
              <w:t>Воронежская область, Бутурлиновский района, город Бутурлиновка, улица Рабочая, дом 64</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92</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Ленина, дом № 279А</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50,825485,    40.616957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Баутина</w:t>
            </w:r>
            <w:proofErr w:type="spellEnd"/>
            <w:r w:rsidRPr="00EC2605">
              <w:rPr>
                <w:color w:val="000000"/>
                <w:sz w:val="18"/>
                <w:szCs w:val="18"/>
                <w:lang w:eastAsia="ru-RU"/>
              </w:rPr>
              <w:t xml:space="preserve"> Лилия Юрьевна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Баутина</w:t>
            </w:r>
            <w:proofErr w:type="spellEnd"/>
            <w:r w:rsidRPr="00EC2605">
              <w:rPr>
                <w:color w:val="000000"/>
                <w:sz w:val="18"/>
                <w:szCs w:val="18"/>
                <w:lang w:eastAsia="ru-RU"/>
              </w:rPr>
              <w:t xml:space="preserve"> Лилия Юрьевна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Баутина</w:t>
            </w:r>
            <w:proofErr w:type="spellEnd"/>
            <w:r w:rsidRPr="00EC2605">
              <w:rPr>
                <w:color w:val="000000"/>
                <w:sz w:val="18"/>
                <w:szCs w:val="18"/>
                <w:lang w:eastAsia="ru-RU"/>
              </w:rPr>
              <w:t xml:space="preserve"> Лилия Юрьевна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Баутина</w:t>
            </w:r>
            <w:proofErr w:type="spellEnd"/>
            <w:r w:rsidRPr="00EC2605">
              <w:rPr>
                <w:color w:val="000000"/>
                <w:sz w:val="18"/>
                <w:szCs w:val="18"/>
                <w:lang w:eastAsia="ru-RU"/>
              </w:rPr>
              <w:t xml:space="preserve"> Лилия Юрьевна ИНН 360504368826 ,</w:t>
            </w:r>
            <w:r w:rsidRPr="00EC2605">
              <w:rPr>
                <w:color w:val="000000"/>
                <w:sz w:val="18"/>
                <w:szCs w:val="18"/>
                <w:lang w:eastAsia="ru-RU"/>
              </w:rPr>
              <w:br/>
              <w:t xml:space="preserve">ОГРН 318366800118372,    Воронежская область, Бутурлиновский район, город Бутурлиновка, улица Ленина, </w:t>
            </w:r>
            <w:r w:rsidRPr="00EC2605">
              <w:rPr>
                <w:color w:val="000000"/>
                <w:sz w:val="18"/>
                <w:szCs w:val="18"/>
                <w:lang w:eastAsia="ru-RU"/>
              </w:rPr>
              <w:br/>
              <w:t>дом 279А</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93</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Карла Маркса, дом            № 55</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50,828836,     40.589900</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Лечебно-диагностический центр «</w:t>
            </w:r>
            <w:proofErr w:type="spellStart"/>
            <w:r w:rsidRPr="00EC2605">
              <w:rPr>
                <w:color w:val="000000"/>
                <w:sz w:val="18"/>
                <w:szCs w:val="18"/>
                <w:lang w:eastAsia="ru-RU"/>
              </w:rPr>
              <w:t>Альдомед</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Лечебно-диагностический центр «</w:t>
            </w:r>
            <w:proofErr w:type="spellStart"/>
            <w:r w:rsidRPr="00EC2605">
              <w:rPr>
                <w:color w:val="000000"/>
                <w:sz w:val="18"/>
                <w:szCs w:val="18"/>
                <w:lang w:eastAsia="ru-RU"/>
              </w:rPr>
              <w:t>Альдомед</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Лечебно-диагностический центр «</w:t>
            </w:r>
            <w:proofErr w:type="spellStart"/>
            <w:r w:rsidRPr="00EC2605">
              <w:rPr>
                <w:color w:val="000000"/>
                <w:sz w:val="18"/>
                <w:szCs w:val="18"/>
                <w:lang w:eastAsia="ru-RU"/>
              </w:rPr>
              <w:t>Альдомед</w:t>
            </w:r>
            <w:proofErr w:type="spellEnd"/>
            <w:r w:rsidRPr="00EC2605">
              <w:rPr>
                <w:color w:val="000000"/>
                <w:sz w:val="18"/>
                <w:szCs w:val="18"/>
                <w:lang w:eastAsia="ru-RU"/>
              </w:rPr>
              <w:t>»</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Лечебно-диагностический центр «</w:t>
            </w:r>
            <w:proofErr w:type="spellStart"/>
            <w:r w:rsidRPr="00EC2605">
              <w:rPr>
                <w:color w:val="000000"/>
                <w:sz w:val="18"/>
                <w:szCs w:val="18"/>
                <w:lang w:eastAsia="ru-RU"/>
              </w:rPr>
              <w:t>Альдомед</w:t>
            </w:r>
            <w:proofErr w:type="spellEnd"/>
            <w:r w:rsidRPr="00EC2605">
              <w:rPr>
                <w:color w:val="000000"/>
                <w:sz w:val="18"/>
                <w:szCs w:val="18"/>
                <w:lang w:eastAsia="ru-RU"/>
              </w:rPr>
              <w:t>», ИНН 3605008402,</w:t>
            </w:r>
            <w:r w:rsidRPr="00EC2605">
              <w:rPr>
                <w:color w:val="000000"/>
                <w:sz w:val="18"/>
                <w:szCs w:val="18"/>
                <w:lang w:eastAsia="ru-RU"/>
              </w:rPr>
              <w:br/>
              <w:t>ОГРН 1173668025640,</w:t>
            </w:r>
            <w:r w:rsidRPr="00EC2605">
              <w:rPr>
                <w:color w:val="000000"/>
                <w:sz w:val="18"/>
                <w:szCs w:val="18"/>
                <w:lang w:eastAsia="ru-RU"/>
              </w:rPr>
              <w:br/>
              <w:t>Воронежская область, Бутурлиновский района, город Бутурлиновка, улица Карла Маркса, дом 55</w:t>
            </w:r>
          </w:p>
        </w:tc>
      </w:tr>
      <w:tr w:rsidR="00EE3507" w:rsidRPr="00EC2605" w:rsidTr="0001165B">
        <w:trPr>
          <w:trHeight w:val="26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Ленина, дом № 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50,837995,         40.587394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МОВО по Бутурлиновскому </w:t>
            </w:r>
            <w:proofErr w:type="gramStart"/>
            <w:r w:rsidRPr="00EC2605">
              <w:rPr>
                <w:color w:val="000000"/>
                <w:sz w:val="18"/>
                <w:szCs w:val="18"/>
                <w:lang w:eastAsia="ru-RU"/>
              </w:rPr>
              <w:t>району-филиал</w:t>
            </w:r>
            <w:proofErr w:type="gramEnd"/>
            <w:r w:rsidRPr="00EC2605">
              <w:rPr>
                <w:color w:val="000000"/>
                <w:sz w:val="18"/>
                <w:szCs w:val="18"/>
                <w:lang w:eastAsia="ru-RU"/>
              </w:rPr>
              <w:t xml:space="preserve"> ФГКУ «Управление вневедомственной охраны войск национальной гвардии Российской Федерации по Воронежской области»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МОВО по Бутурлиновскому </w:t>
            </w:r>
            <w:proofErr w:type="gramStart"/>
            <w:r w:rsidRPr="00EC2605">
              <w:rPr>
                <w:color w:val="000000"/>
                <w:sz w:val="18"/>
                <w:szCs w:val="18"/>
                <w:lang w:eastAsia="ru-RU"/>
              </w:rPr>
              <w:t>району-филиал</w:t>
            </w:r>
            <w:proofErr w:type="gramEnd"/>
            <w:r w:rsidRPr="00EC2605">
              <w:rPr>
                <w:color w:val="000000"/>
                <w:sz w:val="18"/>
                <w:szCs w:val="18"/>
                <w:lang w:eastAsia="ru-RU"/>
              </w:rPr>
              <w:t xml:space="preserve"> ФГКУ «Управление вневедомственной охраны войск национальной гвардии Российской Федерации по Воронежской области»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МОВО по Бутурлиновскому </w:t>
            </w:r>
            <w:proofErr w:type="gramStart"/>
            <w:r w:rsidRPr="00EC2605">
              <w:rPr>
                <w:color w:val="000000"/>
                <w:sz w:val="18"/>
                <w:szCs w:val="18"/>
                <w:lang w:eastAsia="ru-RU"/>
              </w:rPr>
              <w:t>району-филиал</w:t>
            </w:r>
            <w:proofErr w:type="gramEnd"/>
            <w:r w:rsidRPr="00EC2605">
              <w:rPr>
                <w:color w:val="000000"/>
                <w:sz w:val="18"/>
                <w:szCs w:val="18"/>
                <w:lang w:eastAsia="ru-RU"/>
              </w:rPr>
              <w:t xml:space="preserve"> ФГКУ «Управление вневедомственной охраны войск национальной гвардии Российской Федерации по Воронежской области»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МОВО по Бутурлиновскому </w:t>
            </w:r>
            <w:proofErr w:type="gramStart"/>
            <w:r w:rsidRPr="00EC2605">
              <w:rPr>
                <w:color w:val="000000"/>
                <w:sz w:val="18"/>
                <w:szCs w:val="18"/>
                <w:lang w:eastAsia="ru-RU"/>
              </w:rPr>
              <w:t>району-филиал</w:t>
            </w:r>
            <w:proofErr w:type="gramEnd"/>
            <w:r w:rsidRPr="00EC2605">
              <w:rPr>
                <w:color w:val="000000"/>
                <w:sz w:val="18"/>
                <w:szCs w:val="18"/>
                <w:lang w:eastAsia="ru-RU"/>
              </w:rPr>
              <w:t xml:space="preserve"> ФГКУ «Управление вневедомственной охраны войск национальной гвардии Российской Федерации по Воронежской области» ИНН 3662180590</w:t>
            </w:r>
            <w:r w:rsidRPr="00EC2605">
              <w:rPr>
                <w:color w:val="000000"/>
                <w:sz w:val="18"/>
                <w:szCs w:val="18"/>
                <w:lang w:eastAsia="ru-RU"/>
              </w:rPr>
              <w:br/>
              <w:t>ОГРН1123668047403</w:t>
            </w:r>
            <w:r w:rsidRPr="00EC2605">
              <w:rPr>
                <w:color w:val="000000"/>
                <w:sz w:val="18"/>
                <w:szCs w:val="18"/>
                <w:lang w:eastAsia="ru-RU"/>
              </w:rPr>
              <w:br/>
              <w:t xml:space="preserve">Воронежская область, Бутурлиновский района, город </w:t>
            </w:r>
            <w:r w:rsidRPr="00EC2605">
              <w:rPr>
                <w:color w:val="000000"/>
                <w:sz w:val="18"/>
                <w:szCs w:val="18"/>
                <w:lang w:eastAsia="ru-RU"/>
              </w:rPr>
              <w:lastRenderedPageBreak/>
              <w:t>Бутурлиновка, улица Ленина, дом 3</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95</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площадь Воли (общественный туалет)</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50.8388,  Е 40.5838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МКУК Бутурлиновский РДК «Октябрь»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МКУК Бутурлиновский РДК «Октябрь»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МКУК Бутурлиновский РДК «Октябрь»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МКУК Бутурлиновский РДК «Октябрь»  ИНН 3605007670</w:t>
            </w:r>
            <w:r w:rsidRPr="00EC2605">
              <w:rPr>
                <w:color w:val="000000"/>
                <w:sz w:val="18"/>
                <w:szCs w:val="18"/>
                <w:lang w:eastAsia="ru-RU"/>
              </w:rPr>
              <w:br/>
              <w:t>ОГРН1123629000021</w:t>
            </w:r>
            <w:r w:rsidRPr="00EC2605">
              <w:rPr>
                <w:color w:val="000000"/>
                <w:sz w:val="18"/>
                <w:szCs w:val="18"/>
                <w:lang w:eastAsia="ru-RU"/>
              </w:rPr>
              <w:br/>
              <w:t>Воронежская область, Бутурлиновский района, город Бутурлиновка, площадь Воли, дом 33</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96</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Октябрьская, дом                 № 35</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50,833876,    40.581177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Ингук</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Ингук</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Ингук</w:t>
            </w:r>
            <w:proofErr w:type="spellEnd"/>
            <w:r w:rsidRPr="00EC2605">
              <w:rPr>
                <w:color w:val="000000"/>
                <w:sz w:val="18"/>
                <w:szCs w:val="18"/>
                <w:lang w:eastAsia="ru-RU"/>
              </w:rPr>
              <w:t>»</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Ингук</w:t>
            </w:r>
            <w:proofErr w:type="spellEnd"/>
            <w:r w:rsidRPr="00EC2605">
              <w:rPr>
                <w:color w:val="000000"/>
                <w:sz w:val="18"/>
                <w:szCs w:val="18"/>
                <w:lang w:eastAsia="ru-RU"/>
              </w:rPr>
              <w:t>», ИНН 3605001380</w:t>
            </w:r>
            <w:r w:rsidRPr="00EC2605">
              <w:rPr>
                <w:color w:val="000000"/>
                <w:sz w:val="18"/>
                <w:szCs w:val="18"/>
                <w:lang w:eastAsia="ru-RU"/>
              </w:rPr>
              <w:br/>
              <w:t>ОГРН 1023600646189</w:t>
            </w:r>
            <w:r w:rsidRPr="00EC2605">
              <w:rPr>
                <w:color w:val="000000"/>
                <w:sz w:val="18"/>
                <w:szCs w:val="18"/>
                <w:lang w:eastAsia="ru-RU"/>
              </w:rPr>
              <w:br/>
              <w:t>Воронежская область, Бутурлиновский района, город Бутурлиновка, улица Октябрьская, дом 35</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Pr>
                <w:color w:val="000000"/>
                <w:sz w:val="18"/>
                <w:szCs w:val="18"/>
                <w:lang w:eastAsia="ru-RU"/>
              </w:rPr>
              <w:t>97</w:t>
            </w:r>
          </w:p>
        </w:tc>
        <w:tc>
          <w:tcPr>
            <w:tcW w:w="1180"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пл. Воли, дом 7</w:t>
            </w:r>
          </w:p>
        </w:tc>
        <w:tc>
          <w:tcPr>
            <w:tcW w:w="1214"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rPr>
                <w:color w:val="000000"/>
                <w:sz w:val="18"/>
                <w:szCs w:val="18"/>
                <w:lang w:eastAsia="ru-RU"/>
              </w:rPr>
            </w:pPr>
            <w:r w:rsidRPr="00EC2605">
              <w:rPr>
                <w:color w:val="000000"/>
                <w:sz w:val="18"/>
                <w:szCs w:val="18"/>
                <w:lang w:eastAsia="ru-RU"/>
              </w:rPr>
              <w:t>50, 8346215,    40.5849528</w:t>
            </w:r>
          </w:p>
        </w:tc>
        <w:tc>
          <w:tcPr>
            <w:tcW w:w="909"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jc w:val="center"/>
              <w:rPr>
                <w:color w:val="000000"/>
                <w:sz w:val="18"/>
                <w:szCs w:val="18"/>
                <w:lang w:eastAsia="ru-RU"/>
              </w:rPr>
            </w:pPr>
            <w:proofErr w:type="spellStart"/>
            <w:r w:rsidRPr="00EC2605">
              <w:rPr>
                <w:color w:val="000000"/>
                <w:sz w:val="18"/>
                <w:szCs w:val="18"/>
                <w:lang w:eastAsia="ru-RU"/>
              </w:rPr>
              <w:t>Жерегеля</w:t>
            </w:r>
            <w:proofErr w:type="spellEnd"/>
            <w:r w:rsidRPr="00EC2605">
              <w:rPr>
                <w:color w:val="000000"/>
                <w:sz w:val="18"/>
                <w:szCs w:val="18"/>
                <w:lang w:eastAsia="ru-RU"/>
              </w:rPr>
              <w:t xml:space="preserve"> Александр Васильевич 2/3 </w:t>
            </w:r>
            <w:proofErr w:type="gramStart"/>
            <w:r w:rsidRPr="00EC2605">
              <w:rPr>
                <w:color w:val="000000"/>
                <w:sz w:val="18"/>
                <w:szCs w:val="18"/>
                <w:lang w:eastAsia="ru-RU"/>
              </w:rPr>
              <w:t xml:space="preserve">общей долевой собственности </w:t>
            </w:r>
            <w:proofErr w:type="spellStart"/>
            <w:r w:rsidRPr="00EC2605">
              <w:rPr>
                <w:color w:val="000000"/>
                <w:sz w:val="18"/>
                <w:szCs w:val="18"/>
                <w:lang w:eastAsia="ru-RU"/>
              </w:rPr>
              <w:t>Мирцхулава</w:t>
            </w:r>
            <w:proofErr w:type="spellEnd"/>
            <w:r w:rsidRPr="00EC2605">
              <w:rPr>
                <w:color w:val="000000"/>
                <w:sz w:val="18"/>
                <w:szCs w:val="18"/>
                <w:lang w:eastAsia="ru-RU"/>
              </w:rPr>
              <w:t xml:space="preserve"> Виолетта Георгиевна 1/3 общей долевой </w:t>
            </w:r>
            <w:r w:rsidRPr="00EC2605">
              <w:rPr>
                <w:color w:val="000000"/>
                <w:sz w:val="18"/>
                <w:szCs w:val="18"/>
                <w:lang w:eastAsia="ru-RU"/>
              </w:rPr>
              <w:lastRenderedPageBreak/>
              <w:t>собственности</w:t>
            </w:r>
            <w:proofErr w:type="gramEnd"/>
          </w:p>
        </w:tc>
        <w:tc>
          <w:tcPr>
            <w:tcW w:w="1478"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jc w:val="center"/>
              <w:rPr>
                <w:color w:val="000000"/>
                <w:sz w:val="18"/>
                <w:szCs w:val="18"/>
                <w:lang w:eastAsia="ru-RU"/>
              </w:rPr>
            </w:pPr>
            <w:proofErr w:type="spellStart"/>
            <w:r w:rsidRPr="00EC2605">
              <w:rPr>
                <w:color w:val="000000"/>
                <w:sz w:val="18"/>
                <w:szCs w:val="18"/>
                <w:lang w:eastAsia="ru-RU"/>
              </w:rPr>
              <w:lastRenderedPageBreak/>
              <w:t>Жерегеля</w:t>
            </w:r>
            <w:proofErr w:type="spellEnd"/>
            <w:r w:rsidRPr="00EC2605">
              <w:rPr>
                <w:color w:val="000000"/>
                <w:sz w:val="18"/>
                <w:szCs w:val="18"/>
                <w:lang w:eastAsia="ru-RU"/>
              </w:rPr>
              <w:t xml:space="preserve"> Александр Васильевич 2/3 </w:t>
            </w:r>
            <w:proofErr w:type="gramStart"/>
            <w:r w:rsidRPr="00EC2605">
              <w:rPr>
                <w:color w:val="000000"/>
                <w:sz w:val="18"/>
                <w:szCs w:val="18"/>
                <w:lang w:eastAsia="ru-RU"/>
              </w:rPr>
              <w:t xml:space="preserve">общей долевой собственности </w:t>
            </w:r>
            <w:proofErr w:type="spellStart"/>
            <w:r w:rsidRPr="00EC2605">
              <w:rPr>
                <w:color w:val="000000"/>
                <w:sz w:val="18"/>
                <w:szCs w:val="18"/>
                <w:lang w:eastAsia="ru-RU"/>
              </w:rPr>
              <w:t>Мирцхулава</w:t>
            </w:r>
            <w:proofErr w:type="spellEnd"/>
            <w:r w:rsidRPr="00EC2605">
              <w:rPr>
                <w:color w:val="000000"/>
                <w:sz w:val="18"/>
                <w:szCs w:val="18"/>
                <w:lang w:eastAsia="ru-RU"/>
              </w:rPr>
              <w:t xml:space="preserve"> Виолетта Георгиевна 1/3 общей долевой </w:t>
            </w:r>
            <w:r w:rsidRPr="00EC2605">
              <w:rPr>
                <w:color w:val="000000"/>
                <w:sz w:val="18"/>
                <w:szCs w:val="18"/>
                <w:lang w:eastAsia="ru-RU"/>
              </w:rPr>
              <w:lastRenderedPageBreak/>
              <w:t>собственности</w:t>
            </w:r>
            <w:proofErr w:type="gramEnd"/>
          </w:p>
        </w:tc>
        <w:tc>
          <w:tcPr>
            <w:tcW w:w="1478"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rPr>
                <w:color w:val="000000"/>
                <w:sz w:val="18"/>
                <w:szCs w:val="18"/>
                <w:lang w:eastAsia="ru-RU"/>
              </w:rPr>
            </w:pPr>
            <w:r w:rsidRPr="00EC2605">
              <w:rPr>
                <w:color w:val="000000"/>
                <w:sz w:val="18"/>
                <w:szCs w:val="18"/>
                <w:lang w:eastAsia="ru-RU"/>
              </w:rPr>
              <w:lastRenderedPageBreak/>
              <w:t>ООО «МВМ»</w:t>
            </w:r>
            <w:proofErr w:type="gramStart"/>
            <w:r w:rsidRPr="00EC2605">
              <w:rPr>
                <w:color w:val="000000"/>
                <w:sz w:val="18"/>
                <w:szCs w:val="18"/>
                <w:lang w:eastAsia="ru-RU"/>
              </w:rPr>
              <w:t xml:space="preserve"> ,</w:t>
            </w:r>
            <w:proofErr w:type="gramEnd"/>
            <w:r w:rsidRPr="00EC2605">
              <w:rPr>
                <w:color w:val="000000"/>
                <w:sz w:val="18"/>
                <w:szCs w:val="18"/>
                <w:lang w:eastAsia="ru-RU"/>
              </w:rPr>
              <w:t xml:space="preserve"> Эльдорадо</w:t>
            </w:r>
          </w:p>
        </w:tc>
        <w:tc>
          <w:tcPr>
            <w:tcW w:w="1604" w:type="dxa"/>
            <w:tcBorders>
              <w:top w:val="nil"/>
              <w:left w:val="nil"/>
              <w:bottom w:val="single" w:sz="4" w:space="0" w:color="auto"/>
              <w:right w:val="single" w:sz="4" w:space="0" w:color="auto"/>
            </w:tcBorders>
            <w:shd w:val="clear" w:color="auto" w:fill="auto"/>
            <w:vAlign w:val="center"/>
          </w:tcPr>
          <w:p w:rsidR="00EE3507" w:rsidRPr="00EC2605" w:rsidRDefault="00EE3507" w:rsidP="0001165B">
            <w:pPr>
              <w:jc w:val="center"/>
              <w:rPr>
                <w:color w:val="000000"/>
                <w:sz w:val="18"/>
                <w:szCs w:val="18"/>
                <w:lang w:eastAsia="ru-RU"/>
              </w:rPr>
            </w:pPr>
            <w:r w:rsidRPr="00EC2605">
              <w:rPr>
                <w:color w:val="000000"/>
                <w:sz w:val="18"/>
                <w:szCs w:val="18"/>
                <w:lang w:eastAsia="ru-RU"/>
              </w:rPr>
              <w:t>ООО «МВМ» , Эльдорадо</w:t>
            </w:r>
            <w:r w:rsidRPr="00EC2605">
              <w:rPr>
                <w:color w:val="000000"/>
                <w:sz w:val="18"/>
                <w:szCs w:val="18"/>
                <w:lang w:eastAsia="ru-RU"/>
              </w:rPr>
              <w:br w:type="page"/>
              <w:t xml:space="preserve">ОГРН 1057746840095 </w:t>
            </w:r>
            <w:r w:rsidRPr="00EC2605">
              <w:rPr>
                <w:color w:val="000000"/>
                <w:sz w:val="18"/>
                <w:szCs w:val="18"/>
                <w:lang w:eastAsia="ru-RU"/>
              </w:rPr>
              <w:br w:type="page"/>
              <w:t>ИНН 7707548740</w:t>
            </w:r>
            <w:r w:rsidRPr="00EC2605">
              <w:rPr>
                <w:color w:val="000000"/>
                <w:sz w:val="18"/>
                <w:szCs w:val="18"/>
                <w:lang w:eastAsia="ru-RU"/>
              </w:rPr>
              <w:br w:type="page"/>
              <w:t>Воронежская область</w:t>
            </w:r>
            <w:r w:rsidRPr="00EC2605">
              <w:rPr>
                <w:color w:val="000000"/>
                <w:sz w:val="18"/>
                <w:szCs w:val="18"/>
                <w:lang w:eastAsia="ru-RU"/>
              </w:rPr>
              <w:br w:type="page"/>
              <w:t xml:space="preserve">Бутурлиновский район город </w:t>
            </w:r>
            <w:r w:rsidRPr="00EC2605">
              <w:rPr>
                <w:color w:val="000000"/>
                <w:sz w:val="18"/>
                <w:szCs w:val="18"/>
                <w:lang w:eastAsia="ru-RU"/>
              </w:rPr>
              <w:lastRenderedPageBreak/>
              <w:t>Бутурлиновка</w:t>
            </w:r>
            <w:proofErr w:type="gramStart"/>
            <w:r w:rsidRPr="00EC2605">
              <w:rPr>
                <w:color w:val="000000"/>
                <w:sz w:val="18"/>
                <w:szCs w:val="18"/>
                <w:lang w:eastAsia="ru-RU"/>
              </w:rPr>
              <w:br w:type="page"/>
              <w:t>П</w:t>
            </w:r>
            <w:proofErr w:type="gramEnd"/>
            <w:r w:rsidRPr="00EC2605">
              <w:rPr>
                <w:color w:val="000000"/>
                <w:sz w:val="18"/>
                <w:szCs w:val="18"/>
                <w:lang w:eastAsia="ru-RU"/>
              </w:rPr>
              <w:t>л. Воли дом 7</w:t>
            </w:r>
            <w:r w:rsidRPr="00EC2605">
              <w:rPr>
                <w:color w:val="000000"/>
                <w:sz w:val="18"/>
                <w:szCs w:val="18"/>
                <w:lang w:eastAsia="ru-RU"/>
              </w:rPr>
              <w:br w:type="page"/>
            </w:r>
          </w:p>
        </w:tc>
      </w:tr>
      <w:tr w:rsidR="00EE3507" w:rsidRPr="00EC2605" w:rsidTr="0001165B">
        <w:trPr>
          <w:trHeight w:val="14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98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48</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50,834371,    40.588597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ТД «Полюс»</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ТД «Полюс»</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ТД «Полюс»,  ИНН 3605007945 , ОГРН 1153668025565, Воронежская область, Бутурлиновский район, город Бутурлиновка, улица Ленина, дом 49</w:t>
            </w:r>
          </w:p>
        </w:tc>
      </w:tr>
      <w:tr w:rsidR="00EE3507" w:rsidRPr="00EC2605" w:rsidTr="0001165B">
        <w:trPr>
          <w:trHeight w:val="24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3 Интернационала,                                    дом   № 259</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50,804185,   40.554368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«Галант»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«Галант»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«Галант»</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«Галант» ИНН </w:t>
            </w:r>
            <w:r w:rsidRPr="00EC2605">
              <w:rPr>
                <w:color w:val="000000"/>
                <w:sz w:val="18"/>
                <w:szCs w:val="18"/>
                <w:lang w:eastAsia="ru-RU"/>
              </w:rPr>
              <w:br/>
              <w:t>3605004373</w:t>
            </w:r>
            <w:r w:rsidRPr="00EC2605">
              <w:rPr>
                <w:color w:val="000000"/>
                <w:sz w:val="18"/>
                <w:szCs w:val="18"/>
                <w:lang w:eastAsia="ru-RU"/>
              </w:rPr>
              <w:br/>
              <w:t>ОГРН</w:t>
            </w:r>
            <w:r w:rsidRPr="00EC2605">
              <w:rPr>
                <w:color w:val="000000"/>
                <w:sz w:val="18"/>
                <w:szCs w:val="18"/>
                <w:lang w:eastAsia="ru-RU"/>
              </w:rPr>
              <w:br/>
              <w:t>1023600645683</w:t>
            </w:r>
            <w:r w:rsidRPr="00EC2605">
              <w:rPr>
                <w:color w:val="000000"/>
                <w:sz w:val="18"/>
                <w:szCs w:val="18"/>
                <w:lang w:eastAsia="ru-RU"/>
              </w:rPr>
              <w:br/>
              <w:t>Воронежская область Бутурлиновский район город Бутурлиновка, улица 3 Интернационала,                                    дом   № 259</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6</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50,82592,   40.58597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тротуарная плитка</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Охременко</w:t>
            </w:r>
            <w:proofErr w:type="spellEnd"/>
            <w:r w:rsidRPr="00EC2605">
              <w:rPr>
                <w:color w:val="000000"/>
                <w:sz w:val="18"/>
                <w:szCs w:val="18"/>
                <w:lang w:eastAsia="ru-RU"/>
              </w:rPr>
              <w:t xml:space="preserve"> Наталья Владимировна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Охременко</w:t>
            </w:r>
            <w:proofErr w:type="spellEnd"/>
            <w:r w:rsidRPr="00EC2605">
              <w:rPr>
                <w:color w:val="000000"/>
                <w:sz w:val="18"/>
                <w:szCs w:val="18"/>
                <w:lang w:eastAsia="ru-RU"/>
              </w:rPr>
              <w:t xml:space="preserve"> Наталья Владимировна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Охременко</w:t>
            </w:r>
            <w:proofErr w:type="spellEnd"/>
            <w:r w:rsidRPr="00EC2605">
              <w:rPr>
                <w:color w:val="000000"/>
                <w:sz w:val="18"/>
                <w:szCs w:val="18"/>
                <w:lang w:eastAsia="ru-RU"/>
              </w:rPr>
              <w:t xml:space="preserve"> Наталья Владимировна, ИНН 360504307781,</w:t>
            </w:r>
            <w:r w:rsidRPr="00EC2605">
              <w:rPr>
                <w:color w:val="000000"/>
                <w:sz w:val="18"/>
                <w:szCs w:val="18"/>
                <w:lang w:eastAsia="ru-RU"/>
              </w:rPr>
              <w:br/>
              <w:t xml:space="preserve">ОГРН 312362921900023,    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6</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101</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Карла Маркса, дом № 43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50,494471,   40.3518553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Клюшников Владимир Валентинович</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Клюшников Владимир Валентинович</w:t>
            </w:r>
          </w:p>
        </w:tc>
        <w:tc>
          <w:tcPr>
            <w:tcW w:w="1478" w:type="dxa"/>
            <w:tcBorders>
              <w:top w:val="nil"/>
              <w:left w:val="nil"/>
              <w:bottom w:val="single" w:sz="4" w:space="0" w:color="auto"/>
              <w:right w:val="single" w:sz="4" w:space="0" w:color="auto"/>
            </w:tcBorders>
            <w:shd w:val="clear" w:color="000000" w:fill="FFFFFF"/>
            <w:vAlign w:val="center"/>
            <w:hideMark/>
          </w:tcPr>
          <w:p w:rsidR="00EE3507" w:rsidRPr="00EC2605" w:rsidRDefault="00EE3507" w:rsidP="0001165B">
            <w:pPr>
              <w:spacing w:after="240"/>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Макшанцева</w:t>
            </w:r>
            <w:proofErr w:type="spellEnd"/>
            <w:r w:rsidRPr="00EC2605">
              <w:rPr>
                <w:color w:val="000000"/>
                <w:sz w:val="18"/>
                <w:szCs w:val="18"/>
                <w:lang w:eastAsia="ru-RU"/>
              </w:rPr>
              <w:t xml:space="preserve"> Татьяна Александровна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Макшанцева</w:t>
            </w:r>
            <w:proofErr w:type="spellEnd"/>
            <w:r w:rsidRPr="00EC2605">
              <w:rPr>
                <w:color w:val="000000"/>
                <w:sz w:val="18"/>
                <w:szCs w:val="18"/>
                <w:lang w:eastAsia="ru-RU"/>
              </w:rPr>
              <w:t xml:space="preserve"> Татьяна Александровна ИНН 366300706490,</w:t>
            </w:r>
            <w:r w:rsidRPr="00EC2605">
              <w:rPr>
                <w:color w:val="000000"/>
                <w:sz w:val="18"/>
                <w:szCs w:val="18"/>
                <w:lang w:eastAsia="ru-RU"/>
              </w:rPr>
              <w:br/>
              <w:t>ОГРН 320366800006771</w:t>
            </w:r>
            <w:r w:rsidRPr="00EC2605">
              <w:rPr>
                <w:color w:val="000000"/>
                <w:sz w:val="18"/>
                <w:szCs w:val="18"/>
                <w:lang w:eastAsia="ru-RU"/>
              </w:rPr>
              <w:br/>
              <w:t>Воронежская область Бутурлиновский район город Бутурлиновка, улица Карла Маркса, дом № 43</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102</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gramStart"/>
            <w:r w:rsidRPr="00EC2605">
              <w:rPr>
                <w:color w:val="000000"/>
                <w:sz w:val="18"/>
                <w:szCs w:val="18"/>
                <w:lang w:eastAsia="ru-RU"/>
              </w:rPr>
              <w:t>Петровского</w:t>
            </w:r>
            <w:proofErr w:type="gramEnd"/>
            <w:r w:rsidRPr="00EC2605">
              <w:rPr>
                <w:color w:val="000000"/>
                <w:sz w:val="18"/>
                <w:szCs w:val="18"/>
                <w:lang w:eastAsia="ru-RU"/>
              </w:rPr>
              <w:t>, дом           № 179</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50,824295,   40.568584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proofErr w:type="spellStart"/>
            <w:r w:rsidRPr="00EC2605">
              <w:rPr>
                <w:color w:val="000000"/>
                <w:sz w:val="18"/>
                <w:szCs w:val="18"/>
                <w:lang w:eastAsia="ru-RU"/>
              </w:rPr>
              <w:t>Фуфаева</w:t>
            </w:r>
            <w:proofErr w:type="spellEnd"/>
            <w:r w:rsidRPr="00EC2605">
              <w:rPr>
                <w:color w:val="000000"/>
                <w:sz w:val="18"/>
                <w:szCs w:val="18"/>
                <w:lang w:eastAsia="ru-RU"/>
              </w:rPr>
              <w:t xml:space="preserve"> Елена Ивановна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proofErr w:type="spellStart"/>
            <w:r w:rsidRPr="00EC2605">
              <w:rPr>
                <w:color w:val="000000"/>
                <w:sz w:val="18"/>
                <w:szCs w:val="18"/>
                <w:lang w:eastAsia="ru-RU"/>
              </w:rPr>
              <w:t>Фуфаева</w:t>
            </w:r>
            <w:proofErr w:type="spellEnd"/>
            <w:r w:rsidRPr="00EC2605">
              <w:rPr>
                <w:color w:val="000000"/>
                <w:sz w:val="18"/>
                <w:szCs w:val="18"/>
                <w:lang w:eastAsia="ru-RU"/>
              </w:rPr>
              <w:t xml:space="preserve"> Елена Ивановна</w:t>
            </w:r>
          </w:p>
        </w:tc>
        <w:tc>
          <w:tcPr>
            <w:tcW w:w="1478" w:type="dxa"/>
            <w:tcBorders>
              <w:top w:val="nil"/>
              <w:left w:val="nil"/>
              <w:bottom w:val="single" w:sz="4" w:space="0" w:color="auto"/>
              <w:right w:val="single" w:sz="4" w:space="0" w:color="auto"/>
            </w:tcBorders>
            <w:shd w:val="clear" w:color="000000" w:fill="FFFFFF"/>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Фуфаева</w:t>
            </w:r>
            <w:proofErr w:type="spellEnd"/>
            <w:r w:rsidRPr="00EC2605">
              <w:rPr>
                <w:color w:val="000000"/>
                <w:sz w:val="18"/>
                <w:szCs w:val="18"/>
                <w:lang w:eastAsia="ru-RU"/>
              </w:rPr>
              <w:t xml:space="preserve"> Елена Ивановна,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Фуфаева</w:t>
            </w:r>
            <w:proofErr w:type="spellEnd"/>
            <w:r w:rsidRPr="00EC2605">
              <w:rPr>
                <w:color w:val="000000"/>
                <w:sz w:val="18"/>
                <w:szCs w:val="18"/>
                <w:lang w:eastAsia="ru-RU"/>
              </w:rPr>
              <w:t xml:space="preserve"> Елена Ивановна,   ИНН 360500218178,</w:t>
            </w:r>
            <w:r w:rsidRPr="00EC2605">
              <w:rPr>
                <w:color w:val="000000"/>
                <w:sz w:val="18"/>
                <w:szCs w:val="18"/>
                <w:lang w:eastAsia="ru-RU"/>
              </w:rPr>
              <w:br/>
              <w:t xml:space="preserve">ОГРН 304362932900088,    Воронежская область, Бутурлиновский район, город Бутурлиновка, улица </w:t>
            </w:r>
            <w:proofErr w:type="gramStart"/>
            <w:r w:rsidRPr="00EC2605">
              <w:rPr>
                <w:color w:val="000000"/>
                <w:sz w:val="18"/>
                <w:szCs w:val="18"/>
                <w:lang w:eastAsia="ru-RU"/>
              </w:rPr>
              <w:t>Петровского</w:t>
            </w:r>
            <w:proofErr w:type="gramEnd"/>
            <w:r w:rsidRPr="00EC2605">
              <w:rPr>
                <w:color w:val="000000"/>
                <w:sz w:val="18"/>
                <w:szCs w:val="18"/>
                <w:lang w:eastAsia="ru-RU"/>
              </w:rPr>
              <w:t>, дом  № 179</w:t>
            </w:r>
          </w:p>
        </w:tc>
      </w:tr>
      <w:tr w:rsidR="00EE3507" w:rsidRPr="00EC2605" w:rsidTr="0001165B">
        <w:trPr>
          <w:trHeight w:val="168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103</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80</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50,802084,  40.619641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6</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«Медиана» </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«Медиана» </w:t>
            </w:r>
          </w:p>
        </w:tc>
        <w:tc>
          <w:tcPr>
            <w:tcW w:w="1478" w:type="dxa"/>
            <w:tcBorders>
              <w:top w:val="nil"/>
              <w:left w:val="nil"/>
              <w:bottom w:val="single" w:sz="4" w:space="0" w:color="auto"/>
              <w:right w:val="single" w:sz="4" w:space="0" w:color="auto"/>
            </w:tcBorders>
            <w:shd w:val="clear" w:color="000000" w:fill="FFFFFF"/>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ООО «Медиана» </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«Медиана»  ИНН 3663104190</w:t>
            </w:r>
            <w:r w:rsidRPr="00EC2605">
              <w:rPr>
                <w:color w:val="000000"/>
                <w:sz w:val="18"/>
                <w:szCs w:val="18"/>
                <w:lang w:eastAsia="ru-RU"/>
              </w:rPr>
              <w:br/>
              <w:t>ОГРН 1143668021397</w:t>
            </w:r>
            <w:r w:rsidRPr="00EC2605">
              <w:rPr>
                <w:color w:val="000000"/>
                <w:sz w:val="18"/>
                <w:szCs w:val="18"/>
                <w:lang w:eastAsia="ru-RU"/>
              </w:rPr>
              <w:br/>
              <w:t>Воронежская область Бутурлиновский район город Бутурлиновка, улица Дорожная, дом           № 80</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104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36</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50,4938,    40.3526</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АЗК №6 АО «</w:t>
            </w:r>
            <w:proofErr w:type="spellStart"/>
            <w:r w:rsidRPr="00EC2605">
              <w:rPr>
                <w:color w:val="000000"/>
                <w:sz w:val="18"/>
                <w:szCs w:val="18"/>
                <w:lang w:eastAsia="ru-RU"/>
              </w:rPr>
              <w:t>Воронежнефтепродукт</w:t>
            </w:r>
            <w:proofErr w:type="spellEnd"/>
            <w:r w:rsidRPr="00EC2605">
              <w:rPr>
                <w:color w:val="000000"/>
                <w:sz w:val="18"/>
                <w:szCs w:val="18"/>
                <w:lang w:eastAsia="ru-RU"/>
              </w:rPr>
              <w:t>», ИНН 3664002554</w:t>
            </w:r>
            <w:r w:rsidRPr="00EC2605">
              <w:rPr>
                <w:color w:val="000000"/>
                <w:sz w:val="18"/>
                <w:szCs w:val="18"/>
                <w:lang w:eastAsia="ru-RU"/>
              </w:rPr>
              <w:br/>
              <w:t>ОГРН 1023601535825</w:t>
            </w:r>
            <w:r w:rsidRPr="00EC2605">
              <w:rPr>
                <w:color w:val="000000"/>
                <w:sz w:val="18"/>
                <w:szCs w:val="18"/>
                <w:lang w:eastAsia="ru-RU"/>
              </w:rPr>
              <w:b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36</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АЗК №6 АО «</w:t>
            </w:r>
            <w:proofErr w:type="spellStart"/>
            <w:r w:rsidRPr="00EC2605">
              <w:rPr>
                <w:color w:val="000000"/>
                <w:sz w:val="18"/>
                <w:szCs w:val="18"/>
                <w:lang w:eastAsia="ru-RU"/>
              </w:rPr>
              <w:t>Воронежнефтепродукт</w:t>
            </w:r>
            <w:proofErr w:type="spellEnd"/>
            <w:r w:rsidRPr="00EC2605">
              <w:rPr>
                <w:color w:val="000000"/>
                <w:sz w:val="18"/>
                <w:szCs w:val="18"/>
                <w:lang w:eastAsia="ru-RU"/>
              </w:rPr>
              <w:t>», ИНН 3664002554</w:t>
            </w:r>
            <w:r w:rsidRPr="00EC2605">
              <w:rPr>
                <w:color w:val="000000"/>
                <w:sz w:val="18"/>
                <w:szCs w:val="18"/>
                <w:lang w:eastAsia="ru-RU"/>
              </w:rPr>
              <w:br/>
              <w:t>ОГРН 1023601535825</w:t>
            </w:r>
            <w:r w:rsidRPr="00EC2605">
              <w:rPr>
                <w:color w:val="000000"/>
                <w:sz w:val="18"/>
                <w:szCs w:val="18"/>
                <w:lang w:eastAsia="ru-RU"/>
              </w:rPr>
              <w:b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36</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АЗК №6 АО «</w:t>
            </w:r>
            <w:proofErr w:type="spellStart"/>
            <w:r w:rsidRPr="00EC2605">
              <w:rPr>
                <w:color w:val="000000"/>
                <w:sz w:val="18"/>
                <w:szCs w:val="18"/>
                <w:lang w:eastAsia="ru-RU"/>
              </w:rPr>
              <w:t>Воронежнефтепродукт</w:t>
            </w:r>
            <w:proofErr w:type="spellEnd"/>
            <w:r w:rsidRPr="00EC2605">
              <w:rPr>
                <w:color w:val="000000"/>
                <w:sz w:val="18"/>
                <w:szCs w:val="18"/>
                <w:lang w:eastAsia="ru-RU"/>
              </w:rPr>
              <w:t>», ИНН 3664002554</w:t>
            </w:r>
            <w:r w:rsidRPr="00EC2605">
              <w:rPr>
                <w:color w:val="000000"/>
                <w:sz w:val="18"/>
                <w:szCs w:val="18"/>
                <w:lang w:eastAsia="ru-RU"/>
              </w:rPr>
              <w:br/>
              <w:t>ОГРН 1023601535825</w:t>
            </w:r>
            <w:r w:rsidRPr="00EC2605">
              <w:rPr>
                <w:color w:val="000000"/>
                <w:sz w:val="18"/>
                <w:szCs w:val="18"/>
                <w:lang w:eastAsia="ru-RU"/>
              </w:rPr>
              <w:b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36</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АЗК №6 АО «</w:t>
            </w:r>
            <w:proofErr w:type="spellStart"/>
            <w:r w:rsidRPr="00EC2605">
              <w:rPr>
                <w:color w:val="000000"/>
                <w:sz w:val="18"/>
                <w:szCs w:val="18"/>
                <w:lang w:eastAsia="ru-RU"/>
              </w:rPr>
              <w:t>Воронежнефтепродукт</w:t>
            </w:r>
            <w:proofErr w:type="spellEnd"/>
            <w:r w:rsidRPr="00EC2605">
              <w:rPr>
                <w:color w:val="000000"/>
                <w:sz w:val="18"/>
                <w:szCs w:val="18"/>
                <w:lang w:eastAsia="ru-RU"/>
              </w:rPr>
              <w:t>», ИНН 3664002554</w:t>
            </w:r>
            <w:r w:rsidRPr="00EC2605">
              <w:rPr>
                <w:color w:val="000000"/>
                <w:sz w:val="18"/>
                <w:szCs w:val="18"/>
                <w:lang w:eastAsia="ru-RU"/>
              </w:rPr>
              <w:br/>
              <w:t>ОГРН 1023601535825</w:t>
            </w:r>
            <w:r w:rsidRPr="00EC2605">
              <w:rPr>
                <w:color w:val="000000"/>
                <w:sz w:val="18"/>
                <w:szCs w:val="18"/>
                <w:lang w:eastAsia="ru-RU"/>
              </w:rPr>
              <w:b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 36</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105</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15</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50,49257,   40.35165</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000000" w:fill="FFFFFF"/>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000000" w:fill="FFFFFF"/>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000000" w:fill="FFFFFF"/>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«Агроторг» торговая сеть «Пятерочка» ИНН 7825706086</w:t>
            </w:r>
            <w:r w:rsidRPr="00EC2605">
              <w:rPr>
                <w:color w:val="000000"/>
                <w:sz w:val="18"/>
                <w:szCs w:val="18"/>
                <w:lang w:eastAsia="ru-RU"/>
              </w:rPr>
              <w:br/>
              <w:t>ОГРН 1027809237796</w:t>
            </w:r>
            <w:r w:rsidRPr="00EC2605">
              <w:rPr>
                <w:color w:val="000000"/>
                <w:sz w:val="18"/>
                <w:szCs w:val="18"/>
                <w:lang w:eastAsia="ru-RU"/>
              </w:rPr>
              <w:br/>
              <w:t>Воронежская область Бутурлиновский район город Бутурлиновка, улица Дорожная, дом   № 15</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106</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Дорожная, дом           № 24/7</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50,79018,   40.35529</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 xml:space="preserve">Сущенко Валентина Андреевна 1/3 </w:t>
            </w:r>
            <w:proofErr w:type="gramStart"/>
            <w:r w:rsidRPr="00EC2605">
              <w:rPr>
                <w:color w:val="000000"/>
                <w:sz w:val="18"/>
                <w:szCs w:val="18"/>
                <w:lang w:eastAsia="ru-RU"/>
              </w:rPr>
              <w:t xml:space="preserve">общей долевой собственности </w:t>
            </w:r>
            <w:proofErr w:type="spellStart"/>
            <w:r w:rsidRPr="00EC2605">
              <w:rPr>
                <w:color w:val="000000"/>
                <w:sz w:val="18"/>
                <w:szCs w:val="18"/>
                <w:lang w:eastAsia="ru-RU"/>
              </w:rPr>
              <w:t>Моклякова</w:t>
            </w:r>
            <w:proofErr w:type="spellEnd"/>
            <w:r w:rsidRPr="00EC2605">
              <w:rPr>
                <w:color w:val="000000"/>
                <w:sz w:val="18"/>
                <w:szCs w:val="18"/>
                <w:lang w:eastAsia="ru-RU"/>
              </w:rPr>
              <w:t xml:space="preserve"> Оксана Валерьевна 1/3 общей долевой </w:t>
            </w:r>
            <w:proofErr w:type="spellStart"/>
            <w:r w:rsidRPr="00EC2605">
              <w:rPr>
                <w:color w:val="000000"/>
                <w:sz w:val="18"/>
                <w:szCs w:val="18"/>
                <w:lang w:eastAsia="ru-RU"/>
              </w:rPr>
              <w:t>собственност</w:t>
            </w:r>
            <w:proofErr w:type="spellEnd"/>
            <w:r w:rsidRPr="00EC2605">
              <w:rPr>
                <w:color w:val="000000"/>
                <w:sz w:val="18"/>
                <w:szCs w:val="18"/>
                <w:lang w:eastAsia="ru-RU"/>
              </w:rPr>
              <w:t xml:space="preserve">    </w:t>
            </w:r>
            <w:proofErr w:type="spellStart"/>
            <w:r w:rsidRPr="00EC2605">
              <w:rPr>
                <w:color w:val="000000"/>
                <w:sz w:val="18"/>
                <w:szCs w:val="18"/>
                <w:lang w:eastAsia="ru-RU"/>
              </w:rPr>
              <w:t>Мокляков</w:t>
            </w:r>
            <w:proofErr w:type="spellEnd"/>
            <w:r w:rsidRPr="00EC2605">
              <w:rPr>
                <w:color w:val="000000"/>
                <w:sz w:val="18"/>
                <w:szCs w:val="18"/>
                <w:lang w:eastAsia="ru-RU"/>
              </w:rPr>
              <w:t xml:space="preserve"> Тихон Федорович 1/3 общей долевой собственности</w:t>
            </w:r>
            <w:proofErr w:type="gramEnd"/>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«Агроторг» торговая сеть «Пятерочка»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«Агроторг» торговая сеть «Пятерочка»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«Агроторг» торговая сеть «Пятерочка» ИНН 7825706086</w:t>
            </w:r>
            <w:r w:rsidRPr="00EC2605">
              <w:rPr>
                <w:color w:val="000000"/>
                <w:sz w:val="18"/>
                <w:szCs w:val="18"/>
                <w:lang w:eastAsia="ru-RU"/>
              </w:rPr>
              <w:br/>
              <w:t>ОГРН 1027809237796</w:t>
            </w:r>
            <w:r w:rsidRPr="00EC2605">
              <w:rPr>
                <w:color w:val="000000"/>
                <w:sz w:val="18"/>
                <w:szCs w:val="18"/>
                <w:lang w:eastAsia="ru-RU"/>
              </w:rPr>
              <w:br/>
              <w:t>Воронежская область Бутурлиновский район город Бутурлиновка, улица Дорожная, дом    № 24/7</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107</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3 Интернационала, дом   № 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50,825472,   40.581056</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Кимакс</w:t>
            </w:r>
            <w:proofErr w:type="spellEnd"/>
            <w:r w:rsidRPr="00EC2605">
              <w:rPr>
                <w:color w:val="000000"/>
                <w:sz w:val="18"/>
                <w:szCs w:val="18"/>
                <w:lang w:eastAsia="ru-RU"/>
              </w:rPr>
              <w:t>»</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ТД «Перекресток» торговая сеть  «Пятерочка»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ТД «Перекресток» торговая сеть  «Пятерочка»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ТД «Перекресток» торговая сеть  «Пятерочка»</w:t>
            </w:r>
            <w:r w:rsidRPr="00EC2605">
              <w:rPr>
                <w:color w:val="000000"/>
                <w:sz w:val="18"/>
                <w:szCs w:val="18"/>
                <w:lang w:eastAsia="ru-RU"/>
              </w:rPr>
              <w:br/>
              <w:t>ИНН 7728029110</w:t>
            </w:r>
            <w:r w:rsidRPr="00EC2605">
              <w:rPr>
                <w:color w:val="000000"/>
                <w:sz w:val="18"/>
                <w:szCs w:val="18"/>
                <w:lang w:eastAsia="ru-RU"/>
              </w:rPr>
              <w:br/>
              <w:t>ОГРН 1027700034493</w:t>
            </w:r>
            <w:r w:rsidRPr="00EC2605">
              <w:rPr>
                <w:color w:val="000000"/>
                <w:sz w:val="18"/>
                <w:szCs w:val="18"/>
                <w:lang w:eastAsia="ru-RU"/>
              </w:rPr>
              <w:br/>
              <w:t>Воронежская область Бутурлиновский район город Бутурлиновка, улица 3 Интернационала, дом   № 2</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площадь Воли,  дом   № 33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50,50098,    40.35002</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ЗАО "ИКС 5 Недвижимость"</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ТД «Перекресток» торговая сеть «Пятерочка»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ТД «Перекресток» торговая сеть «Пятерочка»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ТД «Перекресток» торговая сеть «Пятерочка» ИНН 7728029110</w:t>
            </w:r>
            <w:r w:rsidRPr="00EC2605">
              <w:rPr>
                <w:color w:val="000000"/>
                <w:sz w:val="18"/>
                <w:szCs w:val="18"/>
                <w:lang w:eastAsia="ru-RU"/>
              </w:rPr>
              <w:br/>
              <w:t>ОГРН 1027700034493</w:t>
            </w:r>
            <w:r w:rsidRPr="00EC2605">
              <w:rPr>
                <w:color w:val="000000"/>
                <w:sz w:val="18"/>
                <w:szCs w:val="18"/>
                <w:lang w:eastAsia="ru-RU"/>
              </w:rPr>
              <w:br/>
              <w:t>Воронежская область Бутурлиновский район город Бутурлиновка, площадь Воли,   дом      № 33</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Попкова,  дом  № 88</w:t>
            </w:r>
          </w:p>
        </w:tc>
        <w:tc>
          <w:tcPr>
            <w:tcW w:w="1214" w:type="dxa"/>
            <w:tcBorders>
              <w:top w:val="nil"/>
              <w:left w:val="nil"/>
              <w:bottom w:val="nil"/>
              <w:right w:val="nil"/>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50,50494,    40.34368</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proofErr w:type="spellStart"/>
            <w:r w:rsidRPr="00EC2605">
              <w:rPr>
                <w:color w:val="000000"/>
                <w:sz w:val="18"/>
                <w:szCs w:val="18"/>
                <w:lang w:eastAsia="ru-RU"/>
              </w:rPr>
              <w:t>Заложный</w:t>
            </w:r>
            <w:proofErr w:type="spellEnd"/>
            <w:r w:rsidRPr="00EC2605">
              <w:rPr>
                <w:color w:val="000000"/>
                <w:sz w:val="18"/>
                <w:szCs w:val="18"/>
                <w:lang w:eastAsia="ru-RU"/>
              </w:rPr>
              <w:t xml:space="preserve"> Олег Алексеевич 1/4 </w:t>
            </w:r>
            <w:proofErr w:type="gramStart"/>
            <w:r w:rsidRPr="00EC2605">
              <w:rPr>
                <w:color w:val="000000"/>
                <w:sz w:val="18"/>
                <w:szCs w:val="18"/>
                <w:lang w:eastAsia="ru-RU"/>
              </w:rPr>
              <w:t>общей долевой собственности  Неплюев Денис Анатольевич 1/4 долевой собственности  Тарасов Сергей Александрович 1/2 общей долевой собственности</w:t>
            </w:r>
            <w:proofErr w:type="gramEnd"/>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«Агроторг» торговая сеть «Пятерочка»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«Агроторг» торговая сеть «Пятерочка»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«Агроторг» торговая сеть «Пятерочка» ИНН 7825706086</w:t>
            </w:r>
            <w:r w:rsidRPr="00EC2605">
              <w:rPr>
                <w:color w:val="000000"/>
                <w:sz w:val="18"/>
                <w:szCs w:val="18"/>
                <w:lang w:eastAsia="ru-RU"/>
              </w:rPr>
              <w:br/>
              <w:t>ОГРН 1027809237796</w:t>
            </w:r>
            <w:r w:rsidRPr="00EC2605">
              <w:rPr>
                <w:color w:val="000000"/>
                <w:sz w:val="18"/>
                <w:szCs w:val="18"/>
                <w:lang w:eastAsia="ru-RU"/>
              </w:rPr>
              <w:br/>
              <w:t xml:space="preserve">Воронежская область Бутурлиновский район город Бутурлиновка, улица Попкова,  дом  </w:t>
            </w:r>
            <w:r w:rsidRPr="00EC2605">
              <w:rPr>
                <w:color w:val="000000"/>
                <w:sz w:val="18"/>
                <w:szCs w:val="18"/>
                <w:lang w:eastAsia="ru-RU"/>
              </w:rPr>
              <w:br/>
              <w:t xml:space="preserve"> № 88</w:t>
            </w:r>
          </w:p>
        </w:tc>
      </w:tr>
      <w:tr w:rsidR="00EE3507" w:rsidRPr="00EC2605" w:rsidTr="0001165B">
        <w:trPr>
          <w:trHeight w:val="24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110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Совхозная,  дом  № 7</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50,808281,   40.646224</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«Агроторг» торговая сеть «Пятерочка» ИНН 7825706086</w:t>
            </w:r>
            <w:r w:rsidRPr="00EC2605">
              <w:rPr>
                <w:color w:val="000000"/>
                <w:sz w:val="18"/>
                <w:szCs w:val="18"/>
                <w:lang w:eastAsia="ru-RU"/>
              </w:rPr>
              <w:br/>
              <w:t>ОГРН 1027809237796</w:t>
            </w:r>
            <w:r w:rsidRPr="00EC2605">
              <w:rPr>
                <w:color w:val="000000"/>
                <w:sz w:val="18"/>
                <w:szCs w:val="18"/>
                <w:lang w:eastAsia="ru-RU"/>
              </w:rPr>
              <w:br/>
              <w:t xml:space="preserve">Воронежская область Бутурлиновский район город Бутурлиновка, улица Совхозная,  дом  </w:t>
            </w:r>
            <w:r w:rsidRPr="00EC2605">
              <w:rPr>
                <w:color w:val="000000"/>
                <w:sz w:val="18"/>
                <w:szCs w:val="18"/>
                <w:lang w:eastAsia="ru-RU"/>
              </w:rPr>
              <w:br/>
              <w:t xml:space="preserve"> № 7</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«Агроторг» торговая сеть «Пятерочка» ИНН 7825706086</w:t>
            </w:r>
            <w:r w:rsidRPr="00EC2605">
              <w:rPr>
                <w:color w:val="000000"/>
                <w:sz w:val="18"/>
                <w:szCs w:val="18"/>
                <w:lang w:eastAsia="ru-RU"/>
              </w:rPr>
              <w:br/>
              <w:t>ОГРН 1027809237796</w:t>
            </w:r>
            <w:r w:rsidRPr="00EC2605">
              <w:rPr>
                <w:color w:val="000000"/>
                <w:sz w:val="18"/>
                <w:szCs w:val="18"/>
                <w:lang w:eastAsia="ru-RU"/>
              </w:rPr>
              <w:br/>
              <w:t xml:space="preserve">Воронежская область Бутурлиновский район город Бутурлиновка, улица Совхозная,  дом  </w:t>
            </w:r>
            <w:r w:rsidRPr="00EC2605">
              <w:rPr>
                <w:color w:val="000000"/>
                <w:sz w:val="18"/>
                <w:szCs w:val="18"/>
                <w:lang w:eastAsia="ru-RU"/>
              </w:rPr>
              <w:br/>
              <w:t xml:space="preserve"> № 7</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«Агроторг» торговая сеть «Пятерочка» ИНН 7825706086</w:t>
            </w:r>
            <w:r w:rsidRPr="00EC2605">
              <w:rPr>
                <w:color w:val="000000"/>
                <w:sz w:val="18"/>
                <w:szCs w:val="18"/>
                <w:lang w:eastAsia="ru-RU"/>
              </w:rPr>
              <w:br/>
              <w:t>ОГРН 1027809237796</w:t>
            </w:r>
            <w:r w:rsidRPr="00EC2605">
              <w:rPr>
                <w:color w:val="000000"/>
                <w:sz w:val="18"/>
                <w:szCs w:val="18"/>
                <w:lang w:eastAsia="ru-RU"/>
              </w:rPr>
              <w:br/>
              <w:t xml:space="preserve">Воронежская область Бутурлиновский район город Бутурлиновка, улица Совхозная,  дом  </w:t>
            </w:r>
            <w:r w:rsidRPr="00EC2605">
              <w:rPr>
                <w:color w:val="000000"/>
                <w:sz w:val="18"/>
                <w:szCs w:val="18"/>
                <w:lang w:eastAsia="ru-RU"/>
              </w:rPr>
              <w:br/>
              <w:t xml:space="preserve"> № 7</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111</w:t>
            </w:r>
          </w:p>
        </w:tc>
        <w:tc>
          <w:tcPr>
            <w:tcW w:w="1180" w:type="dxa"/>
            <w:tcBorders>
              <w:top w:val="nil"/>
              <w:left w:val="nil"/>
              <w:bottom w:val="nil"/>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№22/21</w:t>
            </w:r>
          </w:p>
        </w:tc>
        <w:tc>
          <w:tcPr>
            <w:tcW w:w="1214" w:type="dxa"/>
            <w:tcBorders>
              <w:top w:val="nil"/>
              <w:left w:val="nil"/>
              <w:bottom w:val="nil"/>
              <w:right w:val="nil"/>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50,49385,   40.35210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proofErr w:type="spellStart"/>
            <w:r w:rsidRPr="00EC2605">
              <w:rPr>
                <w:color w:val="000000"/>
                <w:sz w:val="18"/>
                <w:szCs w:val="18"/>
                <w:lang w:eastAsia="ru-RU"/>
              </w:rPr>
              <w:t>Логвинова</w:t>
            </w:r>
            <w:proofErr w:type="spellEnd"/>
            <w:r w:rsidRPr="00EC2605">
              <w:rPr>
                <w:color w:val="000000"/>
                <w:sz w:val="18"/>
                <w:szCs w:val="18"/>
                <w:lang w:eastAsia="ru-RU"/>
              </w:rPr>
              <w:t xml:space="preserve"> М.А.</w:t>
            </w:r>
          </w:p>
        </w:tc>
        <w:tc>
          <w:tcPr>
            <w:tcW w:w="1478" w:type="dxa"/>
            <w:tcBorders>
              <w:top w:val="nil"/>
              <w:left w:val="nil"/>
              <w:bottom w:val="single" w:sz="4" w:space="0" w:color="auto"/>
              <w:right w:val="single" w:sz="4" w:space="0" w:color="auto"/>
            </w:tcBorders>
            <w:shd w:val="clear" w:color="000000" w:fill="FFFFFF"/>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«Агроторг» торговая сеть «Пятерочка»</w:t>
            </w:r>
          </w:p>
        </w:tc>
        <w:tc>
          <w:tcPr>
            <w:tcW w:w="1478" w:type="dxa"/>
            <w:tcBorders>
              <w:top w:val="nil"/>
              <w:left w:val="nil"/>
              <w:bottom w:val="single" w:sz="4" w:space="0" w:color="auto"/>
              <w:right w:val="single" w:sz="4" w:space="0" w:color="auto"/>
            </w:tcBorders>
            <w:shd w:val="clear" w:color="000000" w:fill="FFFFFF"/>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«Агроторг» торговая сеть «Пятерочка»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«Агроторг» торговая сеть «Пятерочка» ИНН 7825706086</w:t>
            </w:r>
            <w:r w:rsidRPr="00EC2605">
              <w:rPr>
                <w:color w:val="000000"/>
                <w:sz w:val="18"/>
                <w:szCs w:val="18"/>
                <w:lang w:eastAsia="ru-RU"/>
              </w:rPr>
              <w:br/>
              <w:t>ОГРН 1027809237796</w:t>
            </w:r>
            <w:r w:rsidRPr="00EC2605">
              <w:rPr>
                <w:color w:val="000000"/>
                <w:sz w:val="18"/>
                <w:szCs w:val="18"/>
                <w:lang w:eastAsia="ru-RU"/>
              </w:rPr>
              <w:b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xml:space="preserve">,  дом  </w:t>
            </w:r>
            <w:r w:rsidRPr="00EC2605">
              <w:rPr>
                <w:color w:val="000000"/>
                <w:sz w:val="18"/>
                <w:szCs w:val="18"/>
                <w:lang w:eastAsia="ru-RU"/>
              </w:rPr>
              <w:br/>
              <w:t xml:space="preserve"> № 22/21</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Ленина, дом 20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50,834502,  40.587493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4</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0,6</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000000" w:fill="FFFFFF"/>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ФГБУ «ЦЖКУ» Министерства Обороны РФ</w:t>
            </w:r>
          </w:p>
        </w:tc>
        <w:tc>
          <w:tcPr>
            <w:tcW w:w="1478" w:type="dxa"/>
            <w:tcBorders>
              <w:top w:val="nil"/>
              <w:left w:val="nil"/>
              <w:bottom w:val="single" w:sz="4" w:space="0" w:color="auto"/>
              <w:right w:val="single" w:sz="4" w:space="0" w:color="auto"/>
            </w:tcBorders>
            <w:shd w:val="clear" w:color="000000" w:fill="FFFFFF"/>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ФГБУ «ЦЖКУ» Министерства Обороны РФ</w:t>
            </w:r>
          </w:p>
        </w:tc>
        <w:tc>
          <w:tcPr>
            <w:tcW w:w="1478" w:type="dxa"/>
            <w:tcBorders>
              <w:top w:val="nil"/>
              <w:left w:val="nil"/>
              <w:bottom w:val="single" w:sz="4" w:space="0" w:color="auto"/>
              <w:right w:val="single" w:sz="4" w:space="0" w:color="auto"/>
            </w:tcBorders>
            <w:shd w:val="clear" w:color="000000" w:fill="FFFFFF"/>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ФГБУ «ЦЖКУ» Министерства Обороны РФ</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ФГБУ «ЦЖКУ» Министерства Обороны РФ,  ИНН 7729314745</w:t>
            </w:r>
            <w:r w:rsidRPr="00EC2605">
              <w:rPr>
                <w:color w:val="000000"/>
                <w:sz w:val="18"/>
                <w:szCs w:val="18"/>
                <w:lang w:eastAsia="ru-RU"/>
              </w:rPr>
              <w:br/>
              <w:t>ОГРН 1027700430889</w:t>
            </w:r>
            <w:r w:rsidRPr="00EC2605">
              <w:rPr>
                <w:color w:val="000000"/>
                <w:sz w:val="18"/>
                <w:szCs w:val="18"/>
                <w:lang w:eastAsia="ru-RU"/>
              </w:rPr>
              <w:br/>
              <w:t>Воронежская область Бутурлиновский район город Бутурлиновка, улица Ленина, дом 20</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113</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29</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50,8284,  40.5897</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Жеребцов Павел Григорьевич,  ИНН 360500181489,</w:t>
            </w:r>
            <w:r w:rsidRPr="00EC2605">
              <w:rPr>
                <w:color w:val="000000"/>
                <w:sz w:val="18"/>
                <w:szCs w:val="18"/>
                <w:lang w:eastAsia="ru-RU"/>
              </w:rPr>
              <w:br/>
              <w:t xml:space="preserve">ОГРН 304360508900023,    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29</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Жеребцов Павел Григорьевич,  ИНН 360500181489,</w:t>
            </w:r>
            <w:r w:rsidRPr="00EC2605">
              <w:rPr>
                <w:color w:val="000000"/>
                <w:sz w:val="18"/>
                <w:szCs w:val="18"/>
                <w:lang w:eastAsia="ru-RU"/>
              </w:rPr>
              <w:br/>
              <w:t xml:space="preserve">ОГРН 304360508900023,    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29</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Жеребцов Павел Григорьевич,  ИНН 360500181489,</w:t>
            </w:r>
            <w:r w:rsidRPr="00EC2605">
              <w:rPr>
                <w:color w:val="000000"/>
                <w:sz w:val="18"/>
                <w:szCs w:val="18"/>
                <w:lang w:eastAsia="ru-RU"/>
              </w:rPr>
              <w:br/>
              <w:t xml:space="preserve">ОГРН 304360508900023,    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29</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Жеребцов Павел Григорьевич,  ИНН 360500181489,</w:t>
            </w:r>
            <w:r w:rsidRPr="00EC2605">
              <w:rPr>
                <w:color w:val="000000"/>
                <w:sz w:val="18"/>
                <w:szCs w:val="18"/>
                <w:lang w:eastAsia="ru-RU"/>
              </w:rPr>
              <w:br/>
              <w:t xml:space="preserve">ОГРН 304360508900023,    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29</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Карла Маркса, дом 43</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50,82907,   40.588500</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9</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Клюшников Владимир Валентинович</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Клюшников Владимир Валентинович</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Клюшников Владимир Валентинович</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Клюшников Владимир Валентинович, ИНН 360500092246,</w:t>
            </w:r>
            <w:r w:rsidRPr="00EC2605">
              <w:rPr>
                <w:color w:val="000000"/>
                <w:sz w:val="18"/>
                <w:szCs w:val="18"/>
                <w:lang w:eastAsia="ru-RU"/>
              </w:rPr>
              <w:br/>
              <w:t>ОГРН 305362926500029,    Воронежская область, Бутурлиновский район, город Бутурлиновка,</w:t>
            </w:r>
            <w:proofErr w:type="gramStart"/>
            <w:r w:rsidRPr="00EC2605">
              <w:rPr>
                <w:color w:val="000000"/>
                <w:sz w:val="18"/>
                <w:szCs w:val="18"/>
                <w:lang w:eastAsia="ru-RU"/>
              </w:rPr>
              <w:t xml:space="preserve"> ,</w:t>
            </w:r>
            <w:proofErr w:type="gramEnd"/>
            <w:r w:rsidRPr="00EC2605">
              <w:rPr>
                <w:color w:val="000000"/>
                <w:sz w:val="18"/>
                <w:szCs w:val="18"/>
                <w:lang w:eastAsia="ru-RU"/>
              </w:rPr>
              <w:t xml:space="preserve"> улица Карла Маркса, дом 43</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115</w:t>
            </w:r>
          </w:p>
        </w:tc>
        <w:tc>
          <w:tcPr>
            <w:tcW w:w="1180" w:type="dxa"/>
            <w:tcBorders>
              <w:top w:val="nil"/>
              <w:left w:val="nil"/>
              <w:bottom w:val="nil"/>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w:t>
            </w:r>
            <w:proofErr w:type="spellStart"/>
            <w:r w:rsidRPr="00EC2605">
              <w:rPr>
                <w:color w:val="000000"/>
                <w:sz w:val="18"/>
                <w:szCs w:val="18"/>
                <w:lang w:eastAsia="ru-RU"/>
              </w:rPr>
              <w:t>Шереметовка</w:t>
            </w:r>
            <w:proofErr w:type="spellEnd"/>
            <w:r w:rsidRPr="00EC2605">
              <w:rPr>
                <w:color w:val="000000"/>
                <w:sz w:val="18"/>
                <w:szCs w:val="18"/>
                <w:lang w:eastAsia="ru-RU"/>
              </w:rPr>
              <w:t>, дом 116А</w:t>
            </w:r>
          </w:p>
        </w:tc>
        <w:tc>
          <w:tcPr>
            <w:tcW w:w="1214" w:type="dxa"/>
            <w:tcBorders>
              <w:top w:val="nil"/>
              <w:left w:val="nil"/>
              <w:bottom w:val="nil"/>
              <w:right w:val="nil"/>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50,49021,  40.33294</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0,75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000000" w:fill="FFFFFF"/>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ИП Игнатенко Елена Владимировна</w:t>
            </w:r>
          </w:p>
        </w:tc>
        <w:tc>
          <w:tcPr>
            <w:tcW w:w="1478" w:type="dxa"/>
            <w:tcBorders>
              <w:top w:val="nil"/>
              <w:left w:val="nil"/>
              <w:bottom w:val="single" w:sz="4" w:space="0" w:color="auto"/>
              <w:right w:val="single" w:sz="4" w:space="0" w:color="auto"/>
            </w:tcBorders>
            <w:shd w:val="clear" w:color="000000" w:fill="FFFFFF"/>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ИП Игнатенко Елена Владимировна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Игнатенко Елена Владимировна, ИНН 360500742303,</w:t>
            </w:r>
            <w:r w:rsidRPr="00EC2605">
              <w:rPr>
                <w:color w:val="000000"/>
                <w:sz w:val="18"/>
                <w:szCs w:val="18"/>
                <w:lang w:eastAsia="ru-RU"/>
              </w:rPr>
              <w:br/>
              <w:t xml:space="preserve">ОГРН 308362936400026,  Воронежская область Бутурлиновский район город Бутурлиновка, улица </w:t>
            </w:r>
            <w:proofErr w:type="spellStart"/>
            <w:r w:rsidRPr="00EC2605">
              <w:rPr>
                <w:color w:val="000000"/>
                <w:sz w:val="18"/>
                <w:szCs w:val="18"/>
                <w:lang w:eastAsia="ru-RU"/>
              </w:rPr>
              <w:t>Шереметовка</w:t>
            </w:r>
            <w:proofErr w:type="spellEnd"/>
            <w:r w:rsidRPr="00EC2605">
              <w:rPr>
                <w:color w:val="000000"/>
                <w:sz w:val="18"/>
                <w:szCs w:val="18"/>
                <w:lang w:eastAsia="ru-RU"/>
              </w:rPr>
              <w:t>, дом 116А</w:t>
            </w:r>
          </w:p>
        </w:tc>
      </w:tr>
      <w:tr w:rsidR="00EE3507" w:rsidRPr="00EC2605" w:rsidTr="0001165B">
        <w:trPr>
          <w:trHeight w:val="24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116</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Ленина, дом 36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50,4959,  40.3521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Ленина, дом 36</w:t>
            </w:r>
          </w:p>
        </w:tc>
      </w:tr>
      <w:tr w:rsidR="00EE3507" w:rsidRPr="00EC2605" w:rsidTr="0001165B">
        <w:trPr>
          <w:trHeight w:val="24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117</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Красная, дом 19</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50,5010,  40.3456</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Красная, дом 19</w:t>
            </w:r>
          </w:p>
        </w:tc>
      </w:tr>
      <w:tr w:rsidR="00EE3507" w:rsidRPr="00EC2605" w:rsidTr="0001165B">
        <w:trPr>
          <w:trHeight w:val="24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118</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Фридриха Энгельса, дом 2</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50,4932,   40.3559</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бетон</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Фридриха Энгельса, дом 2</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119</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Совхозная, дом 9</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50,48188,   40.384161</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 ИНН 3605002908, ОГРН 1023600646508, Воронежская область Бутурлиновский район город Бутурлиновка, площадь Воли, дом 1</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Торгсервис</w:t>
            </w:r>
            <w:proofErr w:type="spellEnd"/>
            <w:r w:rsidRPr="00EC2605">
              <w:rPr>
                <w:color w:val="000000"/>
                <w:sz w:val="18"/>
                <w:szCs w:val="18"/>
                <w:lang w:eastAsia="ru-RU"/>
              </w:rPr>
              <w:t xml:space="preserve"> 36», ИНН 3664205160, ОГРН 1153668012255 Воронежская область Бутурлиновский район город Бутурлиновка, улица Совхозная, дом 9</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Торгсервис</w:t>
            </w:r>
            <w:proofErr w:type="spellEnd"/>
            <w:r w:rsidRPr="00EC2605">
              <w:rPr>
                <w:color w:val="000000"/>
                <w:sz w:val="18"/>
                <w:szCs w:val="18"/>
                <w:lang w:eastAsia="ru-RU"/>
              </w:rPr>
              <w:t xml:space="preserve"> 36», ИНН 3664205160, ОГРН 1153668012255 Воронежская область Бутурлиновский район город Бутурлиновка, улица Совхозная, дом 9</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w:t>
            </w:r>
            <w:proofErr w:type="spellStart"/>
            <w:r w:rsidRPr="00EC2605">
              <w:rPr>
                <w:color w:val="000000"/>
                <w:sz w:val="18"/>
                <w:szCs w:val="18"/>
                <w:lang w:eastAsia="ru-RU"/>
              </w:rPr>
              <w:t>Торгсервис</w:t>
            </w:r>
            <w:proofErr w:type="spellEnd"/>
            <w:r w:rsidRPr="00EC2605">
              <w:rPr>
                <w:color w:val="000000"/>
                <w:sz w:val="18"/>
                <w:szCs w:val="18"/>
                <w:lang w:eastAsia="ru-RU"/>
              </w:rPr>
              <w:t xml:space="preserve"> 36», ИНН 3664205160, ОГРН 1153668012255 Воронежская область Бутурлиновский район город Бутурлиновка, улица Совхозная, дом 9</w:t>
            </w:r>
          </w:p>
        </w:tc>
      </w:tr>
      <w:tr w:rsidR="00EE3507" w:rsidRPr="00EC2605" w:rsidTr="0001165B">
        <w:trPr>
          <w:trHeight w:val="216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120</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Воронежская область Бутурлиновский район город Бутурлиновка, улица 40 лет Победы, выезд из города, направление </w:t>
            </w:r>
            <w:proofErr w:type="spellStart"/>
            <w:r w:rsidRPr="00EC2605">
              <w:rPr>
                <w:color w:val="000000"/>
                <w:sz w:val="18"/>
                <w:szCs w:val="18"/>
                <w:lang w:eastAsia="ru-RU"/>
              </w:rPr>
              <w:t>р.п</w:t>
            </w:r>
            <w:proofErr w:type="spellEnd"/>
            <w:r w:rsidRPr="00EC2605">
              <w:rPr>
                <w:color w:val="000000"/>
                <w:sz w:val="18"/>
                <w:szCs w:val="18"/>
                <w:lang w:eastAsia="ru-RU"/>
              </w:rPr>
              <w:t>. Таловая</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N 50,8723, Е 40.594728</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35</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8</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Куприянова Ю.Ю.</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Куприянова Ю.Ю.</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Куприянова Ю.Ю., ИНН360500077880</w:t>
            </w:r>
            <w:r w:rsidRPr="00EC2605">
              <w:rPr>
                <w:color w:val="000000"/>
                <w:sz w:val="18"/>
                <w:szCs w:val="18"/>
                <w:lang w:eastAsia="ru-RU"/>
              </w:rPr>
              <w:br/>
              <w:t>ОГРН</w:t>
            </w:r>
            <w:r w:rsidRPr="00EC2605">
              <w:rPr>
                <w:color w:val="000000"/>
                <w:sz w:val="18"/>
                <w:szCs w:val="18"/>
                <w:lang w:eastAsia="ru-RU"/>
              </w:rPr>
              <w:br/>
              <w:t xml:space="preserve"> 304360507600046</w:t>
            </w:r>
            <w:r w:rsidRPr="00EC2605">
              <w:rPr>
                <w:color w:val="000000"/>
                <w:sz w:val="18"/>
                <w:szCs w:val="18"/>
                <w:lang w:eastAsia="ru-RU"/>
              </w:rPr>
              <w:b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14</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Куприянова Ю.Ю., ИНН360500077880</w:t>
            </w:r>
            <w:r w:rsidRPr="00EC2605">
              <w:rPr>
                <w:color w:val="000000"/>
                <w:sz w:val="18"/>
                <w:szCs w:val="18"/>
                <w:lang w:eastAsia="ru-RU"/>
              </w:rPr>
              <w:br/>
              <w:t>ОГРН</w:t>
            </w:r>
            <w:r w:rsidRPr="00EC2605">
              <w:rPr>
                <w:color w:val="000000"/>
                <w:sz w:val="18"/>
                <w:szCs w:val="18"/>
                <w:lang w:eastAsia="ru-RU"/>
              </w:rPr>
              <w:br/>
              <w:t xml:space="preserve"> 304360507600046</w:t>
            </w:r>
            <w:r w:rsidRPr="00EC2605">
              <w:rPr>
                <w:color w:val="000000"/>
                <w:sz w:val="18"/>
                <w:szCs w:val="18"/>
                <w:lang w:eastAsia="ru-RU"/>
              </w:rPr>
              <w:br/>
              <w:t xml:space="preserve">Воронежская область, Бутурлиновский район, город Бутурлиновка, улица </w:t>
            </w:r>
            <w:proofErr w:type="spellStart"/>
            <w:r w:rsidRPr="00EC2605">
              <w:rPr>
                <w:color w:val="000000"/>
                <w:sz w:val="18"/>
                <w:szCs w:val="18"/>
                <w:lang w:eastAsia="ru-RU"/>
              </w:rPr>
              <w:t>Блинова</w:t>
            </w:r>
            <w:proofErr w:type="spellEnd"/>
            <w:r w:rsidRPr="00EC2605">
              <w:rPr>
                <w:color w:val="000000"/>
                <w:sz w:val="18"/>
                <w:szCs w:val="18"/>
                <w:lang w:eastAsia="ru-RU"/>
              </w:rPr>
              <w:t>, дом 14</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121</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 3 Интернационала, дом 1А</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50,82408,  40.58480</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3,6</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Шульгин Артем Геннадьевич Воронежская область,  Бутурлиновский район, город Бутурлиновка, улица 3 Интернационала, </w:t>
            </w:r>
            <w:r w:rsidRPr="00EC2605">
              <w:rPr>
                <w:color w:val="000000"/>
                <w:sz w:val="18"/>
                <w:szCs w:val="18"/>
                <w:lang w:eastAsia="ru-RU"/>
              </w:rPr>
              <w:br/>
              <w:t>дом 1А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«ДНС РИТЕЙЛ»,  ИНН 2540167061</w:t>
            </w:r>
            <w:r w:rsidRPr="00EC2605">
              <w:rPr>
                <w:color w:val="000000"/>
                <w:sz w:val="18"/>
                <w:szCs w:val="18"/>
                <w:lang w:eastAsia="ru-RU"/>
              </w:rPr>
              <w:br/>
              <w:t>ОГРН 1102540008230</w:t>
            </w:r>
            <w:r w:rsidRPr="00EC2605">
              <w:rPr>
                <w:color w:val="000000"/>
                <w:sz w:val="18"/>
                <w:szCs w:val="18"/>
                <w:lang w:eastAsia="ru-RU"/>
              </w:rPr>
              <w:br/>
              <w:t>Воронежская область</w:t>
            </w:r>
            <w:r w:rsidRPr="00EC2605">
              <w:rPr>
                <w:color w:val="000000"/>
                <w:sz w:val="18"/>
                <w:szCs w:val="18"/>
                <w:lang w:eastAsia="ru-RU"/>
              </w:rPr>
              <w:br/>
              <w:t>Бутурлиновский район город Бутурлиновка, улица 3 Интернационала, дом 1А</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«ДНС РИТЕЙЛ»,  ИНН 2540167061</w:t>
            </w:r>
            <w:r w:rsidRPr="00EC2605">
              <w:rPr>
                <w:color w:val="000000"/>
                <w:sz w:val="18"/>
                <w:szCs w:val="18"/>
                <w:lang w:eastAsia="ru-RU"/>
              </w:rPr>
              <w:br/>
              <w:t>ОГРН 1102540008230</w:t>
            </w:r>
            <w:r w:rsidRPr="00EC2605">
              <w:rPr>
                <w:color w:val="000000"/>
                <w:sz w:val="18"/>
                <w:szCs w:val="18"/>
                <w:lang w:eastAsia="ru-RU"/>
              </w:rPr>
              <w:br/>
              <w:t>Воронежская область</w:t>
            </w:r>
            <w:r w:rsidRPr="00EC2605">
              <w:rPr>
                <w:color w:val="000000"/>
                <w:sz w:val="18"/>
                <w:szCs w:val="18"/>
                <w:lang w:eastAsia="ru-RU"/>
              </w:rPr>
              <w:br/>
              <w:t>Бутурлиновский район город Бутурлиновка, улица 3 Интернационала, дом 1А</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«ДНС РИТЕЙЛ»,  ИНН 2540167061</w:t>
            </w:r>
            <w:r w:rsidRPr="00EC2605">
              <w:rPr>
                <w:color w:val="000000"/>
                <w:sz w:val="18"/>
                <w:szCs w:val="18"/>
                <w:lang w:eastAsia="ru-RU"/>
              </w:rPr>
              <w:br/>
              <w:t>ОГРН 1102540008230</w:t>
            </w:r>
            <w:r w:rsidRPr="00EC2605">
              <w:rPr>
                <w:color w:val="000000"/>
                <w:sz w:val="18"/>
                <w:szCs w:val="18"/>
                <w:lang w:eastAsia="ru-RU"/>
              </w:rPr>
              <w:br/>
              <w:t>Воронежская область</w:t>
            </w:r>
            <w:r w:rsidRPr="00EC2605">
              <w:rPr>
                <w:color w:val="000000"/>
                <w:sz w:val="18"/>
                <w:szCs w:val="18"/>
                <w:lang w:eastAsia="ru-RU"/>
              </w:rPr>
              <w:br/>
              <w:t>Бутурлиновский район город Бутурлиновка, улица 3 Интернационала, дом 1А</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122</w:t>
            </w:r>
          </w:p>
        </w:tc>
        <w:tc>
          <w:tcPr>
            <w:tcW w:w="1180" w:type="dxa"/>
            <w:tcBorders>
              <w:top w:val="nil"/>
              <w:left w:val="nil"/>
              <w:bottom w:val="nil"/>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w:t>
            </w:r>
            <w:r w:rsidRPr="00EC2605">
              <w:rPr>
                <w:color w:val="000000"/>
                <w:sz w:val="18"/>
                <w:szCs w:val="18"/>
                <w:lang w:eastAsia="ru-RU"/>
              </w:rPr>
              <w:br/>
            </w:r>
            <w:proofErr w:type="spellStart"/>
            <w:r w:rsidRPr="00EC2605">
              <w:rPr>
                <w:color w:val="000000"/>
                <w:sz w:val="18"/>
                <w:szCs w:val="18"/>
                <w:lang w:eastAsia="ru-RU"/>
              </w:rPr>
              <w:t>Блинова</w:t>
            </w:r>
            <w:proofErr w:type="spellEnd"/>
            <w:r w:rsidRPr="00EC2605">
              <w:rPr>
                <w:color w:val="000000"/>
                <w:sz w:val="18"/>
                <w:szCs w:val="18"/>
                <w:lang w:eastAsia="ru-RU"/>
              </w:rPr>
              <w:t>, 33</w:t>
            </w:r>
          </w:p>
        </w:tc>
        <w:tc>
          <w:tcPr>
            <w:tcW w:w="1214" w:type="dxa"/>
            <w:tcBorders>
              <w:top w:val="nil"/>
              <w:left w:val="nil"/>
              <w:bottom w:val="nil"/>
              <w:right w:val="nil"/>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50,4940,  40.3525</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2</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center"/>
              <w:rPr>
                <w:color w:val="000000"/>
                <w:sz w:val="18"/>
                <w:szCs w:val="18"/>
                <w:lang w:eastAsia="ru-RU"/>
              </w:rPr>
            </w:pPr>
            <w:proofErr w:type="spellStart"/>
            <w:r w:rsidRPr="00EC2605">
              <w:rPr>
                <w:color w:val="000000"/>
                <w:sz w:val="18"/>
                <w:szCs w:val="18"/>
                <w:lang w:eastAsia="ru-RU"/>
              </w:rPr>
              <w:t>Пучнин</w:t>
            </w:r>
            <w:proofErr w:type="spellEnd"/>
            <w:r w:rsidRPr="00EC2605">
              <w:rPr>
                <w:color w:val="000000"/>
                <w:sz w:val="18"/>
                <w:szCs w:val="18"/>
                <w:lang w:eastAsia="ru-RU"/>
              </w:rPr>
              <w:t xml:space="preserve"> Василий Яковлевич</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Солопенко Н.В.</w:t>
            </w:r>
          </w:p>
        </w:tc>
        <w:tc>
          <w:tcPr>
            <w:tcW w:w="1478"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Солопенко Н.В.</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ИП Солопенко Н.В., ИНН 360500025000</w:t>
            </w:r>
            <w:r w:rsidRPr="00EC2605">
              <w:rPr>
                <w:color w:val="000000"/>
                <w:sz w:val="18"/>
                <w:szCs w:val="18"/>
                <w:lang w:eastAsia="ru-RU"/>
              </w:rPr>
              <w:br/>
              <w:t>ОГРН 306362904600059</w:t>
            </w:r>
            <w:r w:rsidRPr="00EC2605">
              <w:rPr>
                <w:color w:val="000000"/>
                <w:sz w:val="18"/>
                <w:szCs w:val="18"/>
                <w:lang w:eastAsia="ru-RU"/>
              </w:rPr>
              <w:br/>
              <w:t>Воронежская область</w:t>
            </w:r>
            <w:r w:rsidRPr="00EC2605">
              <w:rPr>
                <w:color w:val="000000"/>
                <w:sz w:val="18"/>
                <w:szCs w:val="18"/>
                <w:lang w:eastAsia="ru-RU"/>
              </w:rPr>
              <w:br/>
              <w:t>Бутурлиновский район город Бутурлиновка</w:t>
            </w:r>
            <w:r w:rsidRPr="00EC2605">
              <w:rPr>
                <w:color w:val="000000"/>
                <w:sz w:val="18"/>
                <w:szCs w:val="18"/>
                <w:lang w:eastAsia="ru-RU"/>
              </w:rPr>
              <w:br/>
              <w:t xml:space="preserve">Ул. </w:t>
            </w:r>
            <w:proofErr w:type="spellStart"/>
            <w:r w:rsidRPr="00EC2605">
              <w:rPr>
                <w:color w:val="000000"/>
                <w:sz w:val="18"/>
                <w:szCs w:val="18"/>
                <w:lang w:eastAsia="ru-RU"/>
              </w:rPr>
              <w:t>Блинова</w:t>
            </w:r>
            <w:proofErr w:type="spellEnd"/>
            <w:r w:rsidRPr="00EC2605">
              <w:rPr>
                <w:color w:val="000000"/>
                <w:sz w:val="18"/>
                <w:szCs w:val="18"/>
                <w:lang w:eastAsia="ru-RU"/>
              </w:rPr>
              <w:t>, 31</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lastRenderedPageBreak/>
              <w:t>123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w:t>
            </w:r>
            <w:r w:rsidRPr="00EC2605">
              <w:rPr>
                <w:color w:val="000000"/>
                <w:sz w:val="18"/>
                <w:szCs w:val="18"/>
                <w:lang w:eastAsia="ru-RU"/>
              </w:rPr>
              <w:br/>
              <w:t>Дорожная 24/6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50,4303,   40.3553</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proofErr w:type="spellStart"/>
            <w:r w:rsidRPr="00EC2605">
              <w:rPr>
                <w:color w:val="000000"/>
                <w:sz w:val="18"/>
                <w:szCs w:val="18"/>
                <w:lang w:eastAsia="ru-RU"/>
              </w:rPr>
              <w:t>Тертышная</w:t>
            </w:r>
            <w:proofErr w:type="spellEnd"/>
            <w:r w:rsidRPr="00EC2605">
              <w:rPr>
                <w:color w:val="000000"/>
                <w:sz w:val="18"/>
                <w:szCs w:val="18"/>
                <w:lang w:eastAsia="ru-RU"/>
              </w:rPr>
              <w:t xml:space="preserve"> Любовь Тихоновна 1/2    </w:t>
            </w:r>
            <w:proofErr w:type="gramStart"/>
            <w:r w:rsidRPr="00EC2605">
              <w:rPr>
                <w:color w:val="000000"/>
                <w:sz w:val="18"/>
                <w:szCs w:val="18"/>
                <w:lang w:eastAsia="ru-RU"/>
              </w:rPr>
              <w:t xml:space="preserve">общей долевой собственности                         </w:t>
            </w:r>
            <w:proofErr w:type="spellStart"/>
            <w:r w:rsidRPr="00EC2605">
              <w:rPr>
                <w:color w:val="000000"/>
                <w:sz w:val="18"/>
                <w:szCs w:val="18"/>
                <w:lang w:eastAsia="ru-RU"/>
              </w:rPr>
              <w:t>Ненахов</w:t>
            </w:r>
            <w:proofErr w:type="spellEnd"/>
            <w:r w:rsidRPr="00EC2605">
              <w:rPr>
                <w:color w:val="000000"/>
                <w:sz w:val="18"/>
                <w:szCs w:val="18"/>
                <w:lang w:eastAsia="ru-RU"/>
              </w:rPr>
              <w:t xml:space="preserve"> Александр Алексеевич 1/2 общей долевой собственности</w:t>
            </w:r>
            <w:proofErr w:type="gramEnd"/>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proofErr w:type="spellStart"/>
            <w:r w:rsidRPr="00EC2605">
              <w:rPr>
                <w:color w:val="000000"/>
                <w:sz w:val="18"/>
                <w:szCs w:val="18"/>
                <w:lang w:eastAsia="ru-RU"/>
              </w:rPr>
              <w:t>Тертышная</w:t>
            </w:r>
            <w:proofErr w:type="spellEnd"/>
            <w:r w:rsidRPr="00EC2605">
              <w:rPr>
                <w:color w:val="000000"/>
                <w:sz w:val="18"/>
                <w:szCs w:val="18"/>
                <w:lang w:eastAsia="ru-RU"/>
              </w:rPr>
              <w:t xml:space="preserve"> Любовь Тихоновна 1/2    </w:t>
            </w:r>
            <w:proofErr w:type="gramStart"/>
            <w:r w:rsidRPr="00EC2605">
              <w:rPr>
                <w:color w:val="000000"/>
                <w:sz w:val="18"/>
                <w:szCs w:val="18"/>
                <w:lang w:eastAsia="ru-RU"/>
              </w:rPr>
              <w:t xml:space="preserve">общей долевой собственности                         </w:t>
            </w:r>
            <w:proofErr w:type="spellStart"/>
            <w:r w:rsidRPr="00EC2605">
              <w:rPr>
                <w:color w:val="000000"/>
                <w:sz w:val="18"/>
                <w:szCs w:val="18"/>
                <w:lang w:eastAsia="ru-RU"/>
              </w:rPr>
              <w:t>Ненахов</w:t>
            </w:r>
            <w:proofErr w:type="spellEnd"/>
            <w:r w:rsidRPr="00EC2605">
              <w:rPr>
                <w:color w:val="000000"/>
                <w:sz w:val="18"/>
                <w:szCs w:val="18"/>
                <w:lang w:eastAsia="ru-RU"/>
              </w:rPr>
              <w:t xml:space="preserve"> Александр Алексеевич 1/2 общей долевой собственности</w:t>
            </w:r>
            <w:proofErr w:type="gramEnd"/>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Ненахов</w:t>
            </w:r>
            <w:proofErr w:type="spellEnd"/>
            <w:r w:rsidRPr="00EC2605">
              <w:rPr>
                <w:color w:val="000000"/>
                <w:sz w:val="18"/>
                <w:szCs w:val="18"/>
                <w:lang w:eastAsia="ru-RU"/>
              </w:rPr>
              <w:t xml:space="preserve"> Александр Алексеевич</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 xml:space="preserve">ИП </w:t>
            </w:r>
            <w:proofErr w:type="spellStart"/>
            <w:r w:rsidRPr="00EC2605">
              <w:rPr>
                <w:color w:val="000000"/>
                <w:sz w:val="18"/>
                <w:szCs w:val="18"/>
                <w:lang w:eastAsia="ru-RU"/>
              </w:rPr>
              <w:t>Ненахов</w:t>
            </w:r>
            <w:proofErr w:type="spellEnd"/>
            <w:r w:rsidRPr="00EC2605">
              <w:rPr>
                <w:color w:val="000000"/>
                <w:sz w:val="18"/>
                <w:szCs w:val="18"/>
                <w:lang w:eastAsia="ru-RU"/>
              </w:rPr>
              <w:t xml:space="preserve"> Александр Алексеевич, ИНН 360500080378</w:t>
            </w:r>
            <w:r w:rsidRPr="00EC2605">
              <w:rPr>
                <w:color w:val="000000"/>
                <w:sz w:val="18"/>
                <w:szCs w:val="18"/>
                <w:lang w:eastAsia="ru-RU"/>
              </w:rPr>
              <w:br/>
              <w:t>ОГРН 304360505500315</w:t>
            </w:r>
            <w:r w:rsidRPr="00EC2605">
              <w:rPr>
                <w:color w:val="000000"/>
                <w:sz w:val="18"/>
                <w:szCs w:val="18"/>
                <w:lang w:eastAsia="ru-RU"/>
              </w:rPr>
              <w:br/>
              <w:t>Воронежская область</w:t>
            </w:r>
            <w:r w:rsidRPr="00EC2605">
              <w:rPr>
                <w:color w:val="000000"/>
                <w:sz w:val="18"/>
                <w:szCs w:val="18"/>
                <w:lang w:eastAsia="ru-RU"/>
              </w:rPr>
              <w:br/>
              <w:t>Бутурлиновский район город Бутурлиновка</w:t>
            </w:r>
            <w:proofErr w:type="gramStart"/>
            <w:r w:rsidRPr="00EC2605">
              <w:rPr>
                <w:color w:val="000000"/>
                <w:sz w:val="18"/>
                <w:szCs w:val="18"/>
                <w:lang w:eastAsia="ru-RU"/>
              </w:rPr>
              <w:br/>
              <w:t>У</w:t>
            </w:r>
            <w:proofErr w:type="gramEnd"/>
            <w:r w:rsidRPr="00EC2605">
              <w:rPr>
                <w:color w:val="000000"/>
                <w:sz w:val="18"/>
                <w:szCs w:val="18"/>
                <w:lang w:eastAsia="ru-RU"/>
              </w:rPr>
              <w:t>л. Дорожная, 24/6</w:t>
            </w:r>
          </w:p>
        </w:tc>
      </w:tr>
      <w:tr w:rsidR="00EE3507" w:rsidRPr="00EC2605" w:rsidTr="0001165B">
        <w:trPr>
          <w:trHeight w:val="192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124</w:t>
            </w:r>
          </w:p>
        </w:tc>
        <w:tc>
          <w:tcPr>
            <w:tcW w:w="1180"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Воронежская область, Бутурлиновский район город Бутурлиновка, улица</w:t>
            </w:r>
            <w:r w:rsidRPr="00EC2605">
              <w:rPr>
                <w:color w:val="000000"/>
                <w:sz w:val="18"/>
                <w:szCs w:val="18"/>
                <w:lang w:eastAsia="ru-RU"/>
              </w:rPr>
              <w:br/>
              <w:t>Горького, дом 2/11</w:t>
            </w:r>
          </w:p>
        </w:tc>
        <w:tc>
          <w:tcPr>
            <w:tcW w:w="1214"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50, 4909,  40.3802</w:t>
            </w:r>
          </w:p>
        </w:tc>
        <w:tc>
          <w:tcPr>
            <w:tcW w:w="909"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асфальт</w:t>
            </w:r>
          </w:p>
        </w:tc>
        <w:tc>
          <w:tcPr>
            <w:tcW w:w="661"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3</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1,1</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6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92"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766"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513" w:type="dxa"/>
            <w:tcBorders>
              <w:top w:val="nil"/>
              <w:left w:val="nil"/>
              <w:bottom w:val="single" w:sz="4" w:space="0" w:color="auto"/>
              <w:right w:val="single" w:sz="4" w:space="0" w:color="auto"/>
            </w:tcBorders>
            <w:shd w:val="clear" w:color="auto" w:fill="auto"/>
            <w:noWrap/>
            <w:vAlign w:val="center"/>
            <w:hideMark/>
          </w:tcPr>
          <w:p w:rsidR="00EE3507" w:rsidRPr="00EC2605" w:rsidRDefault="00EE3507" w:rsidP="0001165B">
            <w:pPr>
              <w:jc w:val="right"/>
              <w:rPr>
                <w:color w:val="000000"/>
                <w:sz w:val="18"/>
                <w:szCs w:val="18"/>
                <w:lang w:eastAsia="ru-RU"/>
              </w:rPr>
            </w:pPr>
            <w:r w:rsidRPr="00EC2605">
              <w:rPr>
                <w:color w:val="000000"/>
                <w:sz w:val="18"/>
                <w:szCs w:val="18"/>
                <w:lang w:eastAsia="ru-RU"/>
              </w:rPr>
              <w:t>0</w:t>
            </w:r>
          </w:p>
        </w:tc>
        <w:tc>
          <w:tcPr>
            <w:tcW w:w="1478"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Администрация Бутурлиновского городского поселения Бутурлиновского муниципального района Воронежской области</w:t>
            </w:r>
          </w:p>
        </w:tc>
        <w:tc>
          <w:tcPr>
            <w:tcW w:w="1478" w:type="dxa"/>
            <w:tcBorders>
              <w:top w:val="nil"/>
              <w:left w:val="nil"/>
              <w:bottom w:val="single" w:sz="4" w:space="0" w:color="auto"/>
              <w:right w:val="single" w:sz="4" w:space="0" w:color="auto"/>
            </w:tcBorders>
            <w:shd w:val="clear" w:color="000000" w:fill="FFFFFF"/>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«Агро Интеллект»</w:t>
            </w:r>
          </w:p>
        </w:tc>
        <w:tc>
          <w:tcPr>
            <w:tcW w:w="1478" w:type="dxa"/>
            <w:tcBorders>
              <w:top w:val="nil"/>
              <w:left w:val="nil"/>
              <w:bottom w:val="single" w:sz="4" w:space="0" w:color="auto"/>
              <w:right w:val="single" w:sz="4" w:space="0" w:color="auto"/>
            </w:tcBorders>
            <w:shd w:val="clear" w:color="000000" w:fill="FFFFFF"/>
            <w:noWrap/>
            <w:vAlign w:val="center"/>
            <w:hideMark/>
          </w:tcPr>
          <w:p w:rsidR="00EE3507" w:rsidRPr="00EC2605" w:rsidRDefault="00EE3507" w:rsidP="0001165B">
            <w:pPr>
              <w:rPr>
                <w:color w:val="000000"/>
                <w:sz w:val="18"/>
                <w:szCs w:val="18"/>
                <w:lang w:eastAsia="ru-RU"/>
              </w:rPr>
            </w:pPr>
            <w:r w:rsidRPr="00EC2605">
              <w:rPr>
                <w:color w:val="000000"/>
                <w:sz w:val="18"/>
                <w:szCs w:val="18"/>
                <w:lang w:eastAsia="ru-RU"/>
              </w:rPr>
              <w:t>ООО «Агро Интеллект»</w:t>
            </w:r>
          </w:p>
        </w:tc>
        <w:tc>
          <w:tcPr>
            <w:tcW w:w="1604" w:type="dxa"/>
            <w:tcBorders>
              <w:top w:val="nil"/>
              <w:left w:val="nil"/>
              <w:bottom w:val="single" w:sz="4" w:space="0" w:color="auto"/>
              <w:right w:val="single" w:sz="4" w:space="0" w:color="auto"/>
            </w:tcBorders>
            <w:shd w:val="clear" w:color="auto" w:fill="auto"/>
            <w:vAlign w:val="center"/>
            <w:hideMark/>
          </w:tcPr>
          <w:p w:rsidR="00EE3507" w:rsidRPr="00EC2605" w:rsidRDefault="00EE3507" w:rsidP="0001165B">
            <w:pPr>
              <w:jc w:val="center"/>
              <w:rPr>
                <w:color w:val="000000"/>
                <w:sz w:val="18"/>
                <w:szCs w:val="18"/>
                <w:lang w:eastAsia="ru-RU"/>
              </w:rPr>
            </w:pPr>
            <w:r w:rsidRPr="00EC2605">
              <w:rPr>
                <w:color w:val="000000"/>
                <w:sz w:val="18"/>
                <w:szCs w:val="18"/>
                <w:lang w:eastAsia="ru-RU"/>
              </w:rPr>
              <w:t>ООО «Агро Интеллект», ОГРН 1133668031860</w:t>
            </w:r>
            <w:r w:rsidRPr="00EC2605">
              <w:rPr>
                <w:color w:val="000000"/>
                <w:sz w:val="18"/>
                <w:szCs w:val="18"/>
                <w:lang w:eastAsia="ru-RU"/>
              </w:rPr>
              <w:br/>
              <w:t>ИНН 3605042114</w:t>
            </w:r>
            <w:r w:rsidRPr="00EC2605">
              <w:rPr>
                <w:color w:val="000000"/>
                <w:sz w:val="18"/>
                <w:szCs w:val="18"/>
                <w:lang w:eastAsia="ru-RU"/>
              </w:rPr>
              <w:br/>
              <w:t>Воронежская область</w:t>
            </w:r>
            <w:r w:rsidRPr="00EC2605">
              <w:rPr>
                <w:color w:val="000000"/>
                <w:sz w:val="18"/>
                <w:szCs w:val="18"/>
                <w:lang w:eastAsia="ru-RU"/>
              </w:rPr>
              <w:br/>
              <w:t>Бутурлиновский район город Бутурлиновка</w:t>
            </w:r>
            <w:proofErr w:type="gramStart"/>
            <w:r w:rsidRPr="00EC2605">
              <w:rPr>
                <w:color w:val="000000"/>
                <w:sz w:val="18"/>
                <w:szCs w:val="18"/>
                <w:lang w:eastAsia="ru-RU"/>
              </w:rPr>
              <w:br/>
              <w:t>У</w:t>
            </w:r>
            <w:proofErr w:type="gramEnd"/>
            <w:r w:rsidRPr="00EC2605">
              <w:rPr>
                <w:color w:val="000000"/>
                <w:sz w:val="18"/>
                <w:szCs w:val="18"/>
                <w:lang w:eastAsia="ru-RU"/>
              </w:rPr>
              <w:t>л. Горького д. 2/11</w:t>
            </w:r>
          </w:p>
        </w:tc>
      </w:tr>
    </w:tbl>
    <w:p w:rsidR="00EE3507" w:rsidRPr="00EC2605" w:rsidRDefault="00EE3507" w:rsidP="00EE3507">
      <w:pPr>
        <w:rPr>
          <w:sz w:val="18"/>
          <w:szCs w:val="18"/>
        </w:rPr>
      </w:pPr>
    </w:p>
    <w:p w:rsidR="00EE3507" w:rsidRDefault="00EE3507" w:rsidP="00EE3507">
      <w:pPr>
        <w:rPr>
          <w:sz w:val="18"/>
          <w:szCs w:val="18"/>
        </w:rPr>
      </w:pPr>
    </w:p>
    <w:p w:rsidR="00EE3507" w:rsidRDefault="00EE3507" w:rsidP="00EE3507">
      <w:pPr>
        <w:rPr>
          <w:sz w:val="18"/>
          <w:szCs w:val="18"/>
        </w:rPr>
      </w:pPr>
    </w:p>
    <w:p w:rsidR="00EE3507" w:rsidRDefault="00EE3507" w:rsidP="00EE3507">
      <w:pPr>
        <w:rPr>
          <w:sz w:val="18"/>
          <w:szCs w:val="18"/>
        </w:rPr>
      </w:pPr>
    </w:p>
    <w:p w:rsidR="00EE3507" w:rsidRDefault="00EE3507" w:rsidP="00EE3507">
      <w:pPr>
        <w:rPr>
          <w:sz w:val="18"/>
          <w:szCs w:val="18"/>
        </w:rPr>
      </w:pPr>
    </w:p>
    <w:p w:rsidR="00EE3507" w:rsidRDefault="00EE3507" w:rsidP="00EE3507">
      <w:pPr>
        <w:rPr>
          <w:sz w:val="18"/>
          <w:szCs w:val="18"/>
        </w:rPr>
      </w:pPr>
    </w:p>
    <w:p w:rsidR="00EE3507" w:rsidRDefault="00EE3507" w:rsidP="00EE3507">
      <w:pPr>
        <w:ind w:firstLine="4536"/>
        <w:jc w:val="both"/>
        <w:rPr>
          <w:sz w:val="18"/>
          <w:szCs w:val="18"/>
        </w:rPr>
        <w:sectPr w:rsidR="00EE3507" w:rsidSect="00EC2605">
          <w:pgSz w:w="16838" w:h="11906" w:orient="landscape"/>
          <w:pgMar w:top="1077" w:right="680" w:bottom="624" w:left="567" w:header="709" w:footer="709" w:gutter="0"/>
          <w:cols w:space="708"/>
          <w:docGrid w:linePitch="360"/>
        </w:sectPr>
      </w:pPr>
    </w:p>
    <w:p w:rsidR="00EE3507" w:rsidRPr="00371593" w:rsidRDefault="00EE3507" w:rsidP="00EE3507">
      <w:pPr>
        <w:ind w:firstLine="4536"/>
        <w:jc w:val="both"/>
        <w:rPr>
          <w:sz w:val="28"/>
          <w:szCs w:val="28"/>
        </w:rPr>
      </w:pPr>
      <w:r>
        <w:rPr>
          <w:sz w:val="18"/>
          <w:szCs w:val="18"/>
        </w:rPr>
        <w:lastRenderedPageBreak/>
        <w:t xml:space="preserve"> </w:t>
      </w:r>
      <w:r w:rsidRPr="00371593">
        <w:rPr>
          <w:sz w:val="28"/>
          <w:szCs w:val="28"/>
        </w:rPr>
        <w:t>Приложение 2</w:t>
      </w:r>
    </w:p>
    <w:p w:rsidR="00EE3507" w:rsidRPr="00371593" w:rsidRDefault="00EE3507" w:rsidP="00EE3507">
      <w:pPr>
        <w:ind w:firstLine="4536"/>
        <w:jc w:val="both"/>
        <w:rPr>
          <w:sz w:val="28"/>
          <w:szCs w:val="28"/>
        </w:rPr>
      </w:pPr>
      <w:r w:rsidRPr="00371593">
        <w:rPr>
          <w:sz w:val="28"/>
          <w:szCs w:val="28"/>
        </w:rPr>
        <w:t>к постановлению администрации</w:t>
      </w:r>
    </w:p>
    <w:p w:rsidR="00EE3507" w:rsidRPr="00371593" w:rsidRDefault="00EE3507" w:rsidP="00EE3507">
      <w:pPr>
        <w:ind w:firstLine="4536"/>
        <w:jc w:val="both"/>
        <w:rPr>
          <w:sz w:val="28"/>
          <w:szCs w:val="28"/>
        </w:rPr>
      </w:pPr>
      <w:r w:rsidRPr="00371593">
        <w:rPr>
          <w:sz w:val="28"/>
          <w:szCs w:val="28"/>
        </w:rPr>
        <w:t xml:space="preserve">Бутурлиновского городского поселения </w:t>
      </w:r>
    </w:p>
    <w:p w:rsidR="00EE3507" w:rsidRDefault="00EE3507" w:rsidP="00EE3507">
      <w:pPr>
        <w:ind w:firstLine="4536"/>
        <w:jc w:val="both"/>
        <w:rPr>
          <w:sz w:val="28"/>
          <w:szCs w:val="28"/>
        </w:rPr>
      </w:pPr>
      <w:r>
        <w:rPr>
          <w:sz w:val="28"/>
          <w:szCs w:val="28"/>
        </w:rPr>
        <w:t xml:space="preserve">№ 121 </w:t>
      </w:r>
      <w:r w:rsidRPr="00371593">
        <w:rPr>
          <w:sz w:val="28"/>
          <w:szCs w:val="28"/>
        </w:rPr>
        <w:t xml:space="preserve">от </w:t>
      </w:r>
      <w:r>
        <w:rPr>
          <w:sz w:val="28"/>
          <w:szCs w:val="28"/>
        </w:rPr>
        <w:t>18</w:t>
      </w:r>
      <w:r w:rsidRPr="00371593">
        <w:rPr>
          <w:sz w:val="28"/>
          <w:szCs w:val="28"/>
        </w:rPr>
        <w:t xml:space="preserve">.03.2022 г. </w:t>
      </w:r>
    </w:p>
    <w:p w:rsidR="00EE3507" w:rsidRDefault="00EE3507" w:rsidP="00EE3507">
      <w:pPr>
        <w:ind w:firstLine="4536"/>
        <w:rPr>
          <w:sz w:val="28"/>
          <w:szCs w:val="28"/>
        </w:rPr>
      </w:pPr>
    </w:p>
    <w:p w:rsidR="00EE3507" w:rsidRDefault="00EE3507" w:rsidP="00EE3507">
      <w:pPr>
        <w:ind w:firstLine="4536"/>
        <w:rPr>
          <w:sz w:val="28"/>
          <w:szCs w:val="28"/>
        </w:rPr>
      </w:pPr>
    </w:p>
    <w:p w:rsidR="00EE3507" w:rsidRPr="00EC2605" w:rsidRDefault="00EE3507" w:rsidP="00EE3507">
      <w:pPr>
        <w:rPr>
          <w:sz w:val="18"/>
          <w:szCs w:val="18"/>
        </w:rPr>
      </w:pPr>
      <w:r>
        <w:rPr>
          <w:noProof/>
          <w:sz w:val="18"/>
          <w:szCs w:val="18"/>
          <w:lang w:eastAsia="ru-RU"/>
        </w:rPr>
        <w:drawing>
          <wp:inline distT="0" distB="0" distL="0" distR="0" wp14:anchorId="41F8B4EC" wp14:editId="7D419FEA">
            <wp:extent cx="5743575" cy="7210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7210425"/>
                    </a:xfrm>
                    <a:prstGeom prst="rect">
                      <a:avLst/>
                    </a:prstGeom>
                    <a:noFill/>
                    <a:ln>
                      <a:noFill/>
                    </a:ln>
                  </pic:spPr>
                </pic:pic>
              </a:graphicData>
            </a:graphic>
          </wp:inline>
        </w:drawing>
      </w:r>
    </w:p>
    <w:p w:rsidR="0045739B" w:rsidRDefault="0045739B" w:rsidP="00587E96">
      <w:pPr>
        <w:rPr>
          <w:sz w:val="16"/>
        </w:rPr>
      </w:pPr>
    </w:p>
    <w:p w:rsidR="0045739B" w:rsidRDefault="0045739B" w:rsidP="00587E96">
      <w:pPr>
        <w:rPr>
          <w:sz w:val="16"/>
        </w:rPr>
      </w:pPr>
    </w:p>
    <w:p w:rsidR="0045739B" w:rsidRDefault="0045739B" w:rsidP="00587E96">
      <w:pPr>
        <w:rPr>
          <w:sz w:val="16"/>
        </w:rPr>
      </w:pPr>
    </w:p>
    <w:p w:rsidR="0045739B" w:rsidRDefault="0045739B" w:rsidP="00587E96">
      <w:pPr>
        <w:rPr>
          <w:sz w:val="16"/>
        </w:rPr>
      </w:pPr>
    </w:p>
    <w:p w:rsidR="0045739B" w:rsidRDefault="0045739B" w:rsidP="00587E96">
      <w:pPr>
        <w:rPr>
          <w:sz w:val="16"/>
        </w:rPr>
      </w:pPr>
    </w:p>
    <w:p w:rsidR="0045739B" w:rsidRDefault="0045739B" w:rsidP="00587E96">
      <w:pPr>
        <w:rPr>
          <w:sz w:val="16"/>
        </w:rPr>
      </w:pPr>
    </w:p>
    <w:p w:rsidR="0045739B" w:rsidRDefault="0045739B" w:rsidP="00587E96">
      <w:pPr>
        <w:rPr>
          <w:sz w:val="16"/>
        </w:rPr>
      </w:pPr>
    </w:p>
    <w:p w:rsidR="0045739B" w:rsidRDefault="0045739B"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4B1BCB" w:rsidRDefault="004B1BCB" w:rsidP="004B1BCB">
      <w:pPr>
        <w:pStyle w:val="1"/>
        <w:tabs>
          <w:tab w:val="left" w:pos="0"/>
        </w:tabs>
        <w:rPr>
          <w:b/>
          <w:bCs/>
          <w:sz w:val="28"/>
          <w:szCs w:val="28"/>
        </w:rPr>
      </w:pPr>
      <w:r>
        <w:rPr>
          <w:noProof/>
        </w:rPr>
        <w:drawing>
          <wp:inline distT="0" distB="0" distL="0" distR="0">
            <wp:extent cx="619125" cy="723900"/>
            <wp:effectExtent l="0" t="0" r="952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2"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4B1BCB" w:rsidRDefault="004B1BCB" w:rsidP="004B1BCB">
      <w:pPr>
        <w:pStyle w:val="1"/>
        <w:tabs>
          <w:tab w:val="left" w:pos="540"/>
        </w:tabs>
        <w:rPr>
          <w:b/>
          <w:i/>
          <w:spacing w:val="200"/>
          <w:sz w:val="36"/>
        </w:rPr>
      </w:pPr>
      <w:r>
        <w:rPr>
          <w:b/>
          <w:i/>
          <w:spacing w:val="200"/>
          <w:sz w:val="36"/>
        </w:rPr>
        <w:t>Администрация</w:t>
      </w:r>
    </w:p>
    <w:p w:rsidR="004B1BCB" w:rsidRDefault="004B1BCB" w:rsidP="004B1BCB">
      <w:pPr>
        <w:tabs>
          <w:tab w:val="left" w:pos="540"/>
        </w:tabs>
        <w:jc w:val="center"/>
        <w:rPr>
          <w:sz w:val="16"/>
        </w:rPr>
      </w:pPr>
    </w:p>
    <w:p w:rsidR="004B1BCB" w:rsidRDefault="004B1BCB" w:rsidP="004B1BCB">
      <w:pPr>
        <w:pStyle w:val="a7"/>
        <w:tabs>
          <w:tab w:val="left" w:pos="540"/>
        </w:tabs>
        <w:ind w:left="0"/>
      </w:pPr>
      <w:r>
        <w:t>Бутурлиновского городского поселения</w:t>
      </w:r>
    </w:p>
    <w:p w:rsidR="004B1BCB" w:rsidRDefault="004B1BCB" w:rsidP="004B1BCB">
      <w:pPr>
        <w:pStyle w:val="a7"/>
        <w:tabs>
          <w:tab w:val="left" w:pos="540"/>
        </w:tabs>
        <w:ind w:left="0"/>
      </w:pPr>
      <w:r>
        <w:t>Бутурлиновского муниципального района</w:t>
      </w:r>
    </w:p>
    <w:p w:rsidR="004B1BCB" w:rsidRDefault="004B1BCB" w:rsidP="004B1BCB">
      <w:pPr>
        <w:tabs>
          <w:tab w:val="left" w:pos="540"/>
        </w:tabs>
        <w:jc w:val="center"/>
        <w:rPr>
          <w:rFonts w:ascii="Bookman Old Style" w:hAnsi="Bookman Old Style"/>
          <w:i/>
          <w:spacing w:val="15"/>
        </w:rPr>
      </w:pPr>
      <w:r>
        <w:rPr>
          <w:rFonts w:ascii="Bookman Old Style" w:hAnsi="Bookman Old Style"/>
          <w:i/>
          <w:spacing w:val="15"/>
        </w:rPr>
        <w:t>Воронежской области</w:t>
      </w:r>
    </w:p>
    <w:p w:rsidR="004B1BCB" w:rsidRDefault="004B1BCB" w:rsidP="004B1BCB">
      <w:pPr>
        <w:tabs>
          <w:tab w:val="left" w:pos="540"/>
        </w:tabs>
        <w:jc w:val="center"/>
        <w:rPr>
          <w:sz w:val="16"/>
        </w:rPr>
      </w:pPr>
    </w:p>
    <w:p w:rsidR="004B1BCB" w:rsidRDefault="004B1BCB" w:rsidP="004B1BCB">
      <w:pPr>
        <w:pStyle w:val="ConsTitle"/>
        <w:widowControl/>
        <w:tabs>
          <w:tab w:val="left" w:pos="540"/>
          <w:tab w:val="left" w:pos="9900"/>
        </w:tabs>
        <w:ind w:right="22"/>
        <w:jc w:val="center"/>
        <w:rPr>
          <w:rFonts w:ascii="Impact" w:hAnsi="Impact"/>
          <w:b w:val="0"/>
          <w:spacing w:val="300"/>
          <w:sz w:val="44"/>
        </w:rPr>
      </w:pPr>
      <w:r>
        <w:rPr>
          <w:rFonts w:ascii="Impact" w:hAnsi="Impact"/>
          <w:b w:val="0"/>
          <w:spacing w:val="300"/>
          <w:sz w:val="44"/>
        </w:rPr>
        <w:t>Постановление</w:t>
      </w:r>
    </w:p>
    <w:p w:rsidR="004B1BCB" w:rsidRDefault="004B1BCB" w:rsidP="004B1BCB">
      <w:pPr>
        <w:pStyle w:val="ConsTitle"/>
        <w:widowControl/>
        <w:tabs>
          <w:tab w:val="left" w:pos="540"/>
          <w:tab w:val="left" w:pos="9900"/>
        </w:tabs>
        <w:ind w:right="22"/>
        <w:jc w:val="center"/>
        <w:rPr>
          <w:rFonts w:ascii="Times New Roman" w:hAnsi="Times New Roman" w:cs="Times New Roman"/>
          <w:b w:val="0"/>
          <w:bCs w:val="0"/>
          <w:sz w:val="28"/>
          <w:szCs w:val="28"/>
        </w:rPr>
      </w:pPr>
    </w:p>
    <w:p w:rsidR="004B1BCB" w:rsidRPr="00235B49" w:rsidRDefault="004B1BCB" w:rsidP="004B1BCB">
      <w:pPr>
        <w:tabs>
          <w:tab w:val="left" w:pos="540"/>
        </w:tabs>
        <w:rPr>
          <w:sz w:val="28"/>
          <w:szCs w:val="28"/>
        </w:rPr>
      </w:pPr>
      <w:r w:rsidRPr="00235B49">
        <w:rPr>
          <w:sz w:val="28"/>
          <w:szCs w:val="28"/>
        </w:rPr>
        <w:t xml:space="preserve">от </w:t>
      </w:r>
      <w:r>
        <w:rPr>
          <w:sz w:val="28"/>
          <w:szCs w:val="28"/>
          <w:u w:val="single"/>
        </w:rPr>
        <w:t>18.03.2022 г.</w:t>
      </w:r>
      <w:r w:rsidRPr="00235B49">
        <w:rPr>
          <w:sz w:val="28"/>
          <w:szCs w:val="28"/>
        </w:rPr>
        <w:t xml:space="preserve"> № </w:t>
      </w:r>
      <w:r>
        <w:rPr>
          <w:sz w:val="28"/>
          <w:szCs w:val="28"/>
          <w:u w:val="single"/>
        </w:rPr>
        <w:t>122</w:t>
      </w:r>
    </w:p>
    <w:p w:rsidR="004B1BCB" w:rsidRPr="003B73CE" w:rsidRDefault="004B1BCB" w:rsidP="004B1BCB">
      <w:pPr>
        <w:tabs>
          <w:tab w:val="left" w:pos="540"/>
        </w:tabs>
      </w:pPr>
      <w:r>
        <w:t xml:space="preserve">           г. Бутурлиновка</w:t>
      </w:r>
    </w:p>
    <w:p w:rsidR="004B1BCB" w:rsidRDefault="004B1BCB" w:rsidP="004B1BCB">
      <w:pPr>
        <w:tabs>
          <w:tab w:val="left" w:pos="540"/>
        </w:tabs>
      </w:pPr>
    </w:p>
    <w:p w:rsidR="004B1BCB" w:rsidRPr="00D60448" w:rsidRDefault="004B1BCB" w:rsidP="004B1BCB">
      <w:pPr>
        <w:tabs>
          <w:tab w:val="left" w:pos="540"/>
        </w:tabs>
        <w:ind w:right="3684"/>
        <w:jc w:val="both"/>
        <w:rPr>
          <w:b/>
          <w:bCs/>
          <w:sz w:val="28"/>
          <w:szCs w:val="28"/>
        </w:rPr>
      </w:pPr>
      <w:r>
        <w:rPr>
          <w:b/>
          <w:bCs/>
          <w:sz w:val="28"/>
          <w:szCs w:val="28"/>
        </w:rPr>
        <w:t>О внесении изменений в</w:t>
      </w:r>
      <w:r w:rsidRPr="00D60448">
        <w:rPr>
          <w:b/>
          <w:bCs/>
          <w:sz w:val="28"/>
          <w:szCs w:val="28"/>
        </w:rPr>
        <w:t xml:space="preserve"> административн</w:t>
      </w:r>
      <w:r>
        <w:rPr>
          <w:b/>
          <w:bCs/>
          <w:sz w:val="28"/>
          <w:szCs w:val="28"/>
        </w:rPr>
        <w:t>ый</w:t>
      </w:r>
      <w:r w:rsidRPr="00D60448">
        <w:rPr>
          <w:b/>
          <w:bCs/>
          <w:sz w:val="28"/>
          <w:szCs w:val="28"/>
        </w:rPr>
        <w:t xml:space="preserve"> 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w:t>
      </w:r>
      <w:r w:rsidRPr="00D60448">
        <w:rPr>
          <w:b/>
          <w:sz w:val="28"/>
          <w:szCs w:val="28"/>
        </w:rPr>
        <w:t>Прием заявлений, документов, а также постановка граждан на учет в качестве нуждающихся в жилых помещениях</w:t>
      </w:r>
      <w:r w:rsidRPr="00D60448">
        <w:rPr>
          <w:b/>
          <w:bCs/>
          <w:sz w:val="28"/>
          <w:szCs w:val="28"/>
        </w:rPr>
        <w:t>»</w:t>
      </w:r>
      <w:r>
        <w:rPr>
          <w:b/>
          <w:bCs/>
          <w:sz w:val="28"/>
          <w:szCs w:val="28"/>
        </w:rPr>
        <w:t xml:space="preserve">, утвержденный постановлением администрации </w:t>
      </w:r>
      <w:r w:rsidRPr="0017053E">
        <w:rPr>
          <w:b/>
          <w:bCs/>
          <w:sz w:val="28"/>
          <w:szCs w:val="28"/>
        </w:rPr>
        <w:t>Бутурлиновского городского поселения</w:t>
      </w:r>
      <w:r>
        <w:rPr>
          <w:b/>
          <w:bCs/>
          <w:sz w:val="28"/>
          <w:szCs w:val="28"/>
        </w:rPr>
        <w:t xml:space="preserve"> от 18.03.2019 №194</w:t>
      </w:r>
    </w:p>
    <w:p w:rsidR="004B1BCB" w:rsidRPr="007A7689" w:rsidRDefault="004B1BCB" w:rsidP="004B1BCB">
      <w:pPr>
        <w:tabs>
          <w:tab w:val="left" w:pos="540"/>
        </w:tabs>
        <w:rPr>
          <w:sz w:val="28"/>
          <w:szCs w:val="28"/>
        </w:rPr>
      </w:pPr>
    </w:p>
    <w:p w:rsidR="004B1BCB" w:rsidRDefault="004B1BCB" w:rsidP="004B1BCB">
      <w:pPr>
        <w:autoSpaceDE w:val="0"/>
        <w:autoSpaceDN w:val="0"/>
        <w:adjustRightInd w:val="0"/>
        <w:ind w:firstLine="720"/>
        <w:jc w:val="both"/>
        <w:rPr>
          <w:color w:val="000000"/>
          <w:sz w:val="28"/>
          <w:szCs w:val="28"/>
        </w:rPr>
      </w:pPr>
      <w:proofErr w:type="gramStart"/>
      <w:r w:rsidRPr="007B2254">
        <w:rPr>
          <w:sz w:val="28"/>
          <w:szCs w:val="28"/>
        </w:rPr>
        <w:t xml:space="preserve">В соответствии </w:t>
      </w:r>
      <w:r w:rsidRPr="00166204">
        <w:rPr>
          <w:sz w:val="28"/>
          <w:szCs w:val="28"/>
        </w:rPr>
        <w:t xml:space="preserve">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E03140">
        <w:rPr>
          <w:sz w:val="28"/>
          <w:szCs w:val="28"/>
        </w:rPr>
        <w:t xml:space="preserve">законами Воронежской области от 09.10.2007 </w:t>
      </w:r>
      <w:r>
        <w:rPr>
          <w:sz w:val="28"/>
          <w:szCs w:val="28"/>
        </w:rPr>
        <w:t>№</w:t>
      </w:r>
      <w:r w:rsidRPr="00E03140">
        <w:rPr>
          <w:sz w:val="28"/>
          <w:szCs w:val="28"/>
        </w:rPr>
        <w:t xml:space="preserve"> 93-ОЗ</w:t>
      </w:r>
      <w:r>
        <w:rPr>
          <w:sz w:val="28"/>
          <w:szCs w:val="28"/>
        </w:rPr>
        <w:t xml:space="preserve"> «</w:t>
      </w:r>
      <w:r w:rsidRPr="00E03140">
        <w:rPr>
          <w:sz w:val="28"/>
          <w:szCs w:val="28"/>
        </w:rPr>
        <w:t>О предоставлении жилых помещений жилищного фонда Воронежской области по договорам социального найма</w:t>
      </w:r>
      <w:r>
        <w:rPr>
          <w:sz w:val="28"/>
          <w:szCs w:val="28"/>
        </w:rPr>
        <w:t xml:space="preserve">», от </w:t>
      </w:r>
      <w:r w:rsidRPr="00E03140">
        <w:rPr>
          <w:sz w:val="28"/>
          <w:szCs w:val="28"/>
        </w:rPr>
        <w:t xml:space="preserve">15.09.2020 № 87-ОЗ </w:t>
      </w:r>
      <w:r>
        <w:rPr>
          <w:sz w:val="28"/>
          <w:szCs w:val="28"/>
        </w:rPr>
        <w:t>«</w:t>
      </w:r>
      <w:r w:rsidRPr="00E03140">
        <w:rPr>
          <w:sz w:val="28"/>
          <w:szCs w:val="28"/>
        </w:rPr>
        <w:t>О внесении изменений в отдельные законодательные акты Воронежской области</w:t>
      </w:r>
      <w:r>
        <w:rPr>
          <w:sz w:val="28"/>
          <w:szCs w:val="28"/>
        </w:rPr>
        <w:t>», от 05.03.2021 №23-ОЗ</w:t>
      </w:r>
      <w:proofErr w:type="gramEnd"/>
      <w:r>
        <w:rPr>
          <w:sz w:val="28"/>
          <w:szCs w:val="28"/>
        </w:rPr>
        <w:t xml:space="preserve"> «</w:t>
      </w:r>
      <w:proofErr w:type="gramStart"/>
      <w:r w:rsidRPr="00E03140">
        <w:rPr>
          <w:sz w:val="28"/>
          <w:szCs w:val="28"/>
        </w:rPr>
        <w:t>О внесении изменений в отдельные законодательные акты Воронежской области</w:t>
      </w:r>
      <w:r>
        <w:rPr>
          <w:sz w:val="28"/>
          <w:szCs w:val="28"/>
        </w:rPr>
        <w:t>», от 30.11.2005 №71-ОЗ «</w:t>
      </w:r>
      <w:r w:rsidRPr="008672C5">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Pr>
          <w:sz w:val="28"/>
          <w:szCs w:val="28"/>
        </w:rPr>
        <w:t>»,</w:t>
      </w:r>
      <w:r w:rsidRPr="008672C5">
        <w:t xml:space="preserve"> </w:t>
      </w:r>
      <w:r w:rsidRPr="008672C5">
        <w:rPr>
          <w:sz w:val="28"/>
          <w:szCs w:val="28"/>
        </w:rPr>
        <w:t>от 01.12.2017 №183-ОЗ «О внесении изменений в отдельные законодательные акты Воронежской области»</w:t>
      </w:r>
      <w:r>
        <w:rPr>
          <w:sz w:val="28"/>
          <w:szCs w:val="28"/>
        </w:rPr>
        <w:t>, от 22.05.2019 №69-ОЗ «</w:t>
      </w:r>
      <w:r w:rsidRPr="008672C5">
        <w:rPr>
          <w:sz w:val="28"/>
          <w:szCs w:val="28"/>
        </w:rPr>
        <w:t>О внесении изменений в отдельные законодательные акты Воронежской области</w:t>
      </w:r>
      <w:r>
        <w:rPr>
          <w:sz w:val="28"/>
          <w:szCs w:val="28"/>
        </w:rPr>
        <w:t xml:space="preserve">», </w:t>
      </w:r>
      <w:r w:rsidRPr="00166204">
        <w:rPr>
          <w:color w:val="000000"/>
          <w:sz w:val="28"/>
          <w:szCs w:val="28"/>
        </w:rPr>
        <w:t>постановлением администрации</w:t>
      </w:r>
      <w:proofErr w:type="gramEnd"/>
      <w:r w:rsidRPr="00166204">
        <w:rPr>
          <w:color w:val="000000"/>
          <w:sz w:val="28"/>
          <w:szCs w:val="28"/>
        </w:rPr>
        <w:t xml:space="preserve"> </w:t>
      </w:r>
      <w:r w:rsidRPr="00166204">
        <w:rPr>
          <w:bCs/>
          <w:sz w:val="28"/>
          <w:szCs w:val="28"/>
        </w:rPr>
        <w:t>Бутурлиновского городского поселения</w:t>
      </w:r>
      <w:r w:rsidRPr="00166204">
        <w:rPr>
          <w:color w:val="000000"/>
          <w:sz w:val="28"/>
          <w:szCs w:val="28"/>
        </w:rPr>
        <w:t xml:space="preserve"> </w:t>
      </w:r>
      <w:r w:rsidRPr="00166204">
        <w:rPr>
          <w:sz w:val="28"/>
          <w:szCs w:val="28"/>
        </w:rPr>
        <w:t xml:space="preserve">от 06.06.2019 № 339 </w:t>
      </w:r>
      <w:r w:rsidRPr="00166204">
        <w:rPr>
          <w:color w:val="000000"/>
          <w:sz w:val="28"/>
          <w:szCs w:val="28"/>
        </w:rPr>
        <w:t xml:space="preserve">«Об утверждении Порядка разработки и утверждения административных регламентов предоставления муниципальных услуг», рассмотрев </w:t>
      </w:r>
      <w:r>
        <w:rPr>
          <w:color w:val="000000"/>
          <w:sz w:val="28"/>
          <w:szCs w:val="28"/>
        </w:rPr>
        <w:t>протест</w:t>
      </w:r>
      <w:r w:rsidRPr="00166204">
        <w:rPr>
          <w:color w:val="000000"/>
          <w:sz w:val="28"/>
          <w:szCs w:val="28"/>
        </w:rPr>
        <w:t xml:space="preserve"> прокуратуры Бутурлиновского района </w:t>
      </w:r>
      <w:r>
        <w:rPr>
          <w:color w:val="000000"/>
          <w:sz w:val="28"/>
          <w:szCs w:val="28"/>
        </w:rPr>
        <w:t>от 09.03.2022</w:t>
      </w:r>
      <w:r w:rsidRPr="00166204">
        <w:rPr>
          <w:sz w:val="28"/>
          <w:szCs w:val="28"/>
        </w:rPr>
        <w:t xml:space="preserve"> </w:t>
      </w:r>
      <w:r w:rsidRPr="00166204">
        <w:rPr>
          <w:color w:val="000000"/>
          <w:sz w:val="28"/>
          <w:szCs w:val="28"/>
        </w:rPr>
        <w:t>№2-</w:t>
      </w:r>
      <w:r>
        <w:rPr>
          <w:color w:val="000000"/>
          <w:sz w:val="28"/>
          <w:szCs w:val="28"/>
        </w:rPr>
        <w:t>1</w:t>
      </w:r>
      <w:r w:rsidRPr="00166204">
        <w:rPr>
          <w:color w:val="000000"/>
          <w:sz w:val="28"/>
          <w:szCs w:val="28"/>
        </w:rPr>
        <w:t>-20</w:t>
      </w:r>
      <w:r>
        <w:rPr>
          <w:color w:val="000000"/>
          <w:sz w:val="28"/>
          <w:szCs w:val="28"/>
        </w:rPr>
        <w:t>22</w:t>
      </w:r>
      <w:r w:rsidRPr="00166204">
        <w:rPr>
          <w:color w:val="000000"/>
          <w:sz w:val="28"/>
          <w:szCs w:val="28"/>
        </w:rPr>
        <w:t>/</w:t>
      </w:r>
      <w:r>
        <w:rPr>
          <w:color w:val="000000"/>
          <w:sz w:val="28"/>
          <w:szCs w:val="28"/>
        </w:rPr>
        <w:t>66</w:t>
      </w:r>
      <w:r w:rsidRPr="00166204">
        <w:rPr>
          <w:color w:val="000000"/>
          <w:sz w:val="28"/>
          <w:szCs w:val="28"/>
        </w:rPr>
        <w:t xml:space="preserve">, </w:t>
      </w:r>
      <w:r>
        <w:rPr>
          <w:color w:val="000000"/>
          <w:sz w:val="28"/>
          <w:szCs w:val="28"/>
        </w:rPr>
        <w:t xml:space="preserve">а так же </w:t>
      </w:r>
      <w:r w:rsidRPr="00166204">
        <w:rPr>
          <w:color w:val="000000"/>
          <w:sz w:val="28"/>
          <w:szCs w:val="28"/>
        </w:rPr>
        <w:t xml:space="preserve">в целях приведения нормативных правовых актов администрации Бутурлиновского </w:t>
      </w:r>
      <w:r w:rsidRPr="00166204">
        <w:rPr>
          <w:color w:val="000000"/>
          <w:sz w:val="28"/>
          <w:szCs w:val="28"/>
        </w:rPr>
        <w:lastRenderedPageBreak/>
        <w:t>городского поселения в соответствие с требованиями действующего законодательства, администрация Бутурлиновского</w:t>
      </w:r>
      <w:r w:rsidRPr="00EC17BF">
        <w:rPr>
          <w:color w:val="000000"/>
          <w:sz w:val="28"/>
          <w:szCs w:val="28"/>
        </w:rPr>
        <w:t xml:space="preserve"> городского поселения</w:t>
      </w:r>
    </w:p>
    <w:p w:rsidR="004B1BCB" w:rsidRDefault="004B1BCB" w:rsidP="004B1BCB">
      <w:pPr>
        <w:autoSpaceDE w:val="0"/>
        <w:autoSpaceDN w:val="0"/>
        <w:adjustRightInd w:val="0"/>
        <w:ind w:firstLine="720"/>
        <w:jc w:val="both"/>
        <w:rPr>
          <w:sz w:val="28"/>
          <w:szCs w:val="28"/>
        </w:rPr>
      </w:pPr>
    </w:p>
    <w:p w:rsidR="004B1BCB" w:rsidRPr="00B14598" w:rsidRDefault="004B1BCB" w:rsidP="004B1BCB">
      <w:pPr>
        <w:tabs>
          <w:tab w:val="left" w:pos="540"/>
        </w:tabs>
        <w:ind w:firstLine="720"/>
        <w:jc w:val="center"/>
        <w:rPr>
          <w:b/>
          <w:sz w:val="28"/>
          <w:szCs w:val="28"/>
        </w:rPr>
      </w:pPr>
      <w:r w:rsidRPr="00B14598">
        <w:rPr>
          <w:b/>
          <w:sz w:val="28"/>
          <w:szCs w:val="28"/>
        </w:rPr>
        <w:t>ПОСТАНОВЛЯ</w:t>
      </w:r>
      <w:r>
        <w:rPr>
          <w:b/>
          <w:sz w:val="28"/>
          <w:szCs w:val="28"/>
        </w:rPr>
        <w:t>ЕТ</w:t>
      </w:r>
      <w:r w:rsidRPr="00B14598">
        <w:rPr>
          <w:b/>
          <w:sz w:val="28"/>
          <w:szCs w:val="28"/>
        </w:rPr>
        <w:t>:</w:t>
      </w:r>
    </w:p>
    <w:p w:rsidR="004B1BCB" w:rsidRDefault="004B1BCB" w:rsidP="004B1BCB">
      <w:pPr>
        <w:pStyle w:val="ConsPlusTitle"/>
        <w:widowControl/>
        <w:tabs>
          <w:tab w:val="left" w:pos="540"/>
        </w:tabs>
        <w:ind w:firstLine="720"/>
        <w:jc w:val="both"/>
        <w:outlineLvl w:val="0"/>
        <w:rPr>
          <w:rFonts w:ascii="Times New Roman" w:hAnsi="Times New Roman" w:cs="Times New Roman"/>
          <w:b w:val="0"/>
          <w:sz w:val="28"/>
          <w:szCs w:val="28"/>
        </w:rPr>
      </w:pPr>
    </w:p>
    <w:p w:rsidR="004B1BCB" w:rsidRDefault="004B1BCB" w:rsidP="004B1BCB">
      <w:pPr>
        <w:tabs>
          <w:tab w:val="left" w:pos="709"/>
        </w:tabs>
        <w:autoSpaceDE w:val="0"/>
        <w:autoSpaceDN w:val="0"/>
        <w:adjustRightInd w:val="0"/>
        <w:ind w:firstLine="709"/>
        <w:jc w:val="both"/>
        <w:rPr>
          <w:sz w:val="28"/>
          <w:szCs w:val="28"/>
        </w:rPr>
      </w:pPr>
      <w:r w:rsidRPr="007B2254">
        <w:rPr>
          <w:sz w:val="28"/>
          <w:szCs w:val="28"/>
        </w:rPr>
        <w:t xml:space="preserve">1. </w:t>
      </w:r>
      <w:r>
        <w:rPr>
          <w:sz w:val="28"/>
          <w:szCs w:val="28"/>
        </w:rPr>
        <w:t>Внести в</w:t>
      </w:r>
      <w:r w:rsidRPr="00166204">
        <w:rPr>
          <w:sz w:val="28"/>
          <w:szCs w:val="28"/>
        </w:rPr>
        <w:t xml:space="preserve"> административный 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 утвержденный постановлением администрации Бутурлиновского городского поселения от 18.03.2019 №194</w:t>
      </w:r>
      <w:r>
        <w:rPr>
          <w:sz w:val="28"/>
          <w:szCs w:val="28"/>
        </w:rPr>
        <w:t>, следующие изменения:</w:t>
      </w:r>
    </w:p>
    <w:p w:rsidR="004B1BCB" w:rsidRDefault="004B1BCB" w:rsidP="004B1BCB">
      <w:pPr>
        <w:tabs>
          <w:tab w:val="left" w:pos="709"/>
        </w:tabs>
        <w:autoSpaceDE w:val="0"/>
        <w:autoSpaceDN w:val="0"/>
        <w:adjustRightInd w:val="0"/>
        <w:ind w:firstLine="709"/>
        <w:jc w:val="both"/>
        <w:rPr>
          <w:sz w:val="28"/>
          <w:szCs w:val="28"/>
        </w:rPr>
      </w:pPr>
      <w:r w:rsidRPr="00E03140">
        <w:rPr>
          <w:sz w:val="28"/>
          <w:szCs w:val="28"/>
        </w:rPr>
        <w:t>1.1.</w:t>
      </w:r>
      <w:r>
        <w:rPr>
          <w:sz w:val="28"/>
          <w:szCs w:val="28"/>
        </w:rPr>
        <w:t xml:space="preserve"> в подразделе 1.2 «</w:t>
      </w:r>
      <w:r w:rsidRPr="0004418B">
        <w:rPr>
          <w:sz w:val="28"/>
          <w:szCs w:val="28"/>
        </w:rPr>
        <w:t>Описание заявителей</w:t>
      </w:r>
      <w:r>
        <w:rPr>
          <w:sz w:val="28"/>
          <w:szCs w:val="28"/>
        </w:rPr>
        <w:t>»</w:t>
      </w:r>
      <w:r w:rsidRPr="00E03140">
        <w:rPr>
          <w:sz w:val="28"/>
          <w:szCs w:val="28"/>
        </w:rPr>
        <w:t xml:space="preserve"> </w:t>
      </w:r>
      <w:r w:rsidRPr="0004418B">
        <w:rPr>
          <w:sz w:val="28"/>
          <w:szCs w:val="28"/>
        </w:rPr>
        <w:t>раздела 1 «Общие положения»</w:t>
      </w:r>
      <w:r>
        <w:rPr>
          <w:sz w:val="28"/>
          <w:szCs w:val="28"/>
        </w:rPr>
        <w:t>:</w:t>
      </w:r>
    </w:p>
    <w:p w:rsidR="004B1BCB" w:rsidRPr="00E03140" w:rsidRDefault="004B1BCB" w:rsidP="004B1BCB">
      <w:pPr>
        <w:tabs>
          <w:tab w:val="left" w:pos="709"/>
        </w:tabs>
        <w:autoSpaceDE w:val="0"/>
        <w:autoSpaceDN w:val="0"/>
        <w:adjustRightInd w:val="0"/>
        <w:ind w:firstLine="709"/>
        <w:jc w:val="both"/>
        <w:rPr>
          <w:sz w:val="28"/>
          <w:szCs w:val="28"/>
        </w:rPr>
      </w:pPr>
      <w:r>
        <w:rPr>
          <w:sz w:val="28"/>
          <w:szCs w:val="28"/>
        </w:rPr>
        <w:t xml:space="preserve">1.1.1. </w:t>
      </w:r>
      <w:r w:rsidRPr="00E03140">
        <w:rPr>
          <w:sz w:val="28"/>
          <w:szCs w:val="28"/>
        </w:rPr>
        <w:t>дополнить подпунктом 5</w:t>
      </w:r>
      <w:r>
        <w:rPr>
          <w:sz w:val="28"/>
          <w:szCs w:val="28"/>
        </w:rPr>
        <w:t>)</w:t>
      </w:r>
      <w:r w:rsidRPr="00E03140">
        <w:rPr>
          <w:sz w:val="28"/>
          <w:szCs w:val="28"/>
        </w:rPr>
        <w:t xml:space="preserve"> следующего содержания:</w:t>
      </w:r>
    </w:p>
    <w:p w:rsidR="004B1BCB" w:rsidRPr="00E03140" w:rsidRDefault="004B1BCB" w:rsidP="004B1BCB">
      <w:pPr>
        <w:tabs>
          <w:tab w:val="left" w:pos="709"/>
        </w:tabs>
        <w:autoSpaceDE w:val="0"/>
        <w:autoSpaceDN w:val="0"/>
        <w:adjustRightInd w:val="0"/>
        <w:ind w:firstLine="709"/>
        <w:jc w:val="both"/>
        <w:rPr>
          <w:sz w:val="28"/>
          <w:szCs w:val="28"/>
        </w:rPr>
      </w:pPr>
      <w:r w:rsidRPr="00E03140">
        <w:rPr>
          <w:sz w:val="28"/>
          <w:szCs w:val="28"/>
        </w:rPr>
        <w:t xml:space="preserve">«5) категории граждан, имеющих право на получение жилых помещений жилищного фонда, определенные статьей 1 </w:t>
      </w:r>
      <w:r>
        <w:rPr>
          <w:sz w:val="28"/>
          <w:szCs w:val="28"/>
        </w:rPr>
        <w:t>з</w:t>
      </w:r>
      <w:r w:rsidRPr="00E03140">
        <w:rPr>
          <w:sz w:val="28"/>
          <w:szCs w:val="28"/>
        </w:rPr>
        <w:t xml:space="preserve">акона Воронежской области от 9 октября 2007 года </w:t>
      </w:r>
      <w:r>
        <w:rPr>
          <w:sz w:val="28"/>
          <w:szCs w:val="28"/>
        </w:rPr>
        <w:t>№</w:t>
      </w:r>
      <w:r w:rsidRPr="00E03140">
        <w:rPr>
          <w:sz w:val="28"/>
          <w:szCs w:val="28"/>
        </w:rPr>
        <w:t xml:space="preserve"> 93-ОЗ </w:t>
      </w:r>
      <w:r>
        <w:rPr>
          <w:sz w:val="28"/>
          <w:szCs w:val="28"/>
        </w:rPr>
        <w:t>«</w:t>
      </w:r>
      <w:r w:rsidRPr="00E03140">
        <w:rPr>
          <w:sz w:val="28"/>
          <w:szCs w:val="28"/>
        </w:rPr>
        <w:t>О предоставлении жилых помещений жилищного фонда Воронежской области по договорам социального найма</w:t>
      </w:r>
      <w:r>
        <w:rPr>
          <w:sz w:val="28"/>
          <w:szCs w:val="28"/>
        </w:rPr>
        <w:t>»</w:t>
      </w:r>
      <w:proofErr w:type="gramStart"/>
      <w:r>
        <w:rPr>
          <w:sz w:val="28"/>
          <w:szCs w:val="28"/>
        </w:rPr>
        <w:t>;</w:t>
      </w:r>
      <w:r w:rsidRPr="00E03140">
        <w:rPr>
          <w:sz w:val="28"/>
          <w:szCs w:val="28"/>
        </w:rPr>
        <w:t>»</w:t>
      </w:r>
      <w:proofErr w:type="gramEnd"/>
      <w:r w:rsidRPr="00E03140">
        <w:rPr>
          <w:sz w:val="28"/>
          <w:szCs w:val="28"/>
        </w:rPr>
        <w:t>;</w:t>
      </w:r>
    </w:p>
    <w:p w:rsidR="004B1BCB" w:rsidRPr="00E03140" w:rsidRDefault="004B1BCB" w:rsidP="004B1BCB">
      <w:pPr>
        <w:tabs>
          <w:tab w:val="left" w:pos="709"/>
        </w:tabs>
        <w:autoSpaceDE w:val="0"/>
        <w:autoSpaceDN w:val="0"/>
        <w:adjustRightInd w:val="0"/>
        <w:ind w:firstLine="709"/>
        <w:jc w:val="both"/>
        <w:rPr>
          <w:sz w:val="28"/>
          <w:szCs w:val="28"/>
        </w:rPr>
      </w:pPr>
      <w:r w:rsidRPr="00E03140">
        <w:rPr>
          <w:sz w:val="28"/>
          <w:szCs w:val="28"/>
        </w:rPr>
        <w:t>1.</w:t>
      </w:r>
      <w:r>
        <w:rPr>
          <w:sz w:val="28"/>
          <w:szCs w:val="28"/>
        </w:rPr>
        <w:t>1.</w:t>
      </w:r>
      <w:r w:rsidRPr="00E03140">
        <w:rPr>
          <w:sz w:val="28"/>
          <w:szCs w:val="28"/>
        </w:rPr>
        <w:t>2.</w:t>
      </w:r>
      <w:r>
        <w:rPr>
          <w:sz w:val="28"/>
          <w:szCs w:val="28"/>
        </w:rPr>
        <w:t xml:space="preserve"> </w:t>
      </w:r>
      <w:r w:rsidRPr="00E03140">
        <w:rPr>
          <w:sz w:val="28"/>
          <w:szCs w:val="28"/>
        </w:rPr>
        <w:t>подпункт 5</w:t>
      </w:r>
      <w:r>
        <w:rPr>
          <w:sz w:val="28"/>
          <w:szCs w:val="28"/>
        </w:rPr>
        <w:t>)</w:t>
      </w:r>
      <w:r w:rsidRPr="00E03140">
        <w:rPr>
          <w:sz w:val="28"/>
          <w:szCs w:val="28"/>
        </w:rPr>
        <w:t xml:space="preserve"> считать подпунктом 6</w:t>
      </w:r>
      <w:r>
        <w:rPr>
          <w:sz w:val="28"/>
          <w:szCs w:val="28"/>
        </w:rPr>
        <w:t>)</w:t>
      </w:r>
      <w:r w:rsidRPr="00E03140">
        <w:rPr>
          <w:sz w:val="28"/>
          <w:szCs w:val="28"/>
        </w:rPr>
        <w:t>;</w:t>
      </w:r>
    </w:p>
    <w:p w:rsidR="004B1BCB" w:rsidRPr="00E03140" w:rsidRDefault="004B1BCB" w:rsidP="004B1BCB">
      <w:pPr>
        <w:tabs>
          <w:tab w:val="left" w:pos="709"/>
        </w:tabs>
        <w:autoSpaceDE w:val="0"/>
        <w:autoSpaceDN w:val="0"/>
        <w:adjustRightInd w:val="0"/>
        <w:ind w:firstLine="709"/>
        <w:jc w:val="both"/>
        <w:rPr>
          <w:sz w:val="28"/>
          <w:szCs w:val="28"/>
        </w:rPr>
      </w:pPr>
      <w:r w:rsidRPr="00E03140">
        <w:rPr>
          <w:sz w:val="28"/>
          <w:szCs w:val="28"/>
        </w:rPr>
        <w:t>1.</w:t>
      </w:r>
      <w:r>
        <w:rPr>
          <w:sz w:val="28"/>
          <w:szCs w:val="28"/>
        </w:rPr>
        <w:t>2</w:t>
      </w:r>
      <w:r w:rsidRPr="00E03140">
        <w:rPr>
          <w:sz w:val="28"/>
          <w:szCs w:val="28"/>
        </w:rPr>
        <w:t xml:space="preserve">. </w:t>
      </w:r>
      <w:r>
        <w:rPr>
          <w:sz w:val="28"/>
          <w:szCs w:val="28"/>
        </w:rPr>
        <w:t>п</w:t>
      </w:r>
      <w:r w:rsidRPr="00FD09F4">
        <w:rPr>
          <w:sz w:val="28"/>
          <w:szCs w:val="28"/>
        </w:rPr>
        <w:t>ункт 2.6.1</w:t>
      </w:r>
      <w:r w:rsidRPr="00E03140">
        <w:rPr>
          <w:sz w:val="28"/>
          <w:szCs w:val="28"/>
        </w:rPr>
        <w:t xml:space="preserve"> </w:t>
      </w:r>
      <w:r>
        <w:rPr>
          <w:sz w:val="28"/>
          <w:szCs w:val="28"/>
        </w:rPr>
        <w:t>подраздела 2.6 «</w:t>
      </w:r>
      <w:r w:rsidRPr="00FD09F4">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sz w:val="28"/>
          <w:szCs w:val="28"/>
        </w:rPr>
        <w:t xml:space="preserve">» раздела </w:t>
      </w:r>
      <w:r w:rsidRPr="00FD09F4">
        <w:rPr>
          <w:sz w:val="28"/>
          <w:szCs w:val="28"/>
        </w:rPr>
        <w:t>2</w:t>
      </w:r>
      <w:r>
        <w:rPr>
          <w:sz w:val="28"/>
          <w:szCs w:val="28"/>
        </w:rPr>
        <w:t xml:space="preserve"> «</w:t>
      </w:r>
      <w:r w:rsidRPr="00FD09F4">
        <w:rPr>
          <w:sz w:val="28"/>
          <w:szCs w:val="28"/>
        </w:rPr>
        <w:t>Стандарт предоставления муниципальной услуги</w:t>
      </w:r>
      <w:r>
        <w:rPr>
          <w:sz w:val="28"/>
          <w:szCs w:val="28"/>
        </w:rPr>
        <w:t xml:space="preserve">» </w:t>
      </w:r>
      <w:r w:rsidRPr="00E03140">
        <w:rPr>
          <w:sz w:val="28"/>
          <w:szCs w:val="28"/>
        </w:rPr>
        <w:t>изложить в следующей редакции:</w:t>
      </w:r>
    </w:p>
    <w:p w:rsidR="004B1BCB" w:rsidRPr="00E03140" w:rsidRDefault="004B1BCB" w:rsidP="004B1BCB">
      <w:pPr>
        <w:tabs>
          <w:tab w:val="left" w:pos="709"/>
        </w:tabs>
        <w:autoSpaceDE w:val="0"/>
        <w:autoSpaceDN w:val="0"/>
        <w:adjustRightInd w:val="0"/>
        <w:ind w:firstLine="709"/>
        <w:jc w:val="both"/>
        <w:rPr>
          <w:sz w:val="28"/>
          <w:szCs w:val="28"/>
        </w:rPr>
      </w:pPr>
      <w:r w:rsidRPr="00E03140">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B1BCB" w:rsidRPr="00E03140" w:rsidRDefault="004B1BCB" w:rsidP="004B1BCB">
      <w:pPr>
        <w:tabs>
          <w:tab w:val="left" w:pos="709"/>
        </w:tabs>
        <w:autoSpaceDE w:val="0"/>
        <w:autoSpaceDN w:val="0"/>
        <w:adjustRightInd w:val="0"/>
        <w:ind w:firstLine="709"/>
        <w:jc w:val="both"/>
        <w:rPr>
          <w:sz w:val="28"/>
          <w:szCs w:val="28"/>
        </w:rPr>
      </w:pPr>
      <w:r w:rsidRPr="00E03140">
        <w:rPr>
          <w:sz w:val="28"/>
          <w:szCs w:val="28"/>
        </w:rPr>
        <w:t xml:space="preserve">Основанием для предоставления муниципальной услуги является заявление о принятии на учет гражданин в качестве нуждающихся в жилых помещениях, предоставляемых по договорам социального найма, с указанием состава семьи, по форме, согласно приложение № 2 к настоящему Административному регламенту, направленное в Администрацию либо в виде электронного документа, либо </w:t>
      </w:r>
      <w:proofErr w:type="gramStart"/>
      <w:r w:rsidRPr="00E03140">
        <w:rPr>
          <w:sz w:val="28"/>
          <w:szCs w:val="28"/>
        </w:rPr>
        <w:t>через</w:t>
      </w:r>
      <w:proofErr w:type="gramEnd"/>
      <w:r w:rsidRPr="00E03140">
        <w:rPr>
          <w:sz w:val="28"/>
          <w:szCs w:val="28"/>
        </w:rPr>
        <w:t xml:space="preserve"> АУ «МФЦ».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4B1BCB" w:rsidRPr="00E03140" w:rsidRDefault="004B1BCB" w:rsidP="004B1BCB">
      <w:pPr>
        <w:tabs>
          <w:tab w:val="left" w:pos="709"/>
        </w:tabs>
        <w:autoSpaceDE w:val="0"/>
        <w:autoSpaceDN w:val="0"/>
        <w:adjustRightInd w:val="0"/>
        <w:ind w:firstLine="709"/>
        <w:jc w:val="both"/>
        <w:rPr>
          <w:sz w:val="28"/>
          <w:szCs w:val="28"/>
        </w:rPr>
      </w:pPr>
      <w:r w:rsidRPr="00E03140">
        <w:rPr>
          <w:sz w:val="28"/>
          <w:szCs w:val="28"/>
        </w:rPr>
        <w:t>К заявлению прилагаются следующие документы:</w:t>
      </w:r>
    </w:p>
    <w:p w:rsidR="004B1BCB" w:rsidRPr="00E03140" w:rsidRDefault="004B1BCB" w:rsidP="004B1BCB">
      <w:pPr>
        <w:tabs>
          <w:tab w:val="left" w:pos="709"/>
        </w:tabs>
        <w:autoSpaceDE w:val="0"/>
        <w:autoSpaceDN w:val="0"/>
        <w:adjustRightInd w:val="0"/>
        <w:ind w:firstLine="709"/>
        <w:jc w:val="both"/>
        <w:rPr>
          <w:sz w:val="28"/>
          <w:szCs w:val="28"/>
        </w:rPr>
      </w:pPr>
      <w:r w:rsidRPr="00E03140">
        <w:rPr>
          <w:sz w:val="28"/>
          <w:szCs w:val="28"/>
        </w:rPr>
        <w:t>1) документы, удостоверяющие личность гражданина и членов его семьи;</w:t>
      </w:r>
    </w:p>
    <w:p w:rsidR="004B1BCB" w:rsidRPr="00E03140" w:rsidRDefault="004B1BCB" w:rsidP="004B1BCB">
      <w:pPr>
        <w:tabs>
          <w:tab w:val="left" w:pos="709"/>
        </w:tabs>
        <w:autoSpaceDE w:val="0"/>
        <w:autoSpaceDN w:val="0"/>
        <w:adjustRightInd w:val="0"/>
        <w:ind w:firstLine="709"/>
        <w:jc w:val="both"/>
        <w:rPr>
          <w:sz w:val="28"/>
          <w:szCs w:val="28"/>
        </w:rPr>
      </w:pPr>
      <w:r w:rsidRPr="00E03140">
        <w:rPr>
          <w:sz w:val="28"/>
          <w:szCs w:val="28"/>
        </w:rPr>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B1BCB" w:rsidRPr="00E03140" w:rsidRDefault="004B1BCB" w:rsidP="004B1BCB">
      <w:pPr>
        <w:tabs>
          <w:tab w:val="left" w:pos="709"/>
        </w:tabs>
        <w:autoSpaceDE w:val="0"/>
        <w:autoSpaceDN w:val="0"/>
        <w:adjustRightInd w:val="0"/>
        <w:ind w:firstLine="709"/>
        <w:jc w:val="both"/>
        <w:rPr>
          <w:sz w:val="28"/>
          <w:szCs w:val="28"/>
        </w:rPr>
      </w:pPr>
      <w:r>
        <w:rPr>
          <w:sz w:val="28"/>
          <w:szCs w:val="28"/>
        </w:rPr>
        <w:t>3</w:t>
      </w:r>
      <w:r w:rsidRPr="00E03140">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4B1BCB" w:rsidRPr="00E03140" w:rsidRDefault="004B1BCB" w:rsidP="004B1BCB">
      <w:pPr>
        <w:tabs>
          <w:tab w:val="left" w:pos="709"/>
        </w:tabs>
        <w:autoSpaceDE w:val="0"/>
        <w:autoSpaceDN w:val="0"/>
        <w:adjustRightInd w:val="0"/>
        <w:ind w:firstLine="709"/>
        <w:jc w:val="both"/>
        <w:rPr>
          <w:sz w:val="28"/>
          <w:szCs w:val="28"/>
        </w:rPr>
      </w:pPr>
      <w:r>
        <w:rPr>
          <w:sz w:val="28"/>
          <w:szCs w:val="28"/>
        </w:rPr>
        <w:lastRenderedPageBreak/>
        <w:t>4</w:t>
      </w:r>
      <w:r w:rsidRPr="00E03140">
        <w:rPr>
          <w:sz w:val="28"/>
          <w:szCs w:val="28"/>
        </w:rPr>
        <w:t>) документы, выданные (оформленные) в ходе гражданского судопроизводства, в том числе решения судов общей юрисдикции;</w:t>
      </w:r>
    </w:p>
    <w:p w:rsidR="004B1BCB" w:rsidRPr="00E03140" w:rsidRDefault="004B1BCB" w:rsidP="004B1BCB">
      <w:pPr>
        <w:tabs>
          <w:tab w:val="left" w:pos="709"/>
        </w:tabs>
        <w:autoSpaceDE w:val="0"/>
        <w:autoSpaceDN w:val="0"/>
        <w:adjustRightInd w:val="0"/>
        <w:ind w:firstLine="709"/>
        <w:jc w:val="both"/>
        <w:rPr>
          <w:sz w:val="28"/>
          <w:szCs w:val="28"/>
        </w:rPr>
      </w:pPr>
      <w:r>
        <w:rPr>
          <w:sz w:val="28"/>
          <w:szCs w:val="28"/>
        </w:rPr>
        <w:t>5</w:t>
      </w:r>
      <w:r w:rsidRPr="00E03140">
        <w:rPr>
          <w:sz w:val="28"/>
          <w:szCs w:val="28"/>
        </w:rPr>
        <w:t xml:space="preserve">) документ, являющийся основанием для вселения в жилое помещение, </w:t>
      </w:r>
      <w:r w:rsidRPr="002D1C88">
        <w:rPr>
          <w:sz w:val="28"/>
          <w:szCs w:val="28"/>
        </w:rPr>
        <w:t>которое является местом жительства граждан</w:t>
      </w:r>
      <w:r w:rsidRPr="00E03140">
        <w:rPr>
          <w:sz w:val="28"/>
          <w:szCs w:val="28"/>
        </w:rPr>
        <w:t>;</w:t>
      </w:r>
    </w:p>
    <w:p w:rsidR="004B1BCB" w:rsidRPr="00E03140" w:rsidRDefault="004B1BCB" w:rsidP="004B1BCB">
      <w:pPr>
        <w:tabs>
          <w:tab w:val="left" w:pos="709"/>
        </w:tabs>
        <w:autoSpaceDE w:val="0"/>
        <w:autoSpaceDN w:val="0"/>
        <w:adjustRightInd w:val="0"/>
        <w:ind w:firstLine="709"/>
        <w:jc w:val="both"/>
        <w:rPr>
          <w:sz w:val="28"/>
          <w:szCs w:val="28"/>
        </w:rPr>
      </w:pPr>
      <w:r>
        <w:rPr>
          <w:sz w:val="28"/>
          <w:szCs w:val="28"/>
        </w:rPr>
        <w:t>6</w:t>
      </w:r>
      <w:r w:rsidRPr="00E03140">
        <w:rPr>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4B1BCB" w:rsidRDefault="004B1BCB" w:rsidP="004B1BCB">
      <w:pPr>
        <w:tabs>
          <w:tab w:val="left" w:pos="709"/>
        </w:tabs>
        <w:autoSpaceDE w:val="0"/>
        <w:autoSpaceDN w:val="0"/>
        <w:adjustRightInd w:val="0"/>
        <w:ind w:firstLine="709"/>
        <w:jc w:val="both"/>
        <w:rPr>
          <w:sz w:val="28"/>
          <w:szCs w:val="28"/>
        </w:rPr>
      </w:pPr>
      <w:r w:rsidRPr="002D1C88">
        <w:rPr>
          <w:sz w:val="28"/>
          <w:szCs w:val="28"/>
        </w:rPr>
        <w:t>7)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4B1BCB" w:rsidRPr="00E03140" w:rsidRDefault="004B1BCB" w:rsidP="004B1BCB">
      <w:pPr>
        <w:tabs>
          <w:tab w:val="left" w:pos="709"/>
        </w:tabs>
        <w:autoSpaceDE w:val="0"/>
        <w:autoSpaceDN w:val="0"/>
        <w:adjustRightInd w:val="0"/>
        <w:ind w:firstLine="709"/>
        <w:jc w:val="both"/>
        <w:rPr>
          <w:sz w:val="28"/>
          <w:szCs w:val="28"/>
        </w:rPr>
      </w:pPr>
      <w:r>
        <w:rPr>
          <w:sz w:val="28"/>
          <w:szCs w:val="28"/>
        </w:rPr>
        <w:t>8</w:t>
      </w:r>
      <w:r w:rsidRPr="00E03140">
        <w:rPr>
          <w:sz w:val="28"/>
          <w:szCs w:val="28"/>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4B1BCB" w:rsidRDefault="004B1BCB" w:rsidP="004B1BCB">
      <w:pPr>
        <w:tabs>
          <w:tab w:val="left" w:pos="709"/>
        </w:tabs>
        <w:autoSpaceDE w:val="0"/>
        <w:autoSpaceDN w:val="0"/>
        <w:adjustRightInd w:val="0"/>
        <w:ind w:firstLine="709"/>
        <w:jc w:val="both"/>
        <w:rPr>
          <w:sz w:val="28"/>
          <w:szCs w:val="28"/>
        </w:rPr>
      </w:pPr>
      <w:r w:rsidRPr="00E03140">
        <w:rPr>
          <w:sz w:val="28"/>
          <w:szCs w:val="28"/>
        </w:rPr>
        <w:t>Копии документов, не заверенные надлежащим образом, представляются заявителем с предъявлением оригиналов»</w:t>
      </w:r>
      <w:r>
        <w:rPr>
          <w:sz w:val="28"/>
          <w:szCs w:val="28"/>
        </w:rPr>
        <w:t>.</w:t>
      </w:r>
    </w:p>
    <w:p w:rsidR="004B1BCB" w:rsidRDefault="004B1BCB" w:rsidP="004B1BCB">
      <w:pPr>
        <w:ind w:firstLine="708"/>
        <w:jc w:val="both"/>
        <w:rPr>
          <w:rFonts w:eastAsia="Calibri"/>
          <w:bCs/>
          <w:sz w:val="28"/>
          <w:szCs w:val="28"/>
        </w:rPr>
      </w:pPr>
      <w:r>
        <w:rPr>
          <w:sz w:val="28"/>
          <w:szCs w:val="28"/>
        </w:rPr>
        <w:t>2</w:t>
      </w:r>
      <w:r>
        <w:rPr>
          <w:rFonts w:eastAsia="Calibri"/>
          <w:bCs/>
          <w:sz w:val="28"/>
          <w:szCs w:val="28"/>
        </w:rPr>
        <w:t xml:space="preserve">. </w:t>
      </w:r>
      <w:r w:rsidRPr="007D3D1D">
        <w:rPr>
          <w:rFonts w:eastAsia="Calibri"/>
          <w:bCs/>
          <w:sz w:val="28"/>
          <w:szCs w:val="28"/>
        </w:rPr>
        <w:t>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информационно-телекоммуникационной сети «Интернет».</w:t>
      </w:r>
    </w:p>
    <w:p w:rsidR="004B1BCB" w:rsidRPr="00161561" w:rsidRDefault="004B1BCB" w:rsidP="004B1BCB">
      <w:pPr>
        <w:ind w:firstLine="708"/>
        <w:jc w:val="both"/>
        <w:rPr>
          <w:rFonts w:eastAsia="Calibri"/>
          <w:bCs/>
          <w:sz w:val="28"/>
          <w:szCs w:val="28"/>
        </w:rPr>
      </w:pPr>
      <w:r>
        <w:rPr>
          <w:rFonts w:eastAsia="Calibri"/>
          <w:bCs/>
          <w:sz w:val="28"/>
          <w:szCs w:val="28"/>
        </w:rPr>
        <w:t xml:space="preserve">3. </w:t>
      </w:r>
      <w:r w:rsidRPr="00161561">
        <w:rPr>
          <w:sz w:val="28"/>
          <w:szCs w:val="28"/>
        </w:rPr>
        <w:t>Настоящее постановление вступает в силу с момента его официального опубликования.</w:t>
      </w:r>
    </w:p>
    <w:p w:rsidR="004B1BCB" w:rsidRDefault="004B1BCB" w:rsidP="004B1BCB">
      <w:pPr>
        <w:pStyle w:val="ConsPlusTitle"/>
        <w:tabs>
          <w:tab w:val="left" w:pos="540"/>
        </w:tabs>
        <w:jc w:val="both"/>
        <w:outlineLvl w:val="0"/>
        <w:rPr>
          <w:rFonts w:ascii="Times New Roman" w:hAnsi="Times New Roman" w:cs="Times New Roman"/>
          <w:b w:val="0"/>
          <w:sz w:val="28"/>
          <w:szCs w:val="28"/>
        </w:rPr>
      </w:pPr>
    </w:p>
    <w:p w:rsidR="004B1BCB" w:rsidRDefault="004B1BCB" w:rsidP="004B1BCB">
      <w:pPr>
        <w:pStyle w:val="ConsPlusTitle"/>
        <w:tabs>
          <w:tab w:val="left" w:pos="540"/>
        </w:tabs>
        <w:jc w:val="both"/>
        <w:outlineLvl w:val="0"/>
        <w:rPr>
          <w:rFonts w:ascii="Times New Roman" w:hAnsi="Times New Roman" w:cs="Times New Roman"/>
          <w:b w:val="0"/>
          <w:sz w:val="28"/>
          <w:szCs w:val="28"/>
        </w:rPr>
      </w:pPr>
    </w:p>
    <w:p w:rsidR="004B1BCB" w:rsidRDefault="004B1BCB" w:rsidP="004B1BCB">
      <w:pPr>
        <w:tabs>
          <w:tab w:val="left" w:pos="540"/>
        </w:tabs>
        <w:jc w:val="both"/>
        <w:rPr>
          <w:sz w:val="28"/>
          <w:szCs w:val="28"/>
        </w:rPr>
      </w:pPr>
      <w:r>
        <w:rPr>
          <w:sz w:val="28"/>
          <w:szCs w:val="28"/>
        </w:rPr>
        <w:t xml:space="preserve">Глава администрации Бутурлиновского </w:t>
      </w:r>
    </w:p>
    <w:p w:rsidR="004B1BCB" w:rsidRDefault="004B1BCB" w:rsidP="004B1BCB">
      <w:pPr>
        <w:tabs>
          <w:tab w:val="left" w:pos="540"/>
        </w:tabs>
        <w:jc w:val="both"/>
        <w:rPr>
          <w:sz w:val="28"/>
          <w:szCs w:val="28"/>
        </w:rPr>
        <w:sectPr w:rsidR="004B1BCB" w:rsidSect="00086640">
          <w:pgSz w:w="11906" w:h="16838"/>
          <w:pgMar w:top="567" w:right="567" w:bottom="567" w:left="1701" w:header="709" w:footer="709" w:gutter="0"/>
          <w:cols w:space="708"/>
          <w:docGrid w:linePitch="360"/>
        </w:sectPr>
      </w:pPr>
      <w:r>
        <w:rPr>
          <w:sz w:val="28"/>
          <w:szCs w:val="28"/>
        </w:rPr>
        <w:t xml:space="preserve">городского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 Головков</w:t>
      </w: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Pr="007B6225" w:rsidRDefault="00056C14" w:rsidP="00056C14">
      <w:pPr>
        <w:jc w:val="right"/>
        <w:rPr>
          <w:sz w:val="28"/>
          <w:szCs w:val="28"/>
        </w:rPr>
      </w:pPr>
    </w:p>
    <w:p w:rsidR="00056C14" w:rsidRDefault="00056C14" w:rsidP="00056C14">
      <w:pPr>
        <w:pStyle w:val="Standard"/>
        <w:jc w:val="center"/>
      </w:pPr>
      <w:r>
        <w:rPr>
          <w:noProof/>
        </w:rPr>
        <w:drawing>
          <wp:inline distT="0" distB="0" distL="0" distR="0">
            <wp:extent cx="581025" cy="685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l="7423" t="13538" r="5971" b="12056"/>
                    <a:stretch>
                      <a:fillRect/>
                    </a:stretch>
                  </pic:blipFill>
                  <pic:spPr bwMode="auto">
                    <a:xfrm>
                      <a:off x="0" y="0"/>
                      <a:ext cx="581025" cy="685800"/>
                    </a:xfrm>
                    <a:prstGeom prst="rect">
                      <a:avLst/>
                    </a:prstGeom>
                    <a:solidFill>
                      <a:srgbClr val="FFFFFF"/>
                    </a:solidFill>
                    <a:ln>
                      <a:noFill/>
                    </a:ln>
                  </pic:spPr>
                </pic:pic>
              </a:graphicData>
            </a:graphic>
          </wp:inline>
        </w:drawing>
      </w:r>
    </w:p>
    <w:p w:rsidR="00056C14" w:rsidRDefault="00056C14" w:rsidP="00056C14">
      <w:pPr>
        <w:pStyle w:val="Standard"/>
        <w:rPr>
          <w:sz w:val="16"/>
        </w:rPr>
      </w:pPr>
    </w:p>
    <w:p w:rsidR="00056C14" w:rsidRDefault="00056C14" w:rsidP="00056C14">
      <w:pPr>
        <w:pStyle w:val="Standard"/>
        <w:rPr>
          <w:sz w:val="16"/>
        </w:rPr>
      </w:pPr>
    </w:p>
    <w:p w:rsidR="00056C14" w:rsidRDefault="00056C14" w:rsidP="00056C14">
      <w:pPr>
        <w:pStyle w:val="1"/>
        <w:ind w:left="360"/>
        <w:rPr>
          <w:i/>
          <w:spacing w:val="200"/>
          <w:sz w:val="36"/>
        </w:rPr>
      </w:pPr>
      <w:r>
        <w:rPr>
          <w:i/>
          <w:spacing w:val="200"/>
          <w:sz w:val="36"/>
        </w:rPr>
        <w:t>Администрация</w:t>
      </w:r>
    </w:p>
    <w:p w:rsidR="00056C14" w:rsidRDefault="00056C14" w:rsidP="00056C14">
      <w:pPr>
        <w:pStyle w:val="Standard"/>
        <w:rPr>
          <w:sz w:val="16"/>
        </w:rPr>
      </w:pPr>
    </w:p>
    <w:p w:rsidR="00056C14" w:rsidRDefault="00056C14" w:rsidP="00056C14">
      <w:pPr>
        <w:pStyle w:val="Textbodyindent"/>
        <w:ind w:left="0"/>
      </w:pPr>
      <w:r>
        <w:t>Бутурлиновского городского поселения</w:t>
      </w:r>
    </w:p>
    <w:p w:rsidR="00056C14" w:rsidRDefault="00056C14" w:rsidP="00056C14">
      <w:pPr>
        <w:pStyle w:val="Textbodyindent"/>
        <w:ind w:left="0"/>
      </w:pPr>
      <w:r>
        <w:t>Бутурлиновского муниципального района</w:t>
      </w:r>
    </w:p>
    <w:p w:rsidR="00056C14" w:rsidRDefault="00056C14" w:rsidP="00056C14">
      <w:pPr>
        <w:pStyle w:val="Standard"/>
        <w:jc w:val="center"/>
        <w:rPr>
          <w:rFonts w:ascii="Bookman Old Style" w:hAnsi="Bookman Old Style"/>
          <w:i/>
          <w:spacing w:val="15"/>
        </w:rPr>
      </w:pPr>
      <w:r>
        <w:rPr>
          <w:rFonts w:ascii="Bookman Old Style" w:hAnsi="Bookman Old Style"/>
          <w:i/>
          <w:spacing w:val="15"/>
        </w:rPr>
        <w:t>Воронежской области</w:t>
      </w:r>
    </w:p>
    <w:p w:rsidR="00056C14" w:rsidRDefault="00056C14" w:rsidP="00056C14">
      <w:pPr>
        <w:pStyle w:val="Standard"/>
        <w:rPr>
          <w:sz w:val="16"/>
        </w:rPr>
      </w:pPr>
    </w:p>
    <w:p w:rsidR="00056C14" w:rsidRPr="00056C14" w:rsidRDefault="00056C14" w:rsidP="00056C14">
      <w:pPr>
        <w:pStyle w:val="2"/>
        <w:ind w:left="792"/>
        <w:rPr>
          <w:rFonts w:ascii="Impact" w:hAnsi="Impact"/>
          <w:b w:val="0"/>
          <w:color w:val="auto"/>
          <w:spacing w:val="300"/>
          <w:sz w:val="44"/>
        </w:rPr>
      </w:pPr>
      <w:r w:rsidRPr="00056C14">
        <w:rPr>
          <w:rFonts w:ascii="Impact" w:hAnsi="Impact"/>
          <w:b w:val="0"/>
          <w:color w:val="auto"/>
          <w:spacing w:val="300"/>
          <w:sz w:val="44"/>
        </w:rPr>
        <w:t>Распоряжение</w:t>
      </w:r>
    </w:p>
    <w:p w:rsidR="00056C14" w:rsidRDefault="00056C14" w:rsidP="00056C14">
      <w:pPr>
        <w:pStyle w:val="Standard"/>
      </w:pPr>
    </w:p>
    <w:p w:rsidR="00056C14" w:rsidRDefault="00056C14" w:rsidP="00056C14">
      <w:pPr>
        <w:pStyle w:val="Standard"/>
        <w:rPr>
          <w:sz w:val="26"/>
          <w:szCs w:val="26"/>
        </w:rPr>
      </w:pPr>
    </w:p>
    <w:p w:rsidR="00056C14" w:rsidRDefault="00056C14" w:rsidP="00056C14">
      <w:pPr>
        <w:pStyle w:val="Standard"/>
        <w:ind w:left="170" w:right="-2"/>
        <w:rPr>
          <w:sz w:val="28"/>
          <w:szCs w:val="28"/>
          <w:u w:val="single"/>
        </w:rPr>
      </w:pPr>
      <w:r>
        <w:rPr>
          <w:sz w:val="28"/>
          <w:szCs w:val="28"/>
        </w:rPr>
        <w:t xml:space="preserve">от </w:t>
      </w:r>
      <w:r>
        <w:rPr>
          <w:sz w:val="28"/>
          <w:szCs w:val="28"/>
          <w:u w:val="single"/>
        </w:rPr>
        <w:t xml:space="preserve">18.03.2022г. </w:t>
      </w:r>
      <w:r>
        <w:rPr>
          <w:sz w:val="26"/>
          <w:szCs w:val="26"/>
        </w:rPr>
        <w:t xml:space="preserve">№ </w:t>
      </w:r>
      <w:r>
        <w:t xml:space="preserve">  </w:t>
      </w:r>
      <w:r>
        <w:rPr>
          <w:sz w:val="28"/>
          <w:szCs w:val="28"/>
          <w:u w:val="single"/>
        </w:rPr>
        <w:t>42-р</w:t>
      </w:r>
    </w:p>
    <w:p w:rsidR="00056C14" w:rsidRDefault="00056C14" w:rsidP="00056C14">
      <w:pPr>
        <w:pStyle w:val="Standard"/>
        <w:ind w:left="170" w:right="-2"/>
      </w:pPr>
      <w:r>
        <w:rPr>
          <w:sz w:val="28"/>
          <w:szCs w:val="28"/>
        </w:rPr>
        <w:t xml:space="preserve">    </w:t>
      </w:r>
      <w:r>
        <w:t>г. Бутурлиновка</w:t>
      </w:r>
    </w:p>
    <w:p w:rsidR="00056C14" w:rsidRDefault="00056C14" w:rsidP="00056C14">
      <w:pPr>
        <w:pStyle w:val="Standard"/>
        <w:ind w:left="170" w:right="-2"/>
      </w:pPr>
    </w:p>
    <w:tbl>
      <w:tblPr>
        <w:tblW w:w="0" w:type="auto"/>
        <w:tblInd w:w="170" w:type="dxa"/>
        <w:tblLook w:val="04A0" w:firstRow="1" w:lastRow="0" w:firstColumn="1" w:lastColumn="0" w:noHBand="0" w:noVBand="1"/>
      </w:tblPr>
      <w:tblGrid>
        <w:gridCol w:w="6034"/>
        <w:gridCol w:w="3650"/>
      </w:tblGrid>
      <w:tr w:rsidR="00056C14" w:rsidTr="0001165B">
        <w:trPr>
          <w:trHeight w:val="1511"/>
        </w:trPr>
        <w:tc>
          <w:tcPr>
            <w:tcW w:w="6034" w:type="dxa"/>
            <w:shd w:val="clear" w:color="auto" w:fill="auto"/>
          </w:tcPr>
          <w:p w:rsidR="00056C14" w:rsidRPr="00464643" w:rsidRDefault="00056C14" w:rsidP="0001165B">
            <w:pPr>
              <w:shd w:val="clear" w:color="auto" w:fill="FFFFFF"/>
              <w:rPr>
                <w:b/>
                <w:bCs/>
                <w:sz w:val="28"/>
                <w:szCs w:val="28"/>
              </w:rPr>
            </w:pPr>
            <w:r w:rsidRPr="00464643">
              <w:rPr>
                <w:b/>
                <w:bCs/>
                <w:sz w:val="28"/>
                <w:szCs w:val="28"/>
              </w:rPr>
              <w:t>О порядке использования открытого</w:t>
            </w:r>
          </w:p>
          <w:p w:rsidR="00056C14" w:rsidRPr="00464643" w:rsidRDefault="00056C14" w:rsidP="0001165B">
            <w:pPr>
              <w:shd w:val="clear" w:color="auto" w:fill="FFFFFF"/>
              <w:rPr>
                <w:b/>
                <w:sz w:val="28"/>
                <w:szCs w:val="28"/>
              </w:rPr>
            </w:pPr>
            <w:r w:rsidRPr="00464643">
              <w:rPr>
                <w:b/>
                <w:bCs/>
                <w:sz w:val="28"/>
                <w:szCs w:val="28"/>
              </w:rPr>
              <w:t xml:space="preserve">огня и разведения костров </w:t>
            </w:r>
            <w:r w:rsidRPr="00464643">
              <w:rPr>
                <w:b/>
                <w:sz w:val="28"/>
                <w:szCs w:val="28"/>
              </w:rPr>
              <w:t>на территории Бутурлиновского городского поселения</w:t>
            </w:r>
          </w:p>
          <w:p w:rsidR="00056C14" w:rsidRDefault="00056C14" w:rsidP="0001165B">
            <w:pPr>
              <w:ind w:right="3684"/>
              <w:jc w:val="both"/>
            </w:pPr>
          </w:p>
        </w:tc>
        <w:tc>
          <w:tcPr>
            <w:tcW w:w="3650" w:type="dxa"/>
            <w:tcBorders>
              <w:left w:val="nil"/>
            </w:tcBorders>
            <w:shd w:val="clear" w:color="auto" w:fill="auto"/>
          </w:tcPr>
          <w:p w:rsidR="00056C14" w:rsidRDefault="00056C14" w:rsidP="0001165B">
            <w:pPr>
              <w:pStyle w:val="Standard"/>
              <w:ind w:right="-2"/>
            </w:pPr>
          </w:p>
        </w:tc>
      </w:tr>
    </w:tbl>
    <w:p w:rsidR="00056C14" w:rsidRDefault="00056C14" w:rsidP="00056C14">
      <w:pPr>
        <w:ind w:right="3684"/>
        <w:jc w:val="both"/>
        <w:rPr>
          <w:b/>
          <w:sz w:val="28"/>
          <w:szCs w:val="28"/>
        </w:rPr>
      </w:pPr>
    </w:p>
    <w:p w:rsidR="00056C14" w:rsidRDefault="00056C14" w:rsidP="00056C14">
      <w:pPr>
        <w:ind w:firstLine="567"/>
        <w:jc w:val="both"/>
        <w:rPr>
          <w:sz w:val="28"/>
          <w:szCs w:val="28"/>
        </w:rPr>
      </w:pPr>
      <w:proofErr w:type="gramStart"/>
      <w:r w:rsidRPr="00F10776">
        <w:rPr>
          <w:sz w:val="28"/>
          <w:szCs w:val="28"/>
        </w:rPr>
        <w:t xml:space="preserve">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21 декабря 1994 г. N 69-ФЗ "О пожарной безопасности", Постановлением Правительства РФ от 16.09.2020 N 1479 </w:t>
      </w:r>
      <w:r>
        <w:rPr>
          <w:sz w:val="28"/>
          <w:szCs w:val="28"/>
        </w:rPr>
        <w:t>«Об</w:t>
      </w:r>
      <w:r w:rsidRPr="00F10776">
        <w:rPr>
          <w:sz w:val="28"/>
          <w:szCs w:val="28"/>
        </w:rPr>
        <w:t xml:space="preserve"> </w:t>
      </w:r>
      <w:r>
        <w:rPr>
          <w:sz w:val="28"/>
          <w:szCs w:val="28"/>
        </w:rPr>
        <w:t xml:space="preserve">утверждении </w:t>
      </w:r>
      <w:r w:rsidRPr="00F10776">
        <w:rPr>
          <w:sz w:val="28"/>
          <w:szCs w:val="28"/>
        </w:rPr>
        <w:t>Правил противопожарного режима в Российской Федерации</w:t>
      </w:r>
      <w:r>
        <w:rPr>
          <w:sz w:val="28"/>
          <w:szCs w:val="28"/>
        </w:rPr>
        <w:t>»</w:t>
      </w:r>
      <w:r w:rsidRPr="00F10776">
        <w:rPr>
          <w:sz w:val="28"/>
          <w:szCs w:val="28"/>
        </w:rPr>
        <w:t xml:space="preserve">, в целях повышения противопожарной устойчивости населенных пунктов на территории  </w:t>
      </w:r>
      <w:r>
        <w:rPr>
          <w:sz w:val="28"/>
          <w:szCs w:val="28"/>
        </w:rPr>
        <w:t>Бутурлиновского городского</w:t>
      </w:r>
      <w:r w:rsidRPr="00F10776">
        <w:rPr>
          <w:sz w:val="28"/>
          <w:szCs w:val="28"/>
        </w:rPr>
        <w:t xml:space="preserve"> поселения</w:t>
      </w:r>
      <w:proofErr w:type="gramEnd"/>
      <w:r>
        <w:rPr>
          <w:sz w:val="28"/>
          <w:szCs w:val="28"/>
        </w:rPr>
        <w:t>,</w:t>
      </w:r>
      <w:r w:rsidRPr="00F10776">
        <w:rPr>
          <w:sz w:val="28"/>
          <w:szCs w:val="28"/>
        </w:rPr>
        <w:t xml:space="preserve">  администрация  </w:t>
      </w:r>
      <w:r>
        <w:rPr>
          <w:sz w:val="28"/>
          <w:szCs w:val="28"/>
        </w:rPr>
        <w:t>Бутурлиновского городского</w:t>
      </w:r>
      <w:r w:rsidRPr="00F10776">
        <w:rPr>
          <w:sz w:val="28"/>
          <w:szCs w:val="28"/>
        </w:rPr>
        <w:t xml:space="preserve"> поселения</w:t>
      </w:r>
      <w:r>
        <w:rPr>
          <w:sz w:val="28"/>
          <w:szCs w:val="28"/>
        </w:rPr>
        <w:t>:</w:t>
      </w:r>
      <w:r w:rsidRPr="00F10776">
        <w:rPr>
          <w:sz w:val="28"/>
          <w:szCs w:val="28"/>
        </w:rPr>
        <w:t xml:space="preserve"> </w:t>
      </w:r>
    </w:p>
    <w:p w:rsidR="00056C14" w:rsidRDefault="00056C14" w:rsidP="00056C14">
      <w:pPr>
        <w:ind w:firstLine="567"/>
        <w:jc w:val="center"/>
        <w:rPr>
          <w:sz w:val="28"/>
          <w:szCs w:val="28"/>
        </w:rPr>
      </w:pPr>
    </w:p>
    <w:p w:rsidR="00056C14" w:rsidRPr="00F10776" w:rsidRDefault="00056C14" w:rsidP="00056C14">
      <w:pPr>
        <w:tabs>
          <w:tab w:val="left" w:pos="709"/>
        </w:tabs>
        <w:autoSpaceDE w:val="0"/>
        <w:autoSpaceDN w:val="0"/>
        <w:adjustRightInd w:val="0"/>
        <w:ind w:firstLine="709"/>
        <w:jc w:val="both"/>
        <w:rPr>
          <w:sz w:val="28"/>
          <w:szCs w:val="28"/>
        </w:rPr>
      </w:pPr>
      <w:r w:rsidRPr="00F10776">
        <w:rPr>
          <w:sz w:val="28"/>
          <w:szCs w:val="28"/>
        </w:rPr>
        <w:t xml:space="preserve">1. Утвердить Порядок </w:t>
      </w:r>
      <w:r w:rsidRPr="007E782B">
        <w:rPr>
          <w:bCs/>
          <w:sz w:val="28"/>
          <w:szCs w:val="28"/>
        </w:rPr>
        <w:t>использования открытого</w:t>
      </w:r>
      <w:r>
        <w:rPr>
          <w:bCs/>
          <w:sz w:val="28"/>
          <w:szCs w:val="28"/>
        </w:rPr>
        <w:t xml:space="preserve"> </w:t>
      </w:r>
      <w:r w:rsidRPr="007E782B">
        <w:rPr>
          <w:bCs/>
          <w:sz w:val="28"/>
          <w:szCs w:val="28"/>
        </w:rPr>
        <w:t xml:space="preserve">огня и разведения костров </w:t>
      </w:r>
      <w:r w:rsidRPr="00F10776">
        <w:rPr>
          <w:sz w:val="28"/>
          <w:szCs w:val="28"/>
        </w:rPr>
        <w:t xml:space="preserve">на территории  </w:t>
      </w:r>
      <w:r>
        <w:rPr>
          <w:sz w:val="28"/>
          <w:szCs w:val="28"/>
        </w:rPr>
        <w:t>Бутурлиновского городского</w:t>
      </w:r>
      <w:r w:rsidRPr="00F10776">
        <w:rPr>
          <w:sz w:val="28"/>
          <w:szCs w:val="28"/>
        </w:rPr>
        <w:t xml:space="preserve"> поселения  (далее - Порядок) согл</w:t>
      </w:r>
      <w:r>
        <w:rPr>
          <w:sz w:val="28"/>
          <w:szCs w:val="28"/>
        </w:rPr>
        <w:t>асно приложению  к настоящему распоряжению</w:t>
      </w:r>
      <w:r w:rsidRPr="00F10776">
        <w:rPr>
          <w:sz w:val="28"/>
          <w:szCs w:val="28"/>
        </w:rPr>
        <w:t>.</w:t>
      </w:r>
    </w:p>
    <w:p w:rsidR="00056C14" w:rsidRDefault="00056C14" w:rsidP="00056C14">
      <w:pPr>
        <w:tabs>
          <w:tab w:val="left" w:pos="709"/>
        </w:tabs>
        <w:autoSpaceDE w:val="0"/>
        <w:adjustRightInd w:val="0"/>
        <w:ind w:firstLine="709"/>
        <w:jc w:val="both"/>
        <w:rPr>
          <w:sz w:val="28"/>
          <w:szCs w:val="28"/>
        </w:rPr>
      </w:pPr>
      <w:r>
        <w:rPr>
          <w:sz w:val="28"/>
          <w:szCs w:val="28"/>
        </w:rPr>
        <w:t xml:space="preserve">2. </w:t>
      </w:r>
      <w:r w:rsidRPr="00590A5A">
        <w:rPr>
          <w:sz w:val="28"/>
          <w:szCs w:val="28"/>
        </w:rPr>
        <w:t xml:space="preserve">Опубликовать настоящее </w:t>
      </w:r>
      <w:r>
        <w:rPr>
          <w:sz w:val="28"/>
          <w:szCs w:val="28"/>
        </w:rPr>
        <w:t>распоряжение</w:t>
      </w:r>
      <w:r w:rsidRPr="00590A5A">
        <w:rPr>
          <w:sz w:val="28"/>
          <w:szCs w:val="28"/>
        </w:rPr>
        <w:t xml:space="preserve">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в информационно-телекоммуникационной сети «Интернет».</w:t>
      </w:r>
    </w:p>
    <w:p w:rsidR="00056C14" w:rsidRDefault="00056C14" w:rsidP="00056C14">
      <w:pPr>
        <w:tabs>
          <w:tab w:val="left" w:pos="709"/>
        </w:tabs>
        <w:autoSpaceDE w:val="0"/>
        <w:autoSpaceDN w:val="0"/>
        <w:adjustRightInd w:val="0"/>
        <w:ind w:firstLine="709"/>
        <w:jc w:val="both"/>
        <w:rPr>
          <w:b/>
          <w:bCs/>
          <w:snapToGrid w:val="0"/>
          <w:sz w:val="28"/>
          <w:szCs w:val="28"/>
        </w:rPr>
      </w:pPr>
      <w:r>
        <w:rPr>
          <w:sz w:val="28"/>
          <w:szCs w:val="28"/>
        </w:rPr>
        <w:t xml:space="preserve">3.  </w:t>
      </w:r>
      <w:r w:rsidRPr="00C53B27">
        <w:rPr>
          <w:sz w:val="28"/>
          <w:szCs w:val="28"/>
        </w:rPr>
        <w:t xml:space="preserve">Настоящее </w:t>
      </w:r>
      <w:r>
        <w:rPr>
          <w:sz w:val="28"/>
          <w:szCs w:val="28"/>
        </w:rPr>
        <w:t>распоряжение</w:t>
      </w:r>
      <w:r w:rsidRPr="00C53B27">
        <w:rPr>
          <w:sz w:val="28"/>
          <w:szCs w:val="28"/>
        </w:rPr>
        <w:t xml:space="preserve"> вступает в силу </w:t>
      </w:r>
      <w:r>
        <w:rPr>
          <w:sz w:val="28"/>
          <w:szCs w:val="28"/>
        </w:rPr>
        <w:t>с момента опубликования.</w:t>
      </w:r>
    </w:p>
    <w:p w:rsidR="00056C14" w:rsidRDefault="00056C14" w:rsidP="00F35B2C">
      <w:pPr>
        <w:pStyle w:val="Standard"/>
        <w:autoSpaceDE w:val="0"/>
        <w:ind w:right="-2"/>
        <w:jc w:val="both"/>
        <w:rPr>
          <w:bCs/>
          <w:sz w:val="28"/>
          <w:szCs w:val="28"/>
        </w:rPr>
      </w:pPr>
    </w:p>
    <w:p w:rsidR="00056C14" w:rsidRDefault="00056C14" w:rsidP="00056C14">
      <w:pPr>
        <w:pStyle w:val="Standard"/>
        <w:autoSpaceDE w:val="0"/>
        <w:ind w:left="170" w:right="-2"/>
        <w:jc w:val="both"/>
        <w:rPr>
          <w:bCs/>
          <w:sz w:val="28"/>
          <w:szCs w:val="28"/>
        </w:rPr>
      </w:pPr>
      <w:r>
        <w:rPr>
          <w:bCs/>
          <w:sz w:val="28"/>
          <w:szCs w:val="28"/>
        </w:rPr>
        <w:t>Глава администрации</w:t>
      </w:r>
    </w:p>
    <w:p w:rsidR="00056C14" w:rsidRDefault="00056C14" w:rsidP="00056C14">
      <w:pPr>
        <w:pStyle w:val="Standard"/>
        <w:autoSpaceDE w:val="0"/>
        <w:ind w:left="170" w:right="-2"/>
        <w:jc w:val="both"/>
        <w:rPr>
          <w:bCs/>
          <w:sz w:val="28"/>
          <w:szCs w:val="28"/>
        </w:rPr>
      </w:pPr>
      <w:r>
        <w:rPr>
          <w:bCs/>
          <w:sz w:val="28"/>
          <w:szCs w:val="28"/>
        </w:rPr>
        <w:t>Бутурлиновского городского поселения                                А.В. Головков</w:t>
      </w:r>
    </w:p>
    <w:p w:rsidR="00F35B2C" w:rsidRDefault="00F35B2C" w:rsidP="00056C14">
      <w:pPr>
        <w:widowControl w:val="0"/>
        <w:autoSpaceDE w:val="0"/>
        <w:autoSpaceDN w:val="0"/>
        <w:adjustRightInd w:val="0"/>
        <w:contextualSpacing/>
        <w:jc w:val="both"/>
        <w:rPr>
          <w:sz w:val="28"/>
          <w:szCs w:val="28"/>
        </w:rPr>
        <w:sectPr w:rsidR="00F35B2C" w:rsidSect="00F35B2C">
          <w:pgSz w:w="11906" w:h="16838"/>
          <w:pgMar w:top="567" w:right="567" w:bottom="1134" w:left="1134" w:header="720" w:footer="720" w:gutter="0"/>
          <w:cols w:space="720"/>
          <w:docGrid w:linePitch="360"/>
        </w:sectPr>
      </w:pPr>
    </w:p>
    <w:p w:rsidR="00056C14" w:rsidRDefault="002D56E7" w:rsidP="00056C14">
      <w:pPr>
        <w:widowControl w:val="0"/>
        <w:autoSpaceDE w:val="0"/>
        <w:autoSpaceDN w:val="0"/>
        <w:adjustRightInd w:val="0"/>
        <w:contextualSpacing/>
        <w:jc w:val="both"/>
        <w:rPr>
          <w:sz w:val="28"/>
          <w:szCs w:val="28"/>
        </w:rPr>
      </w:pPr>
      <w:r>
        <w:rPr>
          <w:sz w:val="28"/>
          <w:szCs w:val="28"/>
        </w:rPr>
        <w:lastRenderedPageBreak/>
        <w:t xml:space="preserve">                                                   </w:t>
      </w:r>
      <w:r w:rsidR="00056C14">
        <w:rPr>
          <w:sz w:val="28"/>
          <w:szCs w:val="28"/>
        </w:rPr>
        <w:t xml:space="preserve">  Приложение </w:t>
      </w:r>
    </w:p>
    <w:p w:rsidR="00056C14" w:rsidRDefault="00056C14" w:rsidP="00056C14">
      <w:pPr>
        <w:widowControl w:val="0"/>
        <w:autoSpaceDE w:val="0"/>
        <w:autoSpaceDN w:val="0"/>
        <w:adjustRightInd w:val="0"/>
        <w:ind w:left="3969"/>
        <w:contextualSpacing/>
        <w:jc w:val="both"/>
        <w:rPr>
          <w:sz w:val="28"/>
          <w:szCs w:val="28"/>
        </w:rPr>
      </w:pPr>
      <w:r>
        <w:rPr>
          <w:sz w:val="28"/>
          <w:szCs w:val="28"/>
        </w:rPr>
        <w:t xml:space="preserve">к распоряжению администрации Бутурлиновского городского поселения </w:t>
      </w:r>
    </w:p>
    <w:p w:rsidR="00056C14" w:rsidRPr="00392301" w:rsidRDefault="00056C14" w:rsidP="00056C14">
      <w:pPr>
        <w:widowControl w:val="0"/>
        <w:autoSpaceDE w:val="0"/>
        <w:autoSpaceDN w:val="0"/>
        <w:adjustRightInd w:val="0"/>
        <w:ind w:left="3969"/>
        <w:contextualSpacing/>
        <w:jc w:val="both"/>
        <w:rPr>
          <w:sz w:val="28"/>
          <w:szCs w:val="28"/>
          <w:u w:val="single"/>
        </w:rPr>
      </w:pPr>
      <w:r>
        <w:rPr>
          <w:sz w:val="28"/>
          <w:szCs w:val="28"/>
        </w:rPr>
        <w:t xml:space="preserve">от </w:t>
      </w:r>
      <w:r>
        <w:rPr>
          <w:sz w:val="28"/>
          <w:szCs w:val="28"/>
          <w:u w:val="single"/>
        </w:rPr>
        <w:t>18.03.2022</w:t>
      </w:r>
      <w:r w:rsidRPr="00C74F02">
        <w:rPr>
          <w:sz w:val="28"/>
          <w:szCs w:val="28"/>
          <w:u w:val="single"/>
        </w:rPr>
        <w:t xml:space="preserve"> года</w:t>
      </w:r>
      <w:r w:rsidRPr="007B6225">
        <w:rPr>
          <w:sz w:val="28"/>
          <w:szCs w:val="28"/>
        </w:rPr>
        <w:t xml:space="preserve"> </w:t>
      </w:r>
      <w:r>
        <w:rPr>
          <w:sz w:val="28"/>
          <w:szCs w:val="28"/>
        </w:rPr>
        <w:t xml:space="preserve">      №</w:t>
      </w:r>
      <w:r w:rsidRPr="007B6225">
        <w:rPr>
          <w:sz w:val="28"/>
          <w:szCs w:val="28"/>
        </w:rPr>
        <w:t xml:space="preserve"> </w:t>
      </w:r>
      <w:r w:rsidRPr="00392301">
        <w:rPr>
          <w:sz w:val="28"/>
          <w:szCs w:val="28"/>
          <w:u w:val="single"/>
        </w:rPr>
        <w:t>42-р</w:t>
      </w:r>
    </w:p>
    <w:p w:rsidR="00056C14" w:rsidRDefault="00056C14" w:rsidP="00056C14">
      <w:pPr>
        <w:widowControl w:val="0"/>
        <w:autoSpaceDE w:val="0"/>
        <w:autoSpaceDN w:val="0"/>
        <w:adjustRightInd w:val="0"/>
        <w:ind w:left="3969"/>
        <w:contextualSpacing/>
        <w:jc w:val="both"/>
        <w:rPr>
          <w:sz w:val="28"/>
          <w:szCs w:val="28"/>
        </w:rPr>
      </w:pPr>
    </w:p>
    <w:p w:rsidR="00056C14" w:rsidRDefault="00056C14" w:rsidP="00056C14">
      <w:pPr>
        <w:widowControl w:val="0"/>
        <w:autoSpaceDE w:val="0"/>
        <w:autoSpaceDN w:val="0"/>
        <w:adjustRightInd w:val="0"/>
        <w:ind w:firstLine="709"/>
        <w:contextualSpacing/>
        <w:jc w:val="center"/>
        <w:rPr>
          <w:b/>
          <w:sz w:val="28"/>
          <w:szCs w:val="28"/>
        </w:rPr>
      </w:pPr>
      <w:r w:rsidRPr="00F10776">
        <w:rPr>
          <w:b/>
          <w:sz w:val="28"/>
          <w:szCs w:val="28"/>
        </w:rPr>
        <w:t>ПОРЯДОК</w:t>
      </w:r>
    </w:p>
    <w:p w:rsidR="00056C14" w:rsidRDefault="00056C14" w:rsidP="00056C14">
      <w:pPr>
        <w:widowControl w:val="0"/>
        <w:autoSpaceDE w:val="0"/>
        <w:autoSpaceDN w:val="0"/>
        <w:adjustRightInd w:val="0"/>
        <w:ind w:firstLine="709"/>
        <w:contextualSpacing/>
        <w:jc w:val="center"/>
        <w:rPr>
          <w:b/>
          <w:sz w:val="28"/>
          <w:szCs w:val="28"/>
        </w:rPr>
      </w:pPr>
      <w:r>
        <w:rPr>
          <w:b/>
          <w:sz w:val="28"/>
          <w:szCs w:val="28"/>
        </w:rPr>
        <w:t>использования открытого огня и разведения костров</w:t>
      </w:r>
    </w:p>
    <w:p w:rsidR="00056C14" w:rsidRDefault="00056C14" w:rsidP="00056C14">
      <w:pPr>
        <w:widowControl w:val="0"/>
        <w:autoSpaceDE w:val="0"/>
        <w:autoSpaceDN w:val="0"/>
        <w:adjustRightInd w:val="0"/>
        <w:ind w:firstLine="709"/>
        <w:contextualSpacing/>
        <w:jc w:val="center"/>
        <w:rPr>
          <w:b/>
          <w:sz w:val="28"/>
          <w:szCs w:val="28"/>
        </w:rPr>
      </w:pPr>
      <w:r>
        <w:rPr>
          <w:b/>
          <w:sz w:val="28"/>
          <w:szCs w:val="28"/>
        </w:rPr>
        <w:t xml:space="preserve">на территории Бутурлиновского городского поселения    </w:t>
      </w:r>
    </w:p>
    <w:p w:rsidR="00056C14" w:rsidRDefault="00056C14" w:rsidP="00056C14">
      <w:pPr>
        <w:widowControl w:val="0"/>
        <w:autoSpaceDE w:val="0"/>
        <w:autoSpaceDN w:val="0"/>
        <w:adjustRightInd w:val="0"/>
        <w:ind w:firstLine="709"/>
        <w:contextualSpacing/>
        <w:jc w:val="center"/>
        <w:rPr>
          <w:sz w:val="28"/>
          <w:szCs w:val="28"/>
        </w:rPr>
      </w:pPr>
    </w:p>
    <w:p w:rsidR="00056C14" w:rsidRPr="00F10776" w:rsidRDefault="00056C14" w:rsidP="00056C14">
      <w:pPr>
        <w:widowControl w:val="0"/>
        <w:autoSpaceDE w:val="0"/>
        <w:autoSpaceDN w:val="0"/>
        <w:ind w:firstLine="709"/>
        <w:jc w:val="both"/>
        <w:rPr>
          <w:sz w:val="28"/>
          <w:szCs w:val="28"/>
        </w:rPr>
      </w:pPr>
      <w:r w:rsidRPr="00F10776">
        <w:rPr>
          <w:sz w:val="28"/>
          <w:szCs w:val="28"/>
        </w:rPr>
        <w:t xml:space="preserve">1. Настоящий Порядок </w:t>
      </w:r>
      <w:r w:rsidRPr="007C3182">
        <w:rPr>
          <w:sz w:val="28"/>
          <w:szCs w:val="28"/>
        </w:rPr>
        <w:t>использования открытого огня и разведения костров</w:t>
      </w:r>
      <w:r w:rsidRPr="00F10776">
        <w:rPr>
          <w:sz w:val="28"/>
          <w:szCs w:val="28"/>
        </w:rPr>
        <w:t xml:space="preserve"> на территории  </w:t>
      </w:r>
      <w:r>
        <w:rPr>
          <w:sz w:val="28"/>
          <w:szCs w:val="28"/>
        </w:rPr>
        <w:t>Бутурлиновского городского</w:t>
      </w:r>
      <w:r w:rsidRPr="00F10776">
        <w:rPr>
          <w:sz w:val="28"/>
          <w:szCs w:val="28"/>
        </w:rPr>
        <w:t xml:space="preserve"> поселения  (далее - Порядок) устанавливает обязательные требования пожарной безопасности к использованию открытого огня и разведению костров на территории </w:t>
      </w:r>
      <w:r>
        <w:rPr>
          <w:sz w:val="28"/>
          <w:szCs w:val="28"/>
        </w:rPr>
        <w:t>Бутурлиновского городского</w:t>
      </w:r>
      <w:r w:rsidRPr="00F10776">
        <w:rPr>
          <w:sz w:val="28"/>
          <w:szCs w:val="28"/>
        </w:rPr>
        <w:t xml:space="preserve"> поселения.</w:t>
      </w:r>
    </w:p>
    <w:p w:rsidR="00056C14" w:rsidRPr="00F10776" w:rsidRDefault="00056C14" w:rsidP="00056C14">
      <w:pPr>
        <w:widowControl w:val="0"/>
        <w:autoSpaceDE w:val="0"/>
        <w:autoSpaceDN w:val="0"/>
        <w:ind w:firstLine="709"/>
        <w:jc w:val="both"/>
        <w:rPr>
          <w:sz w:val="28"/>
          <w:szCs w:val="28"/>
        </w:rPr>
      </w:pPr>
      <w:bookmarkStart w:id="1" w:name="P42"/>
      <w:bookmarkEnd w:id="1"/>
      <w:r w:rsidRPr="00F10776">
        <w:rPr>
          <w:sz w:val="28"/>
          <w:szCs w:val="28"/>
        </w:rPr>
        <w:t>2. Использование открытого огня должно осуществляться в специально оборудованных местах при выполнении следующих требований:</w:t>
      </w:r>
    </w:p>
    <w:p w:rsidR="00056C14" w:rsidRPr="00F10776" w:rsidRDefault="00056C14" w:rsidP="00056C14">
      <w:pPr>
        <w:widowControl w:val="0"/>
        <w:autoSpaceDE w:val="0"/>
        <w:autoSpaceDN w:val="0"/>
        <w:ind w:firstLine="709"/>
        <w:jc w:val="both"/>
        <w:rPr>
          <w:sz w:val="28"/>
          <w:szCs w:val="28"/>
        </w:rPr>
      </w:pPr>
      <w:proofErr w:type="gramStart"/>
      <w:r w:rsidRPr="00F10776">
        <w:rPr>
          <w:sz w:val="28"/>
          <w:szCs w:val="28"/>
        </w:rPr>
        <w:t>а) место использования открытого огня должно быть выполнено в виде котлована (ямы, рва) не менее чем 0,3 метра глубиной и не более 2 метров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F10776">
        <w:rPr>
          <w:sz w:val="28"/>
          <w:szCs w:val="28"/>
        </w:rPr>
        <w:t xml:space="preserve"> более 1 куб. метра;</w:t>
      </w:r>
    </w:p>
    <w:p w:rsidR="00056C14" w:rsidRPr="00F10776" w:rsidRDefault="00056C14" w:rsidP="00056C14">
      <w:pPr>
        <w:widowControl w:val="0"/>
        <w:autoSpaceDE w:val="0"/>
        <w:autoSpaceDN w:val="0"/>
        <w:ind w:firstLine="709"/>
        <w:jc w:val="both"/>
        <w:rPr>
          <w:sz w:val="28"/>
          <w:szCs w:val="28"/>
        </w:rPr>
      </w:pPr>
      <w:bookmarkStart w:id="2" w:name="P44"/>
      <w:bookmarkEnd w:id="2"/>
      <w:r w:rsidRPr="00F10776">
        <w:rPr>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056C14" w:rsidRPr="00F10776" w:rsidRDefault="00056C14" w:rsidP="00056C14">
      <w:pPr>
        <w:widowControl w:val="0"/>
        <w:autoSpaceDE w:val="0"/>
        <w:autoSpaceDN w:val="0"/>
        <w:ind w:firstLine="709"/>
        <w:jc w:val="both"/>
        <w:rPr>
          <w:sz w:val="28"/>
          <w:szCs w:val="28"/>
        </w:rPr>
      </w:pPr>
      <w:bookmarkStart w:id="3" w:name="P45"/>
      <w:bookmarkEnd w:id="3"/>
      <w:r w:rsidRPr="00F10776">
        <w:rPr>
          <w:sz w:val="28"/>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056C14" w:rsidRPr="00F10776" w:rsidRDefault="00056C14" w:rsidP="00056C14">
      <w:pPr>
        <w:widowControl w:val="0"/>
        <w:autoSpaceDE w:val="0"/>
        <w:autoSpaceDN w:val="0"/>
        <w:ind w:firstLine="709"/>
        <w:jc w:val="both"/>
        <w:rPr>
          <w:sz w:val="28"/>
          <w:szCs w:val="28"/>
        </w:rPr>
      </w:pPr>
      <w:r w:rsidRPr="00F10776">
        <w:rPr>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056C14" w:rsidRPr="00F10776" w:rsidRDefault="00056C14" w:rsidP="00056C14">
      <w:pPr>
        <w:widowControl w:val="0"/>
        <w:autoSpaceDE w:val="0"/>
        <w:autoSpaceDN w:val="0"/>
        <w:ind w:firstLine="709"/>
        <w:jc w:val="both"/>
        <w:rPr>
          <w:sz w:val="28"/>
          <w:szCs w:val="28"/>
        </w:rPr>
      </w:pPr>
      <w:r w:rsidRPr="00F10776">
        <w:rPr>
          <w:sz w:val="28"/>
          <w:szCs w:val="28"/>
        </w:rPr>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056C14" w:rsidRPr="00F10776" w:rsidRDefault="00056C14" w:rsidP="00056C14">
      <w:pPr>
        <w:widowControl w:val="0"/>
        <w:autoSpaceDE w:val="0"/>
        <w:autoSpaceDN w:val="0"/>
        <w:ind w:firstLine="709"/>
        <w:jc w:val="both"/>
        <w:rPr>
          <w:sz w:val="28"/>
          <w:szCs w:val="28"/>
        </w:rPr>
      </w:pPr>
      <w:r w:rsidRPr="00F10776">
        <w:rPr>
          <w:sz w:val="28"/>
          <w:szCs w:val="28"/>
        </w:rPr>
        <w:t xml:space="preserve">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w:t>
      </w:r>
      <w:r w:rsidRPr="00F10776">
        <w:rPr>
          <w:sz w:val="28"/>
          <w:szCs w:val="28"/>
        </w:rPr>
        <w:lastRenderedPageBreak/>
        <w:t>указанную емкость сверху.</w:t>
      </w:r>
    </w:p>
    <w:p w:rsidR="00056C14" w:rsidRPr="00F10776" w:rsidRDefault="00056C14" w:rsidP="00056C14">
      <w:pPr>
        <w:widowControl w:val="0"/>
        <w:autoSpaceDE w:val="0"/>
        <w:autoSpaceDN w:val="0"/>
        <w:ind w:firstLine="709"/>
        <w:jc w:val="both"/>
        <w:rPr>
          <w:sz w:val="28"/>
          <w:szCs w:val="28"/>
        </w:rPr>
      </w:pPr>
      <w:r w:rsidRPr="00F10776">
        <w:rPr>
          <w:sz w:val="28"/>
          <w:szCs w:val="28"/>
        </w:rPr>
        <w:t xml:space="preserve">5. </w:t>
      </w:r>
      <w:proofErr w:type="gramStart"/>
      <w:r w:rsidRPr="00F10776">
        <w:rPr>
          <w:sz w:val="28"/>
          <w:szCs w:val="28"/>
        </w:rPr>
        <w:t>При использовании открытого огня и разведения костров для приготовления пищи в специальных несгораемых емкостях (например, мангалах, жаровнях)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056C14" w:rsidRPr="00F10776" w:rsidRDefault="00056C14" w:rsidP="00056C14">
      <w:pPr>
        <w:widowControl w:val="0"/>
        <w:autoSpaceDE w:val="0"/>
        <w:autoSpaceDN w:val="0"/>
        <w:ind w:firstLine="709"/>
        <w:jc w:val="both"/>
        <w:rPr>
          <w:sz w:val="28"/>
          <w:szCs w:val="28"/>
        </w:rPr>
      </w:pPr>
      <w:r w:rsidRPr="00F10776">
        <w:rPr>
          <w:sz w:val="28"/>
          <w:szCs w:val="28"/>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следует определять в соответствии с приложением к настоящему Порядку.</w:t>
      </w:r>
    </w:p>
    <w:p w:rsidR="00056C14" w:rsidRPr="00F10776" w:rsidRDefault="00056C14" w:rsidP="00056C14">
      <w:pPr>
        <w:widowControl w:val="0"/>
        <w:autoSpaceDE w:val="0"/>
        <w:autoSpaceDN w:val="0"/>
        <w:ind w:firstLine="709"/>
        <w:jc w:val="both"/>
        <w:rPr>
          <w:sz w:val="28"/>
          <w:szCs w:val="28"/>
        </w:rPr>
      </w:pPr>
      <w:r w:rsidRPr="00F10776">
        <w:rPr>
          <w:sz w:val="28"/>
          <w:szCs w:val="28"/>
        </w:rPr>
        <w:t>7. При увеличении диаметра зоны очага горения должны быть выполнены требования пункта 2 настоящего Порядка. При этом на каждый очаг использования открытого огня должно быть задействовано не менее 2-х человек, обеспеченных первичными средствами пожаротушения и прошедших обучение мерам пожарной безопасности в соответствии с нормами пожарной безопасности.</w:t>
      </w:r>
    </w:p>
    <w:p w:rsidR="00056C14" w:rsidRPr="00F10776" w:rsidRDefault="00056C14" w:rsidP="00056C14">
      <w:pPr>
        <w:widowControl w:val="0"/>
        <w:autoSpaceDE w:val="0"/>
        <w:autoSpaceDN w:val="0"/>
        <w:ind w:firstLine="709"/>
        <w:jc w:val="both"/>
        <w:rPr>
          <w:sz w:val="28"/>
          <w:szCs w:val="28"/>
        </w:rPr>
      </w:pPr>
      <w:r w:rsidRPr="00F10776">
        <w:rPr>
          <w:sz w:val="28"/>
          <w:szCs w:val="28"/>
        </w:rPr>
        <w:t xml:space="preserve">8. В течение всего периода использования открытого огня до прекращения процесса тления должен осуществляться </w:t>
      </w:r>
      <w:proofErr w:type="gramStart"/>
      <w:r w:rsidRPr="00F10776">
        <w:rPr>
          <w:sz w:val="28"/>
          <w:szCs w:val="28"/>
        </w:rPr>
        <w:t>контроль за</w:t>
      </w:r>
      <w:proofErr w:type="gramEnd"/>
      <w:r w:rsidRPr="00F10776">
        <w:rPr>
          <w:sz w:val="28"/>
          <w:szCs w:val="28"/>
        </w:rPr>
        <w:t xml:space="preserve"> нераспространением горения (тления) за пределы очаговой зоны.</w:t>
      </w:r>
    </w:p>
    <w:p w:rsidR="00056C14" w:rsidRPr="00F10776" w:rsidRDefault="00056C14" w:rsidP="00056C14">
      <w:pPr>
        <w:widowControl w:val="0"/>
        <w:autoSpaceDE w:val="0"/>
        <w:autoSpaceDN w:val="0"/>
        <w:ind w:firstLine="709"/>
        <w:jc w:val="both"/>
        <w:rPr>
          <w:sz w:val="28"/>
          <w:szCs w:val="28"/>
        </w:rPr>
      </w:pPr>
      <w:r w:rsidRPr="00F10776">
        <w:rPr>
          <w:sz w:val="28"/>
          <w:szCs w:val="28"/>
        </w:rPr>
        <w:t>9. Использование открытого огня запрещается:</w:t>
      </w:r>
    </w:p>
    <w:p w:rsidR="00056C14" w:rsidRPr="00F10776" w:rsidRDefault="00056C14" w:rsidP="00056C14">
      <w:pPr>
        <w:widowControl w:val="0"/>
        <w:autoSpaceDE w:val="0"/>
        <w:autoSpaceDN w:val="0"/>
        <w:ind w:firstLine="709"/>
        <w:jc w:val="both"/>
        <w:rPr>
          <w:sz w:val="28"/>
          <w:szCs w:val="28"/>
        </w:rPr>
      </w:pPr>
      <w:r w:rsidRPr="00F10776">
        <w:rPr>
          <w:sz w:val="28"/>
          <w:szCs w:val="28"/>
        </w:rPr>
        <w:t>на торфяных почвах;</w:t>
      </w:r>
    </w:p>
    <w:p w:rsidR="00056C14" w:rsidRPr="00F10776" w:rsidRDefault="00056C14" w:rsidP="00056C14">
      <w:pPr>
        <w:widowControl w:val="0"/>
        <w:autoSpaceDE w:val="0"/>
        <w:autoSpaceDN w:val="0"/>
        <w:ind w:firstLine="709"/>
        <w:jc w:val="both"/>
        <w:rPr>
          <w:sz w:val="28"/>
          <w:szCs w:val="28"/>
        </w:rPr>
      </w:pPr>
      <w:r w:rsidRPr="00F10776">
        <w:rPr>
          <w:sz w:val="28"/>
          <w:szCs w:val="28"/>
        </w:rPr>
        <w:t>при установлении на соответствующей территории особого противопожарного режима;</w:t>
      </w:r>
    </w:p>
    <w:p w:rsidR="00056C14" w:rsidRPr="00F10776" w:rsidRDefault="00056C14" w:rsidP="00056C14">
      <w:pPr>
        <w:widowControl w:val="0"/>
        <w:autoSpaceDE w:val="0"/>
        <w:autoSpaceDN w:val="0"/>
        <w:ind w:firstLine="709"/>
        <w:jc w:val="both"/>
        <w:rPr>
          <w:sz w:val="28"/>
          <w:szCs w:val="28"/>
        </w:rPr>
      </w:pPr>
      <w:r w:rsidRPr="00F10776">
        <w:rPr>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056C14" w:rsidRPr="00F10776" w:rsidRDefault="00056C14" w:rsidP="00056C14">
      <w:pPr>
        <w:widowControl w:val="0"/>
        <w:autoSpaceDE w:val="0"/>
        <w:autoSpaceDN w:val="0"/>
        <w:ind w:firstLine="709"/>
        <w:jc w:val="both"/>
        <w:rPr>
          <w:sz w:val="28"/>
          <w:szCs w:val="28"/>
        </w:rPr>
      </w:pPr>
      <w:r w:rsidRPr="00F10776">
        <w:rPr>
          <w:sz w:val="28"/>
          <w:szCs w:val="28"/>
        </w:rPr>
        <w:t>под кронами деревьев хвойных пород;</w:t>
      </w:r>
    </w:p>
    <w:p w:rsidR="00056C14" w:rsidRPr="00F10776" w:rsidRDefault="00056C14" w:rsidP="00056C14">
      <w:pPr>
        <w:widowControl w:val="0"/>
        <w:autoSpaceDE w:val="0"/>
        <w:autoSpaceDN w:val="0"/>
        <w:ind w:firstLine="709"/>
        <w:jc w:val="both"/>
        <w:rPr>
          <w:sz w:val="28"/>
          <w:szCs w:val="28"/>
        </w:rPr>
      </w:pPr>
      <w:r w:rsidRPr="00F10776">
        <w:rPr>
          <w:sz w:val="28"/>
          <w:szCs w:val="28"/>
        </w:rPr>
        <w:t>в емкости, стенки которой имеют огненный сквозной прогар;</w:t>
      </w:r>
    </w:p>
    <w:p w:rsidR="00056C14" w:rsidRPr="00F10776" w:rsidRDefault="00056C14" w:rsidP="00056C14">
      <w:pPr>
        <w:widowControl w:val="0"/>
        <w:autoSpaceDE w:val="0"/>
        <w:autoSpaceDN w:val="0"/>
        <w:ind w:firstLine="709"/>
        <w:jc w:val="both"/>
        <w:rPr>
          <w:sz w:val="28"/>
          <w:szCs w:val="28"/>
        </w:rPr>
      </w:pPr>
      <w:r w:rsidRPr="00F10776">
        <w:rPr>
          <w:sz w:val="28"/>
          <w:szCs w:val="28"/>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056C14" w:rsidRPr="00F10776" w:rsidRDefault="00056C14" w:rsidP="00056C14">
      <w:pPr>
        <w:widowControl w:val="0"/>
        <w:autoSpaceDE w:val="0"/>
        <w:autoSpaceDN w:val="0"/>
        <w:ind w:firstLine="709"/>
        <w:jc w:val="both"/>
        <w:rPr>
          <w:sz w:val="28"/>
          <w:szCs w:val="28"/>
        </w:rPr>
      </w:pPr>
      <w:r w:rsidRPr="00F10776">
        <w:rPr>
          <w:sz w:val="28"/>
          <w:szCs w:val="28"/>
        </w:rPr>
        <w:t>при скорости ветра, превышающей значение 10 метров в секунду.</w:t>
      </w:r>
    </w:p>
    <w:p w:rsidR="00056C14" w:rsidRPr="00F10776" w:rsidRDefault="00056C14" w:rsidP="00056C14">
      <w:pPr>
        <w:widowControl w:val="0"/>
        <w:autoSpaceDE w:val="0"/>
        <w:autoSpaceDN w:val="0"/>
        <w:ind w:firstLine="709"/>
        <w:jc w:val="both"/>
        <w:rPr>
          <w:sz w:val="28"/>
          <w:szCs w:val="28"/>
        </w:rPr>
      </w:pPr>
      <w:r w:rsidRPr="00F10776">
        <w:rPr>
          <w:sz w:val="28"/>
          <w:szCs w:val="28"/>
        </w:rPr>
        <w:t>10. В процессе использования открытого огня запрещается:</w:t>
      </w:r>
    </w:p>
    <w:p w:rsidR="00056C14" w:rsidRPr="00F10776" w:rsidRDefault="00056C14" w:rsidP="00056C14">
      <w:pPr>
        <w:widowControl w:val="0"/>
        <w:autoSpaceDE w:val="0"/>
        <w:autoSpaceDN w:val="0"/>
        <w:ind w:firstLine="709"/>
        <w:jc w:val="both"/>
        <w:rPr>
          <w:sz w:val="28"/>
          <w:szCs w:val="28"/>
        </w:rPr>
      </w:pPr>
      <w:r w:rsidRPr="00F10776">
        <w:rPr>
          <w:sz w:val="28"/>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056C14" w:rsidRPr="00F10776" w:rsidRDefault="00056C14" w:rsidP="00056C14">
      <w:pPr>
        <w:widowControl w:val="0"/>
        <w:autoSpaceDE w:val="0"/>
        <w:autoSpaceDN w:val="0"/>
        <w:ind w:firstLine="709"/>
        <w:jc w:val="both"/>
        <w:rPr>
          <w:sz w:val="28"/>
          <w:szCs w:val="28"/>
        </w:rPr>
      </w:pPr>
      <w:r w:rsidRPr="00F10776">
        <w:rPr>
          <w:sz w:val="28"/>
          <w:szCs w:val="28"/>
        </w:rPr>
        <w:t>оставлять место очага горения без присмотра до полного прекращения горения (тления);</w:t>
      </w:r>
    </w:p>
    <w:p w:rsidR="00056C14" w:rsidRPr="00F10776" w:rsidRDefault="00056C14" w:rsidP="00056C14">
      <w:pPr>
        <w:widowControl w:val="0"/>
        <w:autoSpaceDE w:val="0"/>
        <w:autoSpaceDN w:val="0"/>
        <w:ind w:firstLine="709"/>
        <w:jc w:val="both"/>
        <w:rPr>
          <w:sz w:val="28"/>
          <w:szCs w:val="28"/>
        </w:rPr>
      </w:pPr>
      <w:r w:rsidRPr="00F10776">
        <w:rPr>
          <w:sz w:val="28"/>
          <w:szCs w:val="28"/>
        </w:rPr>
        <w:lastRenderedPageBreak/>
        <w:t>располагать легковоспламеняющиеся и горючие жидкости, а также горючие материалы вблизи очага горения.</w:t>
      </w:r>
    </w:p>
    <w:p w:rsidR="00056C14" w:rsidRPr="00F10776" w:rsidRDefault="00056C14" w:rsidP="00056C14">
      <w:pPr>
        <w:widowControl w:val="0"/>
        <w:autoSpaceDE w:val="0"/>
        <w:autoSpaceDN w:val="0"/>
        <w:ind w:firstLine="709"/>
        <w:jc w:val="both"/>
        <w:rPr>
          <w:sz w:val="28"/>
          <w:szCs w:val="28"/>
        </w:rPr>
      </w:pPr>
      <w:r w:rsidRPr="00F10776">
        <w:rPr>
          <w:sz w:val="28"/>
          <w:szCs w:val="28"/>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056C14" w:rsidRDefault="00056C14" w:rsidP="00056C14">
      <w:pPr>
        <w:widowControl w:val="0"/>
        <w:autoSpaceDE w:val="0"/>
        <w:autoSpaceDN w:val="0"/>
        <w:adjustRightInd w:val="0"/>
        <w:ind w:left="3969"/>
        <w:contextualSpacing/>
        <w:jc w:val="both"/>
        <w:rPr>
          <w:sz w:val="28"/>
          <w:szCs w:val="28"/>
        </w:rPr>
      </w:pPr>
      <w:r>
        <w:rPr>
          <w:sz w:val="28"/>
          <w:szCs w:val="28"/>
        </w:rPr>
        <w:br w:type="page"/>
      </w:r>
    </w:p>
    <w:p w:rsidR="00056C14" w:rsidRDefault="00056C14" w:rsidP="00056C14">
      <w:pPr>
        <w:widowControl w:val="0"/>
        <w:autoSpaceDE w:val="0"/>
        <w:autoSpaceDN w:val="0"/>
        <w:adjustRightInd w:val="0"/>
        <w:ind w:left="3969"/>
        <w:contextualSpacing/>
        <w:jc w:val="both"/>
        <w:rPr>
          <w:sz w:val="28"/>
          <w:szCs w:val="28"/>
        </w:rPr>
      </w:pPr>
      <w:r>
        <w:rPr>
          <w:sz w:val="28"/>
          <w:szCs w:val="28"/>
        </w:rPr>
        <w:lastRenderedPageBreak/>
        <w:t xml:space="preserve">Приложение к </w:t>
      </w:r>
      <w:r w:rsidRPr="00F10776">
        <w:rPr>
          <w:sz w:val="28"/>
          <w:szCs w:val="28"/>
        </w:rPr>
        <w:t>Порядку</w:t>
      </w:r>
      <w:r>
        <w:rPr>
          <w:sz w:val="28"/>
          <w:szCs w:val="28"/>
        </w:rPr>
        <w:t xml:space="preserve"> использования открытого огня и разведения костров</w:t>
      </w:r>
      <w:r w:rsidRPr="00F10776">
        <w:rPr>
          <w:sz w:val="28"/>
          <w:szCs w:val="28"/>
        </w:rPr>
        <w:t xml:space="preserve"> на территории</w:t>
      </w:r>
      <w:r>
        <w:rPr>
          <w:sz w:val="28"/>
          <w:szCs w:val="28"/>
        </w:rPr>
        <w:t xml:space="preserve"> </w:t>
      </w:r>
      <w:r w:rsidRPr="00F10776">
        <w:rPr>
          <w:sz w:val="28"/>
          <w:szCs w:val="28"/>
        </w:rPr>
        <w:t xml:space="preserve"> </w:t>
      </w:r>
      <w:r>
        <w:rPr>
          <w:sz w:val="28"/>
          <w:szCs w:val="28"/>
        </w:rPr>
        <w:t xml:space="preserve">Бутурлиновского городского </w:t>
      </w:r>
      <w:r w:rsidRPr="00F10776">
        <w:rPr>
          <w:sz w:val="28"/>
          <w:szCs w:val="28"/>
        </w:rPr>
        <w:t xml:space="preserve"> поселения</w:t>
      </w:r>
    </w:p>
    <w:p w:rsidR="00056C14" w:rsidRDefault="00056C14" w:rsidP="00056C14">
      <w:pPr>
        <w:widowControl w:val="0"/>
        <w:autoSpaceDE w:val="0"/>
        <w:autoSpaceDN w:val="0"/>
        <w:adjustRightInd w:val="0"/>
        <w:ind w:left="3969"/>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681"/>
        <w:gridCol w:w="623"/>
        <w:gridCol w:w="607"/>
        <w:gridCol w:w="617"/>
        <w:gridCol w:w="601"/>
        <w:gridCol w:w="633"/>
      </w:tblGrid>
      <w:tr w:rsidR="00056C14" w:rsidRPr="00F10776" w:rsidTr="0001165B">
        <w:tc>
          <w:tcPr>
            <w:tcW w:w="3421" w:type="pct"/>
          </w:tcPr>
          <w:p w:rsidR="00056C14" w:rsidRPr="00F10776" w:rsidRDefault="00056C14" w:rsidP="0001165B">
            <w:pPr>
              <w:widowControl w:val="0"/>
              <w:autoSpaceDE w:val="0"/>
              <w:autoSpaceDN w:val="0"/>
              <w:rPr>
                <w:sz w:val="28"/>
                <w:szCs w:val="28"/>
              </w:rPr>
            </w:pPr>
            <w:r w:rsidRPr="00F10776">
              <w:rPr>
                <w:sz w:val="28"/>
                <w:szCs w:val="28"/>
              </w:rPr>
              <w:t xml:space="preserve">Высота точки размещения горючих материалов в месте использования открытого огня над уровнем земли, </w:t>
            </w:r>
            <w:proofErr w:type="gramStart"/>
            <w:r w:rsidRPr="00F10776">
              <w:rPr>
                <w:sz w:val="28"/>
                <w:szCs w:val="28"/>
              </w:rPr>
              <w:t>м</w:t>
            </w:r>
            <w:proofErr w:type="gramEnd"/>
          </w:p>
        </w:tc>
        <w:tc>
          <w:tcPr>
            <w:tcW w:w="319" w:type="pct"/>
            <w:vAlign w:val="center"/>
          </w:tcPr>
          <w:p w:rsidR="00056C14" w:rsidRPr="00F10776" w:rsidRDefault="00056C14" w:rsidP="0001165B">
            <w:pPr>
              <w:widowControl w:val="0"/>
              <w:autoSpaceDE w:val="0"/>
              <w:autoSpaceDN w:val="0"/>
              <w:jc w:val="center"/>
              <w:rPr>
                <w:sz w:val="28"/>
                <w:szCs w:val="28"/>
              </w:rPr>
            </w:pPr>
            <w:r w:rsidRPr="00F10776">
              <w:rPr>
                <w:sz w:val="28"/>
                <w:szCs w:val="28"/>
              </w:rPr>
              <w:t>1</w:t>
            </w:r>
          </w:p>
        </w:tc>
        <w:tc>
          <w:tcPr>
            <w:tcW w:w="311" w:type="pct"/>
            <w:vAlign w:val="center"/>
          </w:tcPr>
          <w:p w:rsidR="00056C14" w:rsidRPr="00F10776" w:rsidRDefault="00056C14" w:rsidP="0001165B">
            <w:pPr>
              <w:widowControl w:val="0"/>
              <w:autoSpaceDE w:val="0"/>
              <w:autoSpaceDN w:val="0"/>
              <w:jc w:val="center"/>
              <w:rPr>
                <w:sz w:val="28"/>
                <w:szCs w:val="28"/>
              </w:rPr>
            </w:pPr>
            <w:r w:rsidRPr="00F10776">
              <w:rPr>
                <w:sz w:val="28"/>
                <w:szCs w:val="28"/>
              </w:rPr>
              <w:t>1,5</w:t>
            </w:r>
          </w:p>
        </w:tc>
        <w:tc>
          <w:tcPr>
            <w:tcW w:w="316" w:type="pct"/>
            <w:vAlign w:val="center"/>
          </w:tcPr>
          <w:p w:rsidR="00056C14" w:rsidRPr="00F10776" w:rsidRDefault="00056C14" w:rsidP="0001165B">
            <w:pPr>
              <w:widowControl w:val="0"/>
              <w:autoSpaceDE w:val="0"/>
              <w:autoSpaceDN w:val="0"/>
              <w:jc w:val="center"/>
              <w:rPr>
                <w:sz w:val="28"/>
                <w:szCs w:val="28"/>
              </w:rPr>
            </w:pPr>
            <w:r w:rsidRPr="00F10776">
              <w:rPr>
                <w:sz w:val="28"/>
                <w:szCs w:val="28"/>
              </w:rPr>
              <w:t>2</w:t>
            </w:r>
          </w:p>
        </w:tc>
        <w:tc>
          <w:tcPr>
            <w:tcW w:w="308" w:type="pct"/>
            <w:vAlign w:val="center"/>
          </w:tcPr>
          <w:p w:rsidR="00056C14" w:rsidRPr="00F10776" w:rsidRDefault="00056C14" w:rsidP="0001165B">
            <w:pPr>
              <w:widowControl w:val="0"/>
              <w:autoSpaceDE w:val="0"/>
              <w:autoSpaceDN w:val="0"/>
              <w:jc w:val="center"/>
              <w:rPr>
                <w:sz w:val="28"/>
                <w:szCs w:val="28"/>
              </w:rPr>
            </w:pPr>
            <w:r w:rsidRPr="00F10776">
              <w:rPr>
                <w:sz w:val="28"/>
                <w:szCs w:val="28"/>
              </w:rPr>
              <w:t>2,5</w:t>
            </w:r>
          </w:p>
        </w:tc>
        <w:tc>
          <w:tcPr>
            <w:tcW w:w="324" w:type="pct"/>
            <w:vAlign w:val="center"/>
          </w:tcPr>
          <w:p w:rsidR="00056C14" w:rsidRPr="00F10776" w:rsidRDefault="00056C14" w:rsidP="0001165B">
            <w:pPr>
              <w:widowControl w:val="0"/>
              <w:autoSpaceDE w:val="0"/>
              <w:autoSpaceDN w:val="0"/>
              <w:jc w:val="center"/>
              <w:rPr>
                <w:sz w:val="28"/>
                <w:szCs w:val="28"/>
              </w:rPr>
            </w:pPr>
            <w:r w:rsidRPr="00F10776">
              <w:rPr>
                <w:sz w:val="28"/>
                <w:szCs w:val="28"/>
              </w:rPr>
              <w:t>3</w:t>
            </w:r>
          </w:p>
        </w:tc>
      </w:tr>
      <w:tr w:rsidR="00056C14" w:rsidRPr="00F10776" w:rsidTr="0001165B">
        <w:tc>
          <w:tcPr>
            <w:tcW w:w="3421" w:type="pct"/>
          </w:tcPr>
          <w:p w:rsidR="00056C14" w:rsidRPr="00F10776" w:rsidRDefault="00056C14" w:rsidP="0001165B">
            <w:pPr>
              <w:widowControl w:val="0"/>
              <w:autoSpaceDE w:val="0"/>
              <w:autoSpaceDN w:val="0"/>
              <w:rPr>
                <w:sz w:val="28"/>
                <w:szCs w:val="28"/>
              </w:rPr>
            </w:pPr>
            <w:r w:rsidRPr="00F10776">
              <w:rPr>
                <w:sz w:val="28"/>
                <w:szCs w:val="28"/>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F10776">
              <w:rPr>
                <w:sz w:val="28"/>
                <w:szCs w:val="28"/>
              </w:rPr>
              <w:t>м</w:t>
            </w:r>
            <w:proofErr w:type="gramEnd"/>
          </w:p>
        </w:tc>
        <w:tc>
          <w:tcPr>
            <w:tcW w:w="319" w:type="pct"/>
            <w:vAlign w:val="center"/>
          </w:tcPr>
          <w:p w:rsidR="00056C14" w:rsidRPr="00F10776" w:rsidRDefault="00056C14" w:rsidP="0001165B">
            <w:pPr>
              <w:widowControl w:val="0"/>
              <w:autoSpaceDE w:val="0"/>
              <w:autoSpaceDN w:val="0"/>
              <w:jc w:val="center"/>
              <w:rPr>
                <w:sz w:val="28"/>
                <w:szCs w:val="28"/>
              </w:rPr>
            </w:pPr>
            <w:r w:rsidRPr="00F10776">
              <w:rPr>
                <w:sz w:val="28"/>
                <w:szCs w:val="28"/>
              </w:rPr>
              <w:t>15</w:t>
            </w:r>
          </w:p>
        </w:tc>
        <w:tc>
          <w:tcPr>
            <w:tcW w:w="311" w:type="pct"/>
            <w:vAlign w:val="center"/>
          </w:tcPr>
          <w:p w:rsidR="00056C14" w:rsidRPr="00F10776" w:rsidRDefault="00056C14" w:rsidP="0001165B">
            <w:pPr>
              <w:widowControl w:val="0"/>
              <w:autoSpaceDE w:val="0"/>
              <w:autoSpaceDN w:val="0"/>
              <w:jc w:val="center"/>
              <w:rPr>
                <w:sz w:val="28"/>
                <w:szCs w:val="28"/>
              </w:rPr>
            </w:pPr>
            <w:r w:rsidRPr="00F10776">
              <w:rPr>
                <w:sz w:val="28"/>
                <w:szCs w:val="28"/>
              </w:rPr>
              <w:t>20</w:t>
            </w:r>
          </w:p>
        </w:tc>
        <w:tc>
          <w:tcPr>
            <w:tcW w:w="316" w:type="pct"/>
            <w:vAlign w:val="center"/>
          </w:tcPr>
          <w:p w:rsidR="00056C14" w:rsidRPr="00F10776" w:rsidRDefault="00056C14" w:rsidP="0001165B">
            <w:pPr>
              <w:widowControl w:val="0"/>
              <w:autoSpaceDE w:val="0"/>
              <w:autoSpaceDN w:val="0"/>
              <w:jc w:val="center"/>
              <w:rPr>
                <w:sz w:val="28"/>
                <w:szCs w:val="28"/>
              </w:rPr>
            </w:pPr>
            <w:r w:rsidRPr="00F10776">
              <w:rPr>
                <w:sz w:val="28"/>
                <w:szCs w:val="28"/>
              </w:rPr>
              <w:t>25</w:t>
            </w:r>
          </w:p>
        </w:tc>
        <w:tc>
          <w:tcPr>
            <w:tcW w:w="308" w:type="pct"/>
            <w:vAlign w:val="center"/>
          </w:tcPr>
          <w:p w:rsidR="00056C14" w:rsidRPr="00F10776" w:rsidRDefault="00056C14" w:rsidP="0001165B">
            <w:pPr>
              <w:widowControl w:val="0"/>
              <w:autoSpaceDE w:val="0"/>
              <w:autoSpaceDN w:val="0"/>
              <w:jc w:val="center"/>
              <w:rPr>
                <w:sz w:val="28"/>
                <w:szCs w:val="28"/>
              </w:rPr>
            </w:pPr>
            <w:r w:rsidRPr="00F10776">
              <w:rPr>
                <w:sz w:val="28"/>
                <w:szCs w:val="28"/>
              </w:rPr>
              <w:t>30</w:t>
            </w:r>
          </w:p>
        </w:tc>
        <w:tc>
          <w:tcPr>
            <w:tcW w:w="324" w:type="pct"/>
            <w:vAlign w:val="center"/>
          </w:tcPr>
          <w:p w:rsidR="00056C14" w:rsidRPr="00F10776" w:rsidRDefault="00056C14" w:rsidP="0001165B">
            <w:pPr>
              <w:widowControl w:val="0"/>
              <w:autoSpaceDE w:val="0"/>
              <w:autoSpaceDN w:val="0"/>
              <w:jc w:val="center"/>
              <w:rPr>
                <w:sz w:val="28"/>
                <w:szCs w:val="28"/>
              </w:rPr>
            </w:pPr>
            <w:r w:rsidRPr="00F10776">
              <w:rPr>
                <w:sz w:val="28"/>
                <w:szCs w:val="28"/>
              </w:rPr>
              <w:t>50</w:t>
            </w:r>
          </w:p>
        </w:tc>
      </w:tr>
    </w:tbl>
    <w:p w:rsidR="00056C14" w:rsidRPr="0025056B" w:rsidRDefault="00056C14" w:rsidP="00056C14">
      <w:pPr>
        <w:widowControl w:val="0"/>
        <w:autoSpaceDE w:val="0"/>
        <w:autoSpaceDN w:val="0"/>
        <w:adjustRightInd w:val="0"/>
        <w:ind w:left="3969"/>
        <w:contextualSpacing/>
        <w:jc w:val="both"/>
        <w:rPr>
          <w:sz w:val="28"/>
          <w:szCs w:val="28"/>
        </w:rPr>
      </w:pPr>
    </w:p>
    <w:p w:rsidR="00056C14" w:rsidRDefault="00056C14" w:rsidP="00056C14">
      <w:pPr>
        <w:pStyle w:val="Standard"/>
        <w:autoSpaceDE w:val="0"/>
        <w:ind w:left="170" w:right="-2"/>
        <w:jc w:val="both"/>
        <w:rPr>
          <w:bCs/>
          <w:sz w:val="28"/>
          <w:szCs w:val="28"/>
        </w:rPr>
      </w:pPr>
    </w:p>
    <w:p w:rsidR="00056C14" w:rsidRDefault="00056C14" w:rsidP="00056C14">
      <w:pPr>
        <w:pStyle w:val="Standard"/>
        <w:autoSpaceDE w:val="0"/>
        <w:ind w:left="170" w:right="-2"/>
        <w:jc w:val="both"/>
        <w:rPr>
          <w:bCs/>
          <w:sz w:val="28"/>
          <w:szCs w:val="28"/>
        </w:rPr>
      </w:pPr>
    </w:p>
    <w:p w:rsidR="00056C14" w:rsidRDefault="00056C14" w:rsidP="00056C14">
      <w:pPr>
        <w:pStyle w:val="Standard"/>
        <w:autoSpaceDE w:val="0"/>
        <w:ind w:left="170" w:right="-2"/>
        <w:jc w:val="both"/>
        <w:rPr>
          <w:bCs/>
          <w:sz w:val="28"/>
          <w:szCs w:val="28"/>
        </w:rPr>
      </w:pPr>
    </w:p>
    <w:p w:rsidR="00056C14" w:rsidRDefault="00056C14" w:rsidP="00056C14">
      <w:pPr>
        <w:pStyle w:val="Standard"/>
        <w:autoSpaceDE w:val="0"/>
        <w:ind w:left="170" w:right="-2"/>
        <w:jc w:val="both"/>
        <w:rPr>
          <w:bCs/>
          <w:sz w:val="28"/>
          <w:szCs w:val="28"/>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056C14" w:rsidRDefault="00056C14" w:rsidP="00587E96">
      <w:pPr>
        <w:rPr>
          <w:sz w:val="16"/>
        </w:rPr>
      </w:pPr>
    </w:p>
    <w:p w:rsidR="00FA0279" w:rsidRPr="00FA0279" w:rsidRDefault="00FA0279" w:rsidP="00FA0279">
      <w:pPr>
        <w:widowControl w:val="0"/>
        <w:autoSpaceDN w:val="0"/>
        <w:jc w:val="center"/>
        <w:textAlignment w:val="baseline"/>
        <w:rPr>
          <w:rFonts w:eastAsia="Arial Unicode MS" w:cs="Tahoma"/>
          <w:kern w:val="3"/>
          <w:lang w:eastAsia="ru-RU"/>
        </w:rPr>
      </w:pPr>
      <w:r w:rsidRPr="00FA0279">
        <w:rPr>
          <w:rFonts w:eastAsia="Arial Unicode MS" w:cs="Tahoma"/>
          <w:noProof/>
          <w:kern w:val="3"/>
          <w:lang w:eastAsia="ru-RU"/>
        </w:rPr>
        <w:lastRenderedPageBreak/>
        <w:drawing>
          <wp:inline distT="0" distB="0" distL="0" distR="0" wp14:anchorId="47ED43E6" wp14:editId="7452B534">
            <wp:extent cx="581025" cy="685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l="7423" t="13538" r="5971" b="12056"/>
                    <a:stretch>
                      <a:fillRect/>
                    </a:stretch>
                  </pic:blipFill>
                  <pic:spPr bwMode="auto">
                    <a:xfrm>
                      <a:off x="0" y="0"/>
                      <a:ext cx="581025" cy="685800"/>
                    </a:xfrm>
                    <a:prstGeom prst="rect">
                      <a:avLst/>
                    </a:prstGeom>
                    <a:solidFill>
                      <a:srgbClr val="FFFFFF"/>
                    </a:solidFill>
                    <a:ln>
                      <a:noFill/>
                    </a:ln>
                  </pic:spPr>
                </pic:pic>
              </a:graphicData>
            </a:graphic>
          </wp:inline>
        </w:drawing>
      </w:r>
    </w:p>
    <w:p w:rsidR="00FA0279" w:rsidRPr="00FA0279" w:rsidRDefault="00FA0279" w:rsidP="00FA0279">
      <w:pPr>
        <w:widowControl w:val="0"/>
        <w:autoSpaceDN w:val="0"/>
        <w:textAlignment w:val="baseline"/>
        <w:rPr>
          <w:rFonts w:eastAsia="Arial Unicode MS" w:cs="Tahoma"/>
          <w:kern w:val="3"/>
          <w:sz w:val="16"/>
          <w:lang w:eastAsia="ru-RU"/>
        </w:rPr>
      </w:pPr>
    </w:p>
    <w:p w:rsidR="00FA0279" w:rsidRPr="00FA0279" w:rsidRDefault="00FA0279" w:rsidP="00FA0279">
      <w:pPr>
        <w:widowControl w:val="0"/>
        <w:autoSpaceDN w:val="0"/>
        <w:textAlignment w:val="baseline"/>
        <w:rPr>
          <w:rFonts w:eastAsia="Arial Unicode MS" w:cs="Tahoma"/>
          <w:kern w:val="3"/>
          <w:sz w:val="16"/>
          <w:lang w:eastAsia="ru-RU"/>
        </w:rPr>
      </w:pPr>
    </w:p>
    <w:p w:rsidR="00FA0279" w:rsidRPr="00FA0279" w:rsidRDefault="00FA0279" w:rsidP="00FA0279">
      <w:pPr>
        <w:keepNext/>
        <w:suppressAutoHyphens w:val="0"/>
        <w:ind w:left="360"/>
        <w:jc w:val="center"/>
        <w:outlineLvl w:val="0"/>
        <w:rPr>
          <w:rFonts w:eastAsia="Arial Unicode MS"/>
          <w:b/>
          <w:bCs/>
          <w:i/>
          <w:spacing w:val="200"/>
          <w:sz w:val="36"/>
          <w:lang w:eastAsia="ru-RU"/>
        </w:rPr>
      </w:pPr>
      <w:r w:rsidRPr="00FA0279">
        <w:rPr>
          <w:rFonts w:eastAsia="Arial Unicode MS"/>
          <w:b/>
          <w:bCs/>
          <w:i/>
          <w:spacing w:val="200"/>
          <w:sz w:val="36"/>
          <w:lang w:eastAsia="ru-RU"/>
        </w:rPr>
        <w:t>Администрация</w:t>
      </w:r>
    </w:p>
    <w:p w:rsidR="00FA0279" w:rsidRPr="00FA0279" w:rsidRDefault="00FA0279" w:rsidP="00FA0279">
      <w:pPr>
        <w:widowControl w:val="0"/>
        <w:autoSpaceDN w:val="0"/>
        <w:textAlignment w:val="baseline"/>
        <w:rPr>
          <w:rFonts w:eastAsia="Arial Unicode MS" w:cs="Tahoma"/>
          <w:kern w:val="3"/>
          <w:sz w:val="16"/>
          <w:lang w:eastAsia="ru-RU"/>
        </w:rPr>
      </w:pPr>
    </w:p>
    <w:p w:rsidR="00FA0279" w:rsidRPr="00FA0279" w:rsidRDefault="00FA0279" w:rsidP="00FA0279">
      <w:pPr>
        <w:widowControl w:val="0"/>
        <w:tabs>
          <w:tab w:val="left" w:pos="5245"/>
        </w:tabs>
        <w:autoSpaceDN w:val="0"/>
        <w:jc w:val="center"/>
        <w:textAlignment w:val="baseline"/>
        <w:rPr>
          <w:rFonts w:ascii="Bookman Old Style" w:eastAsia="Arial Unicode MS" w:hAnsi="Bookman Old Style" w:cs="Tahoma"/>
          <w:i/>
          <w:spacing w:val="15"/>
          <w:kern w:val="3"/>
          <w:lang w:eastAsia="ru-RU"/>
        </w:rPr>
      </w:pPr>
      <w:r w:rsidRPr="00FA0279">
        <w:rPr>
          <w:rFonts w:ascii="Bookman Old Style" w:eastAsia="Arial Unicode MS" w:hAnsi="Bookman Old Style" w:cs="Tahoma"/>
          <w:i/>
          <w:spacing w:val="15"/>
          <w:kern w:val="3"/>
          <w:lang w:eastAsia="ru-RU"/>
        </w:rPr>
        <w:t>Бутурлиновского городского поселения</w:t>
      </w:r>
    </w:p>
    <w:p w:rsidR="00FA0279" w:rsidRPr="00FA0279" w:rsidRDefault="00FA0279" w:rsidP="00FA0279">
      <w:pPr>
        <w:widowControl w:val="0"/>
        <w:tabs>
          <w:tab w:val="left" w:pos="5245"/>
        </w:tabs>
        <w:autoSpaceDN w:val="0"/>
        <w:jc w:val="center"/>
        <w:textAlignment w:val="baseline"/>
        <w:rPr>
          <w:rFonts w:ascii="Bookman Old Style" w:eastAsia="Arial Unicode MS" w:hAnsi="Bookman Old Style" w:cs="Tahoma"/>
          <w:i/>
          <w:spacing w:val="15"/>
          <w:kern w:val="3"/>
          <w:lang w:eastAsia="ru-RU"/>
        </w:rPr>
      </w:pPr>
      <w:r w:rsidRPr="00FA0279">
        <w:rPr>
          <w:rFonts w:ascii="Bookman Old Style" w:eastAsia="Arial Unicode MS" w:hAnsi="Bookman Old Style" w:cs="Tahoma"/>
          <w:i/>
          <w:spacing w:val="15"/>
          <w:kern w:val="3"/>
          <w:lang w:eastAsia="ru-RU"/>
        </w:rPr>
        <w:t>Бутурлиновского муниципального района</w:t>
      </w:r>
    </w:p>
    <w:p w:rsidR="00FA0279" w:rsidRPr="00FA0279" w:rsidRDefault="00FA0279" w:rsidP="00FA0279">
      <w:pPr>
        <w:widowControl w:val="0"/>
        <w:autoSpaceDN w:val="0"/>
        <w:jc w:val="center"/>
        <w:textAlignment w:val="baseline"/>
        <w:rPr>
          <w:rFonts w:ascii="Bookman Old Style" w:eastAsia="Arial Unicode MS" w:hAnsi="Bookman Old Style" w:cs="Tahoma"/>
          <w:i/>
          <w:spacing w:val="15"/>
          <w:kern w:val="3"/>
          <w:lang w:eastAsia="ru-RU"/>
        </w:rPr>
      </w:pPr>
      <w:r w:rsidRPr="00FA0279">
        <w:rPr>
          <w:rFonts w:ascii="Bookman Old Style" w:eastAsia="Arial Unicode MS" w:hAnsi="Bookman Old Style" w:cs="Tahoma"/>
          <w:i/>
          <w:spacing w:val="15"/>
          <w:kern w:val="3"/>
          <w:lang w:eastAsia="ru-RU"/>
        </w:rPr>
        <w:t>Воронежской области</w:t>
      </w:r>
    </w:p>
    <w:p w:rsidR="00FA0279" w:rsidRPr="00FA0279" w:rsidRDefault="00FA0279" w:rsidP="00FA0279">
      <w:pPr>
        <w:widowControl w:val="0"/>
        <w:autoSpaceDN w:val="0"/>
        <w:textAlignment w:val="baseline"/>
        <w:rPr>
          <w:rFonts w:eastAsia="Arial Unicode MS" w:cs="Tahoma"/>
          <w:kern w:val="3"/>
          <w:sz w:val="16"/>
          <w:lang w:eastAsia="ru-RU"/>
        </w:rPr>
      </w:pPr>
    </w:p>
    <w:p w:rsidR="00FA0279" w:rsidRPr="00FA0279" w:rsidRDefault="00FA0279" w:rsidP="00FA0279">
      <w:pPr>
        <w:keepNext/>
        <w:keepLines/>
        <w:suppressAutoHyphens w:val="0"/>
        <w:spacing w:before="200" w:line="276" w:lineRule="auto"/>
        <w:ind w:left="792"/>
        <w:jc w:val="center"/>
        <w:outlineLvl w:val="1"/>
        <w:rPr>
          <w:rFonts w:ascii="Impact" w:eastAsiaTheme="majorEastAsia" w:hAnsi="Impact" w:cstheme="majorBidi"/>
          <w:bCs/>
          <w:spacing w:val="300"/>
          <w:sz w:val="44"/>
          <w:szCs w:val="26"/>
          <w:lang w:eastAsia="ru-RU"/>
        </w:rPr>
      </w:pPr>
      <w:r w:rsidRPr="00FA0279">
        <w:rPr>
          <w:rFonts w:ascii="Impact" w:eastAsiaTheme="majorEastAsia" w:hAnsi="Impact" w:cstheme="majorBidi"/>
          <w:bCs/>
          <w:spacing w:val="300"/>
          <w:sz w:val="44"/>
          <w:szCs w:val="26"/>
          <w:lang w:eastAsia="ru-RU"/>
        </w:rPr>
        <w:t>Распоряжение</w:t>
      </w:r>
    </w:p>
    <w:p w:rsidR="00FA0279" w:rsidRPr="00FA0279" w:rsidRDefault="00FA0279" w:rsidP="00FA0279">
      <w:pPr>
        <w:widowControl w:val="0"/>
        <w:autoSpaceDN w:val="0"/>
        <w:textAlignment w:val="baseline"/>
        <w:rPr>
          <w:rFonts w:eastAsia="Arial Unicode MS" w:cs="Tahoma"/>
          <w:kern w:val="3"/>
          <w:lang w:eastAsia="ru-RU"/>
        </w:rPr>
      </w:pPr>
    </w:p>
    <w:p w:rsidR="00FA0279" w:rsidRPr="00FA0279" w:rsidRDefault="00FA0279" w:rsidP="00FA0279">
      <w:pPr>
        <w:widowControl w:val="0"/>
        <w:autoSpaceDN w:val="0"/>
        <w:textAlignment w:val="baseline"/>
        <w:rPr>
          <w:rFonts w:eastAsia="Arial Unicode MS" w:cs="Tahoma"/>
          <w:kern w:val="3"/>
          <w:sz w:val="26"/>
          <w:szCs w:val="26"/>
          <w:lang w:eastAsia="ru-RU"/>
        </w:rPr>
      </w:pPr>
    </w:p>
    <w:p w:rsidR="00FA0279" w:rsidRPr="00FA0279" w:rsidRDefault="00FA0279" w:rsidP="00FA0279">
      <w:pPr>
        <w:widowControl w:val="0"/>
        <w:autoSpaceDN w:val="0"/>
        <w:ind w:left="170" w:right="-2"/>
        <w:textAlignment w:val="baseline"/>
        <w:rPr>
          <w:rFonts w:eastAsia="Arial Unicode MS" w:cs="Tahoma"/>
          <w:kern w:val="3"/>
          <w:sz w:val="28"/>
          <w:szCs w:val="28"/>
          <w:u w:val="single"/>
          <w:lang w:eastAsia="ru-RU"/>
        </w:rPr>
      </w:pPr>
      <w:r w:rsidRPr="00FA0279">
        <w:rPr>
          <w:rFonts w:eastAsia="Arial Unicode MS" w:cs="Tahoma"/>
          <w:kern w:val="3"/>
          <w:sz w:val="28"/>
          <w:szCs w:val="28"/>
          <w:lang w:eastAsia="ru-RU"/>
        </w:rPr>
        <w:t xml:space="preserve">от </w:t>
      </w:r>
      <w:r w:rsidRPr="00FA0279">
        <w:rPr>
          <w:rFonts w:eastAsia="Arial Unicode MS" w:cs="Tahoma"/>
          <w:kern w:val="3"/>
          <w:sz w:val="28"/>
          <w:szCs w:val="28"/>
          <w:u w:val="single"/>
          <w:lang w:eastAsia="ru-RU"/>
        </w:rPr>
        <w:t xml:space="preserve">18.03.2022г. </w:t>
      </w:r>
      <w:r w:rsidRPr="00FA0279">
        <w:rPr>
          <w:rFonts w:eastAsia="Arial Unicode MS" w:cs="Tahoma"/>
          <w:kern w:val="3"/>
          <w:sz w:val="26"/>
          <w:szCs w:val="26"/>
          <w:lang w:eastAsia="ru-RU"/>
        </w:rPr>
        <w:t xml:space="preserve">№ </w:t>
      </w:r>
      <w:r w:rsidRPr="00FA0279">
        <w:rPr>
          <w:rFonts w:eastAsia="Arial Unicode MS" w:cs="Tahoma"/>
          <w:kern w:val="3"/>
          <w:lang w:eastAsia="ru-RU"/>
        </w:rPr>
        <w:t xml:space="preserve">  </w:t>
      </w:r>
      <w:r w:rsidRPr="00FA0279">
        <w:rPr>
          <w:rFonts w:eastAsia="Arial Unicode MS" w:cs="Tahoma"/>
          <w:kern w:val="3"/>
          <w:sz w:val="28"/>
          <w:szCs w:val="28"/>
          <w:u w:val="single"/>
          <w:lang w:eastAsia="ru-RU"/>
        </w:rPr>
        <w:t>43-р</w:t>
      </w:r>
    </w:p>
    <w:p w:rsidR="00FA0279" w:rsidRPr="00FA0279" w:rsidRDefault="00FA0279" w:rsidP="00FA0279">
      <w:pPr>
        <w:widowControl w:val="0"/>
        <w:autoSpaceDN w:val="0"/>
        <w:ind w:left="170" w:right="-2"/>
        <w:textAlignment w:val="baseline"/>
        <w:rPr>
          <w:rFonts w:eastAsia="Arial Unicode MS" w:cs="Tahoma"/>
          <w:kern w:val="3"/>
          <w:lang w:eastAsia="ru-RU"/>
        </w:rPr>
      </w:pPr>
      <w:r w:rsidRPr="00FA0279">
        <w:rPr>
          <w:rFonts w:eastAsia="Arial Unicode MS" w:cs="Tahoma"/>
          <w:kern w:val="3"/>
          <w:sz w:val="28"/>
          <w:szCs w:val="28"/>
          <w:lang w:eastAsia="ru-RU"/>
        </w:rPr>
        <w:t xml:space="preserve">    </w:t>
      </w:r>
      <w:r w:rsidRPr="00FA0279">
        <w:rPr>
          <w:rFonts w:eastAsia="Arial Unicode MS" w:cs="Tahoma"/>
          <w:kern w:val="3"/>
          <w:lang w:eastAsia="ru-RU"/>
        </w:rPr>
        <w:t>г. Бутурлиновка</w:t>
      </w:r>
    </w:p>
    <w:p w:rsidR="00FA0279" w:rsidRPr="00FA0279" w:rsidRDefault="00FA0279" w:rsidP="00FA0279">
      <w:pPr>
        <w:widowControl w:val="0"/>
        <w:autoSpaceDN w:val="0"/>
        <w:ind w:left="170" w:right="-2"/>
        <w:textAlignment w:val="baseline"/>
        <w:rPr>
          <w:rFonts w:eastAsia="Arial Unicode MS" w:cs="Tahoma"/>
          <w:kern w:val="3"/>
          <w:lang w:eastAsia="ru-RU"/>
        </w:rPr>
      </w:pPr>
    </w:p>
    <w:tbl>
      <w:tblPr>
        <w:tblW w:w="0" w:type="auto"/>
        <w:tblInd w:w="-34" w:type="dxa"/>
        <w:tblLook w:val="04A0" w:firstRow="1" w:lastRow="0" w:firstColumn="1" w:lastColumn="0" w:noHBand="0" w:noVBand="1"/>
      </w:tblPr>
      <w:tblGrid>
        <w:gridCol w:w="6805"/>
        <w:gridCol w:w="2800"/>
      </w:tblGrid>
      <w:tr w:rsidR="00FA0279" w:rsidRPr="00FA0279" w:rsidTr="0001165B">
        <w:trPr>
          <w:trHeight w:val="1453"/>
        </w:trPr>
        <w:tc>
          <w:tcPr>
            <w:tcW w:w="6805" w:type="dxa"/>
            <w:shd w:val="clear" w:color="auto" w:fill="auto"/>
          </w:tcPr>
          <w:p w:rsidR="00FA0279" w:rsidRPr="00FA0279" w:rsidRDefault="00FA0279" w:rsidP="00FA0279">
            <w:pPr>
              <w:shd w:val="clear" w:color="auto" w:fill="FFFFFF"/>
              <w:suppressAutoHyphens w:val="0"/>
              <w:spacing w:after="200" w:line="276" w:lineRule="auto"/>
              <w:rPr>
                <w:rFonts w:eastAsiaTheme="minorEastAsia"/>
                <w:b/>
                <w:bCs/>
                <w:sz w:val="28"/>
                <w:szCs w:val="28"/>
                <w:lang w:eastAsia="ru-RU"/>
              </w:rPr>
            </w:pPr>
            <w:r w:rsidRPr="00FA0279">
              <w:rPr>
                <w:rFonts w:eastAsiaTheme="minorEastAsia"/>
                <w:b/>
                <w:bCs/>
                <w:sz w:val="28"/>
                <w:szCs w:val="28"/>
                <w:lang w:eastAsia="ru-RU"/>
              </w:rPr>
              <w:t>Об источниках наружного противопожарного водоснабжения  для целей пожаротушения, расположенных на территории Бутурлиновского городского поселения</w:t>
            </w:r>
          </w:p>
          <w:p w:rsidR="00FA0279" w:rsidRPr="00FA0279" w:rsidRDefault="00FA0279" w:rsidP="00FA0279">
            <w:pPr>
              <w:shd w:val="clear" w:color="auto" w:fill="FFFFFF"/>
              <w:suppressAutoHyphens w:val="0"/>
              <w:spacing w:after="200" w:line="276" w:lineRule="auto"/>
              <w:rPr>
                <w:rFonts w:eastAsiaTheme="minorEastAsia"/>
                <w:sz w:val="22"/>
                <w:szCs w:val="22"/>
                <w:lang w:eastAsia="ru-RU"/>
              </w:rPr>
            </w:pPr>
          </w:p>
        </w:tc>
        <w:tc>
          <w:tcPr>
            <w:tcW w:w="2800" w:type="dxa"/>
            <w:tcBorders>
              <w:left w:val="nil"/>
            </w:tcBorders>
            <w:shd w:val="clear" w:color="auto" w:fill="auto"/>
          </w:tcPr>
          <w:p w:rsidR="00FA0279" w:rsidRPr="00FA0279" w:rsidRDefault="00FA0279" w:rsidP="00FA0279">
            <w:pPr>
              <w:widowControl w:val="0"/>
              <w:autoSpaceDN w:val="0"/>
              <w:ind w:right="-2"/>
              <w:textAlignment w:val="baseline"/>
              <w:rPr>
                <w:rFonts w:eastAsia="Arial Unicode MS" w:cs="Tahoma"/>
                <w:kern w:val="3"/>
                <w:lang w:eastAsia="ru-RU"/>
              </w:rPr>
            </w:pPr>
          </w:p>
        </w:tc>
      </w:tr>
    </w:tbl>
    <w:p w:rsidR="00FA0279" w:rsidRPr="00FA0279" w:rsidRDefault="00FA0279" w:rsidP="00FA0279">
      <w:pPr>
        <w:tabs>
          <w:tab w:val="left" w:pos="4536"/>
        </w:tabs>
        <w:suppressAutoHyphens w:val="0"/>
        <w:spacing w:after="200" w:line="276" w:lineRule="auto"/>
        <w:ind w:right="565"/>
        <w:jc w:val="both"/>
        <w:rPr>
          <w:rFonts w:eastAsiaTheme="minorEastAsia" w:cstheme="minorBidi"/>
          <w:sz w:val="28"/>
          <w:szCs w:val="28"/>
          <w:lang w:eastAsia="ru-RU"/>
        </w:rPr>
      </w:pPr>
      <w:r w:rsidRPr="00FA0279">
        <w:rPr>
          <w:rFonts w:eastAsiaTheme="minorEastAsia"/>
          <w:sz w:val="22"/>
          <w:szCs w:val="22"/>
          <w:lang w:eastAsia="ru-RU"/>
        </w:rPr>
        <w:t xml:space="preserve">       </w:t>
      </w:r>
      <w:r w:rsidRPr="00FA0279">
        <w:rPr>
          <w:rFonts w:eastAsiaTheme="minorEastAsia" w:cstheme="minorBidi"/>
          <w:sz w:val="28"/>
          <w:szCs w:val="28"/>
          <w:lang w:eastAsia="ru-RU"/>
        </w:rPr>
        <w:t>В соответствии с Федеральным законом от 21.12.1994 №69-ФЗ «О пожарной безопасности», в целях создания условий для забора в любое время года воды из источников наружного водоснабжения на территории Бутурлиновского городского поселения:</w:t>
      </w:r>
    </w:p>
    <w:p w:rsidR="00FA0279" w:rsidRPr="00FA0279" w:rsidRDefault="00FA0279" w:rsidP="00FA0279">
      <w:pPr>
        <w:suppressAutoHyphens w:val="0"/>
        <w:spacing w:line="276" w:lineRule="auto"/>
        <w:jc w:val="both"/>
        <w:rPr>
          <w:rFonts w:eastAsiaTheme="minorEastAsia" w:cstheme="minorBidi"/>
          <w:b/>
          <w:sz w:val="28"/>
          <w:szCs w:val="28"/>
          <w:lang w:eastAsia="ru-RU"/>
        </w:rPr>
      </w:pP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1. Утвердить Правила учёта и проверки наружного противопожарного водоснабжения на территории Бутурлиновского городского</w:t>
      </w:r>
      <w:r w:rsidRPr="00FA0279">
        <w:rPr>
          <w:rFonts w:eastAsiaTheme="minorEastAsia" w:cstheme="minorBidi"/>
          <w:b/>
          <w:sz w:val="28"/>
          <w:szCs w:val="28"/>
          <w:lang w:eastAsia="ru-RU"/>
        </w:rPr>
        <w:t xml:space="preserve"> </w:t>
      </w:r>
      <w:r w:rsidRPr="00FA0279">
        <w:rPr>
          <w:rFonts w:eastAsiaTheme="minorEastAsia" w:cstheme="minorBidi"/>
          <w:sz w:val="28"/>
          <w:szCs w:val="28"/>
          <w:lang w:eastAsia="ru-RU"/>
        </w:rPr>
        <w:t>поселения согласно приложению.</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2. Проводить два раза в год проверку всех источников наружного противопожарного водоснабжения на территории Бутурлиновского городского</w:t>
      </w:r>
      <w:r w:rsidRPr="00FA0279">
        <w:rPr>
          <w:rFonts w:eastAsiaTheme="minorEastAsia" w:cstheme="minorBidi"/>
          <w:b/>
          <w:sz w:val="28"/>
          <w:szCs w:val="28"/>
          <w:lang w:eastAsia="ru-RU"/>
        </w:rPr>
        <w:t xml:space="preserve"> </w:t>
      </w:r>
      <w:r w:rsidRPr="00FA0279">
        <w:rPr>
          <w:rFonts w:eastAsiaTheme="minorEastAsia" w:cstheme="minorBidi"/>
          <w:sz w:val="28"/>
          <w:szCs w:val="28"/>
          <w:lang w:eastAsia="ru-RU"/>
        </w:rPr>
        <w:t>поселения, независимо от их ведомственной принадлежности и организационно – правовой формы, результаты проверки оформлять актом.</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3. Организациям всех форм собственности, имеющим источники наружного противопожарного водоснабжения: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3.1. принимать немедленные меры по устранению выявленных в ходе проведённой проверки неисправностей противопожарного водоснабжения.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3.2. уточнить списки источников противопожарного водоснабжения, внести их в реестр и впредь вести строгий учёт их количества и технического </w:t>
      </w:r>
      <w:r w:rsidRPr="00FA0279">
        <w:rPr>
          <w:rFonts w:eastAsiaTheme="minorEastAsia" w:cstheme="minorBidi"/>
          <w:sz w:val="28"/>
          <w:szCs w:val="28"/>
          <w:lang w:eastAsia="ru-RU"/>
        </w:rPr>
        <w:lastRenderedPageBreak/>
        <w:t>состояния.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3.3.  обеспечить подъезд и площадку для забора воды из естественных водоёмов  твердым покрытием на установку  расчётного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пожарных автомобилей.</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4. Руководителям предприятий, организаций, находящихся на территории Бутурлиновского городского</w:t>
      </w:r>
      <w:r w:rsidRPr="00FA0279">
        <w:rPr>
          <w:rFonts w:eastAsiaTheme="minorEastAsia" w:cstheme="minorBidi"/>
          <w:b/>
          <w:sz w:val="28"/>
          <w:szCs w:val="28"/>
          <w:lang w:eastAsia="ru-RU"/>
        </w:rPr>
        <w:t xml:space="preserve"> </w:t>
      </w:r>
      <w:r w:rsidRPr="00FA0279">
        <w:rPr>
          <w:rFonts w:eastAsiaTheme="minorEastAsia" w:cstheme="minorBidi"/>
          <w:sz w:val="28"/>
          <w:szCs w:val="28"/>
          <w:lang w:eastAsia="ru-RU"/>
        </w:rPr>
        <w:t>поселения определить порядок беспрепятственного доступа подразделений пожарной 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5. </w:t>
      </w:r>
      <w:proofErr w:type="gramStart"/>
      <w:r w:rsidRPr="00FA0279">
        <w:rPr>
          <w:rFonts w:eastAsiaTheme="minorEastAsia" w:cstheme="minorBidi"/>
          <w:sz w:val="28"/>
          <w:szCs w:val="28"/>
          <w:lang w:eastAsia="ru-RU"/>
        </w:rPr>
        <w:t>Контроль за</w:t>
      </w:r>
      <w:proofErr w:type="gramEnd"/>
      <w:r w:rsidRPr="00FA0279">
        <w:rPr>
          <w:rFonts w:eastAsiaTheme="minorEastAsia" w:cstheme="minorBidi"/>
          <w:sz w:val="28"/>
          <w:szCs w:val="28"/>
          <w:lang w:eastAsia="ru-RU"/>
        </w:rPr>
        <w:t xml:space="preserve"> исполнением настоящего распоряжения оставляю за собой.</w:t>
      </w:r>
    </w:p>
    <w:p w:rsidR="00FA0279" w:rsidRPr="00FA0279" w:rsidRDefault="00FA0279" w:rsidP="00FA0279">
      <w:pPr>
        <w:suppressAutoHyphens w:val="0"/>
        <w:spacing w:line="276" w:lineRule="auto"/>
        <w:jc w:val="center"/>
        <w:rPr>
          <w:rFonts w:eastAsiaTheme="minorEastAsia" w:cstheme="minorBidi"/>
          <w:b/>
          <w:sz w:val="28"/>
          <w:szCs w:val="28"/>
          <w:lang w:eastAsia="ru-RU"/>
        </w:rPr>
      </w:pPr>
    </w:p>
    <w:p w:rsidR="00FA0279" w:rsidRPr="00FA0279" w:rsidRDefault="00FA0279" w:rsidP="00FA0279">
      <w:pPr>
        <w:suppressAutoHyphens w:val="0"/>
        <w:spacing w:line="276" w:lineRule="auto"/>
        <w:jc w:val="both"/>
        <w:rPr>
          <w:rFonts w:eastAsiaTheme="minorEastAsia" w:cstheme="minorBidi"/>
          <w:sz w:val="28"/>
          <w:szCs w:val="28"/>
          <w:lang w:eastAsia="ru-RU"/>
        </w:rPr>
      </w:pPr>
    </w:p>
    <w:tbl>
      <w:tblPr>
        <w:tblW w:w="0" w:type="auto"/>
        <w:tblLook w:val="00A0" w:firstRow="1" w:lastRow="0" w:firstColumn="1" w:lastColumn="0" w:noHBand="0" w:noVBand="0"/>
      </w:tblPr>
      <w:tblGrid>
        <w:gridCol w:w="9464"/>
      </w:tblGrid>
      <w:tr w:rsidR="00FA0279" w:rsidRPr="00FA0279" w:rsidTr="0001165B">
        <w:trPr>
          <w:trHeight w:val="1695"/>
        </w:trPr>
        <w:tc>
          <w:tcPr>
            <w:tcW w:w="9464" w:type="dxa"/>
          </w:tcPr>
          <w:p w:rsidR="00FA0279" w:rsidRPr="00FA0279" w:rsidRDefault="00FA0279" w:rsidP="00FA0279">
            <w:pPr>
              <w:widowControl w:val="0"/>
              <w:suppressAutoHyphens w:val="0"/>
              <w:autoSpaceDE w:val="0"/>
              <w:autoSpaceDN w:val="0"/>
              <w:adjustRightInd w:val="0"/>
              <w:spacing w:after="200" w:line="276" w:lineRule="auto"/>
              <w:rPr>
                <w:rFonts w:eastAsiaTheme="minorEastAsia"/>
                <w:spacing w:val="-1"/>
                <w:sz w:val="28"/>
                <w:szCs w:val="28"/>
                <w:lang w:eastAsia="ru-RU"/>
              </w:rPr>
            </w:pPr>
            <w:r w:rsidRPr="00FA0279">
              <w:rPr>
                <w:rFonts w:eastAsiaTheme="minorEastAsia"/>
                <w:spacing w:val="-1"/>
                <w:sz w:val="28"/>
                <w:szCs w:val="28"/>
                <w:lang w:eastAsia="ru-RU"/>
              </w:rPr>
              <w:t>Глава администрации  Бутурлиновского                                                       городского поселения                                                                       А.В. Головков</w:t>
            </w:r>
          </w:p>
          <w:p w:rsidR="00FA0279" w:rsidRPr="00FA0279" w:rsidRDefault="00FA0279" w:rsidP="00FA0279">
            <w:pPr>
              <w:widowControl w:val="0"/>
              <w:suppressAutoHyphens w:val="0"/>
              <w:autoSpaceDE w:val="0"/>
              <w:autoSpaceDN w:val="0"/>
              <w:adjustRightInd w:val="0"/>
              <w:spacing w:after="200" w:line="276" w:lineRule="auto"/>
              <w:rPr>
                <w:rFonts w:eastAsiaTheme="minorEastAsia"/>
                <w:spacing w:val="-1"/>
                <w:sz w:val="28"/>
                <w:szCs w:val="28"/>
                <w:lang w:eastAsia="ru-RU"/>
              </w:rPr>
            </w:pPr>
            <w:r w:rsidRPr="00FA0279">
              <w:rPr>
                <w:rFonts w:eastAsiaTheme="minorEastAsia"/>
                <w:spacing w:val="-1"/>
                <w:sz w:val="28"/>
                <w:szCs w:val="28"/>
                <w:lang w:eastAsia="ru-RU"/>
              </w:rPr>
              <w:t xml:space="preserve">                                                                                                                                     </w:t>
            </w:r>
          </w:p>
          <w:p w:rsidR="00FA0279" w:rsidRPr="00FA0279" w:rsidRDefault="00FA0279" w:rsidP="00FA0279">
            <w:pPr>
              <w:widowControl w:val="0"/>
              <w:suppressAutoHyphens w:val="0"/>
              <w:autoSpaceDE w:val="0"/>
              <w:autoSpaceDN w:val="0"/>
              <w:adjustRightInd w:val="0"/>
              <w:spacing w:after="200" w:line="276" w:lineRule="auto"/>
              <w:rPr>
                <w:rFonts w:eastAsiaTheme="minorEastAsia"/>
                <w:spacing w:val="-1"/>
                <w:sz w:val="28"/>
                <w:szCs w:val="28"/>
                <w:lang w:eastAsia="ru-RU"/>
              </w:rPr>
            </w:pPr>
            <w:r w:rsidRPr="00FA0279">
              <w:rPr>
                <w:rFonts w:eastAsiaTheme="minorEastAsia"/>
                <w:spacing w:val="-1"/>
                <w:sz w:val="28"/>
                <w:szCs w:val="28"/>
                <w:lang w:eastAsia="ru-RU"/>
              </w:rPr>
              <w:t xml:space="preserve"> </w:t>
            </w:r>
          </w:p>
          <w:p w:rsidR="00FA0279" w:rsidRPr="00FA0279" w:rsidRDefault="00FA0279" w:rsidP="00FA0279">
            <w:pPr>
              <w:shd w:val="clear" w:color="auto" w:fill="FFFFFF"/>
              <w:tabs>
                <w:tab w:val="left" w:leader="underscore" w:pos="3389"/>
                <w:tab w:val="left" w:pos="5040"/>
              </w:tabs>
              <w:suppressAutoHyphens w:val="0"/>
              <w:spacing w:line="280" w:lineRule="exact"/>
              <w:ind w:right="-23"/>
              <w:jc w:val="both"/>
              <w:outlineLvl w:val="0"/>
              <w:rPr>
                <w:rFonts w:eastAsiaTheme="minorEastAsia"/>
                <w:spacing w:val="6"/>
                <w:sz w:val="28"/>
                <w:szCs w:val="28"/>
                <w:lang w:eastAsia="ru-RU"/>
              </w:rPr>
            </w:pPr>
          </w:p>
        </w:tc>
      </w:tr>
      <w:tr w:rsidR="00FA0279" w:rsidRPr="00FA0279" w:rsidTr="0001165B">
        <w:trPr>
          <w:trHeight w:val="1695"/>
        </w:trPr>
        <w:tc>
          <w:tcPr>
            <w:tcW w:w="9464" w:type="dxa"/>
          </w:tcPr>
          <w:p w:rsidR="00FA0279" w:rsidRPr="00FA0279" w:rsidRDefault="00FA0279" w:rsidP="00FA0279">
            <w:pPr>
              <w:widowControl w:val="0"/>
              <w:suppressAutoHyphens w:val="0"/>
              <w:autoSpaceDE w:val="0"/>
              <w:autoSpaceDN w:val="0"/>
              <w:adjustRightInd w:val="0"/>
              <w:spacing w:after="200" w:line="276" w:lineRule="auto"/>
              <w:rPr>
                <w:rFonts w:eastAsiaTheme="minorEastAsia"/>
                <w:spacing w:val="-1"/>
                <w:sz w:val="28"/>
                <w:szCs w:val="28"/>
                <w:lang w:eastAsia="ru-RU"/>
              </w:rPr>
            </w:pPr>
            <w:r w:rsidRPr="00FA0279">
              <w:rPr>
                <w:rFonts w:eastAsiaTheme="minorEastAsia"/>
                <w:spacing w:val="-1"/>
                <w:sz w:val="28"/>
                <w:szCs w:val="28"/>
                <w:lang w:eastAsia="ru-RU"/>
              </w:rPr>
              <w:t xml:space="preserve">  </w:t>
            </w:r>
          </w:p>
        </w:tc>
      </w:tr>
      <w:tr w:rsidR="00FA0279" w:rsidRPr="00FA0279" w:rsidTr="0001165B">
        <w:trPr>
          <w:trHeight w:val="1695"/>
        </w:trPr>
        <w:tc>
          <w:tcPr>
            <w:tcW w:w="9464" w:type="dxa"/>
          </w:tcPr>
          <w:p w:rsidR="00FA0279" w:rsidRPr="00FA0279" w:rsidRDefault="00FA0279" w:rsidP="00FA0279">
            <w:pPr>
              <w:widowControl w:val="0"/>
              <w:suppressAutoHyphens w:val="0"/>
              <w:autoSpaceDE w:val="0"/>
              <w:autoSpaceDN w:val="0"/>
              <w:adjustRightInd w:val="0"/>
              <w:spacing w:after="200" w:line="276" w:lineRule="auto"/>
              <w:rPr>
                <w:rFonts w:eastAsiaTheme="minorEastAsia"/>
                <w:spacing w:val="-1"/>
                <w:sz w:val="28"/>
                <w:szCs w:val="28"/>
                <w:lang w:eastAsia="ru-RU"/>
              </w:rPr>
            </w:pPr>
          </w:p>
        </w:tc>
      </w:tr>
    </w:tbl>
    <w:p w:rsidR="00056C14" w:rsidRDefault="00056C14"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Pr="00FA0279" w:rsidRDefault="00FA0279" w:rsidP="00FA0279">
      <w:pPr>
        <w:keepNext/>
        <w:widowControl w:val="0"/>
        <w:suppressAutoHyphens w:val="0"/>
        <w:ind w:firstLine="709"/>
        <w:jc w:val="right"/>
        <w:rPr>
          <w:rFonts w:eastAsia="Calibri"/>
          <w:color w:val="000000"/>
          <w:sz w:val="28"/>
          <w:szCs w:val="28"/>
          <w:lang w:eastAsia="ru-RU"/>
        </w:rPr>
      </w:pPr>
      <w:r w:rsidRPr="00FA0279">
        <w:rPr>
          <w:rFonts w:eastAsia="Calibri"/>
          <w:color w:val="000000"/>
          <w:sz w:val="28"/>
          <w:szCs w:val="28"/>
          <w:lang w:eastAsia="ru-RU"/>
        </w:rPr>
        <w:lastRenderedPageBreak/>
        <w:t xml:space="preserve">Приложение </w:t>
      </w:r>
    </w:p>
    <w:p w:rsidR="00FA0279" w:rsidRPr="00FA0279" w:rsidRDefault="00FA0279" w:rsidP="00FA0279">
      <w:pPr>
        <w:keepNext/>
        <w:widowControl w:val="0"/>
        <w:suppressAutoHyphens w:val="0"/>
        <w:ind w:firstLine="709"/>
        <w:jc w:val="right"/>
        <w:rPr>
          <w:rFonts w:eastAsia="Calibri"/>
          <w:color w:val="000000"/>
          <w:sz w:val="28"/>
          <w:szCs w:val="28"/>
          <w:lang w:eastAsia="ru-RU"/>
        </w:rPr>
      </w:pPr>
      <w:r w:rsidRPr="00FA0279">
        <w:rPr>
          <w:rFonts w:eastAsia="Calibri"/>
          <w:color w:val="000000"/>
          <w:sz w:val="28"/>
          <w:szCs w:val="28"/>
          <w:lang w:eastAsia="ru-RU"/>
        </w:rPr>
        <w:t xml:space="preserve">к распоряжению администрации </w:t>
      </w:r>
    </w:p>
    <w:p w:rsidR="00FA0279" w:rsidRPr="00FA0279" w:rsidRDefault="00FA0279" w:rsidP="00FA0279">
      <w:pPr>
        <w:keepNext/>
        <w:widowControl w:val="0"/>
        <w:suppressAutoHyphens w:val="0"/>
        <w:ind w:firstLine="709"/>
        <w:jc w:val="right"/>
        <w:rPr>
          <w:rFonts w:eastAsia="Calibri"/>
          <w:color w:val="000000"/>
          <w:sz w:val="28"/>
          <w:szCs w:val="28"/>
          <w:lang w:eastAsia="ru-RU"/>
        </w:rPr>
      </w:pPr>
      <w:r w:rsidRPr="00FA0279">
        <w:rPr>
          <w:rFonts w:eastAsia="Calibri"/>
          <w:color w:val="000000"/>
          <w:sz w:val="28"/>
          <w:szCs w:val="28"/>
          <w:lang w:eastAsia="ru-RU"/>
        </w:rPr>
        <w:t xml:space="preserve">Бутурлиновского городского поселения </w:t>
      </w:r>
    </w:p>
    <w:p w:rsidR="00FA0279" w:rsidRPr="00FA0279" w:rsidRDefault="00FA0279" w:rsidP="00FA0279">
      <w:pPr>
        <w:keepNext/>
        <w:widowControl w:val="0"/>
        <w:suppressAutoHyphens w:val="0"/>
        <w:ind w:firstLine="709"/>
        <w:jc w:val="right"/>
        <w:rPr>
          <w:rFonts w:eastAsia="Calibri"/>
          <w:color w:val="000000"/>
          <w:sz w:val="28"/>
          <w:szCs w:val="28"/>
          <w:lang w:eastAsia="ru-RU"/>
        </w:rPr>
      </w:pPr>
      <w:r w:rsidRPr="00FA0279">
        <w:rPr>
          <w:rFonts w:eastAsia="Calibri"/>
          <w:sz w:val="28"/>
          <w:szCs w:val="28"/>
          <w:lang w:eastAsia="ru-RU"/>
        </w:rPr>
        <w:t>«</w:t>
      </w:r>
      <w:r w:rsidRPr="00FA0279">
        <w:rPr>
          <w:rFonts w:eastAsia="Calibri"/>
          <w:sz w:val="28"/>
          <w:szCs w:val="28"/>
          <w:u w:val="single"/>
          <w:lang w:eastAsia="ru-RU"/>
        </w:rPr>
        <w:t>18</w:t>
      </w:r>
      <w:r w:rsidRPr="00FA0279">
        <w:rPr>
          <w:rFonts w:eastAsia="Calibri"/>
          <w:sz w:val="28"/>
          <w:szCs w:val="28"/>
          <w:lang w:eastAsia="ru-RU"/>
        </w:rPr>
        <w:t xml:space="preserve">» </w:t>
      </w:r>
      <w:r w:rsidRPr="00FA0279">
        <w:rPr>
          <w:rFonts w:eastAsia="Calibri"/>
          <w:sz w:val="28"/>
          <w:szCs w:val="28"/>
          <w:u w:val="single"/>
          <w:lang w:eastAsia="ru-RU"/>
        </w:rPr>
        <w:t>03</w:t>
      </w:r>
      <w:r w:rsidRPr="00FA0279">
        <w:rPr>
          <w:rFonts w:eastAsia="Calibri"/>
          <w:sz w:val="28"/>
          <w:szCs w:val="28"/>
          <w:lang w:eastAsia="ru-RU"/>
        </w:rPr>
        <w:t xml:space="preserve">  2022 г. № </w:t>
      </w:r>
      <w:r w:rsidRPr="00FA0279">
        <w:rPr>
          <w:rFonts w:eastAsia="Calibri"/>
          <w:sz w:val="28"/>
          <w:szCs w:val="28"/>
          <w:u w:val="single"/>
          <w:lang w:eastAsia="ru-RU"/>
        </w:rPr>
        <w:t>43-р</w:t>
      </w:r>
      <w:r w:rsidRPr="00FA0279">
        <w:rPr>
          <w:rFonts w:eastAsia="Calibri"/>
          <w:color w:val="000000"/>
          <w:sz w:val="28"/>
          <w:szCs w:val="28"/>
          <w:u w:val="single"/>
          <w:lang w:eastAsia="ru-RU"/>
        </w:rPr>
        <w:t xml:space="preserve">                                                            </w:t>
      </w:r>
    </w:p>
    <w:p w:rsidR="00FA0279" w:rsidRPr="00FA0279" w:rsidRDefault="00FA0279" w:rsidP="00FA0279">
      <w:pPr>
        <w:suppressAutoHyphens w:val="0"/>
        <w:autoSpaceDE w:val="0"/>
        <w:autoSpaceDN w:val="0"/>
        <w:adjustRightInd w:val="0"/>
        <w:jc w:val="both"/>
        <w:rPr>
          <w:bCs/>
          <w:sz w:val="22"/>
          <w:szCs w:val="22"/>
          <w:lang w:eastAsia="ru-RU"/>
        </w:rPr>
      </w:pPr>
    </w:p>
    <w:p w:rsidR="00FA0279" w:rsidRPr="00FA0279" w:rsidRDefault="00FA0279" w:rsidP="00FA0279">
      <w:pPr>
        <w:suppressAutoHyphens w:val="0"/>
        <w:autoSpaceDE w:val="0"/>
        <w:autoSpaceDN w:val="0"/>
        <w:adjustRightInd w:val="0"/>
        <w:jc w:val="both"/>
        <w:rPr>
          <w:bCs/>
          <w:sz w:val="22"/>
          <w:szCs w:val="22"/>
          <w:lang w:eastAsia="ru-RU"/>
        </w:rPr>
      </w:pPr>
    </w:p>
    <w:p w:rsidR="00FA0279" w:rsidRPr="00FA0279" w:rsidRDefault="00FA0279" w:rsidP="00FA0279">
      <w:pPr>
        <w:widowControl w:val="0"/>
        <w:suppressAutoHyphens w:val="0"/>
        <w:autoSpaceDE w:val="0"/>
        <w:autoSpaceDN w:val="0"/>
        <w:adjustRightInd w:val="0"/>
        <w:spacing w:line="276" w:lineRule="auto"/>
        <w:jc w:val="both"/>
        <w:rPr>
          <w:rFonts w:eastAsiaTheme="minorEastAsia" w:cstheme="minorBidi"/>
          <w:b/>
          <w:sz w:val="22"/>
          <w:szCs w:val="22"/>
          <w:lang w:eastAsia="ru-RU"/>
        </w:rPr>
      </w:pPr>
    </w:p>
    <w:p w:rsidR="00FA0279" w:rsidRPr="00FA0279" w:rsidRDefault="00FA0279" w:rsidP="00FA0279">
      <w:pPr>
        <w:widowControl w:val="0"/>
        <w:suppressAutoHyphens w:val="0"/>
        <w:autoSpaceDE w:val="0"/>
        <w:autoSpaceDN w:val="0"/>
        <w:adjustRightInd w:val="0"/>
        <w:spacing w:line="276" w:lineRule="auto"/>
        <w:jc w:val="center"/>
        <w:rPr>
          <w:rFonts w:eastAsiaTheme="minorEastAsia" w:cstheme="minorBidi"/>
          <w:b/>
          <w:sz w:val="28"/>
          <w:szCs w:val="28"/>
          <w:lang w:eastAsia="ru-RU"/>
        </w:rPr>
      </w:pPr>
      <w:r w:rsidRPr="00FA0279">
        <w:rPr>
          <w:rFonts w:eastAsiaTheme="minorEastAsia" w:cstheme="minorBidi"/>
          <w:b/>
          <w:sz w:val="28"/>
          <w:szCs w:val="28"/>
          <w:lang w:eastAsia="ru-RU"/>
        </w:rPr>
        <w:t>ПРАВИЛА</w:t>
      </w:r>
    </w:p>
    <w:p w:rsidR="00FA0279" w:rsidRPr="00FA0279" w:rsidRDefault="00FA0279" w:rsidP="00FA0279">
      <w:pPr>
        <w:widowControl w:val="0"/>
        <w:suppressAutoHyphens w:val="0"/>
        <w:autoSpaceDE w:val="0"/>
        <w:autoSpaceDN w:val="0"/>
        <w:adjustRightInd w:val="0"/>
        <w:spacing w:line="276" w:lineRule="auto"/>
        <w:jc w:val="center"/>
        <w:rPr>
          <w:rFonts w:eastAsiaTheme="minorEastAsia" w:cstheme="minorBidi"/>
          <w:b/>
          <w:sz w:val="28"/>
          <w:szCs w:val="28"/>
          <w:lang w:eastAsia="ru-RU"/>
        </w:rPr>
      </w:pPr>
      <w:r w:rsidRPr="00FA0279">
        <w:rPr>
          <w:rFonts w:eastAsiaTheme="minorEastAsia" w:cstheme="minorBidi"/>
          <w:b/>
          <w:sz w:val="28"/>
          <w:szCs w:val="28"/>
          <w:lang w:eastAsia="ru-RU"/>
        </w:rPr>
        <w:t>учёта и проверки наружного противопожарного</w:t>
      </w:r>
    </w:p>
    <w:p w:rsidR="00FA0279" w:rsidRPr="00FA0279" w:rsidRDefault="00FA0279" w:rsidP="00FA0279">
      <w:pPr>
        <w:widowControl w:val="0"/>
        <w:suppressAutoHyphens w:val="0"/>
        <w:autoSpaceDE w:val="0"/>
        <w:autoSpaceDN w:val="0"/>
        <w:adjustRightInd w:val="0"/>
        <w:spacing w:line="276" w:lineRule="auto"/>
        <w:jc w:val="center"/>
        <w:rPr>
          <w:rFonts w:eastAsiaTheme="minorEastAsia" w:cstheme="minorBidi"/>
          <w:b/>
          <w:sz w:val="28"/>
          <w:szCs w:val="28"/>
          <w:lang w:eastAsia="ru-RU"/>
        </w:rPr>
      </w:pPr>
      <w:r w:rsidRPr="00FA0279">
        <w:rPr>
          <w:rFonts w:eastAsiaTheme="minorEastAsia" w:cstheme="minorBidi"/>
          <w:b/>
          <w:sz w:val="28"/>
          <w:szCs w:val="28"/>
          <w:lang w:eastAsia="ru-RU"/>
        </w:rPr>
        <w:t>водоснабжения на территории Бутурлиновского городского поселения</w:t>
      </w:r>
    </w:p>
    <w:p w:rsidR="00FA0279" w:rsidRPr="00FA0279" w:rsidRDefault="00FA0279" w:rsidP="00FA0279">
      <w:pPr>
        <w:suppressAutoHyphens w:val="0"/>
        <w:spacing w:line="276" w:lineRule="auto"/>
        <w:jc w:val="both"/>
        <w:rPr>
          <w:rFonts w:eastAsiaTheme="minorEastAsia" w:cstheme="minorBidi"/>
          <w:sz w:val="28"/>
          <w:szCs w:val="28"/>
          <w:lang w:eastAsia="ru-RU"/>
        </w:rPr>
      </w:pPr>
    </w:p>
    <w:p w:rsidR="00FA0279" w:rsidRPr="00FA0279" w:rsidRDefault="00FA0279" w:rsidP="00FA0279">
      <w:pPr>
        <w:widowControl w:val="0"/>
        <w:suppressAutoHyphens w:val="0"/>
        <w:autoSpaceDE w:val="0"/>
        <w:autoSpaceDN w:val="0"/>
        <w:adjustRightInd w:val="0"/>
        <w:spacing w:line="276" w:lineRule="auto"/>
        <w:ind w:firstLine="720"/>
        <w:jc w:val="center"/>
        <w:rPr>
          <w:rFonts w:eastAsiaTheme="minorEastAsia" w:cstheme="minorBidi"/>
          <w:b/>
          <w:sz w:val="28"/>
          <w:szCs w:val="28"/>
          <w:lang w:eastAsia="ru-RU"/>
        </w:rPr>
      </w:pPr>
      <w:r w:rsidRPr="00FA0279">
        <w:rPr>
          <w:rFonts w:eastAsiaTheme="minorEastAsia" w:cstheme="minorBidi"/>
          <w:b/>
          <w:sz w:val="28"/>
          <w:szCs w:val="28"/>
          <w:lang w:eastAsia="ru-RU"/>
        </w:rPr>
        <w:t>1. Общие положения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1.1. Настоящие Правила действуют на всей территории Бутурлиновского городского поселения и обязательны для исполнения МУП «Водоканал»,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1.2. Наружное противопожарное водоснабжение поселения включает в себя: водопровод, пожарные водоёмы, водонапорные башни, а также другие естественные и искусственные </w:t>
      </w:r>
      <w:proofErr w:type="spellStart"/>
      <w:r w:rsidRPr="00FA0279">
        <w:rPr>
          <w:rFonts w:eastAsiaTheme="minorEastAsia" w:cstheme="minorBidi"/>
          <w:sz w:val="28"/>
          <w:szCs w:val="28"/>
          <w:lang w:eastAsia="ru-RU"/>
        </w:rPr>
        <w:t>водоисточники</w:t>
      </w:r>
      <w:proofErr w:type="spellEnd"/>
      <w:r w:rsidRPr="00FA0279">
        <w:rPr>
          <w:rFonts w:eastAsiaTheme="minorEastAsia" w:cstheme="minorBidi"/>
          <w:sz w:val="28"/>
          <w:szCs w:val="28"/>
          <w:lang w:eastAsia="ru-RU"/>
        </w:rPr>
        <w:t>, вода из которых используется для пожаротушения, независимо от их ведомственной принадлежности и организационно – правовой формы.</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1.3. Ответственность за техническое состояние источников противопожарного водоснабжения и установку указателей несёт МУП «Водоканал»  или абонент, в ведении которого они находятся.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b/>
          <w:sz w:val="28"/>
          <w:szCs w:val="28"/>
          <w:lang w:eastAsia="ru-RU"/>
        </w:rPr>
      </w:pPr>
      <w:r w:rsidRPr="00FA0279">
        <w:rPr>
          <w:rFonts w:eastAsiaTheme="minorEastAsia" w:cstheme="minorBidi"/>
          <w:b/>
          <w:sz w:val="28"/>
          <w:szCs w:val="28"/>
          <w:lang w:eastAsia="ru-RU"/>
        </w:rPr>
        <w:t>2. Техническое состояние, эксплуатация и требования к источникам противопожарного водоснабжения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FA0279" w:rsidRPr="00FA0279" w:rsidRDefault="00FA0279" w:rsidP="00FA0279">
      <w:pPr>
        <w:widowControl w:val="0"/>
        <w:suppressAutoHyphens w:val="0"/>
        <w:autoSpaceDE w:val="0"/>
        <w:autoSpaceDN w:val="0"/>
        <w:adjustRightInd w:val="0"/>
        <w:spacing w:line="276" w:lineRule="auto"/>
        <w:ind w:left="360" w:hanging="360"/>
        <w:jc w:val="both"/>
        <w:rPr>
          <w:rFonts w:eastAsiaTheme="minorEastAsia" w:cstheme="minorBidi"/>
          <w:sz w:val="28"/>
          <w:szCs w:val="28"/>
          <w:lang w:eastAsia="ru-RU"/>
        </w:rPr>
      </w:pPr>
      <w:r w:rsidRPr="00FA0279">
        <w:rPr>
          <w:rFonts w:eastAsiaTheme="minorEastAsia" w:cstheme="minorBidi"/>
          <w:sz w:val="28"/>
          <w:szCs w:val="28"/>
          <w:lang w:eastAsia="ru-RU"/>
        </w:rPr>
        <w:t xml:space="preserve">         - качественной приёмкой всех систем водоснабжения по окончании их строительства, реконструкции и ремонта;</w:t>
      </w:r>
    </w:p>
    <w:p w:rsidR="00FA0279" w:rsidRPr="00FA0279" w:rsidRDefault="00FA0279" w:rsidP="00FA0279">
      <w:pPr>
        <w:widowControl w:val="0"/>
        <w:suppressAutoHyphens w:val="0"/>
        <w:autoSpaceDE w:val="0"/>
        <w:autoSpaceDN w:val="0"/>
        <w:adjustRightInd w:val="0"/>
        <w:spacing w:line="276" w:lineRule="auto"/>
        <w:ind w:left="360" w:hanging="360"/>
        <w:jc w:val="both"/>
        <w:rPr>
          <w:rFonts w:eastAsiaTheme="minorEastAsia" w:cstheme="minorBidi"/>
          <w:sz w:val="28"/>
          <w:szCs w:val="28"/>
          <w:lang w:eastAsia="ru-RU"/>
        </w:rPr>
      </w:pPr>
      <w:r w:rsidRPr="00FA0279">
        <w:rPr>
          <w:rFonts w:eastAsiaTheme="minorEastAsia" w:cstheme="minorBidi"/>
          <w:sz w:val="28"/>
          <w:szCs w:val="28"/>
          <w:lang w:eastAsia="ru-RU"/>
        </w:rPr>
        <w:t xml:space="preserve">         - точным учётом всех источников противопожарного водоснабжения;</w:t>
      </w:r>
    </w:p>
    <w:p w:rsidR="00FA0279" w:rsidRPr="00FA0279" w:rsidRDefault="00FA0279" w:rsidP="00FA0279">
      <w:pPr>
        <w:widowControl w:val="0"/>
        <w:suppressAutoHyphens w:val="0"/>
        <w:autoSpaceDE w:val="0"/>
        <w:autoSpaceDN w:val="0"/>
        <w:adjustRightInd w:val="0"/>
        <w:spacing w:line="276" w:lineRule="auto"/>
        <w:ind w:left="360" w:hanging="360"/>
        <w:jc w:val="both"/>
        <w:rPr>
          <w:rFonts w:eastAsiaTheme="minorEastAsia" w:cstheme="minorBidi"/>
          <w:sz w:val="28"/>
          <w:szCs w:val="28"/>
          <w:lang w:eastAsia="ru-RU"/>
        </w:rPr>
      </w:pPr>
      <w:r w:rsidRPr="00FA0279">
        <w:rPr>
          <w:rFonts w:eastAsiaTheme="minorEastAsia" w:cstheme="minorBidi"/>
          <w:sz w:val="28"/>
          <w:szCs w:val="28"/>
          <w:lang w:eastAsia="ru-RU"/>
        </w:rPr>
        <w:t xml:space="preserve">         - систематическим </w:t>
      </w:r>
      <w:proofErr w:type="gramStart"/>
      <w:r w:rsidRPr="00FA0279">
        <w:rPr>
          <w:rFonts w:eastAsiaTheme="minorEastAsia" w:cstheme="minorBidi"/>
          <w:sz w:val="28"/>
          <w:szCs w:val="28"/>
          <w:lang w:eastAsia="ru-RU"/>
        </w:rPr>
        <w:t>контролем за</w:t>
      </w:r>
      <w:proofErr w:type="gramEnd"/>
      <w:r w:rsidRPr="00FA0279">
        <w:rPr>
          <w:rFonts w:eastAsiaTheme="minorEastAsia" w:cstheme="minorBidi"/>
          <w:sz w:val="28"/>
          <w:szCs w:val="28"/>
          <w:lang w:eastAsia="ru-RU"/>
        </w:rPr>
        <w:t xml:space="preserve"> состоянием </w:t>
      </w:r>
      <w:proofErr w:type="spellStart"/>
      <w:r w:rsidRPr="00FA0279">
        <w:rPr>
          <w:rFonts w:eastAsiaTheme="minorEastAsia" w:cstheme="minorBidi"/>
          <w:sz w:val="28"/>
          <w:szCs w:val="28"/>
          <w:lang w:eastAsia="ru-RU"/>
        </w:rPr>
        <w:t>водоисточников</w:t>
      </w:r>
      <w:proofErr w:type="spellEnd"/>
      <w:r w:rsidRPr="00FA0279">
        <w:rPr>
          <w:rFonts w:eastAsiaTheme="minorEastAsia" w:cstheme="minorBidi"/>
          <w:sz w:val="28"/>
          <w:szCs w:val="28"/>
          <w:lang w:eastAsia="ru-RU"/>
        </w:rPr>
        <w:t>;</w:t>
      </w:r>
    </w:p>
    <w:p w:rsidR="00FA0279" w:rsidRPr="00FA0279" w:rsidRDefault="00FA0279" w:rsidP="00FA0279">
      <w:pPr>
        <w:widowControl w:val="0"/>
        <w:suppressAutoHyphens w:val="0"/>
        <w:autoSpaceDE w:val="0"/>
        <w:autoSpaceDN w:val="0"/>
        <w:adjustRightInd w:val="0"/>
        <w:spacing w:line="276" w:lineRule="auto"/>
        <w:ind w:left="360" w:hanging="360"/>
        <w:jc w:val="both"/>
        <w:rPr>
          <w:rFonts w:eastAsiaTheme="minorEastAsia" w:cstheme="minorBidi"/>
          <w:sz w:val="28"/>
          <w:szCs w:val="28"/>
          <w:lang w:eastAsia="ru-RU"/>
        </w:rPr>
      </w:pPr>
      <w:r w:rsidRPr="00FA0279">
        <w:rPr>
          <w:rFonts w:eastAsiaTheme="minorEastAsia" w:cstheme="minorBidi"/>
          <w:sz w:val="28"/>
          <w:szCs w:val="28"/>
          <w:lang w:eastAsia="ru-RU"/>
        </w:rPr>
        <w:t xml:space="preserve">          - периодическим испытанием водопроводных сетей на водоотдачу (1 раз в </w:t>
      </w:r>
      <w:r w:rsidRPr="00FA0279">
        <w:rPr>
          <w:rFonts w:eastAsiaTheme="minorEastAsia" w:cstheme="minorBidi"/>
          <w:sz w:val="28"/>
          <w:szCs w:val="28"/>
          <w:lang w:eastAsia="ru-RU"/>
        </w:rPr>
        <w:lastRenderedPageBreak/>
        <w:t>год);</w:t>
      </w:r>
    </w:p>
    <w:p w:rsidR="00FA0279" w:rsidRPr="00FA0279" w:rsidRDefault="00FA0279" w:rsidP="00FA0279">
      <w:pPr>
        <w:widowControl w:val="0"/>
        <w:suppressAutoHyphens w:val="0"/>
        <w:autoSpaceDE w:val="0"/>
        <w:autoSpaceDN w:val="0"/>
        <w:adjustRightInd w:val="0"/>
        <w:spacing w:line="276" w:lineRule="auto"/>
        <w:ind w:left="360" w:hanging="360"/>
        <w:jc w:val="both"/>
        <w:rPr>
          <w:rFonts w:eastAsiaTheme="minorEastAsia" w:cstheme="minorBidi"/>
          <w:sz w:val="28"/>
          <w:szCs w:val="28"/>
          <w:lang w:eastAsia="ru-RU"/>
        </w:rPr>
      </w:pPr>
      <w:r w:rsidRPr="00FA0279">
        <w:rPr>
          <w:rFonts w:eastAsiaTheme="minorEastAsia" w:cstheme="minorBidi"/>
          <w:sz w:val="28"/>
          <w:szCs w:val="28"/>
          <w:lang w:eastAsia="ru-RU"/>
        </w:rPr>
        <w:t xml:space="preserve">          - своевременной подготовкой источников противопожарного водоснабжения к условиям эксплуатации в весенне-летний и осенне-зимний  периоды.</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  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 шириной не менее </w:t>
      </w:r>
      <w:smartTag w:uri="urn:schemas-microsoft-com:office:smarttags" w:element="metricconverter">
        <w:smartTagPr>
          <w:attr w:name="ProductID" w:val="3,5 м"/>
        </w:smartTagPr>
        <w:r w:rsidRPr="00FA0279">
          <w:rPr>
            <w:rFonts w:eastAsiaTheme="minorEastAsia" w:cstheme="minorBidi"/>
            <w:sz w:val="28"/>
            <w:szCs w:val="28"/>
            <w:lang w:eastAsia="ru-RU"/>
          </w:rPr>
          <w:t>3,5 м</w:t>
        </w:r>
      </w:smartTag>
      <w:r w:rsidRPr="00FA0279">
        <w:rPr>
          <w:rFonts w:eastAsiaTheme="minorEastAsia" w:cstheme="minorBidi"/>
          <w:sz w:val="28"/>
          <w:szCs w:val="28"/>
          <w:lang w:eastAsia="ru-RU"/>
        </w:rPr>
        <w:t>.</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   2.3. Свободный напор в сети противопожарного водопровода низкого давления (на поверхности земли) при пожаротушении должен быть не менее </w:t>
      </w:r>
      <w:smartTag w:uri="urn:schemas-microsoft-com:office:smarttags" w:element="metricconverter">
        <w:smartTagPr>
          <w:attr w:name="ProductID" w:val="10 м"/>
        </w:smartTagPr>
        <w:r w:rsidRPr="00FA0279">
          <w:rPr>
            <w:rFonts w:eastAsiaTheme="minorEastAsia" w:cstheme="minorBidi"/>
            <w:sz w:val="28"/>
            <w:szCs w:val="28"/>
            <w:lang w:eastAsia="ru-RU"/>
          </w:rPr>
          <w:t>10 м</w:t>
        </w:r>
      </w:smartTag>
      <w:r w:rsidRPr="00FA0279">
        <w:rPr>
          <w:rFonts w:eastAsiaTheme="minorEastAsia" w:cstheme="minorBidi"/>
          <w:sz w:val="28"/>
          <w:szCs w:val="28"/>
          <w:lang w:eastAsia="ru-RU"/>
        </w:rPr>
        <w:t>.</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  2.4. Пожарные водоёмы должны быть наполнены водой. К водоёмам  должен быть обеспечен подъе</w:t>
      </w:r>
      <w:proofErr w:type="gramStart"/>
      <w:r w:rsidRPr="00FA0279">
        <w:rPr>
          <w:rFonts w:eastAsiaTheme="minorEastAsia" w:cstheme="minorBidi"/>
          <w:sz w:val="28"/>
          <w:szCs w:val="28"/>
          <w:lang w:eastAsia="ru-RU"/>
        </w:rPr>
        <w:t>зд с тв</w:t>
      </w:r>
      <w:proofErr w:type="gramEnd"/>
      <w:r w:rsidRPr="00FA0279">
        <w:rPr>
          <w:rFonts w:eastAsiaTheme="minorEastAsia" w:cstheme="minorBidi"/>
          <w:sz w:val="28"/>
          <w:szCs w:val="28"/>
          <w:lang w:eastAsia="ru-RU"/>
        </w:rPr>
        <w:t>ердым покрытием и разворотной площадкой размером 12х12 м.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  2.5. Водонапорные башни должны быть оборудованы патрубком с пожарной </w:t>
      </w:r>
      <w:proofErr w:type="spellStart"/>
      <w:r w:rsidRPr="00FA0279">
        <w:rPr>
          <w:rFonts w:eastAsiaTheme="minorEastAsia" w:cstheme="minorBidi"/>
          <w:sz w:val="28"/>
          <w:szCs w:val="28"/>
          <w:lang w:eastAsia="ru-RU"/>
        </w:rPr>
        <w:t>полугайкой</w:t>
      </w:r>
      <w:proofErr w:type="spellEnd"/>
      <w:r w:rsidRPr="00FA0279">
        <w:rPr>
          <w:rFonts w:eastAsiaTheme="minorEastAsia" w:cstheme="minorBidi"/>
          <w:sz w:val="28"/>
          <w:szCs w:val="28"/>
          <w:lang w:eastAsia="ru-RU"/>
        </w:rPr>
        <w:t xml:space="preserve"> (диаметром 77мм) для забора воды пожарной техникой и иметь подъе</w:t>
      </w:r>
      <w:proofErr w:type="gramStart"/>
      <w:r w:rsidRPr="00FA0279">
        <w:rPr>
          <w:rFonts w:eastAsiaTheme="minorEastAsia" w:cstheme="minorBidi"/>
          <w:sz w:val="28"/>
          <w:szCs w:val="28"/>
          <w:lang w:eastAsia="ru-RU"/>
        </w:rPr>
        <w:t>зд с тв</w:t>
      </w:r>
      <w:proofErr w:type="gramEnd"/>
      <w:r w:rsidRPr="00FA0279">
        <w:rPr>
          <w:rFonts w:eastAsiaTheme="minorEastAsia" w:cstheme="minorBidi"/>
          <w:sz w:val="28"/>
          <w:szCs w:val="28"/>
          <w:lang w:eastAsia="ru-RU"/>
        </w:rPr>
        <w:t>ердым покрытием шириной не менее 3,5м.</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  2.6. Пирсы должны иметь прочное боковое ограждение высотой 0,7 – 0,8м. Со стороны </w:t>
      </w:r>
      <w:proofErr w:type="spellStart"/>
      <w:r w:rsidRPr="00FA0279">
        <w:rPr>
          <w:rFonts w:eastAsiaTheme="minorEastAsia" w:cstheme="minorBidi"/>
          <w:sz w:val="28"/>
          <w:szCs w:val="28"/>
          <w:lang w:eastAsia="ru-RU"/>
        </w:rPr>
        <w:t>водоисточника</w:t>
      </w:r>
      <w:proofErr w:type="spellEnd"/>
      <w:r w:rsidRPr="00FA0279">
        <w:rPr>
          <w:rFonts w:eastAsiaTheme="minorEastAsia" w:cstheme="minorBidi"/>
          <w:sz w:val="28"/>
          <w:szCs w:val="28"/>
          <w:lang w:eastAsia="ru-RU"/>
        </w:rPr>
        <w:t xml:space="preserve"> на площадке  укрепляется упорный брус толщиной </w:t>
      </w:r>
      <w:smartTag w:uri="urn:schemas-microsoft-com:office:smarttags" w:element="metricconverter">
        <w:smartTagPr>
          <w:attr w:name="ProductID" w:val="25 см"/>
        </w:smartTagPr>
        <w:r w:rsidRPr="00FA0279">
          <w:rPr>
            <w:rFonts w:eastAsiaTheme="minorEastAsia" w:cstheme="minorBidi"/>
            <w:sz w:val="28"/>
            <w:szCs w:val="28"/>
            <w:lang w:eastAsia="ru-RU"/>
          </w:rPr>
          <w:t>25 см</w:t>
        </w:r>
      </w:smartTag>
      <w:r w:rsidRPr="00FA0279">
        <w:rPr>
          <w:rFonts w:eastAsiaTheme="minorEastAsia" w:cstheme="minorBidi"/>
          <w:sz w:val="28"/>
          <w:szCs w:val="28"/>
          <w:lang w:eastAsia="ru-RU"/>
        </w:rPr>
        <w:t xml:space="preserve">. Ширина пирса должна обеспечивать свободную установку двух пожарных автомобилей. </w:t>
      </w:r>
      <w:proofErr w:type="gramStart"/>
      <w:r w:rsidRPr="00FA0279">
        <w:rPr>
          <w:rFonts w:eastAsiaTheme="minorEastAsia" w:cstheme="minorBidi"/>
          <w:sz w:val="28"/>
          <w:szCs w:val="28"/>
          <w:lang w:eastAsia="ru-RU"/>
        </w:rPr>
        <w:t xml:space="preserve">Для разворота их перед пирсом устраивают площадку с твердым покрытием размером 12х12 м. Высота площадки пирса над самым низким уровнем воды не должна превышать </w:t>
      </w:r>
      <w:smartTag w:uri="urn:schemas-microsoft-com:office:smarttags" w:element="metricconverter">
        <w:smartTagPr>
          <w:attr w:name="ProductID" w:val="5 м"/>
        </w:smartTagPr>
        <w:r w:rsidRPr="00FA0279">
          <w:rPr>
            <w:rFonts w:eastAsiaTheme="minorEastAsia" w:cstheme="minorBidi"/>
            <w:sz w:val="28"/>
            <w:szCs w:val="28"/>
            <w:lang w:eastAsia="ru-RU"/>
          </w:rPr>
          <w:t>5 м</w:t>
        </w:r>
      </w:smartTag>
      <w:r w:rsidRPr="00FA0279">
        <w:rPr>
          <w:rFonts w:eastAsiaTheme="minorEastAsia" w:cstheme="minorBidi"/>
          <w:sz w:val="28"/>
          <w:szCs w:val="28"/>
          <w:lang w:eastAsia="ru-RU"/>
        </w:rPr>
        <w:t xml:space="preserve">. Глубина воды у пирса должна быть не менее </w:t>
      </w:r>
      <w:smartTag w:uri="urn:schemas-microsoft-com:office:smarttags" w:element="metricconverter">
        <w:smartTagPr>
          <w:attr w:name="ProductID" w:val="1 м"/>
        </w:smartTagPr>
        <w:r w:rsidRPr="00FA0279">
          <w:rPr>
            <w:rFonts w:eastAsiaTheme="minorEastAsia" w:cstheme="minorBidi"/>
            <w:sz w:val="28"/>
            <w:szCs w:val="28"/>
            <w:lang w:eastAsia="ru-RU"/>
          </w:rPr>
          <w:t>1 м</w:t>
        </w:r>
      </w:smartTag>
      <w:r w:rsidRPr="00FA0279">
        <w:rPr>
          <w:rFonts w:eastAsiaTheme="minorEastAsia" w:cstheme="minorBidi"/>
          <w:sz w:val="28"/>
          <w:szCs w:val="28"/>
          <w:lang w:eastAsia="ru-RU"/>
        </w:rPr>
        <w:t>. В зимнее время при замерзании воды прорубается прорубь размером 1х1 м, а пирс очищается от снега и льда.</w:t>
      </w:r>
      <w:proofErr w:type="gramEnd"/>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  2.7. Электроснабжение предприятия должно обеспечивать бесперебойное питание электродвигателей пожарных насосов.</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  2.8.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  2.9.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b/>
          <w:sz w:val="28"/>
          <w:szCs w:val="28"/>
          <w:lang w:eastAsia="ru-RU"/>
        </w:rPr>
      </w:pPr>
      <w:r w:rsidRPr="00FA0279">
        <w:rPr>
          <w:rFonts w:eastAsiaTheme="minorEastAsia" w:cstheme="minorBidi"/>
          <w:b/>
          <w:sz w:val="28"/>
          <w:szCs w:val="28"/>
          <w:lang w:eastAsia="ru-RU"/>
        </w:rPr>
        <w:t>3. Учет и порядок проверки противопожарного водоснабжения.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lastRenderedPageBreak/>
        <w:t xml:space="preserve">   3.1. МУП «Водоканал»,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    3.2. С целью учета всех </w:t>
      </w:r>
      <w:proofErr w:type="spellStart"/>
      <w:r w:rsidRPr="00FA0279">
        <w:rPr>
          <w:rFonts w:eastAsiaTheme="minorEastAsia" w:cstheme="minorBidi"/>
          <w:sz w:val="28"/>
          <w:szCs w:val="28"/>
          <w:lang w:eastAsia="ru-RU"/>
        </w:rPr>
        <w:t>водоисточников</w:t>
      </w:r>
      <w:proofErr w:type="spellEnd"/>
      <w:r w:rsidRPr="00FA0279">
        <w:rPr>
          <w:rFonts w:eastAsiaTheme="minorEastAsia" w:cstheme="minorBidi"/>
          <w:sz w:val="28"/>
          <w:szCs w:val="28"/>
          <w:lang w:eastAsia="ru-RU"/>
        </w:rPr>
        <w:t>, которые могут быть использованы для тушения пожара, МУП «Водоканал»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     3.3. Проверка противопожарного водоснабжения производится 2 раза в год.</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b/>
          <w:sz w:val="28"/>
          <w:szCs w:val="28"/>
          <w:lang w:eastAsia="ru-RU"/>
        </w:rPr>
        <w:t>3.4. При проверке пожарного водоема проверяется:</w:t>
      </w:r>
    </w:p>
    <w:p w:rsidR="00FA0279" w:rsidRPr="00FA0279" w:rsidRDefault="00FA0279" w:rsidP="00FA0279">
      <w:pPr>
        <w:widowControl w:val="0"/>
        <w:suppressAutoHyphens w:val="0"/>
        <w:autoSpaceDE w:val="0"/>
        <w:autoSpaceDN w:val="0"/>
        <w:adjustRightInd w:val="0"/>
        <w:spacing w:line="276" w:lineRule="auto"/>
        <w:jc w:val="both"/>
        <w:rPr>
          <w:rFonts w:eastAsiaTheme="minorEastAsia" w:cstheme="minorBidi"/>
          <w:sz w:val="28"/>
          <w:szCs w:val="28"/>
          <w:lang w:eastAsia="ru-RU"/>
        </w:rPr>
      </w:pPr>
      <w:r w:rsidRPr="00FA0279">
        <w:rPr>
          <w:rFonts w:eastAsiaTheme="minorEastAsia" w:cstheme="minorBidi"/>
          <w:sz w:val="28"/>
          <w:szCs w:val="28"/>
          <w:lang w:eastAsia="ru-RU"/>
        </w:rPr>
        <w:t xml:space="preserve">          - наличие на видном месте указателя установленного образца;</w:t>
      </w:r>
    </w:p>
    <w:p w:rsidR="00FA0279" w:rsidRPr="00FA0279" w:rsidRDefault="00FA0279" w:rsidP="00FA0279">
      <w:pPr>
        <w:widowControl w:val="0"/>
        <w:suppressAutoHyphens w:val="0"/>
        <w:autoSpaceDE w:val="0"/>
        <w:autoSpaceDN w:val="0"/>
        <w:adjustRightInd w:val="0"/>
        <w:spacing w:line="276" w:lineRule="auto"/>
        <w:jc w:val="both"/>
        <w:rPr>
          <w:rFonts w:eastAsiaTheme="minorEastAsia" w:cstheme="minorBidi"/>
          <w:sz w:val="28"/>
          <w:szCs w:val="28"/>
          <w:lang w:eastAsia="ru-RU"/>
        </w:rPr>
      </w:pPr>
      <w:r w:rsidRPr="00FA0279">
        <w:rPr>
          <w:rFonts w:eastAsiaTheme="minorEastAsia" w:cstheme="minorBidi"/>
          <w:sz w:val="28"/>
          <w:szCs w:val="28"/>
          <w:lang w:eastAsia="ru-RU"/>
        </w:rPr>
        <w:t xml:space="preserve">          - возможность беспрепятственного подъезда к пожарному водоему;</w:t>
      </w:r>
    </w:p>
    <w:p w:rsidR="00FA0279" w:rsidRPr="00FA0279" w:rsidRDefault="00FA0279" w:rsidP="00FA0279">
      <w:pPr>
        <w:widowControl w:val="0"/>
        <w:suppressAutoHyphens w:val="0"/>
        <w:autoSpaceDE w:val="0"/>
        <w:autoSpaceDN w:val="0"/>
        <w:adjustRightInd w:val="0"/>
        <w:spacing w:line="276" w:lineRule="auto"/>
        <w:jc w:val="both"/>
        <w:rPr>
          <w:rFonts w:eastAsiaTheme="minorEastAsia" w:cstheme="minorBidi"/>
          <w:sz w:val="28"/>
          <w:szCs w:val="28"/>
          <w:lang w:eastAsia="ru-RU"/>
        </w:rPr>
      </w:pPr>
      <w:r w:rsidRPr="00FA0279">
        <w:rPr>
          <w:rFonts w:eastAsiaTheme="minorEastAsia" w:cstheme="minorBidi"/>
          <w:sz w:val="28"/>
          <w:szCs w:val="28"/>
          <w:lang w:eastAsia="ru-RU"/>
        </w:rPr>
        <w:t xml:space="preserve">          - степень заполнения водой и возможность его пополнения;</w:t>
      </w:r>
    </w:p>
    <w:p w:rsidR="00FA0279" w:rsidRPr="00FA0279" w:rsidRDefault="00FA0279" w:rsidP="00FA0279">
      <w:pPr>
        <w:widowControl w:val="0"/>
        <w:suppressAutoHyphens w:val="0"/>
        <w:autoSpaceDE w:val="0"/>
        <w:autoSpaceDN w:val="0"/>
        <w:adjustRightInd w:val="0"/>
        <w:spacing w:line="276" w:lineRule="auto"/>
        <w:jc w:val="both"/>
        <w:rPr>
          <w:rFonts w:eastAsiaTheme="minorEastAsia" w:cstheme="minorBidi"/>
          <w:sz w:val="28"/>
          <w:szCs w:val="28"/>
          <w:lang w:eastAsia="ru-RU"/>
        </w:rPr>
      </w:pPr>
      <w:r w:rsidRPr="00FA0279">
        <w:rPr>
          <w:rFonts w:eastAsiaTheme="minorEastAsia" w:cstheme="minorBidi"/>
          <w:sz w:val="28"/>
          <w:szCs w:val="28"/>
          <w:lang w:eastAsia="ru-RU"/>
        </w:rPr>
        <w:t xml:space="preserve">          - наличие площадки перед водоемом для забора воды;</w:t>
      </w:r>
    </w:p>
    <w:p w:rsidR="00FA0279" w:rsidRPr="00FA0279" w:rsidRDefault="00FA0279" w:rsidP="00FA0279">
      <w:pPr>
        <w:widowControl w:val="0"/>
        <w:suppressAutoHyphens w:val="0"/>
        <w:autoSpaceDE w:val="0"/>
        <w:autoSpaceDN w:val="0"/>
        <w:adjustRightInd w:val="0"/>
        <w:spacing w:line="276" w:lineRule="auto"/>
        <w:jc w:val="both"/>
        <w:rPr>
          <w:rFonts w:eastAsiaTheme="minorEastAsia" w:cstheme="minorBidi"/>
          <w:sz w:val="28"/>
          <w:szCs w:val="28"/>
          <w:lang w:eastAsia="ru-RU"/>
        </w:rPr>
      </w:pPr>
      <w:r w:rsidRPr="00FA0279">
        <w:rPr>
          <w:rFonts w:eastAsiaTheme="minorEastAsia" w:cstheme="minorBidi"/>
          <w:sz w:val="28"/>
          <w:szCs w:val="28"/>
          <w:lang w:eastAsia="ru-RU"/>
        </w:rPr>
        <w:t xml:space="preserve">          - герметичность задвижек (при их наличии);</w:t>
      </w:r>
    </w:p>
    <w:p w:rsidR="00FA0279" w:rsidRPr="00FA0279" w:rsidRDefault="00FA0279" w:rsidP="00FA0279">
      <w:pPr>
        <w:widowControl w:val="0"/>
        <w:suppressAutoHyphens w:val="0"/>
        <w:autoSpaceDE w:val="0"/>
        <w:autoSpaceDN w:val="0"/>
        <w:adjustRightInd w:val="0"/>
        <w:spacing w:line="276" w:lineRule="auto"/>
        <w:jc w:val="both"/>
        <w:rPr>
          <w:rFonts w:eastAsiaTheme="minorEastAsia" w:cstheme="minorBidi"/>
          <w:sz w:val="28"/>
          <w:szCs w:val="28"/>
          <w:lang w:eastAsia="ru-RU"/>
        </w:rPr>
      </w:pPr>
      <w:r w:rsidRPr="00FA0279">
        <w:rPr>
          <w:rFonts w:eastAsiaTheme="minorEastAsia" w:cstheme="minorBidi"/>
          <w:sz w:val="28"/>
          <w:szCs w:val="28"/>
          <w:lang w:eastAsia="ru-RU"/>
        </w:rPr>
        <w:t xml:space="preserve">          - наличие проруби при отрицательной температуре воздуха (для открытых водоемов).</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b/>
          <w:sz w:val="28"/>
          <w:szCs w:val="28"/>
          <w:lang w:eastAsia="ru-RU"/>
        </w:rPr>
      </w:pPr>
      <w:r w:rsidRPr="00FA0279">
        <w:rPr>
          <w:rFonts w:eastAsiaTheme="minorEastAsia" w:cstheme="minorBidi"/>
          <w:b/>
          <w:sz w:val="28"/>
          <w:szCs w:val="28"/>
          <w:lang w:eastAsia="ru-RU"/>
        </w:rPr>
        <w:t>3.5. При проверке пожарного пирса проверяется:</w:t>
      </w:r>
    </w:p>
    <w:p w:rsidR="00FA0279" w:rsidRPr="00FA0279" w:rsidRDefault="00FA0279" w:rsidP="00FA0279">
      <w:pPr>
        <w:widowControl w:val="0"/>
        <w:suppressAutoHyphens w:val="0"/>
        <w:autoSpaceDE w:val="0"/>
        <w:autoSpaceDN w:val="0"/>
        <w:adjustRightInd w:val="0"/>
        <w:spacing w:line="276" w:lineRule="auto"/>
        <w:jc w:val="both"/>
        <w:rPr>
          <w:rFonts w:eastAsiaTheme="minorEastAsia" w:cstheme="minorBidi"/>
          <w:sz w:val="28"/>
          <w:szCs w:val="28"/>
          <w:lang w:eastAsia="ru-RU"/>
        </w:rPr>
      </w:pPr>
      <w:r w:rsidRPr="00FA0279">
        <w:rPr>
          <w:rFonts w:eastAsiaTheme="minorEastAsia" w:cstheme="minorBidi"/>
          <w:sz w:val="28"/>
          <w:szCs w:val="28"/>
          <w:lang w:eastAsia="ru-RU"/>
        </w:rPr>
        <w:t xml:space="preserve">          - наличие на видном месте указателя установленного образца;</w:t>
      </w:r>
    </w:p>
    <w:p w:rsidR="00FA0279" w:rsidRPr="00FA0279" w:rsidRDefault="00FA0279" w:rsidP="00FA0279">
      <w:pPr>
        <w:widowControl w:val="0"/>
        <w:suppressAutoHyphens w:val="0"/>
        <w:autoSpaceDE w:val="0"/>
        <w:autoSpaceDN w:val="0"/>
        <w:adjustRightInd w:val="0"/>
        <w:spacing w:line="276" w:lineRule="auto"/>
        <w:jc w:val="both"/>
        <w:rPr>
          <w:rFonts w:eastAsiaTheme="minorEastAsia" w:cstheme="minorBidi"/>
          <w:sz w:val="28"/>
          <w:szCs w:val="28"/>
          <w:lang w:eastAsia="ru-RU"/>
        </w:rPr>
      </w:pPr>
      <w:r w:rsidRPr="00FA0279">
        <w:rPr>
          <w:rFonts w:eastAsiaTheme="minorEastAsia" w:cstheme="minorBidi"/>
          <w:sz w:val="28"/>
          <w:szCs w:val="28"/>
          <w:lang w:eastAsia="ru-RU"/>
        </w:rPr>
        <w:t xml:space="preserve">          - возможность беспрепятственного подъезда к пожарному пирсу;</w:t>
      </w:r>
    </w:p>
    <w:p w:rsidR="00FA0279" w:rsidRPr="00FA0279" w:rsidRDefault="00FA0279" w:rsidP="00FA0279">
      <w:pPr>
        <w:widowControl w:val="0"/>
        <w:suppressAutoHyphens w:val="0"/>
        <w:autoSpaceDE w:val="0"/>
        <w:autoSpaceDN w:val="0"/>
        <w:adjustRightInd w:val="0"/>
        <w:spacing w:line="276" w:lineRule="auto"/>
        <w:jc w:val="both"/>
        <w:rPr>
          <w:rFonts w:eastAsiaTheme="minorEastAsia" w:cstheme="minorBidi"/>
          <w:sz w:val="28"/>
          <w:szCs w:val="28"/>
          <w:lang w:eastAsia="ru-RU"/>
        </w:rPr>
      </w:pPr>
      <w:r w:rsidRPr="00FA0279">
        <w:rPr>
          <w:rFonts w:eastAsiaTheme="minorEastAsia" w:cstheme="minorBidi"/>
          <w:sz w:val="28"/>
          <w:szCs w:val="28"/>
          <w:lang w:eastAsia="ru-RU"/>
        </w:rPr>
        <w:t xml:space="preserve">          - наличие площадки перед пирсом для разворота пожарной техники;</w:t>
      </w:r>
    </w:p>
    <w:p w:rsidR="00FA0279" w:rsidRPr="00FA0279" w:rsidRDefault="00FA0279" w:rsidP="00FA0279">
      <w:pPr>
        <w:widowControl w:val="0"/>
        <w:suppressAutoHyphens w:val="0"/>
        <w:autoSpaceDE w:val="0"/>
        <w:autoSpaceDN w:val="0"/>
        <w:adjustRightInd w:val="0"/>
        <w:spacing w:line="276" w:lineRule="auto"/>
        <w:jc w:val="both"/>
        <w:rPr>
          <w:rFonts w:eastAsiaTheme="minorEastAsia" w:cstheme="minorBidi"/>
          <w:sz w:val="28"/>
          <w:szCs w:val="28"/>
          <w:lang w:eastAsia="ru-RU"/>
        </w:rPr>
      </w:pPr>
      <w:r w:rsidRPr="00FA0279">
        <w:rPr>
          <w:rFonts w:eastAsiaTheme="minorEastAsia" w:cstheme="minorBidi"/>
          <w:sz w:val="28"/>
          <w:szCs w:val="28"/>
          <w:lang w:eastAsia="ru-RU"/>
        </w:rPr>
        <w:t xml:space="preserve">          - визуальным осмотром состояние несущих конструкций, покрытия, ограждения, упорного бруса и наличие котлована для забора воды.</w:t>
      </w:r>
    </w:p>
    <w:p w:rsidR="00FA0279" w:rsidRPr="00FA0279" w:rsidRDefault="00FA0279" w:rsidP="00FA0279">
      <w:pPr>
        <w:widowControl w:val="0"/>
        <w:suppressAutoHyphens w:val="0"/>
        <w:autoSpaceDE w:val="0"/>
        <w:autoSpaceDN w:val="0"/>
        <w:adjustRightInd w:val="0"/>
        <w:spacing w:line="276" w:lineRule="auto"/>
        <w:ind w:left="-180" w:right="-104"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   3.6.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FA0279" w:rsidRPr="00FA0279" w:rsidRDefault="00FA0279" w:rsidP="00FA0279">
      <w:pPr>
        <w:widowControl w:val="0"/>
        <w:suppressAutoHyphens w:val="0"/>
        <w:autoSpaceDE w:val="0"/>
        <w:autoSpaceDN w:val="0"/>
        <w:adjustRightInd w:val="0"/>
        <w:spacing w:line="276" w:lineRule="auto"/>
        <w:jc w:val="center"/>
        <w:rPr>
          <w:rFonts w:eastAsiaTheme="minorEastAsia" w:cstheme="minorBidi"/>
          <w:b/>
          <w:sz w:val="28"/>
          <w:szCs w:val="28"/>
          <w:lang w:eastAsia="ru-RU"/>
        </w:rPr>
      </w:pPr>
    </w:p>
    <w:p w:rsidR="00FA0279" w:rsidRPr="00FA0279" w:rsidRDefault="00FA0279" w:rsidP="00FA0279">
      <w:pPr>
        <w:widowControl w:val="0"/>
        <w:suppressAutoHyphens w:val="0"/>
        <w:autoSpaceDE w:val="0"/>
        <w:autoSpaceDN w:val="0"/>
        <w:adjustRightInd w:val="0"/>
        <w:spacing w:line="276" w:lineRule="auto"/>
        <w:jc w:val="center"/>
        <w:rPr>
          <w:rFonts w:eastAsiaTheme="minorEastAsia" w:cstheme="minorBidi"/>
          <w:b/>
          <w:sz w:val="28"/>
          <w:szCs w:val="28"/>
          <w:lang w:eastAsia="ru-RU"/>
        </w:rPr>
      </w:pPr>
      <w:r w:rsidRPr="00FA0279">
        <w:rPr>
          <w:rFonts w:eastAsiaTheme="minorEastAsia" w:cstheme="minorBidi"/>
          <w:b/>
          <w:sz w:val="28"/>
          <w:szCs w:val="28"/>
          <w:lang w:eastAsia="ru-RU"/>
        </w:rPr>
        <w:t>4. Инвентаризация противопожарного водоснабжения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b/>
          <w:sz w:val="28"/>
          <w:szCs w:val="28"/>
          <w:lang w:eastAsia="ru-RU"/>
        </w:rPr>
      </w:pPr>
      <w:r w:rsidRPr="00FA0279">
        <w:rPr>
          <w:rFonts w:eastAsiaTheme="minorEastAsia" w:cstheme="minorBidi"/>
          <w:sz w:val="28"/>
          <w:szCs w:val="28"/>
          <w:lang w:eastAsia="ru-RU"/>
        </w:rPr>
        <w:t xml:space="preserve">4.1. Инвентаризация противопожарного водоснабжения проводится </w:t>
      </w:r>
      <w:r w:rsidRPr="00FA0279">
        <w:rPr>
          <w:rFonts w:eastAsiaTheme="minorEastAsia" w:cstheme="minorBidi"/>
          <w:b/>
          <w:sz w:val="28"/>
          <w:szCs w:val="28"/>
          <w:lang w:eastAsia="ru-RU"/>
        </w:rPr>
        <w:t>не реже одного раза в пять лет.</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4.2. Инвентаризация проводится с целью учета всех </w:t>
      </w:r>
      <w:proofErr w:type="spellStart"/>
      <w:r w:rsidRPr="00FA0279">
        <w:rPr>
          <w:rFonts w:eastAsiaTheme="minorEastAsia" w:cstheme="minorBidi"/>
          <w:sz w:val="28"/>
          <w:szCs w:val="28"/>
          <w:lang w:eastAsia="ru-RU"/>
        </w:rPr>
        <w:t>водоисточников</w:t>
      </w:r>
      <w:proofErr w:type="spellEnd"/>
      <w:r w:rsidRPr="00FA0279">
        <w:rPr>
          <w:rFonts w:eastAsiaTheme="minorEastAsia" w:cstheme="minorBidi"/>
          <w:sz w:val="28"/>
          <w:szCs w:val="28"/>
          <w:lang w:eastAsia="ru-RU"/>
        </w:rPr>
        <w:t>, которые могут быть использованы для тушения пожаров и выявления их состояния и характеристик.</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4.3. Для проведения инвентаризации водоснабжения распоряжением администрации Бутурлиновского городского</w:t>
      </w:r>
      <w:r w:rsidRPr="00FA0279">
        <w:rPr>
          <w:rFonts w:eastAsiaTheme="minorEastAsia" w:cstheme="minorBidi"/>
          <w:b/>
          <w:sz w:val="28"/>
          <w:szCs w:val="28"/>
          <w:lang w:eastAsia="ru-RU"/>
        </w:rPr>
        <w:t xml:space="preserve"> </w:t>
      </w:r>
      <w:r w:rsidRPr="00FA0279">
        <w:rPr>
          <w:rFonts w:eastAsiaTheme="minorEastAsia" w:cstheme="minorBidi"/>
          <w:sz w:val="28"/>
          <w:szCs w:val="28"/>
          <w:lang w:eastAsia="ru-RU"/>
        </w:rPr>
        <w:t>поселения создается межведомственная комиссия, в состав которой входят: представители органов местного самоуправления Бутурлиновского городского</w:t>
      </w:r>
      <w:r w:rsidRPr="00FA0279">
        <w:rPr>
          <w:rFonts w:eastAsiaTheme="minorEastAsia" w:cstheme="minorBidi"/>
          <w:b/>
          <w:sz w:val="28"/>
          <w:szCs w:val="28"/>
          <w:lang w:eastAsia="ru-RU"/>
        </w:rPr>
        <w:t xml:space="preserve"> </w:t>
      </w:r>
      <w:r w:rsidRPr="00FA0279">
        <w:rPr>
          <w:rFonts w:eastAsiaTheme="minorEastAsia" w:cstheme="minorBidi"/>
          <w:sz w:val="28"/>
          <w:szCs w:val="28"/>
          <w:lang w:eastAsia="ru-RU"/>
        </w:rPr>
        <w:t>поселения, органа государственного пожарного надзора, МУП «Водоканал», абоненты.</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b/>
          <w:sz w:val="28"/>
          <w:szCs w:val="28"/>
          <w:lang w:eastAsia="ru-RU"/>
        </w:rPr>
      </w:pPr>
      <w:r w:rsidRPr="00FA0279">
        <w:rPr>
          <w:rFonts w:eastAsiaTheme="minorEastAsia" w:cstheme="minorBidi"/>
          <w:b/>
          <w:sz w:val="28"/>
          <w:szCs w:val="28"/>
          <w:lang w:eastAsia="ru-RU"/>
        </w:rPr>
        <w:lastRenderedPageBreak/>
        <w:t xml:space="preserve"> 4.4. Комиссия путем детальной проверки каждого </w:t>
      </w:r>
      <w:proofErr w:type="spellStart"/>
      <w:r w:rsidRPr="00FA0279">
        <w:rPr>
          <w:rFonts w:eastAsiaTheme="minorEastAsia" w:cstheme="minorBidi"/>
          <w:b/>
          <w:sz w:val="28"/>
          <w:szCs w:val="28"/>
          <w:lang w:eastAsia="ru-RU"/>
        </w:rPr>
        <w:t>водоисточника</w:t>
      </w:r>
      <w:proofErr w:type="spellEnd"/>
      <w:r w:rsidRPr="00FA0279">
        <w:rPr>
          <w:rFonts w:eastAsiaTheme="minorEastAsia" w:cstheme="minorBidi"/>
          <w:b/>
          <w:sz w:val="28"/>
          <w:szCs w:val="28"/>
          <w:lang w:eastAsia="ru-RU"/>
        </w:rPr>
        <w:t xml:space="preserve"> уточняет:</w:t>
      </w:r>
    </w:p>
    <w:p w:rsidR="00FA0279" w:rsidRPr="00FA0279" w:rsidRDefault="00FA0279" w:rsidP="00FA0279">
      <w:pPr>
        <w:widowControl w:val="0"/>
        <w:suppressAutoHyphens w:val="0"/>
        <w:autoSpaceDE w:val="0"/>
        <w:autoSpaceDN w:val="0"/>
        <w:adjustRightInd w:val="0"/>
        <w:spacing w:line="276" w:lineRule="auto"/>
        <w:ind w:left="180" w:hanging="180"/>
        <w:jc w:val="both"/>
        <w:rPr>
          <w:rFonts w:eastAsiaTheme="minorEastAsia" w:cstheme="minorBidi"/>
          <w:sz w:val="28"/>
          <w:szCs w:val="28"/>
          <w:lang w:eastAsia="ru-RU"/>
        </w:rPr>
      </w:pPr>
      <w:r w:rsidRPr="00FA0279">
        <w:rPr>
          <w:rFonts w:eastAsiaTheme="minorEastAsia" w:cstheme="minorBidi"/>
          <w:sz w:val="28"/>
          <w:szCs w:val="28"/>
          <w:lang w:eastAsia="ru-RU"/>
        </w:rPr>
        <w:t xml:space="preserve">           - вид, численность и состояние источников противопожарного водоснабжения, наличие подъездов к ним;</w:t>
      </w:r>
    </w:p>
    <w:p w:rsidR="00FA0279" w:rsidRPr="00FA0279" w:rsidRDefault="00FA0279" w:rsidP="00FA0279">
      <w:pPr>
        <w:widowControl w:val="0"/>
        <w:suppressAutoHyphens w:val="0"/>
        <w:autoSpaceDE w:val="0"/>
        <w:autoSpaceDN w:val="0"/>
        <w:adjustRightInd w:val="0"/>
        <w:spacing w:line="276" w:lineRule="auto"/>
        <w:ind w:left="180" w:hanging="180"/>
        <w:jc w:val="both"/>
        <w:rPr>
          <w:rFonts w:eastAsiaTheme="minorEastAsia" w:cstheme="minorBidi"/>
          <w:sz w:val="28"/>
          <w:szCs w:val="28"/>
          <w:lang w:eastAsia="ru-RU"/>
        </w:rPr>
      </w:pPr>
      <w:r w:rsidRPr="00FA0279">
        <w:rPr>
          <w:rFonts w:eastAsiaTheme="minorEastAsia" w:cstheme="minorBidi"/>
          <w:sz w:val="28"/>
          <w:szCs w:val="28"/>
          <w:lang w:eastAsia="ru-RU"/>
        </w:rPr>
        <w:t xml:space="preserve">           - причины сокращения количества </w:t>
      </w:r>
      <w:proofErr w:type="spellStart"/>
      <w:r w:rsidRPr="00FA0279">
        <w:rPr>
          <w:rFonts w:eastAsiaTheme="minorEastAsia" w:cstheme="minorBidi"/>
          <w:sz w:val="28"/>
          <w:szCs w:val="28"/>
          <w:lang w:eastAsia="ru-RU"/>
        </w:rPr>
        <w:t>водоисточников</w:t>
      </w:r>
      <w:proofErr w:type="spellEnd"/>
      <w:r w:rsidRPr="00FA0279">
        <w:rPr>
          <w:rFonts w:eastAsiaTheme="minorEastAsia" w:cstheme="minorBidi"/>
          <w:sz w:val="28"/>
          <w:szCs w:val="28"/>
          <w:lang w:eastAsia="ru-RU"/>
        </w:rPr>
        <w:t>;</w:t>
      </w:r>
    </w:p>
    <w:p w:rsidR="00FA0279" w:rsidRPr="00FA0279" w:rsidRDefault="00FA0279" w:rsidP="00FA0279">
      <w:pPr>
        <w:widowControl w:val="0"/>
        <w:suppressAutoHyphens w:val="0"/>
        <w:autoSpaceDE w:val="0"/>
        <w:autoSpaceDN w:val="0"/>
        <w:adjustRightInd w:val="0"/>
        <w:spacing w:line="276" w:lineRule="auto"/>
        <w:ind w:left="180" w:hanging="180"/>
        <w:jc w:val="both"/>
        <w:rPr>
          <w:rFonts w:eastAsiaTheme="minorEastAsia" w:cstheme="minorBidi"/>
          <w:sz w:val="28"/>
          <w:szCs w:val="28"/>
          <w:lang w:eastAsia="ru-RU"/>
        </w:rPr>
      </w:pPr>
      <w:r w:rsidRPr="00FA0279">
        <w:rPr>
          <w:rFonts w:eastAsiaTheme="minorEastAsia" w:cstheme="minorBidi"/>
          <w:sz w:val="28"/>
          <w:szCs w:val="28"/>
          <w:lang w:eastAsia="ru-RU"/>
        </w:rPr>
        <w:t xml:space="preserve">           - диаметры водопроводных магистралей, участков, характеристики сетей, количество водопроводных вводов; </w:t>
      </w:r>
    </w:p>
    <w:p w:rsidR="00FA0279" w:rsidRPr="00FA0279" w:rsidRDefault="00FA0279" w:rsidP="00FA0279">
      <w:pPr>
        <w:widowControl w:val="0"/>
        <w:suppressAutoHyphens w:val="0"/>
        <w:autoSpaceDE w:val="0"/>
        <w:autoSpaceDN w:val="0"/>
        <w:adjustRightInd w:val="0"/>
        <w:spacing w:line="276" w:lineRule="auto"/>
        <w:ind w:left="180" w:hanging="180"/>
        <w:jc w:val="both"/>
        <w:rPr>
          <w:rFonts w:eastAsiaTheme="minorEastAsia" w:cstheme="minorBidi"/>
          <w:sz w:val="28"/>
          <w:szCs w:val="28"/>
          <w:lang w:eastAsia="ru-RU"/>
        </w:rPr>
      </w:pPr>
      <w:r w:rsidRPr="00FA0279">
        <w:rPr>
          <w:rFonts w:eastAsiaTheme="minorEastAsia" w:cstheme="minorBidi"/>
          <w:sz w:val="28"/>
          <w:szCs w:val="28"/>
          <w:lang w:eastAsia="ru-RU"/>
        </w:rPr>
        <w:t xml:space="preserve">          - наличие насосов - </w:t>
      </w:r>
      <w:proofErr w:type="spellStart"/>
      <w:r w:rsidRPr="00FA0279">
        <w:rPr>
          <w:rFonts w:eastAsiaTheme="minorEastAsia" w:cstheme="minorBidi"/>
          <w:sz w:val="28"/>
          <w:szCs w:val="28"/>
          <w:lang w:eastAsia="ru-RU"/>
        </w:rPr>
        <w:t>повысителей</w:t>
      </w:r>
      <w:proofErr w:type="spellEnd"/>
      <w:r w:rsidRPr="00FA0279">
        <w:rPr>
          <w:rFonts w:eastAsiaTheme="minorEastAsia" w:cstheme="minorBidi"/>
          <w:sz w:val="28"/>
          <w:szCs w:val="28"/>
          <w:lang w:eastAsia="ru-RU"/>
        </w:rPr>
        <w:t>, их состояние;</w:t>
      </w:r>
    </w:p>
    <w:p w:rsidR="00FA0279" w:rsidRPr="00FA0279" w:rsidRDefault="00FA0279" w:rsidP="00FA0279">
      <w:pPr>
        <w:widowControl w:val="0"/>
        <w:suppressAutoHyphens w:val="0"/>
        <w:autoSpaceDE w:val="0"/>
        <w:autoSpaceDN w:val="0"/>
        <w:adjustRightInd w:val="0"/>
        <w:spacing w:line="276" w:lineRule="auto"/>
        <w:ind w:left="180" w:hanging="180"/>
        <w:jc w:val="both"/>
        <w:rPr>
          <w:rFonts w:eastAsiaTheme="minorEastAsia" w:cstheme="minorBidi"/>
          <w:sz w:val="28"/>
          <w:szCs w:val="28"/>
          <w:lang w:eastAsia="ru-RU"/>
        </w:rPr>
      </w:pPr>
      <w:r w:rsidRPr="00FA0279">
        <w:rPr>
          <w:rFonts w:eastAsiaTheme="minorEastAsia" w:cstheme="minorBidi"/>
          <w:sz w:val="28"/>
          <w:szCs w:val="28"/>
          <w:lang w:eastAsia="ru-RU"/>
        </w:rPr>
        <w:t xml:space="preserve">          - выполнение планов замены пожарных гидрантов (пожарных кранов),</w:t>
      </w:r>
    </w:p>
    <w:p w:rsidR="00FA0279" w:rsidRPr="00FA0279" w:rsidRDefault="00FA0279" w:rsidP="00FA0279">
      <w:pPr>
        <w:widowControl w:val="0"/>
        <w:suppressAutoHyphens w:val="0"/>
        <w:autoSpaceDE w:val="0"/>
        <w:autoSpaceDN w:val="0"/>
        <w:adjustRightInd w:val="0"/>
        <w:spacing w:line="276" w:lineRule="auto"/>
        <w:ind w:left="180" w:hanging="180"/>
        <w:jc w:val="both"/>
        <w:rPr>
          <w:rFonts w:eastAsiaTheme="minorEastAsia" w:cstheme="minorBidi"/>
          <w:sz w:val="28"/>
          <w:szCs w:val="28"/>
          <w:lang w:eastAsia="ru-RU"/>
        </w:rPr>
      </w:pPr>
      <w:r w:rsidRPr="00FA0279">
        <w:rPr>
          <w:rFonts w:eastAsiaTheme="minorEastAsia" w:cstheme="minorBidi"/>
          <w:sz w:val="28"/>
          <w:szCs w:val="28"/>
          <w:lang w:eastAsia="ru-RU"/>
        </w:rPr>
        <w:t xml:space="preserve">         - строительства новых водоемов, пирсов, колодцев.  </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4.5. По результатам инвентаризации составляется акт инвентаризации и ведомость учета состояния </w:t>
      </w:r>
      <w:proofErr w:type="spellStart"/>
      <w:r w:rsidRPr="00FA0279">
        <w:rPr>
          <w:rFonts w:eastAsiaTheme="minorEastAsia" w:cstheme="minorBidi"/>
          <w:sz w:val="28"/>
          <w:szCs w:val="28"/>
          <w:lang w:eastAsia="ru-RU"/>
        </w:rPr>
        <w:t>водоисточников</w:t>
      </w:r>
      <w:proofErr w:type="spellEnd"/>
      <w:r w:rsidRPr="00FA0279">
        <w:rPr>
          <w:rFonts w:eastAsiaTheme="minorEastAsia" w:cstheme="minorBidi"/>
          <w:sz w:val="28"/>
          <w:szCs w:val="28"/>
          <w:lang w:eastAsia="ru-RU"/>
        </w:rPr>
        <w:t>.</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b/>
          <w:sz w:val="28"/>
          <w:szCs w:val="28"/>
          <w:lang w:eastAsia="ru-RU"/>
        </w:rPr>
      </w:pPr>
      <w:r w:rsidRPr="00FA0279">
        <w:rPr>
          <w:rFonts w:eastAsiaTheme="minorEastAsia" w:cstheme="minorBidi"/>
          <w:b/>
          <w:sz w:val="28"/>
          <w:szCs w:val="28"/>
          <w:lang w:eastAsia="ru-RU"/>
        </w:rPr>
        <w:t xml:space="preserve">          </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b/>
          <w:sz w:val="28"/>
          <w:szCs w:val="28"/>
          <w:lang w:eastAsia="ru-RU"/>
        </w:rPr>
      </w:pPr>
      <w:r w:rsidRPr="00FA0279">
        <w:rPr>
          <w:rFonts w:eastAsiaTheme="minorEastAsia" w:cstheme="minorBidi"/>
          <w:b/>
          <w:sz w:val="28"/>
          <w:szCs w:val="28"/>
          <w:lang w:eastAsia="ru-RU"/>
        </w:rPr>
        <w:t>5. Ремонт и реконструкция противопожарного водоснабжения.</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b/>
          <w:sz w:val="28"/>
          <w:szCs w:val="28"/>
          <w:lang w:eastAsia="ru-RU"/>
        </w:rPr>
      </w:pP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5.1. МУП «Водоканал», а также 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w:t>
      </w:r>
      <w:proofErr w:type="spellStart"/>
      <w:r w:rsidRPr="00FA0279">
        <w:rPr>
          <w:rFonts w:eastAsiaTheme="minorEastAsia" w:cstheme="minorBidi"/>
          <w:sz w:val="28"/>
          <w:szCs w:val="28"/>
          <w:lang w:eastAsia="ru-RU"/>
        </w:rPr>
        <w:t>водоисточника</w:t>
      </w:r>
      <w:proofErr w:type="spellEnd"/>
      <w:r w:rsidRPr="00FA0279">
        <w:rPr>
          <w:rFonts w:eastAsiaTheme="minorEastAsia" w:cstheme="minorBidi"/>
          <w:sz w:val="28"/>
          <w:szCs w:val="28"/>
          <w:lang w:eastAsia="ru-RU"/>
        </w:rPr>
        <w:t xml:space="preserve">. В случае проведения капитального ремонта или замены </w:t>
      </w:r>
      <w:proofErr w:type="spellStart"/>
      <w:r w:rsidRPr="00FA0279">
        <w:rPr>
          <w:rFonts w:eastAsiaTheme="minorEastAsia" w:cstheme="minorBidi"/>
          <w:sz w:val="28"/>
          <w:szCs w:val="28"/>
          <w:lang w:eastAsia="ru-RU"/>
        </w:rPr>
        <w:t>водоисточника</w:t>
      </w:r>
      <w:proofErr w:type="spellEnd"/>
      <w:r w:rsidRPr="00FA0279">
        <w:rPr>
          <w:rFonts w:eastAsiaTheme="minorEastAsia" w:cstheme="minorBidi"/>
          <w:sz w:val="28"/>
          <w:szCs w:val="28"/>
          <w:lang w:eastAsia="ru-RU"/>
        </w:rPr>
        <w:t xml:space="preserve"> сроки согласовываются с государственной противопожарной службой.</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5.3. Технические характеристики противопожарного водопровода после реконструкции не должны быть ниже </w:t>
      </w:r>
      <w:proofErr w:type="gramStart"/>
      <w:r w:rsidRPr="00FA0279">
        <w:rPr>
          <w:rFonts w:eastAsiaTheme="minorEastAsia" w:cstheme="minorBidi"/>
          <w:sz w:val="28"/>
          <w:szCs w:val="28"/>
          <w:lang w:eastAsia="ru-RU"/>
        </w:rPr>
        <w:t>предусмотренных</w:t>
      </w:r>
      <w:proofErr w:type="gramEnd"/>
      <w:r w:rsidRPr="00FA0279">
        <w:rPr>
          <w:rFonts w:eastAsiaTheme="minorEastAsia" w:cstheme="minorBidi"/>
          <w:sz w:val="28"/>
          <w:szCs w:val="28"/>
          <w:lang w:eastAsia="ru-RU"/>
        </w:rPr>
        <w:t xml:space="preserve"> ранее.</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5.4. </w:t>
      </w:r>
      <w:proofErr w:type="gramStart"/>
      <w:r w:rsidRPr="00FA0279">
        <w:rPr>
          <w:rFonts w:eastAsiaTheme="minorEastAsia" w:cstheme="minorBidi"/>
          <w:sz w:val="28"/>
          <w:szCs w:val="28"/>
          <w:lang w:eastAsia="ru-RU"/>
        </w:rPr>
        <w:t>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органы местного самоуправления Бутурлиновского городского</w:t>
      </w:r>
      <w:r w:rsidRPr="00FA0279">
        <w:rPr>
          <w:rFonts w:eastAsiaTheme="minorEastAsia" w:cstheme="minorBidi"/>
          <w:b/>
          <w:sz w:val="28"/>
          <w:szCs w:val="28"/>
          <w:lang w:eastAsia="ru-RU"/>
        </w:rPr>
        <w:t xml:space="preserve"> </w:t>
      </w:r>
      <w:r w:rsidRPr="00FA0279">
        <w:rPr>
          <w:rFonts w:eastAsiaTheme="minorEastAsia" w:cstheme="minorBidi"/>
          <w:sz w:val="28"/>
          <w:szCs w:val="28"/>
          <w:lang w:eastAsia="ru-RU"/>
        </w:rPr>
        <w:t>поселения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roofErr w:type="gramEnd"/>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5.5. После реконструкции водопровода производится его приёмка комиссией и испытание  на водоотдачу.</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p>
    <w:p w:rsidR="00FA0279" w:rsidRPr="00FA0279" w:rsidRDefault="00FA0279" w:rsidP="00FA0279">
      <w:pPr>
        <w:widowControl w:val="0"/>
        <w:suppressAutoHyphens w:val="0"/>
        <w:autoSpaceDE w:val="0"/>
        <w:autoSpaceDN w:val="0"/>
        <w:adjustRightInd w:val="0"/>
        <w:spacing w:line="276" w:lineRule="auto"/>
        <w:ind w:firstLine="708"/>
        <w:jc w:val="both"/>
        <w:rPr>
          <w:rFonts w:eastAsiaTheme="minorEastAsia" w:cstheme="minorBidi"/>
          <w:b/>
          <w:sz w:val="28"/>
          <w:szCs w:val="28"/>
          <w:lang w:eastAsia="ru-RU"/>
        </w:rPr>
      </w:pPr>
      <w:r w:rsidRPr="00FA0279">
        <w:rPr>
          <w:rFonts w:eastAsiaTheme="minorEastAsia" w:cstheme="minorBidi"/>
          <w:b/>
          <w:sz w:val="28"/>
          <w:szCs w:val="28"/>
          <w:lang w:eastAsia="ru-RU"/>
        </w:rPr>
        <w:t>6. Особенности эксплуатации противопожарного водоснабжения в зимних условиях.</w:t>
      </w:r>
    </w:p>
    <w:p w:rsidR="00FA0279" w:rsidRPr="00FA0279" w:rsidRDefault="00FA0279" w:rsidP="00FA0279">
      <w:pPr>
        <w:widowControl w:val="0"/>
        <w:suppressAutoHyphens w:val="0"/>
        <w:autoSpaceDE w:val="0"/>
        <w:autoSpaceDN w:val="0"/>
        <w:adjustRightInd w:val="0"/>
        <w:spacing w:line="276" w:lineRule="auto"/>
        <w:ind w:firstLine="720"/>
        <w:jc w:val="both"/>
        <w:rPr>
          <w:rFonts w:eastAsiaTheme="minorEastAsia" w:cstheme="minorBidi"/>
          <w:sz w:val="28"/>
          <w:szCs w:val="28"/>
          <w:lang w:eastAsia="ru-RU"/>
        </w:rPr>
      </w:pPr>
      <w:r w:rsidRPr="00FA0279">
        <w:rPr>
          <w:rFonts w:eastAsiaTheme="minorEastAsia" w:cstheme="minorBidi"/>
          <w:sz w:val="28"/>
          <w:szCs w:val="28"/>
          <w:lang w:eastAsia="ru-RU"/>
        </w:rPr>
        <w:t xml:space="preserve">6.1. Ежегодно в октябре – ноябре производится подготовка </w:t>
      </w:r>
      <w:r w:rsidRPr="00FA0279">
        <w:rPr>
          <w:rFonts w:eastAsiaTheme="minorEastAsia" w:cstheme="minorBidi"/>
          <w:sz w:val="28"/>
          <w:szCs w:val="28"/>
          <w:lang w:eastAsia="ru-RU"/>
        </w:rPr>
        <w:lastRenderedPageBreak/>
        <w:t>противопожарного водоснабжения к работе в зимних условиях, для чего необходимо:</w:t>
      </w:r>
    </w:p>
    <w:p w:rsidR="00FA0279" w:rsidRPr="00FA0279" w:rsidRDefault="00FA0279" w:rsidP="00FA0279">
      <w:pPr>
        <w:widowControl w:val="0"/>
        <w:suppressAutoHyphens w:val="0"/>
        <w:autoSpaceDE w:val="0"/>
        <w:autoSpaceDN w:val="0"/>
        <w:adjustRightInd w:val="0"/>
        <w:spacing w:line="276" w:lineRule="auto"/>
        <w:ind w:left="180" w:hanging="180"/>
        <w:jc w:val="both"/>
        <w:rPr>
          <w:rFonts w:eastAsiaTheme="minorEastAsia" w:cstheme="minorBidi"/>
          <w:sz w:val="28"/>
          <w:szCs w:val="28"/>
          <w:lang w:eastAsia="ru-RU"/>
        </w:rPr>
      </w:pPr>
      <w:r w:rsidRPr="00FA0279">
        <w:rPr>
          <w:rFonts w:eastAsiaTheme="minorEastAsia" w:cstheme="minorBidi"/>
          <w:sz w:val="28"/>
          <w:szCs w:val="28"/>
          <w:lang w:eastAsia="ru-RU"/>
        </w:rPr>
        <w:t xml:space="preserve">       - произвести откачку воды из колодцев;</w:t>
      </w:r>
    </w:p>
    <w:p w:rsidR="00FA0279" w:rsidRPr="00FA0279" w:rsidRDefault="00FA0279" w:rsidP="00FA0279">
      <w:pPr>
        <w:widowControl w:val="0"/>
        <w:suppressAutoHyphens w:val="0"/>
        <w:autoSpaceDE w:val="0"/>
        <w:autoSpaceDN w:val="0"/>
        <w:adjustRightInd w:val="0"/>
        <w:spacing w:line="276" w:lineRule="auto"/>
        <w:ind w:left="180" w:hanging="180"/>
        <w:jc w:val="both"/>
        <w:rPr>
          <w:rFonts w:eastAsiaTheme="minorEastAsia" w:cstheme="minorBidi"/>
          <w:sz w:val="28"/>
          <w:szCs w:val="28"/>
          <w:lang w:eastAsia="ru-RU"/>
        </w:rPr>
      </w:pPr>
      <w:r w:rsidRPr="00FA0279">
        <w:rPr>
          <w:rFonts w:eastAsiaTheme="minorEastAsia" w:cstheme="minorBidi"/>
          <w:sz w:val="28"/>
          <w:szCs w:val="28"/>
          <w:lang w:eastAsia="ru-RU"/>
        </w:rPr>
        <w:t xml:space="preserve">       - проверить уровень воды в водоёмах, исправность теплоизоляции и запорной арматуры;</w:t>
      </w:r>
    </w:p>
    <w:p w:rsidR="00FA0279" w:rsidRPr="00FA0279" w:rsidRDefault="00FA0279" w:rsidP="00FA0279">
      <w:pPr>
        <w:widowControl w:val="0"/>
        <w:suppressAutoHyphens w:val="0"/>
        <w:autoSpaceDE w:val="0"/>
        <w:autoSpaceDN w:val="0"/>
        <w:adjustRightInd w:val="0"/>
        <w:spacing w:line="276" w:lineRule="auto"/>
        <w:ind w:left="180" w:hanging="180"/>
        <w:jc w:val="both"/>
        <w:rPr>
          <w:rFonts w:eastAsiaTheme="minorEastAsia" w:cstheme="minorBidi"/>
          <w:sz w:val="28"/>
          <w:szCs w:val="28"/>
          <w:lang w:eastAsia="ru-RU"/>
        </w:rPr>
      </w:pPr>
      <w:r w:rsidRPr="00FA0279">
        <w:rPr>
          <w:rFonts w:eastAsiaTheme="minorEastAsia" w:cstheme="minorBidi"/>
          <w:sz w:val="28"/>
          <w:szCs w:val="28"/>
          <w:lang w:eastAsia="ru-RU"/>
        </w:rPr>
        <w:t xml:space="preserve">       - произвести очистку от снега и льда подъездов к пожарным </w:t>
      </w:r>
      <w:proofErr w:type="spellStart"/>
      <w:r w:rsidRPr="00FA0279">
        <w:rPr>
          <w:rFonts w:eastAsiaTheme="minorEastAsia" w:cstheme="minorBidi"/>
          <w:sz w:val="28"/>
          <w:szCs w:val="28"/>
          <w:lang w:eastAsia="ru-RU"/>
        </w:rPr>
        <w:t>водоисточникам</w:t>
      </w:r>
      <w:proofErr w:type="spellEnd"/>
      <w:r w:rsidRPr="00FA0279">
        <w:rPr>
          <w:rFonts w:eastAsiaTheme="minorEastAsia" w:cstheme="minorBidi"/>
          <w:sz w:val="28"/>
          <w:szCs w:val="28"/>
          <w:lang w:eastAsia="ru-RU"/>
        </w:rPr>
        <w:t>;</w:t>
      </w:r>
    </w:p>
    <w:p w:rsidR="00FA0279" w:rsidRPr="00FA0279" w:rsidRDefault="00FA0279" w:rsidP="00FA0279">
      <w:pPr>
        <w:widowControl w:val="0"/>
        <w:suppressAutoHyphens w:val="0"/>
        <w:autoSpaceDE w:val="0"/>
        <w:autoSpaceDN w:val="0"/>
        <w:adjustRightInd w:val="0"/>
        <w:spacing w:line="276" w:lineRule="auto"/>
        <w:ind w:left="180" w:hanging="180"/>
        <w:jc w:val="both"/>
        <w:rPr>
          <w:rFonts w:eastAsiaTheme="minorEastAsia" w:cstheme="minorBidi"/>
          <w:sz w:val="28"/>
          <w:szCs w:val="28"/>
          <w:lang w:eastAsia="ru-RU"/>
        </w:rPr>
      </w:pPr>
      <w:r w:rsidRPr="00FA0279">
        <w:rPr>
          <w:rFonts w:eastAsiaTheme="minorEastAsia" w:cstheme="minorBidi"/>
          <w:sz w:val="28"/>
          <w:szCs w:val="28"/>
          <w:lang w:eastAsia="ru-RU"/>
        </w:rPr>
        <w:t xml:space="preserve">       - осуществить смазку стояков пожарных гидрантов.</w:t>
      </w:r>
    </w:p>
    <w:p w:rsidR="00FA0279" w:rsidRPr="00FA0279" w:rsidRDefault="00FA0279" w:rsidP="00FA0279">
      <w:pPr>
        <w:widowControl w:val="0"/>
        <w:suppressAutoHyphens w:val="0"/>
        <w:autoSpaceDE w:val="0"/>
        <w:autoSpaceDN w:val="0"/>
        <w:adjustRightInd w:val="0"/>
        <w:spacing w:line="276" w:lineRule="auto"/>
        <w:ind w:firstLine="720"/>
        <w:jc w:val="both"/>
        <w:rPr>
          <w:rFonts w:asciiTheme="minorHAnsi" w:eastAsiaTheme="minorEastAsia" w:hAnsiTheme="minorHAnsi" w:cstheme="minorBidi"/>
          <w:sz w:val="28"/>
          <w:szCs w:val="28"/>
          <w:lang w:eastAsia="ru-RU"/>
        </w:rPr>
      </w:pPr>
      <w:r w:rsidRPr="00FA0279">
        <w:rPr>
          <w:rFonts w:eastAsiaTheme="minorEastAsia" w:cstheme="minorBidi"/>
          <w:sz w:val="28"/>
          <w:szCs w:val="28"/>
          <w:lang w:eastAsia="ru-RU"/>
        </w:rPr>
        <w:t>6.2. В случае замерзания стояков пожарных гидрантов необходимо принимать меры к их отогреванию и приведению в рабочее состояние.</w:t>
      </w: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814001" w:rsidRDefault="00814001" w:rsidP="00814001">
      <w:pPr>
        <w:jc w:val="center"/>
      </w:pPr>
    </w:p>
    <w:p w:rsidR="00814001" w:rsidRDefault="00814001" w:rsidP="00814001">
      <w:pPr>
        <w:pStyle w:val="Standard"/>
        <w:jc w:val="center"/>
      </w:pPr>
      <w:r>
        <w:rPr>
          <w:noProof/>
        </w:rPr>
        <w:lastRenderedPageBreak/>
        <w:drawing>
          <wp:inline distT="0" distB="0" distL="0" distR="0" wp14:anchorId="23FE8640" wp14:editId="7671108D">
            <wp:extent cx="581025" cy="6858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l="7423" t="13538" r="5971" b="12056"/>
                    <a:stretch>
                      <a:fillRect/>
                    </a:stretch>
                  </pic:blipFill>
                  <pic:spPr bwMode="auto">
                    <a:xfrm>
                      <a:off x="0" y="0"/>
                      <a:ext cx="581025" cy="685800"/>
                    </a:xfrm>
                    <a:prstGeom prst="rect">
                      <a:avLst/>
                    </a:prstGeom>
                    <a:solidFill>
                      <a:srgbClr val="FFFFFF"/>
                    </a:solidFill>
                    <a:ln>
                      <a:noFill/>
                    </a:ln>
                  </pic:spPr>
                </pic:pic>
              </a:graphicData>
            </a:graphic>
          </wp:inline>
        </w:drawing>
      </w:r>
    </w:p>
    <w:p w:rsidR="00814001" w:rsidRDefault="00814001" w:rsidP="00814001">
      <w:pPr>
        <w:pStyle w:val="Standard"/>
        <w:rPr>
          <w:sz w:val="16"/>
        </w:rPr>
      </w:pPr>
    </w:p>
    <w:p w:rsidR="00814001" w:rsidRDefault="00814001" w:rsidP="00814001">
      <w:pPr>
        <w:pStyle w:val="Standard"/>
        <w:rPr>
          <w:sz w:val="16"/>
        </w:rPr>
      </w:pPr>
    </w:p>
    <w:p w:rsidR="00814001" w:rsidRDefault="00814001" w:rsidP="00814001">
      <w:pPr>
        <w:pStyle w:val="1"/>
        <w:ind w:left="360"/>
        <w:rPr>
          <w:i/>
          <w:spacing w:val="200"/>
          <w:sz w:val="36"/>
        </w:rPr>
      </w:pPr>
      <w:r>
        <w:rPr>
          <w:i/>
          <w:spacing w:val="200"/>
          <w:sz w:val="36"/>
        </w:rPr>
        <w:t>Администрация</w:t>
      </w:r>
    </w:p>
    <w:p w:rsidR="00814001" w:rsidRDefault="00814001" w:rsidP="00814001">
      <w:pPr>
        <w:pStyle w:val="Standard"/>
        <w:rPr>
          <w:sz w:val="16"/>
        </w:rPr>
      </w:pPr>
    </w:p>
    <w:p w:rsidR="00814001" w:rsidRDefault="00814001" w:rsidP="00814001">
      <w:pPr>
        <w:pStyle w:val="Textbodyindent"/>
        <w:ind w:left="0"/>
      </w:pPr>
      <w:r>
        <w:t>Бутурлиновского городского поселения</w:t>
      </w:r>
    </w:p>
    <w:p w:rsidR="00814001" w:rsidRDefault="00814001" w:rsidP="00814001">
      <w:pPr>
        <w:pStyle w:val="Textbodyindent"/>
        <w:ind w:left="0"/>
      </w:pPr>
      <w:r>
        <w:t>Бутурлиновского муниципального района</w:t>
      </w:r>
    </w:p>
    <w:p w:rsidR="00814001" w:rsidRDefault="00814001" w:rsidP="00814001">
      <w:pPr>
        <w:pStyle w:val="Standard"/>
        <w:jc w:val="center"/>
        <w:rPr>
          <w:rFonts w:ascii="Bookman Old Style" w:hAnsi="Bookman Old Style"/>
          <w:i/>
          <w:spacing w:val="15"/>
        </w:rPr>
      </w:pPr>
      <w:r>
        <w:rPr>
          <w:rFonts w:ascii="Bookman Old Style" w:hAnsi="Bookman Old Style"/>
          <w:i/>
          <w:spacing w:val="15"/>
        </w:rPr>
        <w:t>Воронежской области</w:t>
      </w:r>
    </w:p>
    <w:p w:rsidR="00814001" w:rsidRDefault="00814001" w:rsidP="00814001">
      <w:pPr>
        <w:pStyle w:val="Standard"/>
        <w:rPr>
          <w:sz w:val="16"/>
        </w:rPr>
      </w:pPr>
    </w:p>
    <w:p w:rsidR="00814001" w:rsidRPr="00814001" w:rsidRDefault="00814001" w:rsidP="00814001">
      <w:pPr>
        <w:pStyle w:val="2"/>
        <w:ind w:left="792"/>
        <w:rPr>
          <w:rFonts w:ascii="Impact" w:hAnsi="Impact"/>
          <w:b w:val="0"/>
          <w:color w:val="auto"/>
          <w:spacing w:val="300"/>
          <w:sz w:val="44"/>
        </w:rPr>
      </w:pPr>
      <w:r w:rsidRPr="00814001">
        <w:rPr>
          <w:rFonts w:ascii="Impact" w:hAnsi="Impact"/>
          <w:b w:val="0"/>
          <w:color w:val="auto"/>
          <w:spacing w:val="300"/>
          <w:sz w:val="44"/>
        </w:rPr>
        <w:t>Распоряжение</w:t>
      </w:r>
    </w:p>
    <w:p w:rsidR="00814001" w:rsidRDefault="00814001" w:rsidP="00814001">
      <w:pPr>
        <w:pStyle w:val="Standard"/>
      </w:pPr>
    </w:p>
    <w:p w:rsidR="00814001" w:rsidRDefault="00814001" w:rsidP="00814001">
      <w:pPr>
        <w:pStyle w:val="Standard"/>
        <w:rPr>
          <w:sz w:val="26"/>
          <w:szCs w:val="26"/>
        </w:rPr>
      </w:pPr>
    </w:p>
    <w:p w:rsidR="00814001" w:rsidRDefault="00814001" w:rsidP="00814001">
      <w:pPr>
        <w:pStyle w:val="Standard"/>
        <w:ind w:left="170" w:right="-2"/>
        <w:rPr>
          <w:sz w:val="28"/>
          <w:szCs w:val="28"/>
          <w:u w:val="single"/>
        </w:rPr>
      </w:pPr>
      <w:r>
        <w:rPr>
          <w:sz w:val="28"/>
          <w:szCs w:val="28"/>
        </w:rPr>
        <w:t xml:space="preserve">от </w:t>
      </w:r>
      <w:r>
        <w:rPr>
          <w:sz w:val="28"/>
          <w:szCs w:val="28"/>
          <w:u w:val="single"/>
        </w:rPr>
        <w:t xml:space="preserve">18.03.2022г. </w:t>
      </w:r>
      <w:r>
        <w:rPr>
          <w:sz w:val="26"/>
          <w:szCs w:val="26"/>
        </w:rPr>
        <w:t xml:space="preserve">№ </w:t>
      </w:r>
      <w:r>
        <w:t xml:space="preserve">  </w:t>
      </w:r>
      <w:r>
        <w:rPr>
          <w:sz w:val="28"/>
          <w:szCs w:val="28"/>
          <w:u w:val="single"/>
        </w:rPr>
        <w:t>44-р</w:t>
      </w:r>
    </w:p>
    <w:p w:rsidR="00814001" w:rsidRDefault="00814001" w:rsidP="00814001">
      <w:pPr>
        <w:pStyle w:val="Standard"/>
        <w:ind w:left="170" w:right="-2"/>
      </w:pPr>
      <w:r>
        <w:rPr>
          <w:sz w:val="28"/>
          <w:szCs w:val="28"/>
        </w:rPr>
        <w:t xml:space="preserve">    </w:t>
      </w:r>
      <w:r>
        <w:t>г. Бутурлиновка</w:t>
      </w:r>
    </w:p>
    <w:p w:rsidR="00814001" w:rsidRDefault="00814001" w:rsidP="00814001">
      <w:pPr>
        <w:pStyle w:val="Standard"/>
        <w:ind w:left="170" w:right="-2"/>
      </w:pPr>
    </w:p>
    <w:tbl>
      <w:tblPr>
        <w:tblW w:w="0" w:type="auto"/>
        <w:tblInd w:w="108" w:type="dxa"/>
        <w:tblLook w:val="04A0" w:firstRow="1" w:lastRow="0" w:firstColumn="1" w:lastColumn="0" w:noHBand="0" w:noVBand="1"/>
      </w:tblPr>
      <w:tblGrid>
        <w:gridCol w:w="6096"/>
        <w:gridCol w:w="3367"/>
      </w:tblGrid>
      <w:tr w:rsidR="00814001" w:rsidTr="0001165B">
        <w:trPr>
          <w:trHeight w:val="1511"/>
        </w:trPr>
        <w:tc>
          <w:tcPr>
            <w:tcW w:w="6096" w:type="dxa"/>
            <w:shd w:val="clear" w:color="auto" w:fill="auto"/>
          </w:tcPr>
          <w:p w:rsidR="00814001" w:rsidRDefault="00814001" w:rsidP="0001165B">
            <w:pPr>
              <w:shd w:val="clear" w:color="auto" w:fill="FFFFFF"/>
            </w:pPr>
          </w:p>
          <w:p w:rsidR="00814001" w:rsidRPr="001A29FD" w:rsidRDefault="00814001" w:rsidP="0001165B">
            <w:pPr>
              <w:shd w:val="clear" w:color="auto" w:fill="FFFFFF"/>
              <w:rPr>
                <w:b/>
                <w:sz w:val="28"/>
                <w:szCs w:val="28"/>
              </w:rPr>
            </w:pPr>
            <w:r>
              <w:rPr>
                <w:b/>
                <w:sz w:val="28"/>
                <w:szCs w:val="28"/>
              </w:rPr>
              <w:t>О проведении противопожарной пропаганды на территории Бутурлиновского городского поселения Бутурлиновского муниципального района Воронежской области</w:t>
            </w:r>
          </w:p>
        </w:tc>
        <w:tc>
          <w:tcPr>
            <w:tcW w:w="3367" w:type="dxa"/>
            <w:tcBorders>
              <w:left w:val="nil"/>
            </w:tcBorders>
            <w:shd w:val="clear" w:color="auto" w:fill="auto"/>
          </w:tcPr>
          <w:p w:rsidR="00814001" w:rsidRDefault="00814001" w:rsidP="0001165B">
            <w:pPr>
              <w:pStyle w:val="Standard"/>
              <w:ind w:right="-2"/>
            </w:pPr>
          </w:p>
        </w:tc>
      </w:tr>
    </w:tbl>
    <w:p w:rsidR="00814001" w:rsidRDefault="00814001" w:rsidP="00814001">
      <w:pPr>
        <w:jc w:val="center"/>
      </w:pPr>
    </w:p>
    <w:p w:rsidR="00814001" w:rsidRPr="007D40DF" w:rsidRDefault="00814001" w:rsidP="00814001">
      <w:pPr>
        <w:pStyle w:val="aff3"/>
        <w:tabs>
          <w:tab w:val="left" w:pos="5387"/>
          <w:tab w:val="left" w:pos="5940"/>
        </w:tabs>
        <w:ind w:right="4536"/>
        <w:rPr>
          <w:b/>
        </w:rPr>
      </w:pPr>
    </w:p>
    <w:p w:rsidR="00814001" w:rsidRDefault="00814001" w:rsidP="00814001">
      <w:pPr>
        <w:pStyle w:val="af2"/>
        <w:spacing w:before="0" w:beforeAutospacing="0" w:after="200" w:afterAutospacing="0"/>
        <w:ind w:firstLine="708"/>
        <w:jc w:val="both"/>
        <w:rPr>
          <w:rFonts w:ascii="Arial" w:hAnsi="Arial" w:cs="Arial"/>
          <w:color w:val="000000"/>
          <w:sz w:val="15"/>
          <w:szCs w:val="15"/>
        </w:rPr>
      </w:pPr>
      <w:r>
        <w:rPr>
          <w:color w:val="000000"/>
          <w:spacing w:val="3"/>
          <w:sz w:val="28"/>
          <w:szCs w:val="28"/>
        </w:rPr>
        <w:t xml:space="preserve">В соответствии с Федеральным законом от 21 декабря 1994 года               № 69-ФЗ «О пожарной безопасности», в целях упорядочения организации и проведения противопожарной пропаганды на территории Бутурлиновского городского поселения Бутурлиновского муниципального района </w:t>
      </w:r>
      <w:r>
        <w:rPr>
          <w:color w:val="000000"/>
          <w:sz w:val="28"/>
          <w:szCs w:val="28"/>
        </w:rPr>
        <w:t>Воронежской области</w:t>
      </w:r>
      <w:r>
        <w:rPr>
          <w:color w:val="000000"/>
          <w:spacing w:val="3"/>
          <w:sz w:val="28"/>
          <w:szCs w:val="28"/>
        </w:rPr>
        <w:t>:</w:t>
      </w:r>
    </w:p>
    <w:p w:rsidR="00814001" w:rsidRDefault="00814001" w:rsidP="00814001">
      <w:pPr>
        <w:pStyle w:val="af2"/>
        <w:spacing w:before="0" w:beforeAutospacing="0" w:after="200" w:afterAutospacing="0"/>
        <w:ind w:firstLine="708"/>
        <w:jc w:val="both"/>
        <w:rPr>
          <w:color w:val="000000"/>
          <w:spacing w:val="3"/>
          <w:sz w:val="28"/>
          <w:szCs w:val="28"/>
        </w:rPr>
      </w:pPr>
      <w:r>
        <w:rPr>
          <w:color w:val="000000"/>
          <w:spacing w:val="3"/>
          <w:sz w:val="28"/>
          <w:szCs w:val="28"/>
        </w:rPr>
        <w:t>1.Утвердить Положение о порядке проведения противопожарной пропаганды на территории Бутурлиновского городского поселения Бутурлиновского муниципального района Воронежской области согласно приложению.</w:t>
      </w:r>
    </w:p>
    <w:p w:rsidR="00814001" w:rsidRDefault="00814001" w:rsidP="00814001">
      <w:pPr>
        <w:pStyle w:val="af2"/>
        <w:spacing w:before="0" w:beforeAutospacing="0" w:after="200" w:afterAutospacing="0"/>
        <w:ind w:firstLine="708"/>
        <w:jc w:val="both"/>
        <w:rPr>
          <w:rFonts w:ascii="Arial" w:hAnsi="Arial" w:cs="Arial"/>
          <w:color w:val="000000"/>
          <w:sz w:val="15"/>
          <w:szCs w:val="15"/>
        </w:rPr>
      </w:pPr>
      <w:r>
        <w:rPr>
          <w:color w:val="000000"/>
          <w:sz w:val="28"/>
          <w:szCs w:val="28"/>
          <w:shd w:val="clear" w:color="auto" w:fill="FFFFFF"/>
        </w:rPr>
        <w:t xml:space="preserve">2. </w:t>
      </w:r>
      <w:proofErr w:type="gramStart"/>
      <w:r>
        <w:rPr>
          <w:color w:val="000000"/>
          <w:sz w:val="28"/>
          <w:szCs w:val="28"/>
          <w:shd w:val="clear" w:color="auto" w:fill="FFFFFF"/>
        </w:rPr>
        <w:t>Контроль за</w:t>
      </w:r>
      <w:proofErr w:type="gramEnd"/>
      <w:r>
        <w:rPr>
          <w:color w:val="000000"/>
          <w:sz w:val="28"/>
          <w:szCs w:val="28"/>
          <w:shd w:val="clear" w:color="auto" w:fill="FFFFFF"/>
        </w:rPr>
        <w:t xml:space="preserve"> исполнением настоящего распоряжения оставляю за собой.</w:t>
      </w:r>
    </w:p>
    <w:p w:rsidR="00814001" w:rsidRPr="003055B0" w:rsidRDefault="00814001" w:rsidP="00814001">
      <w:pPr>
        <w:rPr>
          <w:color w:val="000000"/>
        </w:rPr>
      </w:pPr>
    </w:p>
    <w:p w:rsidR="00814001" w:rsidRDefault="00814001" w:rsidP="00814001">
      <w:pPr>
        <w:widowControl w:val="0"/>
        <w:autoSpaceDE w:val="0"/>
        <w:autoSpaceDN w:val="0"/>
        <w:adjustRightInd w:val="0"/>
        <w:rPr>
          <w:spacing w:val="-1"/>
          <w:sz w:val="28"/>
          <w:szCs w:val="28"/>
        </w:rPr>
      </w:pPr>
      <w:r w:rsidRPr="007D40DF">
        <w:rPr>
          <w:spacing w:val="-1"/>
          <w:sz w:val="28"/>
          <w:szCs w:val="28"/>
        </w:rPr>
        <w:t>Глава администрации Бутурлиновского</w:t>
      </w:r>
    </w:p>
    <w:p w:rsidR="00814001" w:rsidRDefault="00814001" w:rsidP="00814001">
      <w:pPr>
        <w:widowControl w:val="0"/>
        <w:autoSpaceDE w:val="0"/>
        <w:autoSpaceDN w:val="0"/>
        <w:adjustRightInd w:val="0"/>
        <w:rPr>
          <w:spacing w:val="-1"/>
          <w:sz w:val="28"/>
          <w:szCs w:val="28"/>
        </w:rPr>
      </w:pPr>
      <w:r w:rsidRPr="007D40DF">
        <w:rPr>
          <w:spacing w:val="-1"/>
          <w:sz w:val="28"/>
          <w:szCs w:val="28"/>
        </w:rPr>
        <w:t xml:space="preserve">городского поселения                                                            </w:t>
      </w:r>
      <w:r>
        <w:rPr>
          <w:spacing w:val="-1"/>
          <w:sz w:val="28"/>
          <w:szCs w:val="28"/>
        </w:rPr>
        <w:t xml:space="preserve">           </w:t>
      </w:r>
      <w:r w:rsidRPr="007D40DF">
        <w:rPr>
          <w:spacing w:val="-1"/>
          <w:sz w:val="28"/>
          <w:szCs w:val="28"/>
        </w:rPr>
        <w:t>А.В. Головков</w:t>
      </w:r>
    </w:p>
    <w:p w:rsidR="00814001" w:rsidRDefault="00814001" w:rsidP="00814001">
      <w:pPr>
        <w:widowControl w:val="0"/>
        <w:autoSpaceDE w:val="0"/>
        <w:autoSpaceDN w:val="0"/>
        <w:adjustRightInd w:val="0"/>
        <w:rPr>
          <w:spacing w:val="-1"/>
          <w:sz w:val="28"/>
          <w:szCs w:val="28"/>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FA0279" w:rsidRDefault="00FA0279"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Pr="009D5D72" w:rsidRDefault="00814001" w:rsidP="00814001">
      <w:pPr>
        <w:pStyle w:val="FR3"/>
        <w:keepNext/>
        <w:ind w:left="0" w:firstLine="709"/>
        <w:jc w:val="right"/>
        <w:rPr>
          <w:color w:val="000000"/>
          <w:sz w:val="28"/>
          <w:szCs w:val="28"/>
        </w:rPr>
      </w:pPr>
      <w:r w:rsidRPr="009D5D72">
        <w:rPr>
          <w:color w:val="000000"/>
          <w:sz w:val="28"/>
          <w:szCs w:val="28"/>
        </w:rPr>
        <w:lastRenderedPageBreak/>
        <w:t xml:space="preserve">Приложение </w:t>
      </w:r>
    </w:p>
    <w:p w:rsidR="00814001" w:rsidRDefault="00814001" w:rsidP="00814001">
      <w:pPr>
        <w:pStyle w:val="FR3"/>
        <w:keepNext/>
        <w:ind w:left="0" w:firstLine="709"/>
        <w:jc w:val="right"/>
        <w:rPr>
          <w:color w:val="000000"/>
          <w:sz w:val="28"/>
          <w:szCs w:val="28"/>
        </w:rPr>
      </w:pPr>
      <w:r w:rsidRPr="009D5D72">
        <w:rPr>
          <w:color w:val="000000"/>
          <w:sz w:val="28"/>
          <w:szCs w:val="28"/>
        </w:rPr>
        <w:t xml:space="preserve">к </w:t>
      </w:r>
      <w:r>
        <w:rPr>
          <w:color w:val="000000"/>
          <w:sz w:val="28"/>
          <w:szCs w:val="28"/>
        </w:rPr>
        <w:t xml:space="preserve">распоряжению администрации </w:t>
      </w:r>
    </w:p>
    <w:p w:rsidR="00814001" w:rsidRPr="009D5D72" w:rsidRDefault="00814001" w:rsidP="00814001">
      <w:pPr>
        <w:pStyle w:val="FR3"/>
        <w:keepNext/>
        <w:ind w:left="0" w:firstLine="709"/>
        <w:jc w:val="right"/>
        <w:rPr>
          <w:color w:val="000000"/>
          <w:sz w:val="28"/>
          <w:szCs w:val="28"/>
        </w:rPr>
      </w:pPr>
      <w:r>
        <w:rPr>
          <w:color w:val="000000"/>
          <w:sz w:val="28"/>
          <w:szCs w:val="28"/>
        </w:rPr>
        <w:t xml:space="preserve">Бутурлиновского городского поселения </w:t>
      </w:r>
    </w:p>
    <w:p w:rsidR="00814001" w:rsidRPr="009D5D72" w:rsidRDefault="00814001" w:rsidP="00814001">
      <w:pPr>
        <w:pStyle w:val="FR3"/>
        <w:keepNext/>
        <w:ind w:left="0" w:firstLine="709"/>
        <w:jc w:val="right"/>
        <w:rPr>
          <w:color w:val="000000"/>
          <w:sz w:val="28"/>
          <w:szCs w:val="28"/>
        </w:rPr>
      </w:pPr>
      <w:r>
        <w:rPr>
          <w:sz w:val="28"/>
          <w:szCs w:val="28"/>
        </w:rPr>
        <w:t>«</w:t>
      </w:r>
      <w:r>
        <w:rPr>
          <w:sz w:val="28"/>
          <w:szCs w:val="28"/>
          <w:u w:val="single"/>
        </w:rPr>
        <w:t>18</w:t>
      </w:r>
      <w:r>
        <w:rPr>
          <w:sz w:val="28"/>
          <w:szCs w:val="28"/>
        </w:rPr>
        <w:t xml:space="preserve">» </w:t>
      </w:r>
      <w:r>
        <w:rPr>
          <w:sz w:val="28"/>
          <w:szCs w:val="28"/>
          <w:u w:val="single"/>
        </w:rPr>
        <w:t>03</w:t>
      </w:r>
      <w:r>
        <w:rPr>
          <w:sz w:val="28"/>
          <w:szCs w:val="28"/>
        </w:rPr>
        <w:t xml:space="preserve">  2022 г. № </w:t>
      </w:r>
      <w:r>
        <w:rPr>
          <w:sz w:val="28"/>
          <w:szCs w:val="28"/>
          <w:u w:val="single"/>
        </w:rPr>
        <w:t>44</w:t>
      </w:r>
      <w:r w:rsidRPr="00CA7C50">
        <w:rPr>
          <w:sz w:val="28"/>
          <w:szCs w:val="28"/>
          <w:u w:val="single"/>
        </w:rPr>
        <w:t>-р</w:t>
      </w:r>
      <w:r w:rsidRPr="00CA7C50">
        <w:rPr>
          <w:color w:val="000000"/>
          <w:sz w:val="28"/>
          <w:szCs w:val="28"/>
          <w:u w:val="single"/>
        </w:rPr>
        <w:t xml:space="preserve">                                                            </w:t>
      </w:r>
    </w:p>
    <w:p w:rsidR="00814001" w:rsidRPr="003055B0" w:rsidRDefault="00814001" w:rsidP="00814001">
      <w:pPr>
        <w:jc w:val="right"/>
        <w:rPr>
          <w:b/>
        </w:rPr>
      </w:pPr>
    </w:p>
    <w:p w:rsidR="00814001" w:rsidRPr="003055B0" w:rsidRDefault="00814001" w:rsidP="00814001">
      <w:pPr>
        <w:pStyle w:val="Heading"/>
        <w:jc w:val="center"/>
        <w:rPr>
          <w:rFonts w:ascii="Times New Roman" w:hAnsi="Times New Roman" w:cs="Times New Roman"/>
          <w:color w:val="000000"/>
          <w:sz w:val="24"/>
          <w:szCs w:val="24"/>
        </w:rPr>
      </w:pPr>
    </w:p>
    <w:p w:rsidR="00814001" w:rsidRPr="00B511BE" w:rsidRDefault="00814001" w:rsidP="00814001">
      <w:pPr>
        <w:pStyle w:val="af2"/>
        <w:spacing w:before="0" w:beforeAutospacing="0" w:after="200" w:afterAutospacing="0"/>
        <w:jc w:val="center"/>
        <w:rPr>
          <w:color w:val="000000"/>
          <w:sz w:val="15"/>
          <w:szCs w:val="15"/>
        </w:rPr>
      </w:pPr>
      <w:r w:rsidRPr="00B511BE">
        <w:rPr>
          <w:rStyle w:val="ac"/>
          <w:color w:val="000000"/>
          <w:spacing w:val="3"/>
          <w:sz w:val="28"/>
          <w:szCs w:val="28"/>
          <w:bdr w:val="none" w:sz="0" w:space="0" w:color="auto" w:frame="1"/>
        </w:rPr>
        <w:t>Положение</w:t>
      </w:r>
    </w:p>
    <w:p w:rsidR="00814001" w:rsidRPr="00B511BE" w:rsidRDefault="00814001" w:rsidP="00814001">
      <w:pPr>
        <w:pStyle w:val="af2"/>
        <w:spacing w:before="0" w:beforeAutospacing="0" w:after="200" w:afterAutospacing="0"/>
        <w:jc w:val="center"/>
        <w:rPr>
          <w:color w:val="000000"/>
          <w:sz w:val="15"/>
          <w:szCs w:val="15"/>
        </w:rPr>
      </w:pPr>
      <w:r w:rsidRPr="00B511BE">
        <w:rPr>
          <w:rStyle w:val="ac"/>
          <w:color w:val="000000"/>
          <w:spacing w:val="3"/>
          <w:sz w:val="28"/>
          <w:szCs w:val="28"/>
          <w:bdr w:val="none" w:sz="0" w:space="0" w:color="auto" w:frame="1"/>
        </w:rPr>
        <w:t xml:space="preserve">о порядке проведения противопожарной пропаганды на территории </w:t>
      </w:r>
      <w:r>
        <w:rPr>
          <w:rStyle w:val="ac"/>
          <w:color w:val="000000"/>
          <w:spacing w:val="3"/>
          <w:sz w:val="28"/>
          <w:szCs w:val="28"/>
          <w:bdr w:val="none" w:sz="0" w:space="0" w:color="auto" w:frame="1"/>
        </w:rPr>
        <w:t>Бутурлиновского городского</w:t>
      </w:r>
      <w:r w:rsidRPr="00B511BE">
        <w:rPr>
          <w:rStyle w:val="ac"/>
          <w:color w:val="000000"/>
          <w:spacing w:val="3"/>
          <w:sz w:val="28"/>
          <w:szCs w:val="28"/>
          <w:bdr w:val="none" w:sz="0" w:space="0" w:color="auto" w:frame="1"/>
        </w:rPr>
        <w:t xml:space="preserve"> поселения </w:t>
      </w:r>
      <w:r>
        <w:rPr>
          <w:rStyle w:val="ac"/>
          <w:color w:val="000000"/>
          <w:spacing w:val="3"/>
          <w:sz w:val="28"/>
          <w:szCs w:val="28"/>
          <w:bdr w:val="none" w:sz="0" w:space="0" w:color="auto" w:frame="1"/>
        </w:rPr>
        <w:t>Бутурлиновского муниципального района Воронежской области</w:t>
      </w:r>
    </w:p>
    <w:p w:rsidR="00814001" w:rsidRDefault="00814001" w:rsidP="00814001">
      <w:pPr>
        <w:pStyle w:val="af2"/>
        <w:spacing w:before="0" w:beforeAutospacing="0" w:after="200" w:afterAutospacing="0"/>
        <w:jc w:val="center"/>
        <w:rPr>
          <w:rFonts w:ascii="Arial" w:hAnsi="Arial" w:cs="Arial"/>
          <w:color w:val="000000"/>
          <w:sz w:val="15"/>
          <w:szCs w:val="15"/>
        </w:rPr>
      </w:pPr>
      <w:r>
        <w:rPr>
          <w:b/>
          <w:bCs/>
          <w:color w:val="000000"/>
          <w:spacing w:val="3"/>
          <w:sz w:val="28"/>
          <w:szCs w:val="28"/>
        </w:rPr>
        <w:t>Глава 1. ОБЩИЕ ПОЛОЖЕНИЯ</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w:t>
      </w:r>
      <w:proofErr w:type="gramStart"/>
      <w:r>
        <w:rPr>
          <w:color w:val="000000"/>
          <w:spacing w:val="3"/>
          <w:sz w:val="28"/>
          <w:szCs w:val="28"/>
        </w:rPr>
        <w:t>Положение о порядке проведения противопожарной пропаганды на территории Бутурлиновского городского поселения Бутурлиновского муниципального района Воронежской области (далее - Положение)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Бутурлиновского городского поселения Бутурлиновского муниципального района Воронежской области (далее – городское  поселение).</w:t>
      </w:r>
      <w:proofErr w:type="gramEnd"/>
    </w:p>
    <w:p w:rsidR="00814001" w:rsidRDefault="00814001" w:rsidP="00814001">
      <w:pPr>
        <w:pStyle w:val="af2"/>
        <w:spacing w:before="0" w:beforeAutospacing="0" w:after="200" w:afterAutospacing="0"/>
        <w:rPr>
          <w:rFonts w:ascii="Arial" w:hAnsi="Arial" w:cs="Arial"/>
          <w:color w:val="000000"/>
          <w:sz w:val="15"/>
          <w:szCs w:val="15"/>
        </w:rPr>
      </w:pPr>
      <w:r>
        <w:rPr>
          <w:b/>
          <w:bCs/>
          <w:color w:val="000000"/>
          <w:spacing w:val="3"/>
          <w:sz w:val="28"/>
          <w:szCs w:val="28"/>
        </w:rPr>
        <w:t>Глава 2. ОРГАНИЗАЦИЯ ПРОТИВОПОЖАРНОЙ ПРОПАГАНДЫ</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2.1. Противопожарная пропаганда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814001" w:rsidRDefault="00814001" w:rsidP="00814001">
      <w:pPr>
        <w:pStyle w:val="af2"/>
        <w:spacing w:before="0" w:beforeAutospacing="0" w:after="200" w:afterAutospacing="0"/>
        <w:jc w:val="both"/>
        <w:rPr>
          <w:rFonts w:ascii="Arial" w:hAnsi="Arial" w:cs="Arial"/>
          <w:color w:val="000000"/>
          <w:sz w:val="15"/>
          <w:szCs w:val="15"/>
        </w:rPr>
      </w:pPr>
      <w:r>
        <w:rPr>
          <w:rFonts w:ascii="Arial" w:hAnsi="Arial" w:cs="Arial"/>
          <w:color w:val="000000"/>
          <w:sz w:val="15"/>
          <w:szCs w:val="15"/>
        </w:rPr>
        <w:t xml:space="preserve">     </w:t>
      </w:r>
      <w:r>
        <w:rPr>
          <w:color w:val="000000"/>
          <w:spacing w:val="3"/>
          <w:sz w:val="28"/>
          <w:szCs w:val="28"/>
        </w:rPr>
        <w:t>2.2. В соответствии с действующим законодательством противопожарную пропаганду проводят:</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администрация городского поселения;</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добровольная пожарная дружина;</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организации независимо от форм собственности.</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Для проведения противопожарной пропаганды могут использоваться возможности общественных организаций.</w:t>
      </w:r>
    </w:p>
    <w:p w:rsidR="00814001" w:rsidRDefault="00814001" w:rsidP="00814001">
      <w:pPr>
        <w:pStyle w:val="af2"/>
        <w:spacing w:before="0" w:beforeAutospacing="0" w:after="200" w:afterAutospacing="0"/>
        <w:jc w:val="both"/>
        <w:rPr>
          <w:rFonts w:ascii="Arial" w:hAnsi="Arial" w:cs="Arial"/>
          <w:color w:val="000000"/>
          <w:sz w:val="15"/>
          <w:szCs w:val="15"/>
        </w:rPr>
      </w:pPr>
      <w:r>
        <w:rPr>
          <w:rFonts w:ascii="Arial" w:hAnsi="Arial" w:cs="Arial"/>
          <w:color w:val="000000"/>
          <w:sz w:val="15"/>
          <w:szCs w:val="15"/>
        </w:rPr>
        <w:t xml:space="preserve">     </w:t>
      </w:r>
      <w:r>
        <w:rPr>
          <w:color w:val="000000"/>
          <w:spacing w:val="3"/>
          <w:sz w:val="28"/>
          <w:szCs w:val="28"/>
        </w:rPr>
        <w:t>2.3. Противопожарная пропаганда осуществляется посредством:</w:t>
      </w:r>
    </w:p>
    <w:p w:rsidR="00814001" w:rsidRDefault="00814001" w:rsidP="00814001">
      <w:pPr>
        <w:pStyle w:val="af2"/>
        <w:spacing w:before="0" w:beforeAutospacing="0" w:after="200" w:afterAutospacing="0"/>
        <w:jc w:val="both"/>
        <w:rPr>
          <w:color w:val="000000"/>
          <w:spacing w:val="3"/>
          <w:sz w:val="28"/>
          <w:szCs w:val="28"/>
        </w:rPr>
      </w:pPr>
      <w:r>
        <w:rPr>
          <w:color w:val="000000"/>
          <w:spacing w:val="3"/>
          <w:sz w:val="28"/>
          <w:szCs w:val="28"/>
        </w:rPr>
        <w:t xml:space="preserve">    - проведением инструктажей на противопожарную тематику;</w:t>
      </w:r>
    </w:p>
    <w:p w:rsidR="00814001" w:rsidRDefault="00814001" w:rsidP="00814001">
      <w:pPr>
        <w:pStyle w:val="af2"/>
        <w:spacing w:before="0" w:beforeAutospacing="0" w:after="200" w:afterAutospacing="0"/>
        <w:jc w:val="both"/>
        <w:rPr>
          <w:color w:val="000000"/>
          <w:spacing w:val="3"/>
          <w:sz w:val="28"/>
          <w:szCs w:val="28"/>
        </w:rPr>
      </w:pPr>
    </w:p>
    <w:p w:rsidR="00814001" w:rsidRDefault="00814001" w:rsidP="00814001">
      <w:pPr>
        <w:pStyle w:val="af2"/>
        <w:spacing w:before="0" w:beforeAutospacing="0" w:after="200" w:afterAutospacing="0"/>
        <w:jc w:val="both"/>
        <w:rPr>
          <w:rFonts w:ascii="Arial" w:hAnsi="Arial" w:cs="Arial"/>
          <w:color w:val="000000"/>
          <w:sz w:val="15"/>
          <w:szCs w:val="15"/>
        </w:rPr>
      </w:pP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z w:val="28"/>
          <w:szCs w:val="28"/>
        </w:rPr>
        <w:lastRenderedPageBreak/>
        <w:t xml:space="preserve">   -</w:t>
      </w:r>
      <w:r>
        <w:rPr>
          <w:color w:val="000000"/>
          <w:spacing w:val="3"/>
          <w:sz w:val="28"/>
          <w:szCs w:val="28"/>
        </w:rPr>
        <w:t> разработки и издания средств наглядной агитации, специальной литературы и рекламной продукции;</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 методического обеспечения деятельности лиц в области противопожарной пропаганды;</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 организации тематических выставок, смотров, конкурсов;</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 размещение уголков (информационных стендов) пожарной безопасности;</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 изготовление и размещение стендов социальной рекламы по пожарной безопасности;</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 организация конкурсов, соревнований на противопожарную тематику;</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 привлечение средств массовой информации;</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 проведение иных, не запрещенных законодательством мероприятий.</w:t>
      </w:r>
    </w:p>
    <w:p w:rsidR="00814001" w:rsidRDefault="00814001" w:rsidP="00814001">
      <w:pPr>
        <w:pStyle w:val="af2"/>
        <w:spacing w:before="0" w:beforeAutospacing="0" w:after="200" w:afterAutospacing="0"/>
        <w:jc w:val="both"/>
        <w:rPr>
          <w:color w:val="000000"/>
          <w:spacing w:val="3"/>
          <w:sz w:val="28"/>
          <w:szCs w:val="28"/>
        </w:rPr>
      </w:pPr>
      <w:r>
        <w:rPr>
          <w:color w:val="000000"/>
          <w:spacing w:val="3"/>
          <w:sz w:val="28"/>
          <w:szCs w:val="28"/>
        </w:rPr>
        <w:t xml:space="preserve">   Здание администрации городского поселения, объекты муниципальной собственности оборудуются уголками (информационными стендами) пожарной безопасности.</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Уголки (информационные стенды) пожарной безопасности могут содержать информацию об обстановке с пожарами на территории городского поселения, населенных пунктов, примеры произошедших пожаров с указанием трагических последствий, причин их возникновения, фотографии последствий пожаров, рекомендации о мерах пожарной безопасности.</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2.4. Администрация городского поселения осуществляет тесное взаимодействие с органами государственной власти, пожарной охраны, организациями, независимо от форм собственности с целью проведения противопожарной пропаганды.</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2.5. Противопожарная пропаганда, как правило, проводится за счет средств бюджета городского поселения.</w:t>
      </w:r>
    </w:p>
    <w:p w:rsidR="00814001" w:rsidRDefault="00814001" w:rsidP="00814001">
      <w:pPr>
        <w:pStyle w:val="af2"/>
        <w:spacing w:before="0" w:beforeAutospacing="0" w:after="200" w:afterAutospacing="0"/>
        <w:jc w:val="center"/>
        <w:rPr>
          <w:rFonts w:ascii="Arial" w:hAnsi="Arial" w:cs="Arial"/>
          <w:color w:val="000000"/>
          <w:sz w:val="15"/>
          <w:szCs w:val="15"/>
        </w:rPr>
      </w:pPr>
      <w:r>
        <w:rPr>
          <w:b/>
          <w:bCs/>
          <w:color w:val="000000"/>
          <w:spacing w:val="3"/>
          <w:sz w:val="28"/>
          <w:szCs w:val="28"/>
        </w:rPr>
        <w:t>Глава 3. ПОРЯДОК ПРОВЕДЕНИЯ ПРОТИВОПОЖАРНОЙ ПРОПАГАНДЫ</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3.1. Функции организации противопожарной пропаганды на территории городского поселения возлагаются на администрацию городского поселения.</w:t>
      </w:r>
    </w:p>
    <w:p w:rsidR="00814001" w:rsidRDefault="00814001" w:rsidP="00814001">
      <w:pPr>
        <w:pStyle w:val="af2"/>
        <w:spacing w:before="0" w:beforeAutospacing="0" w:after="200" w:afterAutospacing="0"/>
        <w:jc w:val="both"/>
        <w:rPr>
          <w:color w:val="000000"/>
          <w:spacing w:val="3"/>
          <w:sz w:val="28"/>
          <w:szCs w:val="28"/>
        </w:rPr>
      </w:pPr>
      <w:r>
        <w:rPr>
          <w:color w:val="000000"/>
          <w:spacing w:val="3"/>
          <w:sz w:val="28"/>
          <w:szCs w:val="28"/>
        </w:rPr>
        <w:t xml:space="preserve">     3.2. Администрация городского поселения с целью организации противопожарной пропаганды.</w:t>
      </w:r>
    </w:p>
    <w:p w:rsidR="00814001" w:rsidRDefault="00814001" w:rsidP="00814001">
      <w:pPr>
        <w:pStyle w:val="af2"/>
        <w:spacing w:before="0" w:beforeAutospacing="0" w:after="200" w:afterAutospacing="0"/>
        <w:jc w:val="both"/>
        <w:rPr>
          <w:color w:val="000000"/>
          <w:spacing w:val="3"/>
          <w:sz w:val="28"/>
          <w:szCs w:val="28"/>
        </w:rPr>
      </w:pPr>
    </w:p>
    <w:p w:rsidR="00814001" w:rsidRDefault="00814001" w:rsidP="00814001">
      <w:pPr>
        <w:pStyle w:val="af2"/>
        <w:spacing w:before="0" w:beforeAutospacing="0" w:after="200" w:afterAutospacing="0"/>
        <w:jc w:val="both"/>
        <w:rPr>
          <w:color w:val="000000"/>
          <w:spacing w:val="3"/>
          <w:sz w:val="28"/>
          <w:szCs w:val="28"/>
        </w:rPr>
      </w:pPr>
    </w:p>
    <w:p w:rsidR="00814001" w:rsidRDefault="00814001" w:rsidP="00814001">
      <w:pPr>
        <w:pStyle w:val="af2"/>
        <w:spacing w:before="0" w:beforeAutospacing="0" w:after="200" w:afterAutospacing="0"/>
        <w:jc w:val="both"/>
        <w:rPr>
          <w:rFonts w:ascii="Arial" w:hAnsi="Arial" w:cs="Arial"/>
          <w:color w:val="000000"/>
          <w:sz w:val="15"/>
          <w:szCs w:val="15"/>
        </w:rPr>
      </w:pP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lastRenderedPageBreak/>
        <w:t xml:space="preserve">     1) осуществляет взаимодействие и координирует деятельность организаций, в том числе различных общественных формирований, и граждан.</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2) информирует население о проблемах и путях обеспечения первичных мер пожарной безопасности.</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3) осуществляет методическое сопровождение деятельности по обучению населения мерам пожарной безопасности.</w:t>
      </w:r>
    </w:p>
    <w:p w:rsidR="00814001" w:rsidRDefault="00814001" w:rsidP="00814001">
      <w:pPr>
        <w:pStyle w:val="af2"/>
        <w:spacing w:before="0" w:beforeAutospacing="0" w:after="200" w:afterAutospacing="0"/>
        <w:jc w:val="both"/>
        <w:rPr>
          <w:rFonts w:ascii="Arial" w:hAnsi="Arial" w:cs="Arial"/>
          <w:color w:val="000000"/>
          <w:sz w:val="15"/>
          <w:szCs w:val="15"/>
        </w:rPr>
      </w:pPr>
      <w:r>
        <w:rPr>
          <w:color w:val="000000"/>
          <w:spacing w:val="3"/>
          <w:sz w:val="28"/>
          <w:szCs w:val="28"/>
        </w:rPr>
        <w:t xml:space="preserve">     4) в пределах своей компетенции контролирует реализацию на территории городского поселения требований нормативных правовых актов, регламентирующих деятельность по противопожарной пропаганде.</w:t>
      </w:r>
    </w:p>
    <w:p w:rsidR="00814001" w:rsidRDefault="00814001" w:rsidP="00814001">
      <w:r w:rsidRPr="00A73086">
        <w:rPr>
          <w:szCs w:val="28"/>
        </w:rPr>
        <w:t>.</w:t>
      </w:r>
    </w:p>
    <w:p w:rsidR="00814001" w:rsidRPr="00467B7F" w:rsidRDefault="00814001" w:rsidP="00814001">
      <w:pPr>
        <w:pStyle w:val="Heading"/>
        <w:jc w:val="center"/>
        <w:rPr>
          <w:sz w:val="28"/>
          <w:szCs w:val="28"/>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14001" w:rsidRDefault="00814001" w:rsidP="00587E96">
      <w:pPr>
        <w:rPr>
          <w:sz w:val="16"/>
        </w:rPr>
      </w:pPr>
    </w:p>
    <w:p w:rsidR="008456CA" w:rsidRDefault="008456CA" w:rsidP="008456CA">
      <w:pPr>
        <w:jc w:val="center"/>
      </w:pPr>
    </w:p>
    <w:p w:rsidR="008456CA" w:rsidRDefault="008456CA" w:rsidP="008456CA">
      <w:pPr>
        <w:pStyle w:val="Standard"/>
        <w:jc w:val="center"/>
        <w:sectPr w:rsidR="008456CA" w:rsidSect="00EE3507">
          <w:pgSz w:w="11906" w:h="16838"/>
          <w:pgMar w:top="1134" w:right="567" w:bottom="1134" w:left="1701" w:header="720" w:footer="720" w:gutter="0"/>
          <w:cols w:space="720"/>
          <w:docGrid w:linePitch="360"/>
        </w:sectPr>
      </w:pPr>
    </w:p>
    <w:p w:rsidR="008456CA" w:rsidRDefault="008456CA" w:rsidP="008456CA">
      <w:pPr>
        <w:pStyle w:val="Standard"/>
        <w:jc w:val="center"/>
      </w:pPr>
      <w:r>
        <w:rPr>
          <w:noProof/>
        </w:rPr>
        <w:lastRenderedPageBreak/>
        <w:drawing>
          <wp:inline distT="0" distB="0" distL="0" distR="0" wp14:anchorId="7FA5177F" wp14:editId="7B83612A">
            <wp:extent cx="581025" cy="685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l="7423" t="13538" r="5971" b="12056"/>
                    <a:stretch>
                      <a:fillRect/>
                    </a:stretch>
                  </pic:blipFill>
                  <pic:spPr bwMode="auto">
                    <a:xfrm>
                      <a:off x="0" y="0"/>
                      <a:ext cx="581025" cy="685800"/>
                    </a:xfrm>
                    <a:prstGeom prst="rect">
                      <a:avLst/>
                    </a:prstGeom>
                    <a:solidFill>
                      <a:srgbClr val="FFFFFF"/>
                    </a:solidFill>
                    <a:ln>
                      <a:noFill/>
                    </a:ln>
                  </pic:spPr>
                </pic:pic>
              </a:graphicData>
            </a:graphic>
          </wp:inline>
        </w:drawing>
      </w:r>
    </w:p>
    <w:p w:rsidR="008456CA" w:rsidRDefault="008456CA" w:rsidP="008456CA">
      <w:pPr>
        <w:pStyle w:val="Standard"/>
        <w:rPr>
          <w:sz w:val="16"/>
        </w:rPr>
      </w:pPr>
    </w:p>
    <w:p w:rsidR="008456CA" w:rsidRDefault="008456CA" w:rsidP="008456CA">
      <w:pPr>
        <w:pStyle w:val="Standard"/>
        <w:rPr>
          <w:sz w:val="16"/>
        </w:rPr>
      </w:pPr>
    </w:p>
    <w:p w:rsidR="008456CA" w:rsidRDefault="008456CA" w:rsidP="008456CA">
      <w:pPr>
        <w:pStyle w:val="1"/>
        <w:ind w:left="360"/>
        <w:rPr>
          <w:i/>
          <w:spacing w:val="200"/>
          <w:sz w:val="36"/>
        </w:rPr>
      </w:pPr>
      <w:r>
        <w:rPr>
          <w:i/>
          <w:spacing w:val="200"/>
          <w:sz w:val="36"/>
        </w:rPr>
        <w:t>Администрация</w:t>
      </w:r>
    </w:p>
    <w:p w:rsidR="008456CA" w:rsidRDefault="008456CA" w:rsidP="008456CA">
      <w:pPr>
        <w:pStyle w:val="Standard"/>
        <w:rPr>
          <w:sz w:val="16"/>
        </w:rPr>
      </w:pPr>
    </w:p>
    <w:p w:rsidR="008456CA" w:rsidRDefault="008456CA" w:rsidP="008456CA">
      <w:pPr>
        <w:pStyle w:val="Textbodyindent"/>
        <w:ind w:left="0"/>
      </w:pPr>
      <w:r>
        <w:t>Бутурлиновского городского поселения</w:t>
      </w:r>
    </w:p>
    <w:p w:rsidR="008456CA" w:rsidRDefault="008456CA" w:rsidP="008456CA">
      <w:pPr>
        <w:pStyle w:val="Textbodyindent"/>
        <w:ind w:left="0"/>
      </w:pPr>
      <w:r>
        <w:t>Бутурлиновского муниципального района</w:t>
      </w:r>
    </w:p>
    <w:p w:rsidR="008456CA" w:rsidRDefault="008456CA" w:rsidP="008456CA">
      <w:pPr>
        <w:pStyle w:val="Standard"/>
        <w:jc w:val="center"/>
        <w:rPr>
          <w:rFonts w:ascii="Bookman Old Style" w:hAnsi="Bookman Old Style"/>
          <w:i/>
          <w:spacing w:val="15"/>
        </w:rPr>
      </w:pPr>
      <w:r>
        <w:rPr>
          <w:rFonts w:ascii="Bookman Old Style" w:hAnsi="Bookman Old Style"/>
          <w:i/>
          <w:spacing w:val="15"/>
        </w:rPr>
        <w:t>Воронежской области</w:t>
      </w:r>
    </w:p>
    <w:p w:rsidR="008456CA" w:rsidRDefault="008456CA" w:rsidP="008456CA">
      <w:pPr>
        <w:pStyle w:val="Standard"/>
        <w:rPr>
          <w:sz w:val="16"/>
        </w:rPr>
      </w:pPr>
    </w:p>
    <w:p w:rsidR="008456CA" w:rsidRPr="008456CA" w:rsidRDefault="008456CA" w:rsidP="008456CA">
      <w:pPr>
        <w:pStyle w:val="2"/>
        <w:ind w:left="792"/>
        <w:rPr>
          <w:rFonts w:ascii="Impact" w:hAnsi="Impact"/>
          <w:b w:val="0"/>
          <w:color w:val="auto"/>
          <w:spacing w:val="300"/>
          <w:sz w:val="44"/>
        </w:rPr>
      </w:pPr>
      <w:r w:rsidRPr="008456CA">
        <w:rPr>
          <w:rFonts w:ascii="Impact" w:hAnsi="Impact"/>
          <w:b w:val="0"/>
          <w:color w:val="auto"/>
          <w:spacing w:val="300"/>
          <w:sz w:val="44"/>
        </w:rPr>
        <w:t>Распоряжение</w:t>
      </w:r>
    </w:p>
    <w:p w:rsidR="008456CA" w:rsidRDefault="008456CA" w:rsidP="008456CA">
      <w:pPr>
        <w:pStyle w:val="Standard"/>
      </w:pPr>
    </w:p>
    <w:p w:rsidR="008456CA" w:rsidRDefault="008456CA" w:rsidP="008456CA">
      <w:pPr>
        <w:pStyle w:val="Standard"/>
        <w:rPr>
          <w:sz w:val="26"/>
          <w:szCs w:val="26"/>
        </w:rPr>
      </w:pPr>
    </w:p>
    <w:p w:rsidR="008456CA" w:rsidRDefault="008456CA" w:rsidP="008456CA">
      <w:pPr>
        <w:pStyle w:val="Standard"/>
        <w:ind w:left="170" w:right="-2"/>
        <w:rPr>
          <w:sz w:val="28"/>
          <w:szCs w:val="28"/>
          <w:u w:val="single"/>
        </w:rPr>
      </w:pPr>
      <w:r>
        <w:rPr>
          <w:sz w:val="28"/>
          <w:szCs w:val="28"/>
        </w:rPr>
        <w:t xml:space="preserve">от </w:t>
      </w:r>
      <w:r>
        <w:rPr>
          <w:sz w:val="28"/>
          <w:szCs w:val="28"/>
          <w:u w:val="single"/>
        </w:rPr>
        <w:t xml:space="preserve">18.03.2022г. </w:t>
      </w:r>
      <w:r>
        <w:rPr>
          <w:sz w:val="26"/>
          <w:szCs w:val="26"/>
        </w:rPr>
        <w:t xml:space="preserve">№ </w:t>
      </w:r>
      <w:r>
        <w:t xml:space="preserve">  </w:t>
      </w:r>
      <w:r>
        <w:rPr>
          <w:sz w:val="28"/>
          <w:szCs w:val="28"/>
          <w:u w:val="single"/>
        </w:rPr>
        <w:t>45-р</w:t>
      </w:r>
    </w:p>
    <w:p w:rsidR="008456CA" w:rsidRDefault="008456CA" w:rsidP="008456CA">
      <w:pPr>
        <w:pStyle w:val="Standard"/>
        <w:ind w:left="170" w:right="-2"/>
      </w:pPr>
      <w:r>
        <w:rPr>
          <w:sz w:val="28"/>
          <w:szCs w:val="28"/>
        </w:rPr>
        <w:t xml:space="preserve">    </w:t>
      </w:r>
      <w:r>
        <w:t>г. Бутурлиновка</w:t>
      </w:r>
    </w:p>
    <w:p w:rsidR="008456CA" w:rsidRDefault="008456CA" w:rsidP="008456CA">
      <w:pPr>
        <w:pStyle w:val="Standard"/>
        <w:ind w:left="170" w:right="-2"/>
      </w:pPr>
    </w:p>
    <w:tbl>
      <w:tblPr>
        <w:tblW w:w="0" w:type="auto"/>
        <w:tblInd w:w="170" w:type="dxa"/>
        <w:tblLook w:val="04A0" w:firstRow="1" w:lastRow="0" w:firstColumn="1" w:lastColumn="0" w:noHBand="0" w:noVBand="1"/>
      </w:tblPr>
      <w:tblGrid>
        <w:gridCol w:w="5891"/>
        <w:gridCol w:w="3509"/>
      </w:tblGrid>
      <w:tr w:rsidR="008456CA" w:rsidTr="0001165B">
        <w:trPr>
          <w:trHeight w:val="1511"/>
        </w:trPr>
        <w:tc>
          <w:tcPr>
            <w:tcW w:w="5892" w:type="dxa"/>
            <w:shd w:val="clear" w:color="auto" w:fill="auto"/>
          </w:tcPr>
          <w:p w:rsidR="008456CA" w:rsidRDefault="008456CA" w:rsidP="0001165B">
            <w:pPr>
              <w:shd w:val="clear" w:color="auto" w:fill="FFFFFF"/>
            </w:pPr>
            <w:r>
              <w:rPr>
                <w:b/>
                <w:bCs/>
                <w:sz w:val="28"/>
                <w:szCs w:val="28"/>
              </w:rPr>
              <w:t xml:space="preserve">Об определении форм участия граждан в обеспечении первичных мер  пожарной безопасности, в том числе в деятельности добровольной пожарной дружины </w:t>
            </w:r>
          </w:p>
        </w:tc>
        <w:tc>
          <w:tcPr>
            <w:tcW w:w="3509" w:type="dxa"/>
            <w:shd w:val="clear" w:color="auto" w:fill="auto"/>
          </w:tcPr>
          <w:p w:rsidR="008456CA" w:rsidRDefault="008456CA" w:rsidP="0001165B">
            <w:pPr>
              <w:pStyle w:val="Standard"/>
              <w:ind w:right="-2"/>
            </w:pPr>
          </w:p>
        </w:tc>
      </w:tr>
    </w:tbl>
    <w:p w:rsidR="008456CA" w:rsidRPr="007D40DF" w:rsidRDefault="008456CA" w:rsidP="008456CA">
      <w:pPr>
        <w:pStyle w:val="aff3"/>
        <w:tabs>
          <w:tab w:val="left" w:pos="5387"/>
          <w:tab w:val="left" w:pos="5940"/>
        </w:tabs>
        <w:ind w:right="4536"/>
        <w:rPr>
          <w:b/>
        </w:rPr>
      </w:pPr>
    </w:p>
    <w:p w:rsidR="008456CA" w:rsidRPr="00A90DB8" w:rsidRDefault="008456CA" w:rsidP="008456CA">
      <w:pPr>
        <w:ind w:firstLine="708"/>
        <w:jc w:val="both"/>
        <w:rPr>
          <w:sz w:val="28"/>
          <w:szCs w:val="28"/>
        </w:rPr>
      </w:pPr>
      <w:r w:rsidRPr="00A90DB8">
        <w:rPr>
          <w:sz w:val="28"/>
          <w:szCs w:val="28"/>
        </w:rPr>
        <w:t>Во исполнение Федеральных законов от 21.12.1994 № 69-ФЗ      «О пожарной безопасности» и от 06.10.2003 № 131-ФЗ «Об общих принципах организации местного самоуправления в Российской Федерации», Устава Бутурлиновского городского поселения Бутурлиновского муниципального района Воронежской области и в целях обеспечения пожарной безопасности на территории Бутурлиновского городского поселения:</w:t>
      </w:r>
    </w:p>
    <w:p w:rsidR="008456CA" w:rsidRPr="00A90DB8" w:rsidRDefault="008456CA" w:rsidP="008456CA">
      <w:pPr>
        <w:ind w:left="-180" w:firstLine="405"/>
        <w:jc w:val="both"/>
        <w:rPr>
          <w:color w:val="000000"/>
          <w:sz w:val="28"/>
          <w:szCs w:val="28"/>
        </w:rPr>
      </w:pPr>
      <w:r w:rsidRPr="00A90DB8">
        <w:rPr>
          <w:color w:val="000000"/>
          <w:sz w:val="28"/>
          <w:szCs w:val="28"/>
        </w:rPr>
        <w:t xml:space="preserve">      1. Утвердить: </w:t>
      </w:r>
    </w:p>
    <w:p w:rsidR="008456CA" w:rsidRPr="00A90DB8" w:rsidRDefault="008456CA" w:rsidP="008456CA">
      <w:pPr>
        <w:ind w:left="-180" w:firstLine="405"/>
        <w:jc w:val="both"/>
        <w:rPr>
          <w:color w:val="000000"/>
          <w:sz w:val="28"/>
          <w:szCs w:val="28"/>
        </w:rPr>
      </w:pPr>
      <w:r w:rsidRPr="00A90DB8">
        <w:rPr>
          <w:color w:val="000000"/>
          <w:sz w:val="28"/>
          <w:szCs w:val="28"/>
        </w:rPr>
        <w:t xml:space="preserve">      1.1. Положение </w:t>
      </w:r>
      <w:r>
        <w:rPr>
          <w:color w:val="000000"/>
          <w:sz w:val="28"/>
          <w:szCs w:val="28"/>
        </w:rPr>
        <w:t>о</w:t>
      </w:r>
      <w:r w:rsidRPr="00A90DB8">
        <w:rPr>
          <w:bCs/>
          <w:sz w:val="28"/>
          <w:szCs w:val="28"/>
        </w:rPr>
        <w:t xml:space="preserve">б </w:t>
      </w:r>
      <w:r w:rsidRPr="00A90DB8">
        <w:rPr>
          <w:sz w:val="28"/>
          <w:szCs w:val="28"/>
        </w:rPr>
        <w:t>определении форм участия граждан в обеспечении первичных мер пожарной безопасности, в том числе в деятельности добровольной пожарной дружины</w:t>
      </w:r>
      <w:r w:rsidRPr="00A90DB8">
        <w:rPr>
          <w:color w:val="000000"/>
          <w:sz w:val="28"/>
          <w:szCs w:val="28"/>
        </w:rPr>
        <w:t xml:space="preserve"> </w:t>
      </w:r>
      <w:r>
        <w:rPr>
          <w:color w:val="000000"/>
          <w:sz w:val="28"/>
          <w:szCs w:val="28"/>
        </w:rPr>
        <w:t>согласно п</w:t>
      </w:r>
      <w:r w:rsidRPr="00A90DB8">
        <w:rPr>
          <w:color w:val="000000"/>
          <w:sz w:val="28"/>
          <w:szCs w:val="28"/>
        </w:rPr>
        <w:t>риложени</w:t>
      </w:r>
      <w:r>
        <w:rPr>
          <w:color w:val="000000"/>
          <w:sz w:val="28"/>
          <w:szCs w:val="28"/>
        </w:rPr>
        <w:t>ю</w:t>
      </w:r>
      <w:r w:rsidRPr="00A90DB8">
        <w:rPr>
          <w:color w:val="000000"/>
          <w:sz w:val="28"/>
          <w:szCs w:val="28"/>
        </w:rPr>
        <w:t xml:space="preserve"> 1.</w:t>
      </w:r>
    </w:p>
    <w:p w:rsidR="008456CA" w:rsidRPr="00A90DB8" w:rsidRDefault="008456CA" w:rsidP="008456CA">
      <w:pPr>
        <w:jc w:val="both"/>
        <w:rPr>
          <w:color w:val="000000"/>
          <w:sz w:val="28"/>
          <w:szCs w:val="28"/>
        </w:rPr>
      </w:pPr>
      <w:r w:rsidRPr="00A90DB8">
        <w:rPr>
          <w:color w:val="000000"/>
          <w:sz w:val="28"/>
          <w:szCs w:val="28"/>
        </w:rPr>
        <w:tab/>
        <w:t>1.</w:t>
      </w:r>
      <w:r w:rsidRPr="00A90DB8">
        <w:rPr>
          <w:sz w:val="28"/>
          <w:szCs w:val="28"/>
        </w:rPr>
        <w:t xml:space="preserve">2. Рекомендуемые нормы оснащения первичными средствами пожаротушения индивидуальных жилых домов, квартир и других объектов недвижимости, принадлежащих гражданам </w:t>
      </w:r>
      <w:r>
        <w:rPr>
          <w:sz w:val="28"/>
          <w:szCs w:val="28"/>
        </w:rPr>
        <w:t>согласно п</w:t>
      </w:r>
      <w:r w:rsidRPr="00A90DB8">
        <w:rPr>
          <w:sz w:val="28"/>
          <w:szCs w:val="28"/>
        </w:rPr>
        <w:t>риложени</w:t>
      </w:r>
      <w:r>
        <w:rPr>
          <w:sz w:val="28"/>
          <w:szCs w:val="28"/>
        </w:rPr>
        <w:t>ю</w:t>
      </w:r>
      <w:r w:rsidRPr="00A90DB8">
        <w:rPr>
          <w:sz w:val="28"/>
          <w:szCs w:val="28"/>
        </w:rPr>
        <w:t xml:space="preserve"> 2.</w:t>
      </w:r>
    </w:p>
    <w:p w:rsidR="008456CA" w:rsidRPr="00A90DB8" w:rsidRDefault="008456CA" w:rsidP="008456CA">
      <w:pPr>
        <w:jc w:val="both"/>
        <w:rPr>
          <w:color w:val="000000"/>
          <w:sz w:val="28"/>
          <w:szCs w:val="28"/>
        </w:rPr>
      </w:pPr>
      <w:r w:rsidRPr="00A90DB8">
        <w:rPr>
          <w:color w:val="000000"/>
          <w:sz w:val="28"/>
          <w:szCs w:val="28"/>
        </w:rPr>
        <w:tab/>
      </w:r>
      <w:r w:rsidRPr="00A90DB8">
        <w:rPr>
          <w:sz w:val="28"/>
          <w:szCs w:val="28"/>
        </w:rPr>
        <w:t>1.3. Перечень социально значимых работ по обеспечению первичных мер пожарной безопасности на территории Бутурлиновского городского поселения</w:t>
      </w:r>
      <w:r>
        <w:rPr>
          <w:sz w:val="28"/>
          <w:szCs w:val="28"/>
        </w:rPr>
        <w:t xml:space="preserve"> согласно</w:t>
      </w:r>
      <w:r w:rsidRPr="00A90DB8">
        <w:rPr>
          <w:sz w:val="28"/>
          <w:szCs w:val="28"/>
        </w:rPr>
        <w:t xml:space="preserve"> </w:t>
      </w:r>
      <w:r>
        <w:rPr>
          <w:sz w:val="28"/>
          <w:szCs w:val="28"/>
        </w:rPr>
        <w:t>п</w:t>
      </w:r>
      <w:r w:rsidRPr="00A90DB8">
        <w:rPr>
          <w:sz w:val="28"/>
          <w:szCs w:val="28"/>
        </w:rPr>
        <w:t>риложени</w:t>
      </w:r>
      <w:r>
        <w:rPr>
          <w:sz w:val="28"/>
          <w:szCs w:val="28"/>
        </w:rPr>
        <w:t>ю</w:t>
      </w:r>
      <w:r w:rsidRPr="00A90DB8">
        <w:rPr>
          <w:sz w:val="28"/>
          <w:szCs w:val="28"/>
        </w:rPr>
        <w:t xml:space="preserve"> 3.</w:t>
      </w:r>
    </w:p>
    <w:p w:rsidR="008456CA" w:rsidRPr="00A90DB8" w:rsidRDefault="008456CA" w:rsidP="008456CA">
      <w:pPr>
        <w:ind w:firstLine="360"/>
        <w:jc w:val="both"/>
        <w:rPr>
          <w:sz w:val="28"/>
          <w:szCs w:val="28"/>
        </w:rPr>
      </w:pPr>
      <w:r w:rsidRPr="00A90DB8">
        <w:rPr>
          <w:sz w:val="28"/>
          <w:szCs w:val="28"/>
        </w:rPr>
        <w:t xml:space="preserve">      2. Финансирование мероприятий по выполнению первичных мер пожарной безопасности Бутурлиновского городского поселения осуществлять в пределах средств, предусмотренных в бюджете городского поселения. </w:t>
      </w:r>
    </w:p>
    <w:p w:rsidR="008456CA" w:rsidRPr="00932657" w:rsidRDefault="008456CA" w:rsidP="00932657">
      <w:pPr>
        <w:pStyle w:val="a5"/>
        <w:ind w:left="0"/>
        <w:jc w:val="both"/>
        <w:rPr>
          <w:rFonts w:ascii="Times New Roman" w:hAnsi="Times New Roman"/>
        </w:rPr>
      </w:pPr>
      <w:r w:rsidRPr="008456CA">
        <w:rPr>
          <w:rFonts w:ascii="Times New Roman" w:hAnsi="Times New Roman"/>
          <w:sz w:val="28"/>
          <w:szCs w:val="28"/>
        </w:rPr>
        <w:t xml:space="preserve">           3. </w:t>
      </w:r>
      <w:proofErr w:type="gramStart"/>
      <w:r w:rsidRPr="008456CA">
        <w:rPr>
          <w:rFonts w:ascii="Times New Roman" w:hAnsi="Times New Roman"/>
          <w:sz w:val="28"/>
          <w:szCs w:val="28"/>
        </w:rPr>
        <w:t>Контроль за</w:t>
      </w:r>
      <w:proofErr w:type="gramEnd"/>
      <w:r w:rsidRPr="008456CA">
        <w:rPr>
          <w:rFonts w:ascii="Times New Roman" w:hAnsi="Times New Roman"/>
          <w:sz w:val="28"/>
          <w:szCs w:val="28"/>
        </w:rPr>
        <w:t xml:space="preserve"> исполнением настоящего распоряжения оставляю за собой.</w:t>
      </w:r>
    </w:p>
    <w:p w:rsidR="008456CA" w:rsidRDefault="008456CA" w:rsidP="008456CA">
      <w:pPr>
        <w:widowControl w:val="0"/>
        <w:autoSpaceDE w:val="0"/>
        <w:autoSpaceDN w:val="0"/>
        <w:adjustRightInd w:val="0"/>
        <w:rPr>
          <w:spacing w:val="-1"/>
          <w:sz w:val="28"/>
          <w:szCs w:val="28"/>
        </w:rPr>
      </w:pPr>
      <w:r w:rsidRPr="007D40DF">
        <w:rPr>
          <w:spacing w:val="-1"/>
          <w:sz w:val="28"/>
          <w:szCs w:val="28"/>
        </w:rPr>
        <w:t>Глава администрации Бутурлиновского</w:t>
      </w:r>
    </w:p>
    <w:p w:rsidR="008456CA" w:rsidRDefault="008456CA" w:rsidP="008456CA">
      <w:pPr>
        <w:widowControl w:val="0"/>
        <w:autoSpaceDE w:val="0"/>
        <w:autoSpaceDN w:val="0"/>
        <w:adjustRightInd w:val="0"/>
        <w:rPr>
          <w:spacing w:val="-1"/>
          <w:sz w:val="28"/>
          <w:szCs w:val="28"/>
        </w:rPr>
      </w:pPr>
      <w:r w:rsidRPr="007D40DF">
        <w:rPr>
          <w:spacing w:val="-1"/>
          <w:sz w:val="28"/>
          <w:szCs w:val="28"/>
        </w:rPr>
        <w:t xml:space="preserve">городского поселения                                                            </w:t>
      </w:r>
      <w:r>
        <w:rPr>
          <w:spacing w:val="-1"/>
          <w:sz w:val="28"/>
          <w:szCs w:val="28"/>
        </w:rPr>
        <w:t xml:space="preserve">           </w:t>
      </w:r>
      <w:r w:rsidRPr="007D40DF">
        <w:rPr>
          <w:spacing w:val="-1"/>
          <w:sz w:val="28"/>
          <w:szCs w:val="28"/>
        </w:rPr>
        <w:t>А.В. Головков</w:t>
      </w:r>
    </w:p>
    <w:p w:rsidR="003857ED" w:rsidRDefault="003857ED" w:rsidP="003857ED">
      <w:pPr>
        <w:keepNext/>
        <w:keepLines/>
        <w:jc w:val="right"/>
        <w:rPr>
          <w:b/>
          <w:color w:val="000000"/>
        </w:rPr>
      </w:pPr>
    </w:p>
    <w:p w:rsidR="003857ED" w:rsidRDefault="003857ED" w:rsidP="003857ED">
      <w:pPr>
        <w:keepNext/>
        <w:keepLines/>
        <w:jc w:val="right"/>
        <w:rPr>
          <w:b/>
          <w:color w:val="000000"/>
        </w:rPr>
      </w:pPr>
    </w:p>
    <w:p w:rsidR="003857ED" w:rsidRPr="009D5D72" w:rsidRDefault="003857ED" w:rsidP="003857ED">
      <w:pPr>
        <w:pStyle w:val="FR3"/>
        <w:keepNext/>
        <w:ind w:left="0" w:firstLine="709"/>
        <w:jc w:val="right"/>
        <w:rPr>
          <w:color w:val="000000"/>
          <w:sz w:val="28"/>
          <w:szCs w:val="28"/>
        </w:rPr>
      </w:pPr>
      <w:r w:rsidRPr="009D5D72">
        <w:rPr>
          <w:color w:val="000000"/>
          <w:sz w:val="28"/>
          <w:szCs w:val="28"/>
        </w:rPr>
        <w:t xml:space="preserve">Приложение </w:t>
      </w:r>
      <w:r>
        <w:rPr>
          <w:color w:val="000000"/>
          <w:sz w:val="28"/>
          <w:szCs w:val="28"/>
        </w:rPr>
        <w:t>1</w:t>
      </w:r>
    </w:p>
    <w:p w:rsidR="003857ED" w:rsidRDefault="003857ED" w:rsidP="003857ED">
      <w:pPr>
        <w:pStyle w:val="FR3"/>
        <w:keepNext/>
        <w:ind w:left="0" w:firstLine="709"/>
        <w:jc w:val="right"/>
        <w:rPr>
          <w:color w:val="000000"/>
          <w:sz w:val="28"/>
          <w:szCs w:val="28"/>
        </w:rPr>
      </w:pPr>
      <w:r w:rsidRPr="009D5D72">
        <w:rPr>
          <w:color w:val="000000"/>
          <w:sz w:val="28"/>
          <w:szCs w:val="28"/>
        </w:rPr>
        <w:t xml:space="preserve">к </w:t>
      </w:r>
      <w:r>
        <w:rPr>
          <w:color w:val="000000"/>
          <w:sz w:val="28"/>
          <w:szCs w:val="28"/>
        </w:rPr>
        <w:t xml:space="preserve">распоряжению администрации </w:t>
      </w:r>
    </w:p>
    <w:p w:rsidR="003857ED" w:rsidRPr="009D5D72" w:rsidRDefault="003857ED" w:rsidP="003857ED">
      <w:pPr>
        <w:pStyle w:val="FR3"/>
        <w:keepNext/>
        <w:ind w:left="0" w:firstLine="709"/>
        <w:jc w:val="right"/>
        <w:rPr>
          <w:color w:val="000000"/>
          <w:sz w:val="28"/>
          <w:szCs w:val="28"/>
        </w:rPr>
      </w:pPr>
      <w:r>
        <w:rPr>
          <w:color w:val="000000"/>
          <w:sz w:val="28"/>
          <w:szCs w:val="28"/>
        </w:rPr>
        <w:t xml:space="preserve">Бутурлиновского городского поселения </w:t>
      </w:r>
    </w:p>
    <w:p w:rsidR="003857ED" w:rsidRPr="009D5D72" w:rsidRDefault="003857ED" w:rsidP="003857ED">
      <w:pPr>
        <w:pStyle w:val="FR3"/>
        <w:keepNext/>
        <w:ind w:left="0" w:firstLine="709"/>
        <w:jc w:val="right"/>
        <w:rPr>
          <w:color w:val="000000"/>
          <w:sz w:val="28"/>
          <w:szCs w:val="28"/>
        </w:rPr>
      </w:pPr>
      <w:r>
        <w:rPr>
          <w:sz w:val="28"/>
          <w:szCs w:val="28"/>
        </w:rPr>
        <w:t>«</w:t>
      </w:r>
      <w:r>
        <w:rPr>
          <w:sz w:val="28"/>
          <w:szCs w:val="28"/>
          <w:u w:val="single"/>
        </w:rPr>
        <w:t>18</w:t>
      </w:r>
      <w:r>
        <w:rPr>
          <w:sz w:val="28"/>
          <w:szCs w:val="28"/>
        </w:rPr>
        <w:t xml:space="preserve">» </w:t>
      </w:r>
      <w:r>
        <w:rPr>
          <w:sz w:val="28"/>
          <w:szCs w:val="28"/>
          <w:u w:val="single"/>
        </w:rPr>
        <w:t>03</w:t>
      </w:r>
      <w:r>
        <w:rPr>
          <w:sz w:val="28"/>
          <w:szCs w:val="28"/>
        </w:rPr>
        <w:t xml:space="preserve">  2022 г. № </w:t>
      </w:r>
      <w:r>
        <w:rPr>
          <w:sz w:val="28"/>
          <w:szCs w:val="28"/>
          <w:u w:val="single"/>
        </w:rPr>
        <w:t>45</w:t>
      </w:r>
      <w:r w:rsidRPr="00CA7C50">
        <w:rPr>
          <w:sz w:val="28"/>
          <w:szCs w:val="28"/>
          <w:u w:val="single"/>
        </w:rPr>
        <w:t>-р</w:t>
      </w:r>
      <w:r w:rsidRPr="00CA7C50">
        <w:rPr>
          <w:color w:val="000000"/>
          <w:sz w:val="28"/>
          <w:szCs w:val="28"/>
          <w:u w:val="single"/>
        </w:rPr>
        <w:t xml:space="preserve">                                                            </w:t>
      </w:r>
    </w:p>
    <w:p w:rsidR="003857ED" w:rsidRPr="003055B0" w:rsidRDefault="003857ED" w:rsidP="003857ED">
      <w:pPr>
        <w:jc w:val="right"/>
        <w:rPr>
          <w:b/>
        </w:rPr>
      </w:pPr>
    </w:p>
    <w:p w:rsidR="003857ED" w:rsidRPr="003055B0" w:rsidRDefault="003857ED" w:rsidP="003857ED">
      <w:pPr>
        <w:pStyle w:val="Heading"/>
        <w:jc w:val="center"/>
        <w:rPr>
          <w:rFonts w:ascii="Times New Roman" w:hAnsi="Times New Roman" w:cs="Times New Roman"/>
          <w:color w:val="000000"/>
          <w:sz w:val="24"/>
          <w:szCs w:val="24"/>
        </w:rPr>
      </w:pPr>
    </w:p>
    <w:p w:rsidR="003857ED" w:rsidRPr="00467B7F" w:rsidRDefault="003857ED" w:rsidP="003857ED">
      <w:pPr>
        <w:pStyle w:val="Heading"/>
        <w:jc w:val="center"/>
        <w:rPr>
          <w:rFonts w:ascii="Times New Roman" w:hAnsi="Times New Roman" w:cs="Times New Roman"/>
          <w:color w:val="000000"/>
          <w:sz w:val="28"/>
          <w:szCs w:val="28"/>
        </w:rPr>
      </w:pPr>
      <w:r w:rsidRPr="00467B7F">
        <w:rPr>
          <w:rFonts w:ascii="Times New Roman" w:hAnsi="Times New Roman" w:cs="Times New Roman"/>
          <w:color w:val="000000"/>
          <w:sz w:val="28"/>
          <w:szCs w:val="28"/>
        </w:rPr>
        <w:t>Положение</w:t>
      </w:r>
    </w:p>
    <w:p w:rsidR="003857ED" w:rsidRPr="00467B7F" w:rsidRDefault="003857ED" w:rsidP="003857ED">
      <w:pPr>
        <w:pStyle w:val="Heading"/>
        <w:jc w:val="center"/>
        <w:rPr>
          <w:rFonts w:ascii="Times New Roman" w:hAnsi="Times New Roman" w:cs="Times New Roman"/>
          <w:color w:val="000000"/>
          <w:sz w:val="28"/>
          <w:szCs w:val="28"/>
        </w:rPr>
      </w:pPr>
      <w:r w:rsidRPr="00467B7F">
        <w:rPr>
          <w:rFonts w:ascii="Times New Roman" w:hAnsi="Times New Roman" w:cs="Times New Roman"/>
          <w:bCs w:val="0"/>
          <w:sz w:val="28"/>
          <w:szCs w:val="28"/>
        </w:rPr>
        <w:t xml:space="preserve">об </w:t>
      </w:r>
      <w:r w:rsidRPr="00467B7F">
        <w:rPr>
          <w:rFonts w:ascii="Times New Roman" w:hAnsi="Times New Roman" w:cs="Times New Roman"/>
          <w:sz w:val="28"/>
          <w:szCs w:val="28"/>
        </w:rPr>
        <w:t>определении форм участия граждан в обеспечении первичных мер пожарной безопасности, в том числе в деятельности добровольной пожарной дружины</w:t>
      </w:r>
    </w:p>
    <w:p w:rsidR="003857ED" w:rsidRPr="00467B7F" w:rsidRDefault="003857ED" w:rsidP="003857ED">
      <w:pPr>
        <w:pStyle w:val="Heading"/>
        <w:jc w:val="center"/>
        <w:rPr>
          <w:rFonts w:ascii="Times New Roman" w:hAnsi="Times New Roman" w:cs="Times New Roman"/>
          <w:color w:val="000000"/>
          <w:sz w:val="28"/>
          <w:szCs w:val="28"/>
        </w:rPr>
      </w:pPr>
    </w:p>
    <w:p w:rsidR="003857ED" w:rsidRPr="004D48C6" w:rsidRDefault="003857ED" w:rsidP="003857ED">
      <w:pPr>
        <w:ind w:firstLine="225"/>
        <w:jc w:val="center"/>
        <w:rPr>
          <w:b/>
          <w:color w:val="000000"/>
          <w:sz w:val="28"/>
          <w:szCs w:val="28"/>
        </w:rPr>
      </w:pPr>
      <w:r w:rsidRPr="004D48C6">
        <w:rPr>
          <w:b/>
          <w:sz w:val="28"/>
          <w:szCs w:val="28"/>
        </w:rPr>
        <w:t>1. ОБЩИЕ ПОЛОЖЕНИЯ</w:t>
      </w:r>
    </w:p>
    <w:p w:rsidR="003857ED" w:rsidRPr="00467B7F" w:rsidRDefault="003857ED" w:rsidP="003857ED">
      <w:pPr>
        <w:ind w:firstLine="225"/>
        <w:jc w:val="both"/>
        <w:rPr>
          <w:color w:val="000000"/>
          <w:sz w:val="28"/>
          <w:szCs w:val="28"/>
        </w:rPr>
      </w:pPr>
      <w:r>
        <w:rPr>
          <w:color w:val="000000"/>
          <w:sz w:val="28"/>
          <w:szCs w:val="28"/>
        </w:rPr>
        <w:t xml:space="preserve">       </w:t>
      </w:r>
      <w:r w:rsidRPr="00467B7F">
        <w:rPr>
          <w:color w:val="000000"/>
          <w:sz w:val="28"/>
          <w:szCs w:val="28"/>
        </w:rPr>
        <w:t xml:space="preserve">1.1. Настоящее Положение разработано в соответствии с Федеральным законом от 21.12.94 N 69-ФЗ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w:t>
      </w:r>
      <w:r>
        <w:rPr>
          <w:color w:val="000000"/>
          <w:sz w:val="28"/>
          <w:szCs w:val="28"/>
        </w:rPr>
        <w:t>16.09.2020</w:t>
      </w:r>
      <w:r w:rsidRPr="00467B7F">
        <w:rPr>
          <w:color w:val="000000"/>
          <w:sz w:val="28"/>
          <w:szCs w:val="28"/>
        </w:rPr>
        <w:t xml:space="preserve"> №</w:t>
      </w:r>
      <w:r>
        <w:rPr>
          <w:color w:val="000000"/>
          <w:sz w:val="28"/>
          <w:szCs w:val="28"/>
        </w:rPr>
        <w:t>1479</w:t>
      </w:r>
      <w:r w:rsidRPr="00467B7F">
        <w:rPr>
          <w:color w:val="000000"/>
          <w:sz w:val="28"/>
          <w:szCs w:val="28"/>
        </w:rPr>
        <w:t>, иными нормативными правовыми актами, регулирующими вопросы пожарной безопасности.</w:t>
      </w:r>
    </w:p>
    <w:p w:rsidR="003857ED" w:rsidRPr="00467B7F" w:rsidRDefault="003857ED" w:rsidP="003857ED">
      <w:pPr>
        <w:ind w:firstLine="225"/>
        <w:jc w:val="both"/>
        <w:rPr>
          <w:color w:val="000000"/>
          <w:sz w:val="28"/>
          <w:szCs w:val="28"/>
        </w:rPr>
      </w:pPr>
      <w:r>
        <w:rPr>
          <w:color w:val="000000"/>
          <w:sz w:val="28"/>
          <w:szCs w:val="28"/>
        </w:rPr>
        <w:t xml:space="preserve">       </w:t>
      </w:r>
      <w:r w:rsidRPr="00467B7F">
        <w:rPr>
          <w:color w:val="000000"/>
          <w:sz w:val="28"/>
          <w:szCs w:val="28"/>
        </w:rPr>
        <w:t xml:space="preserve">1.2. </w:t>
      </w:r>
      <w:r w:rsidRPr="00467B7F">
        <w:rPr>
          <w:sz w:val="28"/>
          <w:szCs w:val="28"/>
        </w:rPr>
        <w:t>Основные понятия и термины, применяемые в настоящем Положении</w:t>
      </w:r>
      <w:r w:rsidRPr="00467B7F">
        <w:rPr>
          <w:color w:val="000000"/>
          <w:sz w:val="28"/>
          <w:szCs w:val="28"/>
        </w:rPr>
        <w:t>:</w:t>
      </w:r>
    </w:p>
    <w:p w:rsidR="003857ED" w:rsidRPr="00467B7F" w:rsidRDefault="003857ED" w:rsidP="003857ED">
      <w:pPr>
        <w:jc w:val="both"/>
        <w:rPr>
          <w:color w:val="000000"/>
          <w:sz w:val="28"/>
          <w:szCs w:val="28"/>
        </w:rPr>
      </w:pPr>
      <w:r w:rsidRPr="00467B7F">
        <w:rPr>
          <w:b/>
          <w:color w:val="000000"/>
          <w:sz w:val="28"/>
          <w:szCs w:val="28"/>
        </w:rPr>
        <w:tab/>
        <w:t>пожарная безопасность</w:t>
      </w:r>
      <w:r w:rsidRPr="00467B7F">
        <w:rPr>
          <w:color w:val="000000"/>
          <w:sz w:val="28"/>
          <w:szCs w:val="28"/>
        </w:rPr>
        <w:t xml:space="preserve"> - состояние защищенности личности, имущества, общества и государства от пожаров;</w:t>
      </w:r>
    </w:p>
    <w:p w:rsidR="003857ED" w:rsidRPr="00467B7F" w:rsidRDefault="003857ED" w:rsidP="003857ED">
      <w:pPr>
        <w:ind w:firstLine="225"/>
        <w:jc w:val="both"/>
        <w:rPr>
          <w:color w:val="000000"/>
          <w:sz w:val="28"/>
          <w:szCs w:val="28"/>
        </w:rPr>
      </w:pPr>
      <w:r w:rsidRPr="00467B7F">
        <w:rPr>
          <w:b/>
          <w:color w:val="000000"/>
          <w:sz w:val="28"/>
          <w:szCs w:val="28"/>
        </w:rPr>
        <w:tab/>
        <w:t>пожар</w:t>
      </w:r>
      <w:r w:rsidRPr="00467B7F">
        <w:rPr>
          <w:color w:val="000000"/>
          <w:sz w:val="28"/>
          <w:szCs w:val="28"/>
        </w:rPr>
        <w:t xml:space="preserve"> - неконтролируемое горение, причиняющее материальный ущерб, вред жизни и здоровью граждан, интересам общества и государства;</w:t>
      </w:r>
    </w:p>
    <w:p w:rsidR="003857ED" w:rsidRPr="00467B7F" w:rsidRDefault="003857ED" w:rsidP="003857ED">
      <w:pPr>
        <w:ind w:firstLine="225"/>
        <w:jc w:val="both"/>
        <w:rPr>
          <w:color w:val="000000"/>
          <w:sz w:val="28"/>
          <w:szCs w:val="28"/>
        </w:rPr>
      </w:pPr>
      <w:r w:rsidRPr="00467B7F">
        <w:rPr>
          <w:b/>
          <w:color w:val="000000"/>
          <w:sz w:val="28"/>
          <w:szCs w:val="28"/>
        </w:rPr>
        <w:tab/>
        <w:t>требования пожарной безопасности</w:t>
      </w:r>
      <w:r w:rsidRPr="00467B7F">
        <w:rPr>
          <w:color w:val="000000"/>
          <w:sz w:val="28"/>
          <w:szCs w:val="28"/>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3857ED" w:rsidRPr="00467B7F" w:rsidRDefault="003857ED" w:rsidP="003857ED">
      <w:pPr>
        <w:ind w:firstLine="225"/>
        <w:jc w:val="both"/>
        <w:rPr>
          <w:color w:val="000000"/>
          <w:sz w:val="28"/>
          <w:szCs w:val="28"/>
        </w:rPr>
      </w:pPr>
      <w:r w:rsidRPr="00467B7F">
        <w:rPr>
          <w:b/>
          <w:color w:val="000000"/>
          <w:sz w:val="28"/>
          <w:szCs w:val="28"/>
        </w:rPr>
        <w:tab/>
        <w:t>нарушение требований пожарной безопасности</w:t>
      </w:r>
      <w:r w:rsidRPr="00467B7F">
        <w:rPr>
          <w:color w:val="000000"/>
          <w:sz w:val="28"/>
          <w:szCs w:val="28"/>
        </w:rPr>
        <w:t xml:space="preserve"> - невыполнение или ненадлежащее выполнение требований пожарной безопасности;</w:t>
      </w:r>
    </w:p>
    <w:p w:rsidR="003857ED" w:rsidRPr="00467B7F" w:rsidRDefault="003857ED" w:rsidP="003857ED">
      <w:pPr>
        <w:ind w:firstLine="225"/>
        <w:jc w:val="both"/>
        <w:rPr>
          <w:color w:val="000000"/>
          <w:sz w:val="28"/>
          <w:szCs w:val="28"/>
        </w:rPr>
      </w:pPr>
      <w:r w:rsidRPr="00467B7F">
        <w:rPr>
          <w:b/>
          <w:color w:val="000000"/>
          <w:sz w:val="28"/>
          <w:szCs w:val="28"/>
        </w:rPr>
        <w:tab/>
        <w:t>противопожарный режим</w:t>
      </w:r>
      <w:r w:rsidRPr="00467B7F">
        <w:rPr>
          <w:color w:val="000000"/>
          <w:sz w:val="28"/>
          <w:szCs w:val="28"/>
        </w:rPr>
        <w:t xml:space="preserve">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3857ED" w:rsidRPr="00467B7F" w:rsidRDefault="003857ED" w:rsidP="003857ED">
      <w:pPr>
        <w:ind w:firstLine="225"/>
        <w:jc w:val="both"/>
        <w:rPr>
          <w:color w:val="000000"/>
          <w:sz w:val="28"/>
          <w:szCs w:val="28"/>
        </w:rPr>
      </w:pPr>
      <w:r w:rsidRPr="00467B7F">
        <w:rPr>
          <w:b/>
          <w:color w:val="000000"/>
          <w:sz w:val="28"/>
          <w:szCs w:val="28"/>
        </w:rPr>
        <w:tab/>
        <w:t>меры пожарной безопасности</w:t>
      </w:r>
      <w:r w:rsidRPr="00467B7F">
        <w:rPr>
          <w:color w:val="000000"/>
          <w:sz w:val="28"/>
          <w:szCs w:val="28"/>
        </w:rPr>
        <w:t xml:space="preserve"> - действия по обеспечению пожарной безопасности, в том числе по выполнению требований пожарной безопасности;</w:t>
      </w:r>
    </w:p>
    <w:p w:rsidR="003857ED" w:rsidRPr="00467B7F" w:rsidRDefault="003857ED" w:rsidP="003857ED">
      <w:pPr>
        <w:ind w:firstLine="708"/>
        <w:jc w:val="both"/>
        <w:rPr>
          <w:color w:val="000000"/>
          <w:sz w:val="28"/>
          <w:szCs w:val="28"/>
        </w:rPr>
      </w:pPr>
      <w:r w:rsidRPr="00467B7F">
        <w:rPr>
          <w:b/>
          <w:color w:val="000000"/>
          <w:sz w:val="28"/>
          <w:szCs w:val="28"/>
        </w:rPr>
        <w:t>профилактика пожаров</w:t>
      </w:r>
      <w:r w:rsidRPr="00467B7F">
        <w:rPr>
          <w:color w:val="000000"/>
          <w:sz w:val="28"/>
          <w:szCs w:val="28"/>
        </w:rPr>
        <w:t xml:space="preserve"> - совокупность превентивных мер, направленных на исключение возможности возникновения пожаров и ограничение их последствий;</w:t>
      </w:r>
    </w:p>
    <w:p w:rsidR="003857ED" w:rsidRPr="00467B7F" w:rsidRDefault="003857ED" w:rsidP="003857ED">
      <w:pPr>
        <w:ind w:firstLine="225"/>
        <w:jc w:val="both"/>
        <w:rPr>
          <w:color w:val="000000"/>
          <w:sz w:val="28"/>
          <w:szCs w:val="28"/>
        </w:rPr>
      </w:pPr>
      <w:r w:rsidRPr="00467B7F">
        <w:rPr>
          <w:b/>
          <w:color w:val="000000"/>
          <w:sz w:val="28"/>
          <w:szCs w:val="28"/>
        </w:rPr>
        <w:tab/>
        <w:t>первичные меры пожарной безопасности</w:t>
      </w:r>
      <w:r w:rsidRPr="00467B7F">
        <w:rPr>
          <w:color w:val="000000"/>
          <w:sz w:val="28"/>
          <w:szCs w:val="28"/>
        </w:rPr>
        <w:t xml:space="preserve">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3857ED" w:rsidRPr="00467B7F" w:rsidRDefault="003857ED" w:rsidP="003857ED">
      <w:pPr>
        <w:ind w:firstLine="225"/>
        <w:jc w:val="both"/>
        <w:rPr>
          <w:color w:val="000000"/>
          <w:sz w:val="28"/>
          <w:szCs w:val="28"/>
        </w:rPr>
      </w:pPr>
      <w:r w:rsidRPr="00467B7F">
        <w:rPr>
          <w:b/>
          <w:color w:val="000000"/>
          <w:sz w:val="28"/>
          <w:szCs w:val="28"/>
        </w:rPr>
        <w:lastRenderedPageBreak/>
        <w:tab/>
        <w:t>добровольная пожарная дружина</w:t>
      </w:r>
      <w:r w:rsidRPr="00467B7F">
        <w:rPr>
          <w:color w:val="000000"/>
          <w:sz w:val="28"/>
          <w:szCs w:val="28"/>
        </w:rPr>
        <w:t xml:space="preserve"> - форма участия граждан в обеспечении первичных мер пожарной безопасности;</w:t>
      </w:r>
    </w:p>
    <w:p w:rsidR="003857ED" w:rsidRPr="00467B7F" w:rsidRDefault="003857ED" w:rsidP="003857ED">
      <w:pPr>
        <w:ind w:firstLine="225"/>
        <w:jc w:val="both"/>
        <w:rPr>
          <w:color w:val="000000"/>
          <w:sz w:val="28"/>
          <w:szCs w:val="28"/>
        </w:rPr>
      </w:pPr>
      <w:r w:rsidRPr="00467B7F">
        <w:rPr>
          <w:b/>
          <w:color w:val="000000"/>
          <w:sz w:val="28"/>
          <w:szCs w:val="28"/>
        </w:rPr>
        <w:tab/>
        <w:t>добровольный пожарный</w:t>
      </w:r>
      <w:r w:rsidRPr="00467B7F">
        <w:rPr>
          <w:color w:val="000000"/>
          <w:sz w:val="28"/>
          <w:szCs w:val="28"/>
        </w:rPr>
        <w:t xml:space="preserve">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3857ED" w:rsidRPr="00467B7F" w:rsidRDefault="003857ED" w:rsidP="003857ED">
      <w:pPr>
        <w:ind w:firstLine="225"/>
        <w:jc w:val="both"/>
        <w:rPr>
          <w:color w:val="000000"/>
          <w:sz w:val="28"/>
          <w:szCs w:val="28"/>
        </w:rPr>
      </w:pPr>
      <w:r w:rsidRPr="00467B7F">
        <w:rPr>
          <w:b/>
          <w:color w:val="000000"/>
          <w:sz w:val="28"/>
          <w:szCs w:val="28"/>
        </w:rPr>
        <w:tab/>
        <w:t xml:space="preserve">общественный </w:t>
      </w:r>
      <w:proofErr w:type="gramStart"/>
      <w:r w:rsidRPr="00467B7F">
        <w:rPr>
          <w:b/>
          <w:color w:val="000000"/>
          <w:sz w:val="28"/>
          <w:szCs w:val="28"/>
        </w:rPr>
        <w:t>контроль за</w:t>
      </w:r>
      <w:proofErr w:type="gramEnd"/>
      <w:r w:rsidRPr="00467B7F">
        <w:rPr>
          <w:b/>
          <w:color w:val="000000"/>
          <w:sz w:val="28"/>
          <w:szCs w:val="28"/>
        </w:rPr>
        <w:t xml:space="preserve"> соблюдением требований пожарной безопасности</w:t>
      </w:r>
      <w:r w:rsidRPr="00467B7F">
        <w:rPr>
          <w:color w:val="000000"/>
          <w:sz w:val="28"/>
          <w:szCs w:val="28"/>
        </w:rPr>
        <w:t xml:space="preserve"> </w:t>
      </w:r>
      <w:r w:rsidRPr="00467B7F">
        <w:rPr>
          <w:color w:val="000000"/>
          <w:sz w:val="28"/>
          <w:szCs w:val="28"/>
        </w:rPr>
        <w:tab/>
        <w:t xml:space="preserve">- работа по профилактике пожаров путем осуществления гражданами контроля за соблюдением требований пожарной безопасности на территории </w:t>
      </w:r>
      <w:proofErr w:type="spellStart"/>
      <w:r w:rsidRPr="00467B7F">
        <w:rPr>
          <w:color w:val="000000"/>
          <w:sz w:val="28"/>
          <w:szCs w:val="28"/>
        </w:rPr>
        <w:t>Сабуровского</w:t>
      </w:r>
      <w:proofErr w:type="spellEnd"/>
      <w:r w:rsidRPr="00467B7F">
        <w:rPr>
          <w:color w:val="000000"/>
          <w:sz w:val="28"/>
          <w:szCs w:val="28"/>
        </w:rPr>
        <w:t xml:space="preserve"> поселения;</w:t>
      </w:r>
    </w:p>
    <w:p w:rsidR="003857ED" w:rsidRPr="00467B7F" w:rsidRDefault="003857ED" w:rsidP="003857ED">
      <w:pPr>
        <w:ind w:firstLine="225"/>
        <w:jc w:val="both"/>
        <w:rPr>
          <w:color w:val="000000"/>
          <w:sz w:val="28"/>
          <w:szCs w:val="28"/>
        </w:rPr>
      </w:pPr>
      <w:r w:rsidRPr="00467B7F">
        <w:rPr>
          <w:b/>
          <w:color w:val="000000"/>
          <w:sz w:val="28"/>
          <w:szCs w:val="28"/>
        </w:rPr>
        <w:tab/>
        <w:t xml:space="preserve">муниципальный </w:t>
      </w:r>
      <w:proofErr w:type="gramStart"/>
      <w:r w:rsidRPr="00467B7F">
        <w:rPr>
          <w:b/>
          <w:color w:val="000000"/>
          <w:sz w:val="28"/>
          <w:szCs w:val="28"/>
        </w:rPr>
        <w:t>контроль за</w:t>
      </w:r>
      <w:proofErr w:type="gramEnd"/>
      <w:r w:rsidRPr="00467B7F">
        <w:rPr>
          <w:b/>
          <w:color w:val="000000"/>
          <w:sz w:val="28"/>
          <w:szCs w:val="28"/>
        </w:rPr>
        <w:t xml:space="preserve"> соблюдением требований пожарной безопасности</w:t>
      </w:r>
      <w:r w:rsidRPr="00467B7F">
        <w:rPr>
          <w:color w:val="000000"/>
          <w:sz w:val="28"/>
          <w:szCs w:val="28"/>
        </w:rPr>
        <w:t xml:space="preserve"> - работа по профилактике пожаров путем осуществления администрацией городского поселения контроля за соблюдением требований пожарной безопасности на территории городского поселения.</w:t>
      </w:r>
    </w:p>
    <w:p w:rsidR="003857ED" w:rsidRPr="00467B7F" w:rsidRDefault="003857ED" w:rsidP="003857ED">
      <w:pPr>
        <w:ind w:firstLine="225"/>
        <w:jc w:val="both"/>
        <w:rPr>
          <w:color w:val="000000"/>
          <w:sz w:val="28"/>
          <w:szCs w:val="28"/>
        </w:rPr>
      </w:pPr>
      <w:r w:rsidRPr="00467B7F">
        <w:rPr>
          <w:color w:val="000000"/>
          <w:sz w:val="28"/>
          <w:szCs w:val="28"/>
        </w:rPr>
        <w:t xml:space="preserve">    </w:t>
      </w:r>
      <w:r>
        <w:rPr>
          <w:color w:val="000000"/>
          <w:sz w:val="28"/>
          <w:szCs w:val="28"/>
        </w:rPr>
        <w:t xml:space="preserve">   </w:t>
      </w:r>
      <w:r w:rsidRPr="00467B7F">
        <w:rPr>
          <w:sz w:val="28"/>
          <w:szCs w:val="28"/>
        </w:rPr>
        <w:t xml:space="preserve">1.3. Обеспечение первичных мер пожарной безопасности на территории  </w:t>
      </w:r>
      <w:r w:rsidRPr="00467B7F">
        <w:rPr>
          <w:color w:val="000000"/>
          <w:sz w:val="28"/>
          <w:szCs w:val="28"/>
        </w:rPr>
        <w:t>городского</w:t>
      </w:r>
      <w:r w:rsidRPr="00467B7F">
        <w:rPr>
          <w:sz w:val="28"/>
          <w:szCs w:val="28"/>
        </w:rPr>
        <w:t xml:space="preserve"> поселения относится к вопросам местного значения.</w:t>
      </w:r>
    </w:p>
    <w:p w:rsidR="003857ED" w:rsidRPr="00467B7F" w:rsidRDefault="003857ED" w:rsidP="003857ED">
      <w:pPr>
        <w:ind w:firstLine="225"/>
        <w:jc w:val="center"/>
        <w:rPr>
          <w:sz w:val="28"/>
          <w:szCs w:val="28"/>
        </w:rPr>
      </w:pPr>
    </w:p>
    <w:p w:rsidR="003857ED" w:rsidRPr="00467B7F" w:rsidRDefault="003857ED" w:rsidP="003857ED">
      <w:pPr>
        <w:ind w:firstLine="225"/>
        <w:jc w:val="center"/>
        <w:rPr>
          <w:b/>
          <w:sz w:val="28"/>
          <w:szCs w:val="28"/>
        </w:rPr>
      </w:pPr>
      <w:r w:rsidRPr="00467B7F">
        <w:rPr>
          <w:b/>
          <w:sz w:val="28"/>
          <w:szCs w:val="28"/>
        </w:rPr>
        <w:t>2. ПЕРЕЧЕНЬ ПЕРВИЧНЫХ МЕР ПОЖАРНОЙ БЕЗОПАСНОСТИ</w:t>
      </w:r>
    </w:p>
    <w:p w:rsidR="003857ED" w:rsidRPr="00467B7F" w:rsidRDefault="003857ED" w:rsidP="003857ED">
      <w:pPr>
        <w:ind w:firstLine="225"/>
        <w:jc w:val="both"/>
        <w:rPr>
          <w:color w:val="000000"/>
          <w:sz w:val="28"/>
          <w:szCs w:val="28"/>
        </w:rPr>
      </w:pP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К реализации первичных мер пожарной безопасности на территории </w:t>
      </w:r>
      <w:r w:rsidRPr="00467B7F">
        <w:rPr>
          <w:color w:val="000000"/>
          <w:sz w:val="28"/>
          <w:szCs w:val="28"/>
        </w:rPr>
        <w:t>городского</w:t>
      </w:r>
      <w:r w:rsidRPr="00467B7F">
        <w:rPr>
          <w:sz w:val="28"/>
          <w:szCs w:val="28"/>
        </w:rPr>
        <w:t xml:space="preserve"> поселения относится выполнение следующих мероприятий:</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 обеспечение необходимых условий для привлечения населения </w:t>
      </w:r>
      <w:r w:rsidRPr="00467B7F">
        <w:rPr>
          <w:color w:val="000000"/>
          <w:sz w:val="28"/>
          <w:szCs w:val="28"/>
        </w:rPr>
        <w:t>городского</w:t>
      </w:r>
      <w:r w:rsidRPr="00467B7F">
        <w:rPr>
          <w:sz w:val="28"/>
          <w:szCs w:val="28"/>
        </w:rPr>
        <w:t xml:space="preserve"> поселения к работам по предупреждению пожаров (профилактике пожаров), спасению людей и имущества от пожаров; </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проведение противопожарной пропаганды и обучения населения мерам пожарной безопасности; </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оснащение  учреждений </w:t>
      </w:r>
      <w:r w:rsidRPr="00467B7F">
        <w:rPr>
          <w:color w:val="000000"/>
          <w:sz w:val="28"/>
          <w:szCs w:val="28"/>
        </w:rPr>
        <w:t>городского</w:t>
      </w:r>
      <w:r w:rsidRPr="00467B7F">
        <w:rPr>
          <w:sz w:val="28"/>
          <w:szCs w:val="28"/>
        </w:rPr>
        <w:t xml:space="preserve"> поселения первичными средствами тушения пожаров;</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соблюдение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w:t>
      </w:r>
      <w:r w:rsidRPr="00467B7F">
        <w:rPr>
          <w:color w:val="000000"/>
          <w:sz w:val="28"/>
          <w:szCs w:val="28"/>
        </w:rPr>
        <w:t>городского поселения</w:t>
      </w:r>
      <w:r w:rsidRPr="00467B7F">
        <w:rPr>
          <w:sz w:val="28"/>
          <w:szCs w:val="28"/>
        </w:rPr>
        <w:t xml:space="preserve">; </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организация патрулирования территории парков в условиях устойчивой сухой, жаркой и ветреной погоды; </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своевременная очистка территории </w:t>
      </w:r>
      <w:r w:rsidRPr="00467B7F">
        <w:rPr>
          <w:color w:val="000000"/>
          <w:sz w:val="28"/>
          <w:szCs w:val="28"/>
        </w:rPr>
        <w:t>городского поселения</w:t>
      </w:r>
      <w:r w:rsidRPr="00467B7F">
        <w:rPr>
          <w:sz w:val="28"/>
          <w:szCs w:val="28"/>
        </w:rPr>
        <w:t xml:space="preserve"> от горючих отходов, мусора, сухой растительности; </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w:t>
      </w:r>
      <w:r w:rsidRPr="00467B7F">
        <w:rPr>
          <w:color w:val="000000"/>
          <w:sz w:val="28"/>
          <w:szCs w:val="28"/>
        </w:rPr>
        <w:t>городского поселения</w:t>
      </w:r>
      <w:r w:rsidRPr="00467B7F">
        <w:rPr>
          <w:sz w:val="28"/>
          <w:szCs w:val="28"/>
        </w:rPr>
        <w:t>, проездов к зданиям, строениям и сооружениям;</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содержание в исправном состоянии систем противопожарного водоснабжения; </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содержание в исправном состоянии первичных средств пожаротушения на объектах  собственности</w:t>
      </w:r>
      <w:r w:rsidRPr="00467B7F">
        <w:rPr>
          <w:color w:val="000000"/>
          <w:sz w:val="28"/>
          <w:szCs w:val="28"/>
        </w:rPr>
        <w:t xml:space="preserve"> городского поселения</w:t>
      </w:r>
      <w:r w:rsidRPr="00467B7F">
        <w:rPr>
          <w:sz w:val="28"/>
          <w:szCs w:val="28"/>
        </w:rPr>
        <w:t xml:space="preserve">; </w:t>
      </w:r>
    </w:p>
    <w:p w:rsidR="003857ED" w:rsidRPr="00467B7F" w:rsidRDefault="003857ED" w:rsidP="003857ED">
      <w:pPr>
        <w:jc w:val="both"/>
        <w:rPr>
          <w:sz w:val="28"/>
          <w:szCs w:val="28"/>
        </w:rPr>
      </w:pPr>
      <w:r>
        <w:rPr>
          <w:sz w:val="28"/>
          <w:szCs w:val="28"/>
        </w:rPr>
        <w:t xml:space="preserve">     </w:t>
      </w:r>
      <w:r w:rsidRPr="00467B7F">
        <w:rPr>
          <w:sz w:val="28"/>
          <w:szCs w:val="28"/>
        </w:rPr>
        <w:t xml:space="preserve">-  утверждение перечня первичных средств пожаротушения для индивидуальных жилых домов; </w:t>
      </w:r>
    </w:p>
    <w:p w:rsidR="003857ED" w:rsidRPr="00467B7F" w:rsidRDefault="003857ED" w:rsidP="003857ED">
      <w:pPr>
        <w:jc w:val="both"/>
        <w:rPr>
          <w:sz w:val="28"/>
          <w:szCs w:val="28"/>
        </w:rPr>
      </w:pPr>
      <w:r>
        <w:rPr>
          <w:sz w:val="28"/>
          <w:szCs w:val="28"/>
        </w:rPr>
        <w:t xml:space="preserve">     </w:t>
      </w:r>
      <w:r w:rsidRPr="00467B7F">
        <w:rPr>
          <w:sz w:val="28"/>
          <w:szCs w:val="28"/>
        </w:rPr>
        <w:t xml:space="preserve">- содействие деятельности добровольных пожарных, привлечение населения к обеспечению пожарной безопасности; </w:t>
      </w:r>
    </w:p>
    <w:p w:rsidR="003857ED" w:rsidRPr="00467B7F" w:rsidRDefault="003857ED" w:rsidP="003857ED">
      <w:pPr>
        <w:jc w:val="both"/>
        <w:rPr>
          <w:sz w:val="28"/>
          <w:szCs w:val="28"/>
        </w:rPr>
      </w:pPr>
      <w:r>
        <w:rPr>
          <w:sz w:val="28"/>
          <w:szCs w:val="28"/>
        </w:rPr>
        <w:lastRenderedPageBreak/>
        <w:t xml:space="preserve">    </w:t>
      </w:r>
      <w:r w:rsidRPr="00467B7F">
        <w:rPr>
          <w:sz w:val="28"/>
          <w:szCs w:val="28"/>
        </w:rPr>
        <w:t xml:space="preserve">-  установление особого противопожарного режима; </w:t>
      </w:r>
    </w:p>
    <w:p w:rsidR="003857ED" w:rsidRPr="00467B7F" w:rsidRDefault="003857ED" w:rsidP="003857ED">
      <w:pPr>
        <w:jc w:val="both"/>
        <w:rPr>
          <w:sz w:val="28"/>
          <w:szCs w:val="28"/>
        </w:rPr>
      </w:pPr>
      <w:r>
        <w:rPr>
          <w:sz w:val="28"/>
          <w:szCs w:val="28"/>
        </w:rPr>
        <w:t xml:space="preserve">    </w:t>
      </w:r>
      <w:r w:rsidRPr="00467B7F">
        <w:rPr>
          <w:sz w:val="28"/>
          <w:szCs w:val="28"/>
        </w:rPr>
        <w:t xml:space="preserve">-  профилактика пожаров на территории  </w:t>
      </w:r>
      <w:r w:rsidRPr="00467B7F">
        <w:rPr>
          <w:color w:val="000000"/>
          <w:sz w:val="28"/>
          <w:szCs w:val="28"/>
        </w:rPr>
        <w:t>городского поселения</w:t>
      </w:r>
      <w:r w:rsidRPr="00467B7F">
        <w:rPr>
          <w:sz w:val="28"/>
          <w:szCs w:val="28"/>
        </w:rPr>
        <w:t>.</w:t>
      </w:r>
    </w:p>
    <w:p w:rsidR="003857ED" w:rsidRPr="00467B7F" w:rsidRDefault="003857ED" w:rsidP="003857ED">
      <w:pPr>
        <w:jc w:val="both"/>
        <w:rPr>
          <w:sz w:val="28"/>
          <w:szCs w:val="28"/>
        </w:rPr>
      </w:pPr>
    </w:p>
    <w:p w:rsidR="003857ED" w:rsidRPr="00467B7F" w:rsidRDefault="003857ED" w:rsidP="003857ED">
      <w:pPr>
        <w:jc w:val="center"/>
        <w:rPr>
          <w:b/>
          <w:sz w:val="28"/>
          <w:szCs w:val="28"/>
        </w:rPr>
      </w:pPr>
      <w:r w:rsidRPr="00467B7F">
        <w:rPr>
          <w:b/>
          <w:sz w:val="28"/>
          <w:szCs w:val="28"/>
        </w:rPr>
        <w:t>3. ОСНОВНЫЕ ЗАДАЧИ ОБЕСПЕЧЕНИЯ ПЕРВИЧНЫХ МЕР ПОЖАРНОЙ БЕЗОПАСНОСТИ</w:t>
      </w:r>
    </w:p>
    <w:p w:rsidR="003857ED" w:rsidRPr="00467B7F" w:rsidRDefault="003857ED" w:rsidP="003857ED">
      <w:pPr>
        <w:jc w:val="center"/>
        <w:rPr>
          <w:sz w:val="28"/>
          <w:szCs w:val="28"/>
        </w:rPr>
      </w:pP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К основным задачам обеспечения первичных мер пожарной безопасности на территории  </w:t>
      </w:r>
      <w:r w:rsidRPr="00467B7F">
        <w:rPr>
          <w:color w:val="000000"/>
          <w:sz w:val="28"/>
          <w:szCs w:val="28"/>
        </w:rPr>
        <w:t xml:space="preserve">городского поселения </w:t>
      </w:r>
      <w:proofErr w:type="spellStart"/>
      <w:proofErr w:type="gramStart"/>
      <w:r w:rsidRPr="00467B7F">
        <w:rPr>
          <w:color w:val="000000"/>
          <w:sz w:val="28"/>
          <w:szCs w:val="28"/>
        </w:rPr>
        <w:t>поселения</w:t>
      </w:r>
      <w:proofErr w:type="spellEnd"/>
      <w:proofErr w:type="gramEnd"/>
      <w:r w:rsidRPr="00467B7F">
        <w:rPr>
          <w:sz w:val="28"/>
          <w:szCs w:val="28"/>
        </w:rPr>
        <w:t xml:space="preserve"> относятся: </w:t>
      </w:r>
    </w:p>
    <w:p w:rsidR="003857ED" w:rsidRPr="00467B7F" w:rsidRDefault="003857ED" w:rsidP="003857ED">
      <w:pPr>
        <w:jc w:val="both"/>
        <w:rPr>
          <w:sz w:val="28"/>
          <w:szCs w:val="28"/>
        </w:rPr>
      </w:pPr>
      <w:r w:rsidRPr="00467B7F">
        <w:rPr>
          <w:sz w:val="28"/>
          <w:szCs w:val="28"/>
        </w:rPr>
        <w:t xml:space="preserve">- организация и осуществление мер пожарной безопасности, направленных на предупреждение пожаров на территории </w:t>
      </w:r>
      <w:r w:rsidRPr="00467B7F">
        <w:rPr>
          <w:color w:val="000000"/>
          <w:sz w:val="28"/>
          <w:szCs w:val="28"/>
        </w:rPr>
        <w:t>городского</w:t>
      </w:r>
      <w:r w:rsidRPr="00467B7F">
        <w:rPr>
          <w:sz w:val="28"/>
          <w:szCs w:val="28"/>
        </w:rPr>
        <w:t xml:space="preserve"> поселения; </w:t>
      </w:r>
    </w:p>
    <w:p w:rsidR="003857ED" w:rsidRPr="00467B7F" w:rsidRDefault="003857ED" w:rsidP="003857ED">
      <w:pPr>
        <w:jc w:val="both"/>
        <w:rPr>
          <w:sz w:val="28"/>
          <w:szCs w:val="28"/>
        </w:rPr>
      </w:pPr>
      <w:r w:rsidRPr="00467B7F">
        <w:rPr>
          <w:sz w:val="28"/>
          <w:szCs w:val="28"/>
        </w:rPr>
        <w:t>- создание условий для безопасности людей и сохранности имущества от пожаров;</w:t>
      </w:r>
    </w:p>
    <w:p w:rsidR="003857ED" w:rsidRPr="00467B7F" w:rsidRDefault="003857ED" w:rsidP="003857ED">
      <w:pPr>
        <w:jc w:val="both"/>
        <w:rPr>
          <w:sz w:val="28"/>
          <w:szCs w:val="28"/>
        </w:rPr>
      </w:pPr>
      <w:r w:rsidRPr="00467B7F">
        <w:rPr>
          <w:sz w:val="28"/>
          <w:szCs w:val="28"/>
        </w:rPr>
        <w:t>- спасение людей и имущества при пожарах.</w:t>
      </w:r>
    </w:p>
    <w:p w:rsidR="003857ED" w:rsidRPr="00467B7F" w:rsidRDefault="003857ED" w:rsidP="003857ED">
      <w:pPr>
        <w:jc w:val="both"/>
        <w:rPr>
          <w:sz w:val="28"/>
          <w:szCs w:val="28"/>
        </w:rPr>
      </w:pPr>
    </w:p>
    <w:p w:rsidR="003857ED" w:rsidRPr="00467B7F" w:rsidRDefault="003857ED" w:rsidP="003857ED">
      <w:pPr>
        <w:jc w:val="center"/>
        <w:rPr>
          <w:b/>
          <w:sz w:val="28"/>
          <w:szCs w:val="28"/>
        </w:rPr>
      </w:pPr>
      <w:r w:rsidRPr="00467B7F">
        <w:rPr>
          <w:b/>
          <w:sz w:val="28"/>
          <w:szCs w:val="28"/>
        </w:rPr>
        <w:t>4. УЧАСТИЕ ГРАЖДАН В ОБЕСПЕЧЕНИИ ПЕРВИЧНЫХ МЕР ПОЖАРНОЙ БЕЗОПАСНОСТИ</w:t>
      </w:r>
    </w:p>
    <w:p w:rsidR="003857ED" w:rsidRPr="00467B7F" w:rsidRDefault="003857ED" w:rsidP="003857ED">
      <w:pPr>
        <w:jc w:val="center"/>
        <w:rPr>
          <w:sz w:val="28"/>
          <w:szCs w:val="28"/>
        </w:rPr>
      </w:pPr>
    </w:p>
    <w:p w:rsidR="003857ED" w:rsidRPr="00467B7F" w:rsidRDefault="003857ED" w:rsidP="003857ED">
      <w:pPr>
        <w:jc w:val="both"/>
        <w:rPr>
          <w:sz w:val="28"/>
          <w:szCs w:val="28"/>
        </w:rPr>
      </w:pPr>
      <w:r>
        <w:rPr>
          <w:sz w:val="28"/>
          <w:szCs w:val="28"/>
        </w:rPr>
        <w:t xml:space="preserve">             </w:t>
      </w:r>
      <w:r w:rsidRPr="00467B7F">
        <w:rPr>
          <w:sz w:val="28"/>
          <w:szCs w:val="28"/>
        </w:rPr>
        <w:t xml:space="preserve">4.1. Граждане могут принимать непосредственное участие в обеспечении первичных мер пожарной безопасности. </w:t>
      </w:r>
    </w:p>
    <w:p w:rsidR="003857ED" w:rsidRPr="00467B7F" w:rsidRDefault="003857ED" w:rsidP="003857ED">
      <w:pPr>
        <w:jc w:val="both"/>
        <w:rPr>
          <w:sz w:val="28"/>
          <w:szCs w:val="28"/>
        </w:rPr>
      </w:pPr>
      <w:r>
        <w:rPr>
          <w:sz w:val="28"/>
          <w:szCs w:val="28"/>
        </w:rPr>
        <w:t xml:space="preserve">             </w:t>
      </w:r>
      <w:r w:rsidRPr="00467B7F">
        <w:rPr>
          <w:sz w:val="28"/>
          <w:szCs w:val="28"/>
        </w:rPr>
        <w:t xml:space="preserve">4.2. По решению администрации </w:t>
      </w:r>
      <w:r w:rsidRPr="00467B7F">
        <w:rPr>
          <w:color w:val="000000"/>
          <w:sz w:val="28"/>
          <w:szCs w:val="28"/>
        </w:rPr>
        <w:t>городского</w:t>
      </w:r>
      <w:r w:rsidRPr="00467B7F">
        <w:rPr>
          <w:sz w:val="28"/>
          <w:szCs w:val="28"/>
        </w:rPr>
        <w:t xml:space="preserve"> поселения, принятому в порядке, предусмотренном Уставом </w:t>
      </w:r>
      <w:r w:rsidRPr="00467B7F">
        <w:rPr>
          <w:color w:val="000000"/>
          <w:sz w:val="28"/>
          <w:szCs w:val="28"/>
        </w:rPr>
        <w:t>городского</w:t>
      </w:r>
      <w:r w:rsidRPr="00467B7F">
        <w:rPr>
          <w:sz w:val="28"/>
          <w:szCs w:val="28"/>
        </w:rPr>
        <w:t xml:space="preserve"> поселения, граждане могут привлекаться к выполнению на добровольной основе социально значимых для </w:t>
      </w:r>
      <w:r w:rsidRPr="00467B7F">
        <w:rPr>
          <w:color w:val="000000"/>
          <w:sz w:val="28"/>
          <w:szCs w:val="28"/>
        </w:rPr>
        <w:t>городского</w:t>
      </w:r>
      <w:r w:rsidRPr="00467B7F">
        <w:rPr>
          <w:sz w:val="28"/>
          <w:szCs w:val="28"/>
        </w:rPr>
        <w:t xml:space="preserve"> поселения работ в целях обеспечения первичных мер пожарной безопасности. </w:t>
      </w:r>
    </w:p>
    <w:p w:rsidR="003857ED" w:rsidRPr="00467B7F" w:rsidRDefault="003857ED" w:rsidP="003857ED">
      <w:pPr>
        <w:jc w:val="both"/>
        <w:rPr>
          <w:sz w:val="28"/>
          <w:szCs w:val="28"/>
        </w:rPr>
      </w:pPr>
      <w:r>
        <w:rPr>
          <w:sz w:val="28"/>
          <w:szCs w:val="28"/>
        </w:rPr>
        <w:t xml:space="preserve">             </w:t>
      </w:r>
      <w:r w:rsidRPr="00467B7F">
        <w:rPr>
          <w:sz w:val="28"/>
          <w:szCs w:val="28"/>
        </w:rPr>
        <w:t xml:space="preserve">4.3. К социально значимым работам могут быть отнесены только работы, не требующие специальной профессиональной подготовки. </w:t>
      </w:r>
    </w:p>
    <w:p w:rsidR="003857ED" w:rsidRPr="00467B7F" w:rsidRDefault="003857ED" w:rsidP="003857ED">
      <w:pPr>
        <w:ind w:firstLine="225"/>
        <w:jc w:val="both"/>
        <w:rPr>
          <w:color w:val="000000"/>
          <w:sz w:val="28"/>
          <w:szCs w:val="28"/>
        </w:rPr>
      </w:pPr>
      <w:r>
        <w:rPr>
          <w:sz w:val="28"/>
          <w:szCs w:val="28"/>
        </w:rPr>
        <w:t xml:space="preserve">           </w:t>
      </w:r>
      <w:r w:rsidRPr="00467B7F">
        <w:rPr>
          <w:sz w:val="28"/>
          <w:szCs w:val="28"/>
        </w:rPr>
        <w:t xml:space="preserve">4.4. Для выполнения социально значимых работ могут привлекаться совершеннолетние трудоспособные жители </w:t>
      </w:r>
      <w:r w:rsidRPr="00467B7F">
        <w:rPr>
          <w:color w:val="000000"/>
          <w:sz w:val="28"/>
          <w:szCs w:val="28"/>
        </w:rPr>
        <w:t>городского</w:t>
      </w:r>
      <w:r w:rsidRPr="00467B7F">
        <w:rPr>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857ED" w:rsidRPr="00467B7F" w:rsidRDefault="003857ED" w:rsidP="003857ED">
      <w:pPr>
        <w:ind w:firstLine="225"/>
        <w:jc w:val="both"/>
        <w:rPr>
          <w:color w:val="000000"/>
          <w:sz w:val="28"/>
          <w:szCs w:val="28"/>
        </w:rPr>
      </w:pPr>
    </w:p>
    <w:p w:rsidR="003857ED" w:rsidRDefault="003857ED" w:rsidP="003857ED">
      <w:pPr>
        <w:jc w:val="center"/>
        <w:rPr>
          <w:b/>
          <w:sz w:val="28"/>
          <w:szCs w:val="28"/>
        </w:rPr>
      </w:pPr>
      <w:r w:rsidRPr="00467B7F">
        <w:rPr>
          <w:b/>
          <w:sz w:val="28"/>
          <w:szCs w:val="28"/>
        </w:rPr>
        <w:t xml:space="preserve">5. </w:t>
      </w:r>
      <w:proofErr w:type="gramStart"/>
      <w:r w:rsidRPr="00467B7F">
        <w:rPr>
          <w:b/>
          <w:sz w:val="28"/>
          <w:szCs w:val="28"/>
        </w:rPr>
        <w:t>КОНТРОЛЬ ЗА</w:t>
      </w:r>
      <w:proofErr w:type="gramEnd"/>
      <w:r w:rsidRPr="00467B7F">
        <w:rPr>
          <w:b/>
          <w:sz w:val="28"/>
          <w:szCs w:val="28"/>
        </w:rPr>
        <w:t xml:space="preserve"> ОБЕСПЕЧЕНИЕМ ПОЖАРНОЙ БЕЗОПАСНОСТИ</w:t>
      </w:r>
    </w:p>
    <w:p w:rsidR="003857ED" w:rsidRPr="00467B7F" w:rsidRDefault="003857ED" w:rsidP="003857ED">
      <w:pPr>
        <w:jc w:val="center"/>
        <w:rPr>
          <w:b/>
          <w:sz w:val="28"/>
          <w:szCs w:val="28"/>
        </w:rPr>
      </w:pP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5.1. </w:t>
      </w:r>
      <w:proofErr w:type="gramStart"/>
      <w:r w:rsidRPr="00467B7F">
        <w:rPr>
          <w:sz w:val="28"/>
          <w:szCs w:val="28"/>
        </w:rPr>
        <w:t>Контроль за</w:t>
      </w:r>
      <w:proofErr w:type="gramEnd"/>
      <w:r w:rsidRPr="00467B7F">
        <w:rPr>
          <w:sz w:val="28"/>
          <w:szCs w:val="28"/>
        </w:rPr>
        <w:t xml:space="preserve"> обеспечением пожарной безопасности -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 </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5.2. Порядок участия граждан в осуществлении общественного </w:t>
      </w:r>
      <w:proofErr w:type="gramStart"/>
      <w:r w:rsidRPr="00467B7F">
        <w:rPr>
          <w:sz w:val="28"/>
          <w:szCs w:val="28"/>
        </w:rPr>
        <w:t>контроля за</w:t>
      </w:r>
      <w:proofErr w:type="gramEnd"/>
      <w:r w:rsidRPr="00467B7F">
        <w:rPr>
          <w:sz w:val="28"/>
          <w:szCs w:val="28"/>
        </w:rPr>
        <w:t xml:space="preserve"> обеспечением пожарной безопасности определяется правилами, предусмотренными разделом </w:t>
      </w:r>
      <w:r>
        <w:rPr>
          <w:sz w:val="28"/>
          <w:szCs w:val="28"/>
        </w:rPr>
        <w:t>4</w:t>
      </w:r>
      <w:r w:rsidRPr="00467B7F">
        <w:rPr>
          <w:sz w:val="28"/>
          <w:szCs w:val="28"/>
        </w:rPr>
        <w:t xml:space="preserve">. </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 5.3. Гражданами, осуществляющими общественный </w:t>
      </w:r>
      <w:proofErr w:type="gramStart"/>
      <w:r w:rsidRPr="00467B7F">
        <w:rPr>
          <w:sz w:val="28"/>
          <w:szCs w:val="28"/>
        </w:rPr>
        <w:t>контроль за</w:t>
      </w:r>
      <w:proofErr w:type="gramEnd"/>
      <w:r w:rsidRPr="00467B7F">
        <w:rPr>
          <w:sz w:val="28"/>
          <w:szCs w:val="28"/>
        </w:rPr>
        <w:t xml:space="preserve"> обеспечением пожарной безопасности, могут являться жители </w:t>
      </w:r>
      <w:r w:rsidRPr="00467B7F">
        <w:rPr>
          <w:color w:val="000000"/>
          <w:sz w:val="28"/>
          <w:szCs w:val="28"/>
        </w:rPr>
        <w:t>городского</w:t>
      </w:r>
      <w:r w:rsidRPr="00467B7F">
        <w:rPr>
          <w:sz w:val="28"/>
          <w:szCs w:val="28"/>
        </w:rPr>
        <w:t xml:space="preserve"> поселения, разделяющие цели и задачи, определенные настоящим Положением, способные по своим деловым, моральным качествам и состоянию здоровья выполнять поставленные задачи. </w:t>
      </w:r>
    </w:p>
    <w:p w:rsidR="003857ED" w:rsidRPr="00467B7F" w:rsidRDefault="003857ED" w:rsidP="003857ED">
      <w:pPr>
        <w:jc w:val="both"/>
        <w:rPr>
          <w:sz w:val="28"/>
          <w:szCs w:val="28"/>
        </w:rPr>
      </w:pPr>
      <w:r w:rsidRPr="00467B7F">
        <w:rPr>
          <w:sz w:val="28"/>
          <w:szCs w:val="28"/>
        </w:rPr>
        <w:lastRenderedPageBreak/>
        <w:t xml:space="preserve">    </w:t>
      </w:r>
      <w:r>
        <w:rPr>
          <w:sz w:val="28"/>
          <w:szCs w:val="28"/>
        </w:rPr>
        <w:t xml:space="preserve">         </w:t>
      </w:r>
      <w:r w:rsidRPr="00467B7F">
        <w:rPr>
          <w:sz w:val="28"/>
          <w:szCs w:val="28"/>
        </w:rPr>
        <w:t xml:space="preserve"> 5.4. Работы по осуществлению </w:t>
      </w:r>
      <w:proofErr w:type="gramStart"/>
      <w:r w:rsidRPr="00467B7F">
        <w:rPr>
          <w:sz w:val="28"/>
          <w:szCs w:val="28"/>
        </w:rPr>
        <w:t>контроля за</w:t>
      </w:r>
      <w:proofErr w:type="gramEnd"/>
      <w:r w:rsidRPr="00467B7F">
        <w:rPr>
          <w:sz w:val="28"/>
          <w:szCs w:val="28"/>
        </w:rPr>
        <w:t xml:space="preserve"> обеспечением пожарной безопасности включают в себя: </w:t>
      </w:r>
    </w:p>
    <w:p w:rsidR="003857ED" w:rsidRPr="00467B7F" w:rsidRDefault="003857ED" w:rsidP="003857ED">
      <w:pPr>
        <w:jc w:val="both"/>
        <w:rPr>
          <w:sz w:val="28"/>
          <w:szCs w:val="28"/>
        </w:rPr>
      </w:pPr>
      <w:r w:rsidRPr="00467B7F">
        <w:rPr>
          <w:sz w:val="28"/>
          <w:szCs w:val="28"/>
        </w:rPr>
        <w:t xml:space="preserve">     - </w:t>
      </w:r>
      <w:proofErr w:type="gramStart"/>
      <w:r w:rsidRPr="00467B7F">
        <w:rPr>
          <w:sz w:val="28"/>
          <w:szCs w:val="28"/>
        </w:rPr>
        <w:t>контроль за</w:t>
      </w:r>
      <w:proofErr w:type="gramEnd"/>
      <w:r w:rsidRPr="00467B7F">
        <w:rPr>
          <w:sz w:val="28"/>
          <w:szCs w:val="28"/>
        </w:rPr>
        <w:t xml:space="preserve"> соблюдением требований пожарной безопасности на территории </w:t>
      </w:r>
      <w:r w:rsidRPr="00467B7F">
        <w:rPr>
          <w:color w:val="000000"/>
          <w:sz w:val="28"/>
          <w:szCs w:val="28"/>
        </w:rPr>
        <w:t xml:space="preserve">городского </w:t>
      </w:r>
      <w:r w:rsidRPr="00467B7F">
        <w:rPr>
          <w:sz w:val="28"/>
          <w:szCs w:val="28"/>
        </w:rPr>
        <w:t xml:space="preserve">поселения; </w:t>
      </w:r>
    </w:p>
    <w:p w:rsidR="003857ED" w:rsidRPr="00467B7F" w:rsidRDefault="003857ED" w:rsidP="003857ED">
      <w:pPr>
        <w:jc w:val="both"/>
        <w:rPr>
          <w:sz w:val="28"/>
          <w:szCs w:val="28"/>
        </w:rPr>
      </w:pPr>
      <w:r w:rsidRPr="00467B7F">
        <w:rPr>
          <w:sz w:val="28"/>
          <w:szCs w:val="28"/>
        </w:rPr>
        <w:t xml:space="preserve">     -  подготовку предложений администрации </w:t>
      </w:r>
      <w:r w:rsidRPr="00467B7F">
        <w:rPr>
          <w:color w:val="000000"/>
          <w:sz w:val="28"/>
          <w:szCs w:val="28"/>
        </w:rPr>
        <w:t>городского</w:t>
      </w:r>
      <w:r w:rsidRPr="00467B7F">
        <w:rPr>
          <w:sz w:val="28"/>
          <w:szCs w:val="28"/>
        </w:rPr>
        <w:t xml:space="preserve"> поселения о необходимости введения на территории </w:t>
      </w:r>
      <w:r w:rsidRPr="00467B7F">
        <w:rPr>
          <w:color w:val="000000"/>
          <w:sz w:val="28"/>
          <w:szCs w:val="28"/>
        </w:rPr>
        <w:t>городского</w:t>
      </w:r>
      <w:r w:rsidRPr="00467B7F">
        <w:rPr>
          <w:sz w:val="28"/>
          <w:szCs w:val="28"/>
        </w:rPr>
        <w:t xml:space="preserve"> поселения или его части особого противопожарного режима и разработку мер пожарной безопасности на особый период;</w:t>
      </w:r>
    </w:p>
    <w:p w:rsidR="003857ED" w:rsidRPr="00467B7F" w:rsidRDefault="003857ED" w:rsidP="003857ED">
      <w:pPr>
        <w:jc w:val="both"/>
        <w:rPr>
          <w:sz w:val="28"/>
          <w:szCs w:val="28"/>
        </w:rPr>
      </w:pPr>
      <w:r w:rsidRPr="00467B7F">
        <w:rPr>
          <w:sz w:val="28"/>
          <w:szCs w:val="28"/>
        </w:rPr>
        <w:t xml:space="preserve">     - подготовку предложений администрацией </w:t>
      </w:r>
      <w:r w:rsidRPr="00467B7F">
        <w:rPr>
          <w:color w:val="000000"/>
          <w:sz w:val="28"/>
          <w:szCs w:val="28"/>
        </w:rPr>
        <w:t>городского</w:t>
      </w:r>
      <w:r w:rsidRPr="00467B7F">
        <w:rPr>
          <w:sz w:val="28"/>
          <w:szCs w:val="28"/>
        </w:rPr>
        <w:t xml:space="preserve"> поселения по реализации мер пожарной безопасности в границах городского поселения; </w:t>
      </w:r>
    </w:p>
    <w:p w:rsidR="003857ED" w:rsidRPr="00467B7F" w:rsidRDefault="003857ED" w:rsidP="003857ED">
      <w:pPr>
        <w:jc w:val="both"/>
        <w:rPr>
          <w:sz w:val="28"/>
          <w:szCs w:val="28"/>
        </w:rPr>
      </w:pPr>
      <w:r w:rsidRPr="00467B7F">
        <w:rPr>
          <w:sz w:val="28"/>
          <w:szCs w:val="28"/>
        </w:rPr>
        <w:t xml:space="preserve">      - проведение противопожарной пропаганды на территории </w:t>
      </w:r>
      <w:r w:rsidRPr="00467B7F">
        <w:rPr>
          <w:color w:val="000000"/>
          <w:sz w:val="28"/>
          <w:szCs w:val="28"/>
        </w:rPr>
        <w:t>городского</w:t>
      </w:r>
      <w:r w:rsidRPr="00467B7F">
        <w:rPr>
          <w:sz w:val="28"/>
          <w:szCs w:val="28"/>
        </w:rPr>
        <w:t xml:space="preserve"> поселения путем бесед о мерах пожарной безопасности, выступлений на собраниях граждан с доведением до населения требований пожарной безопасности и данных об оперативной обстановке с пожарами, распространения среди населения листовок, наглядной агитации и литературы противопожарной направленности; </w:t>
      </w:r>
    </w:p>
    <w:p w:rsidR="003857ED" w:rsidRPr="00467B7F" w:rsidRDefault="003857ED" w:rsidP="003857ED">
      <w:pPr>
        <w:jc w:val="both"/>
        <w:rPr>
          <w:sz w:val="28"/>
          <w:szCs w:val="28"/>
        </w:rPr>
      </w:pPr>
      <w:r w:rsidRPr="00467B7F">
        <w:rPr>
          <w:sz w:val="28"/>
          <w:szCs w:val="28"/>
        </w:rPr>
        <w:t xml:space="preserve">       - доведение до населения решений администрации </w:t>
      </w:r>
      <w:r w:rsidRPr="00467B7F">
        <w:rPr>
          <w:color w:val="000000"/>
          <w:sz w:val="28"/>
          <w:szCs w:val="28"/>
        </w:rPr>
        <w:t xml:space="preserve">городского </w:t>
      </w:r>
      <w:r w:rsidRPr="00467B7F">
        <w:rPr>
          <w:sz w:val="28"/>
          <w:szCs w:val="28"/>
        </w:rPr>
        <w:t xml:space="preserve">поселения, касающихся вопросов обеспечения пожарной безопасности; </w:t>
      </w:r>
    </w:p>
    <w:p w:rsidR="003857ED" w:rsidRPr="00467B7F" w:rsidRDefault="003857ED" w:rsidP="003857ED">
      <w:pPr>
        <w:jc w:val="both"/>
        <w:rPr>
          <w:sz w:val="28"/>
          <w:szCs w:val="28"/>
        </w:rPr>
      </w:pPr>
      <w:r w:rsidRPr="00467B7F">
        <w:rPr>
          <w:sz w:val="28"/>
          <w:szCs w:val="28"/>
        </w:rPr>
        <w:t xml:space="preserve">       - подготовку предложений должностным лицам администрацией городского поселения по принятию мер к устранению нарушений требований пожарной безопасности; </w:t>
      </w:r>
    </w:p>
    <w:p w:rsidR="003857ED" w:rsidRPr="00467B7F" w:rsidRDefault="003857ED" w:rsidP="003857ED">
      <w:pPr>
        <w:jc w:val="both"/>
        <w:rPr>
          <w:sz w:val="28"/>
          <w:szCs w:val="28"/>
        </w:rPr>
      </w:pPr>
      <w:r w:rsidRPr="00467B7F">
        <w:rPr>
          <w:sz w:val="28"/>
          <w:szCs w:val="28"/>
        </w:rPr>
        <w:t xml:space="preserve">       - обращение по фактам нарушений требований пожарной безопасности в территориальный орган государственного пожарного надзора. </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5.5. Работы по профилактике пожаров путем проведения общественного </w:t>
      </w:r>
      <w:proofErr w:type="gramStart"/>
      <w:r w:rsidRPr="00467B7F">
        <w:rPr>
          <w:sz w:val="28"/>
          <w:szCs w:val="28"/>
        </w:rPr>
        <w:t>контроля за</w:t>
      </w:r>
      <w:proofErr w:type="gramEnd"/>
      <w:r w:rsidRPr="00467B7F">
        <w:rPr>
          <w:sz w:val="28"/>
          <w:szCs w:val="28"/>
        </w:rPr>
        <w:t xml:space="preserve"> обеспечением пожарной безопасности проводятся на основании планов-заданий, с предоставлением отчета о проделанной работе, а также в случае получения обращений граждан либо при непосредственном выявлении нарушений требований пожарной безопасности. </w:t>
      </w:r>
    </w:p>
    <w:p w:rsidR="003857ED" w:rsidRPr="00467B7F" w:rsidRDefault="003857ED" w:rsidP="003857ED">
      <w:pPr>
        <w:jc w:val="both"/>
        <w:rPr>
          <w:sz w:val="28"/>
          <w:szCs w:val="28"/>
        </w:rPr>
      </w:pPr>
      <w:r w:rsidRPr="00467B7F">
        <w:rPr>
          <w:sz w:val="28"/>
          <w:szCs w:val="28"/>
        </w:rPr>
        <w:t xml:space="preserve">         </w:t>
      </w:r>
      <w:r>
        <w:rPr>
          <w:sz w:val="28"/>
          <w:szCs w:val="28"/>
        </w:rPr>
        <w:t xml:space="preserve">    5</w:t>
      </w:r>
      <w:r w:rsidRPr="00467B7F">
        <w:rPr>
          <w:sz w:val="28"/>
          <w:szCs w:val="28"/>
        </w:rPr>
        <w:t xml:space="preserve">.6. Нормативная литература, необходимая для осуществления общественного </w:t>
      </w:r>
      <w:proofErr w:type="gramStart"/>
      <w:r w:rsidRPr="00467B7F">
        <w:rPr>
          <w:sz w:val="28"/>
          <w:szCs w:val="28"/>
        </w:rPr>
        <w:t>контроля за</w:t>
      </w:r>
      <w:proofErr w:type="gramEnd"/>
      <w:r w:rsidRPr="00467B7F">
        <w:rPr>
          <w:sz w:val="28"/>
          <w:szCs w:val="28"/>
        </w:rPr>
        <w:t xml:space="preserve"> обеспечением пожарной безопасности, приобретается за счет средств местного бюджета. </w:t>
      </w:r>
    </w:p>
    <w:p w:rsidR="003857ED" w:rsidRPr="00467B7F" w:rsidRDefault="003857ED" w:rsidP="003857ED">
      <w:pPr>
        <w:tabs>
          <w:tab w:val="left" w:pos="1695"/>
        </w:tabs>
        <w:rPr>
          <w:sz w:val="28"/>
          <w:szCs w:val="28"/>
        </w:rPr>
      </w:pPr>
    </w:p>
    <w:p w:rsidR="003857ED" w:rsidRPr="00467B7F" w:rsidRDefault="003857ED" w:rsidP="003857ED">
      <w:pPr>
        <w:tabs>
          <w:tab w:val="left" w:pos="1695"/>
        </w:tabs>
        <w:rPr>
          <w:sz w:val="28"/>
          <w:szCs w:val="28"/>
        </w:rPr>
      </w:pPr>
    </w:p>
    <w:p w:rsidR="003857ED" w:rsidRPr="00467B7F" w:rsidRDefault="003857ED" w:rsidP="003857ED">
      <w:pPr>
        <w:tabs>
          <w:tab w:val="left" w:pos="1695"/>
        </w:tabs>
        <w:rPr>
          <w:sz w:val="28"/>
          <w:szCs w:val="28"/>
        </w:rPr>
      </w:pPr>
    </w:p>
    <w:p w:rsidR="003857ED" w:rsidRPr="00467B7F" w:rsidRDefault="003857ED" w:rsidP="003857ED">
      <w:pPr>
        <w:tabs>
          <w:tab w:val="left" w:pos="1695"/>
        </w:tabs>
        <w:rPr>
          <w:sz w:val="28"/>
          <w:szCs w:val="28"/>
        </w:rPr>
      </w:pPr>
    </w:p>
    <w:p w:rsidR="003857ED" w:rsidRPr="00467B7F" w:rsidRDefault="003857ED" w:rsidP="003857ED">
      <w:pPr>
        <w:tabs>
          <w:tab w:val="left" w:pos="1695"/>
        </w:tabs>
        <w:rPr>
          <w:sz w:val="28"/>
          <w:szCs w:val="28"/>
        </w:rPr>
      </w:pPr>
    </w:p>
    <w:p w:rsidR="003857ED" w:rsidRPr="00467B7F" w:rsidRDefault="003857ED" w:rsidP="003857ED">
      <w:pPr>
        <w:tabs>
          <w:tab w:val="left" w:pos="1695"/>
        </w:tabs>
        <w:rPr>
          <w:sz w:val="28"/>
          <w:szCs w:val="28"/>
        </w:rPr>
      </w:pPr>
    </w:p>
    <w:p w:rsidR="003857ED" w:rsidRDefault="003857ED" w:rsidP="003857ED">
      <w:pPr>
        <w:keepNext/>
        <w:keepLines/>
        <w:jc w:val="right"/>
        <w:rPr>
          <w:sz w:val="28"/>
          <w:szCs w:val="28"/>
        </w:rPr>
      </w:pPr>
    </w:p>
    <w:p w:rsidR="003857ED" w:rsidRDefault="003857ED" w:rsidP="003857ED">
      <w:pPr>
        <w:keepNext/>
        <w:keepLines/>
        <w:jc w:val="right"/>
        <w:rPr>
          <w:sz w:val="28"/>
          <w:szCs w:val="28"/>
        </w:rPr>
      </w:pPr>
    </w:p>
    <w:p w:rsidR="003857ED" w:rsidRDefault="003857ED" w:rsidP="003857ED">
      <w:pPr>
        <w:keepNext/>
        <w:keepLines/>
        <w:jc w:val="right"/>
        <w:rPr>
          <w:sz w:val="28"/>
          <w:szCs w:val="28"/>
        </w:rPr>
      </w:pPr>
    </w:p>
    <w:p w:rsidR="003857ED" w:rsidRDefault="003857ED" w:rsidP="003857ED">
      <w:pPr>
        <w:keepNext/>
        <w:keepLines/>
        <w:jc w:val="right"/>
        <w:rPr>
          <w:sz w:val="28"/>
          <w:szCs w:val="28"/>
        </w:rPr>
      </w:pPr>
    </w:p>
    <w:p w:rsidR="003857ED" w:rsidRDefault="003857ED" w:rsidP="003857ED">
      <w:pPr>
        <w:keepNext/>
        <w:keepLines/>
        <w:jc w:val="right"/>
        <w:rPr>
          <w:sz w:val="28"/>
          <w:szCs w:val="28"/>
        </w:rPr>
      </w:pPr>
    </w:p>
    <w:p w:rsidR="003857ED" w:rsidRDefault="003857ED" w:rsidP="003857ED">
      <w:pPr>
        <w:keepNext/>
        <w:keepLines/>
        <w:jc w:val="right"/>
        <w:rPr>
          <w:sz w:val="28"/>
          <w:szCs w:val="28"/>
        </w:rPr>
      </w:pPr>
    </w:p>
    <w:p w:rsidR="003857ED" w:rsidRPr="00467B7F" w:rsidRDefault="003857ED" w:rsidP="003857ED">
      <w:pPr>
        <w:keepNext/>
        <w:keepLines/>
        <w:jc w:val="right"/>
        <w:rPr>
          <w:sz w:val="28"/>
          <w:szCs w:val="28"/>
        </w:rPr>
      </w:pPr>
      <w:r w:rsidRPr="00467B7F">
        <w:rPr>
          <w:sz w:val="28"/>
          <w:szCs w:val="28"/>
        </w:rPr>
        <w:t xml:space="preserve">                                                                                                              </w:t>
      </w:r>
    </w:p>
    <w:p w:rsidR="003857ED" w:rsidRDefault="003857ED" w:rsidP="003857ED">
      <w:pPr>
        <w:pStyle w:val="FR3"/>
        <w:keepNext/>
        <w:ind w:left="0" w:firstLine="709"/>
        <w:jc w:val="right"/>
        <w:rPr>
          <w:color w:val="000000"/>
          <w:sz w:val="28"/>
          <w:szCs w:val="28"/>
        </w:rPr>
      </w:pPr>
    </w:p>
    <w:p w:rsidR="003857ED" w:rsidRPr="00467B7F" w:rsidRDefault="003857ED" w:rsidP="003857ED">
      <w:pPr>
        <w:rPr>
          <w:rFonts w:ascii="Arial" w:hAnsi="Arial" w:cs="Arial"/>
          <w:sz w:val="28"/>
          <w:szCs w:val="28"/>
        </w:rPr>
      </w:pPr>
    </w:p>
    <w:p w:rsidR="003857ED" w:rsidRDefault="003857ED" w:rsidP="003857ED">
      <w:pPr>
        <w:pStyle w:val="FR3"/>
        <w:keepNext/>
        <w:ind w:left="0" w:firstLine="709"/>
        <w:jc w:val="right"/>
        <w:rPr>
          <w:color w:val="000000"/>
          <w:sz w:val="28"/>
          <w:szCs w:val="28"/>
        </w:rPr>
      </w:pPr>
    </w:p>
    <w:p w:rsidR="003857ED" w:rsidRPr="00467B7F" w:rsidRDefault="003857ED" w:rsidP="003857ED">
      <w:pPr>
        <w:pStyle w:val="FR3"/>
        <w:keepNext/>
        <w:ind w:left="0" w:firstLine="709"/>
        <w:jc w:val="right"/>
        <w:rPr>
          <w:color w:val="000000"/>
          <w:sz w:val="28"/>
          <w:szCs w:val="28"/>
        </w:rPr>
      </w:pPr>
      <w:r w:rsidRPr="00467B7F">
        <w:rPr>
          <w:color w:val="000000"/>
          <w:sz w:val="28"/>
          <w:szCs w:val="28"/>
        </w:rPr>
        <w:t>Приложение 2</w:t>
      </w:r>
    </w:p>
    <w:p w:rsidR="003857ED" w:rsidRPr="00467B7F" w:rsidRDefault="003857ED" w:rsidP="003857ED">
      <w:pPr>
        <w:pStyle w:val="FR3"/>
        <w:keepNext/>
        <w:ind w:left="0" w:firstLine="709"/>
        <w:jc w:val="right"/>
        <w:rPr>
          <w:color w:val="000000"/>
          <w:sz w:val="28"/>
          <w:szCs w:val="28"/>
        </w:rPr>
      </w:pPr>
      <w:r w:rsidRPr="00467B7F">
        <w:rPr>
          <w:color w:val="000000"/>
          <w:sz w:val="28"/>
          <w:szCs w:val="28"/>
        </w:rPr>
        <w:t xml:space="preserve">к распоряжению администрации </w:t>
      </w:r>
    </w:p>
    <w:p w:rsidR="003857ED" w:rsidRPr="00467B7F" w:rsidRDefault="003857ED" w:rsidP="003857ED">
      <w:pPr>
        <w:pStyle w:val="FR3"/>
        <w:keepNext/>
        <w:ind w:left="0" w:firstLine="709"/>
        <w:jc w:val="right"/>
        <w:rPr>
          <w:color w:val="000000"/>
          <w:sz w:val="28"/>
          <w:szCs w:val="28"/>
        </w:rPr>
      </w:pPr>
      <w:r w:rsidRPr="00467B7F">
        <w:rPr>
          <w:color w:val="000000"/>
          <w:sz w:val="28"/>
          <w:szCs w:val="28"/>
        </w:rPr>
        <w:t xml:space="preserve">Бутурлиновского городского поселения </w:t>
      </w:r>
    </w:p>
    <w:p w:rsidR="003857ED" w:rsidRPr="00467B7F" w:rsidRDefault="003857ED" w:rsidP="003857ED">
      <w:pPr>
        <w:jc w:val="right"/>
        <w:rPr>
          <w:color w:val="000000"/>
          <w:sz w:val="28"/>
          <w:szCs w:val="28"/>
        </w:rPr>
      </w:pPr>
      <w:r w:rsidRPr="00467B7F">
        <w:rPr>
          <w:sz w:val="28"/>
          <w:szCs w:val="28"/>
        </w:rPr>
        <w:t>«</w:t>
      </w:r>
      <w:r>
        <w:rPr>
          <w:sz w:val="28"/>
          <w:szCs w:val="28"/>
          <w:u w:val="single"/>
        </w:rPr>
        <w:t>18</w:t>
      </w:r>
      <w:r w:rsidRPr="00467B7F">
        <w:rPr>
          <w:sz w:val="28"/>
          <w:szCs w:val="28"/>
        </w:rPr>
        <w:t xml:space="preserve">» </w:t>
      </w:r>
      <w:r>
        <w:rPr>
          <w:sz w:val="28"/>
          <w:szCs w:val="28"/>
          <w:u w:val="single"/>
        </w:rPr>
        <w:t>03</w:t>
      </w:r>
      <w:r w:rsidRPr="00467B7F">
        <w:rPr>
          <w:sz w:val="28"/>
          <w:szCs w:val="28"/>
        </w:rPr>
        <w:t xml:space="preserve">  2022 г. № </w:t>
      </w:r>
      <w:r>
        <w:rPr>
          <w:sz w:val="28"/>
          <w:szCs w:val="28"/>
          <w:u w:val="single"/>
        </w:rPr>
        <w:t>45</w:t>
      </w:r>
      <w:r w:rsidRPr="00467B7F">
        <w:rPr>
          <w:sz w:val="28"/>
          <w:szCs w:val="28"/>
          <w:u w:val="single"/>
        </w:rPr>
        <w:t>-р</w:t>
      </w:r>
      <w:r w:rsidRPr="00467B7F">
        <w:rPr>
          <w:color w:val="000000"/>
          <w:sz w:val="28"/>
          <w:szCs w:val="28"/>
          <w:u w:val="single"/>
        </w:rPr>
        <w:t xml:space="preserve">                                                            </w:t>
      </w:r>
    </w:p>
    <w:p w:rsidR="003857ED" w:rsidRPr="00467B7F" w:rsidRDefault="003857ED" w:rsidP="003857ED">
      <w:pPr>
        <w:spacing w:line="240" w:lineRule="atLeast"/>
        <w:jc w:val="center"/>
        <w:rPr>
          <w:sz w:val="28"/>
          <w:szCs w:val="28"/>
        </w:rPr>
      </w:pPr>
    </w:p>
    <w:p w:rsidR="003857ED" w:rsidRPr="00467B7F" w:rsidRDefault="003857ED" w:rsidP="003857ED">
      <w:pPr>
        <w:spacing w:line="240" w:lineRule="atLeast"/>
        <w:jc w:val="center"/>
        <w:rPr>
          <w:sz w:val="28"/>
          <w:szCs w:val="28"/>
        </w:rPr>
      </w:pPr>
    </w:p>
    <w:p w:rsidR="003857ED" w:rsidRPr="00467B7F" w:rsidRDefault="003857ED" w:rsidP="003857ED">
      <w:pPr>
        <w:spacing w:line="240" w:lineRule="atLeast"/>
        <w:jc w:val="center"/>
        <w:rPr>
          <w:b/>
          <w:sz w:val="28"/>
          <w:szCs w:val="28"/>
        </w:rPr>
      </w:pPr>
      <w:r w:rsidRPr="00467B7F">
        <w:rPr>
          <w:b/>
          <w:sz w:val="28"/>
          <w:szCs w:val="28"/>
        </w:rPr>
        <w:t>РЕКОМЕНДУЕМЫЕ НОРМЫ</w:t>
      </w:r>
    </w:p>
    <w:p w:rsidR="003857ED" w:rsidRPr="004D48C6" w:rsidRDefault="003857ED" w:rsidP="003857ED">
      <w:pPr>
        <w:spacing w:line="240" w:lineRule="atLeast"/>
        <w:jc w:val="center"/>
        <w:rPr>
          <w:b/>
          <w:sz w:val="28"/>
          <w:szCs w:val="28"/>
        </w:rPr>
      </w:pPr>
      <w:r w:rsidRPr="004D48C6">
        <w:rPr>
          <w:b/>
          <w:sz w:val="28"/>
          <w:szCs w:val="28"/>
        </w:rPr>
        <w:t>оснащения первичными средствами пожаротушения индивидуальных жилых домов, квартир и других объектов недвижимости,  принадлежащих гражданам</w:t>
      </w:r>
    </w:p>
    <w:p w:rsidR="003857ED" w:rsidRPr="00467B7F" w:rsidRDefault="003857ED" w:rsidP="003857ED">
      <w:pPr>
        <w:spacing w:line="240" w:lineRule="atLeast"/>
        <w:jc w:val="center"/>
        <w:rPr>
          <w:sz w:val="28"/>
          <w:szCs w:val="28"/>
        </w:rPr>
      </w:pPr>
    </w:p>
    <w:p w:rsidR="003857ED" w:rsidRPr="00467B7F" w:rsidRDefault="003857ED" w:rsidP="003857ED">
      <w:pPr>
        <w:spacing w:line="240" w:lineRule="atLeast"/>
        <w:rPr>
          <w:sz w:val="28"/>
          <w:szCs w:val="28"/>
        </w:rPr>
      </w:pPr>
      <w:r w:rsidRPr="00467B7F">
        <w:rPr>
          <w:sz w:val="28"/>
          <w:szCs w:val="28"/>
        </w:rPr>
        <w:t xml:space="preserve">1. </w:t>
      </w:r>
      <w:r w:rsidRPr="00467B7F">
        <w:rPr>
          <w:sz w:val="28"/>
          <w:szCs w:val="28"/>
          <w:u w:val="single"/>
        </w:rPr>
        <w:t>Индивидуальные жилые дома:</w:t>
      </w:r>
      <w:r w:rsidRPr="00467B7F">
        <w:rPr>
          <w:sz w:val="28"/>
          <w:szCs w:val="28"/>
        </w:rPr>
        <w:t xml:space="preserve"> </w:t>
      </w:r>
    </w:p>
    <w:p w:rsidR="003857ED" w:rsidRPr="00467B7F" w:rsidRDefault="003857ED" w:rsidP="003857ED">
      <w:pPr>
        <w:spacing w:line="240" w:lineRule="atLeast"/>
        <w:rPr>
          <w:sz w:val="28"/>
          <w:szCs w:val="28"/>
        </w:rPr>
      </w:pPr>
      <w:r w:rsidRPr="00467B7F">
        <w:rPr>
          <w:sz w:val="28"/>
          <w:szCs w:val="28"/>
        </w:rPr>
        <w:t xml:space="preserve">- огнетушитель ОП-10; </w:t>
      </w:r>
    </w:p>
    <w:p w:rsidR="003857ED" w:rsidRPr="00467B7F" w:rsidRDefault="003857ED" w:rsidP="003857ED">
      <w:pPr>
        <w:spacing w:line="240" w:lineRule="atLeast"/>
        <w:rPr>
          <w:sz w:val="28"/>
          <w:szCs w:val="28"/>
        </w:rPr>
      </w:pPr>
      <w:r w:rsidRPr="00467B7F">
        <w:rPr>
          <w:sz w:val="28"/>
          <w:szCs w:val="28"/>
        </w:rPr>
        <w:t xml:space="preserve">- бочка с водой объёмом </w:t>
      </w:r>
      <w:smartTag w:uri="urn:schemas-microsoft-com:office:smarttags" w:element="metricconverter">
        <w:smartTagPr>
          <w:attr w:name="ProductID" w:val="0,2 м3"/>
        </w:smartTagPr>
        <w:r w:rsidRPr="00467B7F">
          <w:rPr>
            <w:sz w:val="28"/>
            <w:szCs w:val="28"/>
          </w:rPr>
          <w:t>0,2 м3</w:t>
        </w:r>
      </w:smartTag>
      <w:r w:rsidRPr="00467B7F">
        <w:rPr>
          <w:sz w:val="28"/>
          <w:szCs w:val="28"/>
        </w:rPr>
        <w:t xml:space="preserve"> (устанавливаются в летнее время); </w:t>
      </w:r>
    </w:p>
    <w:p w:rsidR="003857ED" w:rsidRPr="00467B7F" w:rsidRDefault="003857ED" w:rsidP="003857ED">
      <w:pPr>
        <w:spacing w:line="240" w:lineRule="atLeast"/>
        <w:rPr>
          <w:sz w:val="28"/>
          <w:szCs w:val="28"/>
        </w:rPr>
      </w:pPr>
      <w:r w:rsidRPr="00467B7F">
        <w:rPr>
          <w:sz w:val="28"/>
          <w:szCs w:val="28"/>
        </w:rPr>
        <w:t xml:space="preserve">- ведро; </w:t>
      </w:r>
    </w:p>
    <w:p w:rsidR="003857ED" w:rsidRPr="00467B7F" w:rsidRDefault="003857ED" w:rsidP="003857ED">
      <w:pPr>
        <w:spacing w:line="240" w:lineRule="atLeast"/>
        <w:rPr>
          <w:sz w:val="28"/>
          <w:szCs w:val="28"/>
        </w:rPr>
      </w:pPr>
      <w:r w:rsidRPr="00467B7F">
        <w:rPr>
          <w:sz w:val="28"/>
          <w:szCs w:val="28"/>
        </w:rPr>
        <w:t xml:space="preserve">- ящик с песком объёмом </w:t>
      </w:r>
      <w:smartTag w:uri="urn:schemas-microsoft-com:office:smarttags" w:element="metricconverter">
        <w:smartTagPr>
          <w:attr w:name="ProductID" w:val="0,5 м3"/>
        </w:smartTagPr>
        <w:r w:rsidRPr="00467B7F">
          <w:rPr>
            <w:sz w:val="28"/>
            <w:szCs w:val="28"/>
          </w:rPr>
          <w:t>0,5 м3</w:t>
        </w:r>
      </w:smartTag>
      <w:r w:rsidRPr="00467B7F">
        <w:rPr>
          <w:sz w:val="28"/>
          <w:szCs w:val="28"/>
        </w:rPr>
        <w:t xml:space="preserve">; </w:t>
      </w:r>
    </w:p>
    <w:p w:rsidR="003857ED" w:rsidRPr="00467B7F" w:rsidRDefault="003857ED" w:rsidP="003857ED">
      <w:pPr>
        <w:spacing w:line="240" w:lineRule="atLeast"/>
        <w:rPr>
          <w:sz w:val="28"/>
          <w:szCs w:val="28"/>
        </w:rPr>
      </w:pPr>
      <w:r w:rsidRPr="00467B7F">
        <w:rPr>
          <w:sz w:val="28"/>
          <w:szCs w:val="28"/>
        </w:rPr>
        <w:t xml:space="preserve">- лопата совковая; </w:t>
      </w:r>
    </w:p>
    <w:p w:rsidR="003857ED" w:rsidRPr="00467B7F" w:rsidRDefault="003857ED" w:rsidP="003857ED">
      <w:pPr>
        <w:spacing w:line="240" w:lineRule="atLeast"/>
        <w:rPr>
          <w:sz w:val="28"/>
          <w:szCs w:val="28"/>
        </w:rPr>
      </w:pPr>
      <w:r w:rsidRPr="00467B7F">
        <w:rPr>
          <w:sz w:val="28"/>
          <w:szCs w:val="28"/>
        </w:rPr>
        <w:t xml:space="preserve">- лопата штыковая; </w:t>
      </w:r>
    </w:p>
    <w:p w:rsidR="003857ED" w:rsidRPr="00467B7F" w:rsidRDefault="003857ED" w:rsidP="003857ED">
      <w:pPr>
        <w:spacing w:line="240" w:lineRule="atLeast"/>
        <w:rPr>
          <w:sz w:val="28"/>
          <w:szCs w:val="28"/>
        </w:rPr>
      </w:pPr>
      <w:r w:rsidRPr="00467B7F">
        <w:rPr>
          <w:sz w:val="28"/>
          <w:szCs w:val="28"/>
        </w:rPr>
        <w:t xml:space="preserve">- багор; </w:t>
      </w:r>
    </w:p>
    <w:p w:rsidR="003857ED" w:rsidRPr="00467B7F" w:rsidRDefault="003857ED" w:rsidP="003857ED">
      <w:pPr>
        <w:spacing w:line="240" w:lineRule="atLeast"/>
        <w:rPr>
          <w:sz w:val="28"/>
          <w:szCs w:val="28"/>
        </w:rPr>
      </w:pPr>
      <w:r w:rsidRPr="00467B7F">
        <w:rPr>
          <w:sz w:val="28"/>
          <w:szCs w:val="28"/>
        </w:rPr>
        <w:t xml:space="preserve">- топор плотницкий. </w:t>
      </w:r>
    </w:p>
    <w:p w:rsidR="003857ED" w:rsidRDefault="003857ED" w:rsidP="003857ED">
      <w:pPr>
        <w:spacing w:line="240" w:lineRule="atLeast"/>
        <w:rPr>
          <w:sz w:val="28"/>
          <w:szCs w:val="28"/>
        </w:rPr>
      </w:pPr>
      <w:r w:rsidRPr="00467B7F">
        <w:rPr>
          <w:sz w:val="28"/>
          <w:szCs w:val="28"/>
        </w:rPr>
        <w:t xml:space="preserve">  </w:t>
      </w:r>
    </w:p>
    <w:p w:rsidR="003857ED" w:rsidRPr="00467B7F" w:rsidRDefault="003857ED" w:rsidP="003857ED">
      <w:pPr>
        <w:spacing w:line="240" w:lineRule="atLeast"/>
        <w:rPr>
          <w:sz w:val="28"/>
          <w:szCs w:val="28"/>
        </w:rPr>
      </w:pPr>
      <w:r w:rsidRPr="00467B7F">
        <w:rPr>
          <w:sz w:val="28"/>
          <w:szCs w:val="28"/>
        </w:rPr>
        <w:t xml:space="preserve">2. </w:t>
      </w:r>
      <w:r w:rsidRPr="00467B7F">
        <w:rPr>
          <w:sz w:val="28"/>
          <w:szCs w:val="28"/>
          <w:u w:val="single"/>
        </w:rPr>
        <w:t>Квартиры:</w:t>
      </w:r>
      <w:r w:rsidRPr="00467B7F">
        <w:rPr>
          <w:sz w:val="28"/>
          <w:szCs w:val="28"/>
        </w:rPr>
        <w:t xml:space="preserve"> </w:t>
      </w:r>
    </w:p>
    <w:p w:rsidR="003857ED" w:rsidRPr="00467B7F" w:rsidRDefault="003857ED" w:rsidP="003857ED">
      <w:pPr>
        <w:spacing w:line="240" w:lineRule="atLeast"/>
        <w:rPr>
          <w:sz w:val="28"/>
          <w:szCs w:val="28"/>
        </w:rPr>
      </w:pPr>
      <w:r w:rsidRPr="00467B7F">
        <w:rPr>
          <w:sz w:val="28"/>
          <w:szCs w:val="28"/>
        </w:rPr>
        <w:t xml:space="preserve">- огнетушитель ОП-10; </w:t>
      </w:r>
    </w:p>
    <w:p w:rsidR="003857ED" w:rsidRPr="00467B7F" w:rsidRDefault="003857ED" w:rsidP="003857ED">
      <w:pPr>
        <w:spacing w:line="240" w:lineRule="atLeast"/>
        <w:rPr>
          <w:sz w:val="28"/>
          <w:szCs w:val="28"/>
        </w:rPr>
      </w:pPr>
      <w:r w:rsidRPr="00467B7F">
        <w:rPr>
          <w:sz w:val="28"/>
          <w:szCs w:val="28"/>
        </w:rPr>
        <w:t xml:space="preserve">- бытовой пожарный кран. </w:t>
      </w:r>
    </w:p>
    <w:p w:rsidR="003857ED" w:rsidRDefault="003857ED" w:rsidP="003857ED">
      <w:pPr>
        <w:spacing w:line="240" w:lineRule="atLeast"/>
        <w:rPr>
          <w:sz w:val="28"/>
          <w:szCs w:val="28"/>
        </w:rPr>
      </w:pPr>
    </w:p>
    <w:p w:rsidR="003857ED" w:rsidRPr="00467B7F" w:rsidRDefault="003857ED" w:rsidP="003857ED">
      <w:pPr>
        <w:spacing w:line="240" w:lineRule="atLeast"/>
        <w:rPr>
          <w:sz w:val="28"/>
          <w:szCs w:val="28"/>
        </w:rPr>
      </w:pPr>
      <w:r w:rsidRPr="00467B7F">
        <w:rPr>
          <w:sz w:val="28"/>
          <w:szCs w:val="28"/>
        </w:rPr>
        <w:t xml:space="preserve">3. </w:t>
      </w:r>
      <w:r w:rsidRPr="00467B7F">
        <w:rPr>
          <w:sz w:val="28"/>
          <w:szCs w:val="28"/>
          <w:u w:val="single"/>
        </w:rPr>
        <w:t>Дачные домики:</w:t>
      </w:r>
      <w:r w:rsidRPr="00467B7F">
        <w:rPr>
          <w:sz w:val="28"/>
          <w:szCs w:val="28"/>
        </w:rPr>
        <w:t xml:space="preserve"> </w:t>
      </w:r>
    </w:p>
    <w:p w:rsidR="003857ED" w:rsidRPr="00467B7F" w:rsidRDefault="003857ED" w:rsidP="003857ED">
      <w:pPr>
        <w:spacing w:line="240" w:lineRule="atLeast"/>
        <w:rPr>
          <w:sz w:val="28"/>
          <w:szCs w:val="28"/>
        </w:rPr>
      </w:pPr>
      <w:r w:rsidRPr="00467B7F">
        <w:rPr>
          <w:sz w:val="28"/>
          <w:szCs w:val="28"/>
        </w:rPr>
        <w:t xml:space="preserve">- огнетушитель ОУ-3; </w:t>
      </w:r>
    </w:p>
    <w:p w:rsidR="003857ED" w:rsidRPr="00467B7F" w:rsidRDefault="003857ED" w:rsidP="003857ED">
      <w:pPr>
        <w:spacing w:line="240" w:lineRule="atLeast"/>
        <w:rPr>
          <w:sz w:val="28"/>
          <w:szCs w:val="28"/>
        </w:rPr>
      </w:pPr>
      <w:r w:rsidRPr="00467B7F">
        <w:rPr>
          <w:sz w:val="28"/>
          <w:szCs w:val="28"/>
        </w:rPr>
        <w:t xml:space="preserve">- бочка с водой объёмом </w:t>
      </w:r>
      <w:smartTag w:uri="urn:schemas-microsoft-com:office:smarttags" w:element="metricconverter">
        <w:smartTagPr>
          <w:attr w:name="ProductID" w:val="0,2 м3"/>
        </w:smartTagPr>
        <w:r w:rsidRPr="00467B7F">
          <w:rPr>
            <w:sz w:val="28"/>
            <w:szCs w:val="28"/>
          </w:rPr>
          <w:t>0,2 м3</w:t>
        </w:r>
      </w:smartTag>
      <w:r w:rsidRPr="00467B7F">
        <w:rPr>
          <w:sz w:val="28"/>
          <w:szCs w:val="28"/>
        </w:rPr>
        <w:t xml:space="preserve"> (устанавливаются в летнее время); </w:t>
      </w:r>
    </w:p>
    <w:p w:rsidR="003857ED" w:rsidRPr="00467B7F" w:rsidRDefault="003857ED" w:rsidP="003857ED">
      <w:pPr>
        <w:spacing w:line="240" w:lineRule="atLeast"/>
        <w:rPr>
          <w:sz w:val="28"/>
          <w:szCs w:val="28"/>
        </w:rPr>
      </w:pPr>
      <w:r w:rsidRPr="00467B7F">
        <w:rPr>
          <w:sz w:val="28"/>
          <w:szCs w:val="28"/>
        </w:rPr>
        <w:t xml:space="preserve">- ведро; </w:t>
      </w:r>
    </w:p>
    <w:p w:rsidR="003857ED" w:rsidRPr="00467B7F" w:rsidRDefault="003857ED" w:rsidP="003857ED">
      <w:pPr>
        <w:spacing w:line="240" w:lineRule="atLeast"/>
        <w:rPr>
          <w:sz w:val="28"/>
          <w:szCs w:val="28"/>
        </w:rPr>
      </w:pPr>
      <w:r w:rsidRPr="00467B7F">
        <w:rPr>
          <w:sz w:val="28"/>
          <w:szCs w:val="28"/>
        </w:rPr>
        <w:t xml:space="preserve">- топор плотницкий. </w:t>
      </w:r>
    </w:p>
    <w:p w:rsidR="003857ED" w:rsidRDefault="003857ED" w:rsidP="003857ED">
      <w:pPr>
        <w:spacing w:line="240" w:lineRule="atLeast"/>
        <w:rPr>
          <w:sz w:val="28"/>
          <w:szCs w:val="28"/>
        </w:rPr>
      </w:pPr>
      <w:r w:rsidRPr="00467B7F">
        <w:rPr>
          <w:sz w:val="28"/>
          <w:szCs w:val="28"/>
        </w:rPr>
        <w:t xml:space="preserve"> </w:t>
      </w:r>
    </w:p>
    <w:p w:rsidR="003857ED" w:rsidRPr="00467B7F" w:rsidRDefault="003857ED" w:rsidP="003857ED">
      <w:pPr>
        <w:spacing w:line="240" w:lineRule="atLeast"/>
        <w:rPr>
          <w:sz w:val="28"/>
          <w:szCs w:val="28"/>
        </w:rPr>
      </w:pPr>
      <w:r w:rsidRPr="00467B7F">
        <w:rPr>
          <w:sz w:val="28"/>
          <w:szCs w:val="28"/>
        </w:rPr>
        <w:t xml:space="preserve">4. </w:t>
      </w:r>
      <w:r w:rsidRPr="00467B7F">
        <w:rPr>
          <w:sz w:val="28"/>
          <w:szCs w:val="28"/>
          <w:u w:val="single"/>
        </w:rPr>
        <w:t>Индивидуальные гаражи:</w:t>
      </w:r>
      <w:r w:rsidRPr="00467B7F">
        <w:rPr>
          <w:sz w:val="28"/>
          <w:szCs w:val="28"/>
        </w:rPr>
        <w:t xml:space="preserve"> </w:t>
      </w:r>
    </w:p>
    <w:p w:rsidR="003857ED" w:rsidRPr="00467B7F" w:rsidRDefault="003857ED" w:rsidP="003857ED">
      <w:pPr>
        <w:spacing w:line="240" w:lineRule="atLeast"/>
        <w:rPr>
          <w:sz w:val="28"/>
          <w:szCs w:val="28"/>
        </w:rPr>
      </w:pPr>
      <w:r w:rsidRPr="00467B7F">
        <w:rPr>
          <w:sz w:val="28"/>
          <w:szCs w:val="28"/>
        </w:rPr>
        <w:t xml:space="preserve">- огнетушитель ОУ-3; </w:t>
      </w:r>
    </w:p>
    <w:p w:rsidR="003857ED" w:rsidRPr="00467B7F" w:rsidRDefault="003857ED" w:rsidP="003857ED">
      <w:pPr>
        <w:spacing w:line="240" w:lineRule="atLeast"/>
        <w:rPr>
          <w:sz w:val="28"/>
          <w:szCs w:val="28"/>
        </w:rPr>
      </w:pPr>
      <w:r w:rsidRPr="00467B7F">
        <w:rPr>
          <w:sz w:val="28"/>
          <w:szCs w:val="28"/>
        </w:rPr>
        <w:t>- противопожарное полотно.</w:t>
      </w:r>
    </w:p>
    <w:p w:rsidR="003857ED" w:rsidRPr="00467B7F" w:rsidRDefault="003857ED" w:rsidP="003857ED">
      <w:pPr>
        <w:tabs>
          <w:tab w:val="left" w:pos="1695"/>
        </w:tabs>
        <w:rPr>
          <w:sz w:val="28"/>
          <w:szCs w:val="28"/>
        </w:rPr>
      </w:pPr>
    </w:p>
    <w:p w:rsidR="003857ED" w:rsidRPr="00467B7F" w:rsidRDefault="003857ED" w:rsidP="003857ED">
      <w:pPr>
        <w:rPr>
          <w:rFonts w:ascii="Arial" w:hAnsi="Arial" w:cs="Arial"/>
          <w:sz w:val="28"/>
          <w:szCs w:val="28"/>
        </w:rPr>
      </w:pPr>
    </w:p>
    <w:p w:rsidR="003857ED" w:rsidRPr="00467B7F" w:rsidRDefault="003857ED" w:rsidP="003857ED">
      <w:pPr>
        <w:rPr>
          <w:rFonts w:ascii="Arial" w:hAnsi="Arial" w:cs="Arial"/>
          <w:sz w:val="28"/>
          <w:szCs w:val="28"/>
        </w:rPr>
      </w:pPr>
    </w:p>
    <w:p w:rsidR="003857ED" w:rsidRPr="00467B7F" w:rsidRDefault="003857ED" w:rsidP="003857ED">
      <w:pPr>
        <w:rPr>
          <w:rFonts w:ascii="Arial" w:hAnsi="Arial" w:cs="Arial"/>
          <w:sz w:val="28"/>
          <w:szCs w:val="28"/>
        </w:rPr>
      </w:pPr>
    </w:p>
    <w:p w:rsidR="003857ED" w:rsidRPr="00467B7F" w:rsidRDefault="003857ED" w:rsidP="003857ED">
      <w:pPr>
        <w:rPr>
          <w:rFonts w:ascii="Arial" w:hAnsi="Arial" w:cs="Arial"/>
          <w:sz w:val="28"/>
          <w:szCs w:val="28"/>
        </w:rPr>
      </w:pPr>
    </w:p>
    <w:p w:rsidR="003857ED" w:rsidRPr="00467B7F" w:rsidRDefault="003857ED" w:rsidP="003857ED">
      <w:pPr>
        <w:tabs>
          <w:tab w:val="left" w:pos="1440"/>
        </w:tabs>
        <w:rPr>
          <w:rFonts w:ascii="Arial" w:hAnsi="Arial" w:cs="Arial"/>
          <w:sz w:val="28"/>
          <w:szCs w:val="28"/>
        </w:rPr>
      </w:pPr>
    </w:p>
    <w:p w:rsidR="003857ED" w:rsidRPr="00467B7F" w:rsidRDefault="003857ED" w:rsidP="003857ED">
      <w:pPr>
        <w:tabs>
          <w:tab w:val="left" w:pos="1440"/>
        </w:tabs>
        <w:rPr>
          <w:rFonts w:ascii="Arial" w:hAnsi="Arial" w:cs="Arial"/>
          <w:sz w:val="28"/>
          <w:szCs w:val="28"/>
        </w:rPr>
      </w:pPr>
    </w:p>
    <w:p w:rsidR="003857ED" w:rsidRPr="00467B7F" w:rsidRDefault="003857ED" w:rsidP="003857ED">
      <w:pPr>
        <w:tabs>
          <w:tab w:val="left" w:pos="1440"/>
        </w:tabs>
        <w:rPr>
          <w:rFonts w:ascii="Arial" w:hAnsi="Arial" w:cs="Arial"/>
          <w:sz w:val="28"/>
          <w:szCs w:val="28"/>
        </w:rPr>
      </w:pPr>
    </w:p>
    <w:p w:rsidR="003857ED" w:rsidRPr="00467B7F" w:rsidRDefault="003857ED" w:rsidP="003857ED">
      <w:pPr>
        <w:tabs>
          <w:tab w:val="left" w:pos="1440"/>
        </w:tabs>
        <w:rPr>
          <w:rFonts w:ascii="Arial" w:hAnsi="Arial" w:cs="Arial"/>
          <w:sz w:val="28"/>
          <w:szCs w:val="28"/>
        </w:rPr>
      </w:pPr>
    </w:p>
    <w:p w:rsidR="003857ED" w:rsidRDefault="003857ED" w:rsidP="003857ED">
      <w:pPr>
        <w:tabs>
          <w:tab w:val="left" w:pos="1440"/>
        </w:tabs>
        <w:rPr>
          <w:rFonts w:ascii="Arial" w:hAnsi="Arial" w:cs="Arial"/>
          <w:sz w:val="28"/>
          <w:szCs w:val="28"/>
        </w:rPr>
      </w:pPr>
    </w:p>
    <w:p w:rsidR="00932657" w:rsidRPr="00467B7F" w:rsidRDefault="00932657" w:rsidP="003857ED">
      <w:pPr>
        <w:tabs>
          <w:tab w:val="left" w:pos="1440"/>
        </w:tabs>
        <w:rPr>
          <w:rFonts w:ascii="Arial" w:hAnsi="Arial" w:cs="Arial"/>
          <w:sz w:val="28"/>
          <w:szCs w:val="28"/>
        </w:rPr>
      </w:pPr>
    </w:p>
    <w:p w:rsidR="003857ED" w:rsidRPr="00467B7F" w:rsidRDefault="003857ED" w:rsidP="003857ED">
      <w:pPr>
        <w:tabs>
          <w:tab w:val="left" w:pos="1440"/>
        </w:tabs>
        <w:jc w:val="both"/>
        <w:rPr>
          <w:sz w:val="28"/>
          <w:szCs w:val="28"/>
        </w:rPr>
      </w:pPr>
    </w:p>
    <w:p w:rsidR="003857ED" w:rsidRPr="00467B7F" w:rsidRDefault="003857ED" w:rsidP="003857ED">
      <w:pPr>
        <w:pStyle w:val="FR3"/>
        <w:keepNext/>
        <w:ind w:left="0" w:firstLine="709"/>
        <w:jc w:val="right"/>
        <w:rPr>
          <w:color w:val="000000"/>
          <w:sz w:val="28"/>
          <w:szCs w:val="28"/>
        </w:rPr>
      </w:pPr>
      <w:r w:rsidRPr="00467B7F">
        <w:rPr>
          <w:color w:val="000000"/>
          <w:sz w:val="28"/>
          <w:szCs w:val="28"/>
        </w:rPr>
        <w:lastRenderedPageBreak/>
        <w:t>Приложение 3</w:t>
      </w:r>
    </w:p>
    <w:p w:rsidR="003857ED" w:rsidRPr="00467B7F" w:rsidRDefault="003857ED" w:rsidP="003857ED">
      <w:pPr>
        <w:pStyle w:val="FR3"/>
        <w:keepNext/>
        <w:ind w:left="0" w:firstLine="709"/>
        <w:jc w:val="right"/>
        <w:rPr>
          <w:color w:val="000000"/>
          <w:sz w:val="28"/>
          <w:szCs w:val="28"/>
        </w:rPr>
      </w:pPr>
      <w:r w:rsidRPr="00467B7F">
        <w:rPr>
          <w:color w:val="000000"/>
          <w:sz w:val="28"/>
          <w:szCs w:val="28"/>
        </w:rPr>
        <w:t xml:space="preserve">к распоряжению администрации </w:t>
      </w:r>
    </w:p>
    <w:p w:rsidR="003857ED" w:rsidRPr="00467B7F" w:rsidRDefault="003857ED" w:rsidP="003857ED">
      <w:pPr>
        <w:pStyle w:val="FR3"/>
        <w:keepNext/>
        <w:ind w:left="0" w:firstLine="709"/>
        <w:jc w:val="right"/>
        <w:rPr>
          <w:color w:val="000000"/>
          <w:sz w:val="28"/>
          <w:szCs w:val="28"/>
        </w:rPr>
      </w:pPr>
      <w:r w:rsidRPr="00467B7F">
        <w:rPr>
          <w:color w:val="000000"/>
          <w:sz w:val="28"/>
          <w:szCs w:val="28"/>
        </w:rPr>
        <w:t xml:space="preserve">Бутурлиновского городского поселения </w:t>
      </w:r>
    </w:p>
    <w:p w:rsidR="003857ED" w:rsidRPr="00467B7F" w:rsidRDefault="003857ED" w:rsidP="003857ED">
      <w:pPr>
        <w:jc w:val="right"/>
        <w:rPr>
          <w:sz w:val="28"/>
          <w:szCs w:val="28"/>
        </w:rPr>
      </w:pPr>
      <w:r w:rsidRPr="00467B7F">
        <w:rPr>
          <w:sz w:val="28"/>
          <w:szCs w:val="28"/>
        </w:rPr>
        <w:t>«</w:t>
      </w:r>
      <w:r>
        <w:rPr>
          <w:sz w:val="28"/>
          <w:szCs w:val="28"/>
          <w:u w:val="single"/>
        </w:rPr>
        <w:t>18</w:t>
      </w:r>
      <w:r w:rsidRPr="00467B7F">
        <w:rPr>
          <w:sz w:val="28"/>
          <w:szCs w:val="28"/>
        </w:rPr>
        <w:t xml:space="preserve">» </w:t>
      </w:r>
      <w:r>
        <w:rPr>
          <w:sz w:val="28"/>
          <w:szCs w:val="28"/>
          <w:u w:val="single"/>
        </w:rPr>
        <w:t>03</w:t>
      </w:r>
      <w:r w:rsidRPr="00467B7F">
        <w:rPr>
          <w:sz w:val="28"/>
          <w:szCs w:val="28"/>
        </w:rPr>
        <w:t xml:space="preserve">  2022 г. № </w:t>
      </w:r>
      <w:r>
        <w:rPr>
          <w:sz w:val="28"/>
          <w:szCs w:val="28"/>
          <w:u w:val="single"/>
        </w:rPr>
        <w:t>45</w:t>
      </w:r>
      <w:r w:rsidRPr="00467B7F">
        <w:rPr>
          <w:sz w:val="28"/>
          <w:szCs w:val="28"/>
          <w:u w:val="single"/>
        </w:rPr>
        <w:t>-р</w:t>
      </w:r>
      <w:r w:rsidRPr="00467B7F">
        <w:rPr>
          <w:color w:val="000000"/>
          <w:sz w:val="28"/>
          <w:szCs w:val="28"/>
          <w:u w:val="single"/>
        </w:rPr>
        <w:t xml:space="preserve">                                                            </w:t>
      </w:r>
    </w:p>
    <w:p w:rsidR="003857ED" w:rsidRPr="00467B7F" w:rsidRDefault="003857ED" w:rsidP="003857ED">
      <w:pPr>
        <w:jc w:val="both"/>
        <w:rPr>
          <w:sz w:val="28"/>
          <w:szCs w:val="28"/>
        </w:rPr>
      </w:pPr>
    </w:p>
    <w:p w:rsidR="003857ED" w:rsidRPr="00467B7F" w:rsidRDefault="003857ED" w:rsidP="003857ED">
      <w:pPr>
        <w:jc w:val="both"/>
        <w:rPr>
          <w:sz w:val="28"/>
          <w:szCs w:val="28"/>
        </w:rPr>
      </w:pPr>
    </w:p>
    <w:p w:rsidR="003857ED" w:rsidRPr="00467B7F" w:rsidRDefault="003857ED" w:rsidP="003857ED">
      <w:pPr>
        <w:jc w:val="center"/>
        <w:rPr>
          <w:b/>
          <w:sz w:val="28"/>
          <w:szCs w:val="28"/>
        </w:rPr>
      </w:pPr>
      <w:r w:rsidRPr="00467B7F">
        <w:rPr>
          <w:b/>
          <w:sz w:val="28"/>
          <w:szCs w:val="28"/>
        </w:rPr>
        <w:t>ПЕРЕЧЕНЬ</w:t>
      </w:r>
    </w:p>
    <w:p w:rsidR="003857ED" w:rsidRPr="004D48C6" w:rsidRDefault="003857ED" w:rsidP="003857ED">
      <w:pPr>
        <w:jc w:val="center"/>
        <w:rPr>
          <w:b/>
          <w:sz w:val="28"/>
          <w:szCs w:val="28"/>
        </w:rPr>
      </w:pPr>
      <w:r w:rsidRPr="004D48C6">
        <w:rPr>
          <w:b/>
          <w:sz w:val="28"/>
          <w:szCs w:val="28"/>
        </w:rPr>
        <w:t>социально значимых работ по обеспечению первичных мер</w:t>
      </w:r>
    </w:p>
    <w:p w:rsidR="003857ED" w:rsidRPr="004D48C6" w:rsidRDefault="003857ED" w:rsidP="003857ED">
      <w:pPr>
        <w:jc w:val="center"/>
        <w:rPr>
          <w:b/>
          <w:sz w:val="28"/>
          <w:szCs w:val="28"/>
        </w:rPr>
      </w:pPr>
      <w:r w:rsidRPr="004D48C6">
        <w:rPr>
          <w:b/>
          <w:sz w:val="28"/>
          <w:szCs w:val="28"/>
        </w:rPr>
        <w:t>пожарной безопасности на территории городского поселения.</w:t>
      </w:r>
    </w:p>
    <w:p w:rsidR="003857ED" w:rsidRPr="00467B7F" w:rsidRDefault="003857ED" w:rsidP="003857ED">
      <w:pPr>
        <w:jc w:val="both"/>
        <w:rPr>
          <w:sz w:val="28"/>
          <w:szCs w:val="28"/>
        </w:rPr>
      </w:pPr>
      <w:r w:rsidRPr="00467B7F">
        <w:rPr>
          <w:sz w:val="28"/>
          <w:szCs w:val="28"/>
        </w:rPr>
        <w:t xml:space="preserve"> </w:t>
      </w:r>
    </w:p>
    <w:p w:rsidR="003857ED" w:rsidRPr="00467B7F" w:rsidRDefault="003857ED" w:rsidP="003857ED">
      <w:pPr>
        <w:jc w:val="both"/>
        <w:rPr>
          <w:sz w:val="28"/>
          <w:szCs w:val="28"/>
        </w:rPr>
      </w:pPr>
      <w:r w:rsidRPr="00467B7F">
        <w:rPr>
          <w:sz w:val="28"/>
          <w:szCs w:val="28"/>
        </w:rPr>
        <w:t xml:space="preserve">  </w:t>
      </w:r>
      <w:r>
        <w:rPr>
          <w:sz w:val="28"/>
          <w:szCs w:val="28"/>
        </w:rPr>
        <w:t xml:space="preserve">     </w:t>
      </w:r>
      <w:r w:rsidRPr="00467B7F">
        <w:rPr>
          <w:sz w:val="28"/>
          <w:szCs w:val="28"/>
        </w:rPr>
        <w:t xml:space="preserve">1. Осуществление патрулирования в границах  городского поселения в целях соблюдения особого противопожарного режима, принятия мер по ликвидации возгораний. </w:t>
      </w:r>
    </w:p>
    <w:p w:rsidR="003857ED" w:rsidRPr="00467B7F" w:rsidRDefault="003857ED" w:rsidP="003857ED">
      <w:pPr>
        <w:jc w:val="both"/>
        <w:rPr>
          <w:sz w:val="28"/>
          <w:szCs w:val="28"/>
        </w:rPr>
      </w:pPr>
      <w:r>
        <w:rPr>
          <w:sz w:val="28"/>
          <w:szCs w:val="28"/>
        </w:rPr>
        <w:t xml:space="preserve">       </w:t>
      </w:r>
      <w:r w:rsidRPr="00467B7F">
        <w:rPr>
          <w:sz w:val="28"/>
          <w:szCs w:val="28"/>
        </w:rPr>
        <w:t xml:space="preserve">2. Выполнение мероприятий, исключающих возможность переброса огня при лесных пожарах на здания и сооружения городского поселения, расположенные в лесных массивах (устройство защитных противопожарных полос, посадка лиственных насаждений, уборка сухой растительности и другие). </w:t>
      </w:r>
    </w:p>
    <w:p w:rsidR="003857ED" w:rsidRPr="00467B7F" w:rsidRDefault="003857ED" w:rsidP="003857ED">
      <w:pPr>
        <w:jc w:val="both"/>
        <w:rPr>
          <w:sz w:val="28"/>
          <w:szCs w:val="28"/>
        </w:rPr>
      </w:pPr>
      <w:r>
        <w:rPr>
          <w:sz w:val="28"/>
          <w:szCs w:val="28"/>
        </w:rPr>
        <w:t xml:space="preserve">      </w:t>
      </w:r>
      <w:r w:rsidRPr="00467B7F">
        <w:rPr>
          <w:sz w:val="28"/>
          <w:szCs w:val="28"/>
        </w:rPr>
        <w:t xml:space="preserve">3. Обеспечение своевременной очистки территорий  городского поселения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опавших листьев, сухой травы и т.п. </w:t>
      </w:r>
    </w:p>
    <w:p w:rsidR="003857ED" w:rsidRPr="00467B7F" w:rsidRDefault="003857ED" w:rsidP="003857ED">
      <w:pPr>
        <w:jc w:val="both"/>
        <w:rPr>
          <w:sz w:val="28"/>
          <w:szCs w:val="28"/>
        </w:rPr>
      </w:pPr>
      <w:r>
        <w:rPr>
          <w:sz w:val="28"/>
          <w:szCs w:val="28"/>
        </w:rPr>
        <w:t xml:space="preserve">    </w:t>
      </w:r>
      <w:r w:rsidRPr="00467B7F">
        <w:rPr>
          <w:sz w:val="28"/>
          <w:szCs w:val="28"/>
        </w:rPr>
        <w:t xml:space="preserve">4. Очистка зимой от снега и льда дорог, проездов и подъездов к зданиям, сооружениям и </w:t>
      </w:r>
      <w:proofErr w:type="spellStart"/>
      <w:r w:rsidRPr="00467B7F">
        <w:rPr>
          <w:sz w:val="28"/>
          <w:szCs w:val="28"/>
        </w:rPr>
        <w:t>водоисточникам</w:t>
      </w:r>
      <w:proofErr w:type="spellEnd"/>
      <w:r w:rsidRPr="00467B7F">
        <w:rPr>
          <w:sz w:val="28"/>
          <w:szCs w:val="28"/>
        </w:rPr>
        <w:t xml:space="preserve">, используемым в целях пожаротушения. </w:t>
      </w:r>
    </w:p>
    <w:p w:rsidR="003857ED" w:rsidRPr="00467B7F" w:rsidRDefault="003857ED" w:rsidP="003857ED">
      <w:pPr>
        <w:jc w:val="both"/>
        <w:rPr>
          <w:sz w:val="28"/>
          <w:szCs w:val="28"/>
        </w:rPr>
      </w:pPr>
      <w:r>
        <w:rPr>
          <w:sz w:val="28"/>
          <w:szCs w:val="28"/>
        </w:rPr>
        <w:t xml:space="preserve">    </w:t>
      </w:r>
      <w:r w:rsidRPr="00467B7F">
        <w:rPr>
          <w:sz w:val="28"/>
          <w:szCs w:val="28"/>
        </w:rPr>
        <w:t xml:space="preserve">5. Распространение среди населения городского поселения агитационных, обучающих и предупреждающих материалов по вопросам пожарной безопасности. </w:t>
      </w:r>
    </w:p>
    <w:p w:rsidR="003857ED" w:rsidRPr="00467B7F" w:rsidRDefault="003857ED" w:rsidP="003857ED">
      <w:pPr>
        <w:jc w:val="both"/>
        <w:rPr>
          <w:sz w:val="28"/>
          <w:szCs w:val="28"/>
        </w:rPr>
      </w:pPr>
      <w:r>
        <w:rPr>
          <w:sz w:val="28"/>
          <w:szCs w:val="28"/>
        </w:rPr>
        <w:t xml:space="preserve">    </w:t>
      </w:r>
      <w:r w:rsidRPr="00467B7F">
        <w:rPr>
          <w:sz w:val="28"/>
          <w:szCs w:val="28"/>
        </w:rPr>
        <w:t xml:space="preserve">6. Участие в работе добровольной пожарной охраны. </w:t>
      </w:r>
    </w:p>
    <w:p w:rsidR="003857ED" w:rsidRPr="00467B7F" w:rsidRDefault="003857ED" w:rsidP="003857ED">
      <w:pPr>
        <w:jc w:val="both"/>
        <w:rPr>
          <w:sz w:val="28"/>
          <w:szCs w:val="28"/>
        </w:rPr>
      </w:pPr>
    </w:p>
    <w:p w:rsidR="003857ED" w:rsidRPr="00467B7F" w:rsidRDefault="003857ED" w:rsidP="003857ED">
      <w:pPr>
        <w:tabs>
          <w:tab w:val="left" w:pos="1440"/>
        </w:tabs>
        <w:jc w:val="both"/>
        <w:rPr>
          <w:sz w:val="28"/>
          <w:szCs w:val="28"/>
        </w:rPr>
      </w:pPr>
    </w:p>
    <w:p w:rsidR="003857ED" w:rsidRPr="00467B7F" w:rsidRDefault="003857ED" w:rsidP="003857ED">
      <w:pPr>
        <w:jc w:val="both"/>
        <w:rPr>
          <w:sz w:val="28"/>
          <w:szCs w:val="28"/>
        </w:rPr>
      </w:pPr>
    </w:p>
    <w:p w:rsidR="003857ED" w:rsidRPr="00467B7F"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6C4647" w:rsidRDefault="006C4647" w:rsidP="006C4647">
      <w:pPr>
        <w:pStyle w:val="Standard"/>
        <w:jc w:val="center"/>
      </w:pPr>
      <w:r>
        <w:rPr>
          <w:noProof/>
        </w:rPr>
        <w:drawing>
          <wp:inline distT="0" distB="0" distL="0" distR="0">
            <wp:extent cx="581025" cy="6858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l="7423" t="13538" r="5971" b="12056"/>
                    <a:stretch>
                      <a:fillRect/>
                    </a:stretch>
                  </pic:blipFill>
                  <pic:spPr bwMode="auto">
                    <a:xfrm>
                      <a:off x="0" y="0"/>
                      <a:ext cx="581025" cy="685800"/>
                    </a:xfrm>
                    <a:prstGeom prst="rect">
                      <a:avLst/>
                    </a:prstGeom>
                    <a:solidFill>
                      <a:srgbClr val="FFFFFF"/>
                    </a:solidFill>
                    <a:ln>
                      <a:noFill/>
                    </a:ln>
                  </pic:spPr>
                </pic:pic>
              </a:graphicData>
            </a:graphic>
          </wp:inline>
        </w:drawing>
      </w:r>
    </w:p>
    <w:p w:rsidR="006C4647" w:rsidRDefault="006C4647" w:rsidP="006C4647">
      <w:pPr>
        <w:pStyle w:val="Standard"/>
        <w:rPr>
          <w:sz w:val="16"/>
        </w:rPr>
      </w:pPr>
    </w:p>
    <w:p w:rsidR="006C4647" w:rsidRDefault="006C4647" w:rsidP="006C4647">
      <w:pPr>
        <w:pStyle w:val="Standard"/>
        <w:rPr>
          <w:sz w:val="16"/>
        </w:rPr>
      </w:pPr>
    </w:p>
    <w:p w:rsidR="006C4647" w:rsidRDefault="006C4647" w:rsidP="006C4647">
      <w:pPr>
        <w:pStyle w:val="1"/>
        <w:ind w:left="360"/>
        <w:rPr>
          <w:i/>
          <w:spacing w:val="200"/>
          <w:sz w:val="36"/>
        </w:rPr>
      </w:pPr>
      <w:r>
        <w:rPr>
          <w:i/>
          <w:spacing w:val="200"/>
          <w:sz w:val="36"/>
        </w:rPr>
        <w:t>Администрация</w:t>
      </w:r>
    </w:p>
    <w:p w:rsidR="006C4647" w:rsidRDefault="006C4647" w:rsidP="006C4647">
      <w:pPr>
        <w:pStyle w:val="Standard"/>
        <w:rPr>
          <w:sz w:val="16"/>
        </w:rPr>
      </w:pPr>
    </w:p>
    <w:p w:rsidR="006C4647" w:rsidRDefault="006C4647" w:rsidP="006C4647">
      <w:pPr>
        <w:pStyle w:val="Textbodyindent"/>
        <w:ind w:left="0"/>
      </w:pPr>
      <w:r>
        <w:t>Бутурлиновского городского поселения</w:t>
      </w:r>
    </w:p>
    <w:p w:rsidR="006C4647" w:rsidRDefault="006C4647" w:rsidP="006C4647">
      <w:pPr>
        <w:pStyle w:val="Textbodyindent"/>
        <w:ind w:left="0"/>
      </w:pPr>
      <w:r>
        <w:t>Бутурлиновского муниципального района</w:t>
      </w:r>
    </w:p>
    <w:p w:rsidR="006C4647" w:rsidRDefault="006C4647" w:rsidP="006C4647">
      <w:pPr>
        <w:pStyle w:val="Standard"/>
        <w:jc w:val="center"/>
        <w:rPr>
          <w:rFonts w:ascii="Bookman Old Style" w:hAnsi="Bookman Old Style"/>
          <w:i/>
          <w:spacing w:val="15"/>
        </w:rPr>
      </w:pPr>
      <w:r>
        <w:rPr>
          <w:rFonts w:ascii="Bookman Old Style" w:hAnsi="Bookman Old Style"/>
          <w:i/>
          <w:spacing w:val="15"/>
        </w:rPr>
        <w:t>Воронежской области</w:t>
      </w:r>
    </w:p>
    <w:p w:rsidR="006C4647" w:rsidRDefault="006C4647" w:rsidP="006C4647">
      <w:pPr>
        <w:pStyle w:val="Standard"/>
        <w:rPr>
          <w:sz w:val="16"/>
        </w:rPr>
      </w:pPr>
    </w:p>
    <w:p w:rsidR="006C4647" w:rsidRPr="006C4647" w:rsidRDefault="006C4647" w:rsidP="006C4647">
      <w:pPr>
        <w:pStyle w:val="2"/>
        <w:ind w:left="792"/>
        <w:rPr>
          <w:rFonts w:ascii="Impact" w:hAnsi="Impact"/>
          <w:b w:val="0"/>
          <w:color w:val="auto"/>
          <w:spacing w:val="300"/>
          <w:sz w:val="44"/>
        </w:rPr>
      </w:pPr>
      <w:r w:rsidRPr="006C4647">
        <w:rPr>
          <w:rFonts w:ascii="Impact" w:hAnsi="Impact"/>
          <w:b w:val="0"/>
          <w:color w:val="auto"/>
          <w:spacing w:val="300"/>
          <w:sz w:val="44"/>
        </w:rPr>
        <w:t>Распоряжение</w:t>
      </w:r>
    </w:p>
    <w:p w:rsidR="006C4647" w:rsidRDefault="006C4647" w:rsidP="006C4647">
      <w:pPr>
        <w:pStyle w:val="Standard"/>
      </w:pPr>
    </w:p>
    <w:p w:rsidR="006C4647" w:rsidRDefault="006C4647" w:rsidP="006C4647">
      <w:pPr>
        <w:pStyle w:val="Standard"/>
        <w:rPr>
          <w:sz w:val="26"/>
          <w:szCs w:val="26"/>
        </w:rPr>
      </w:pPr>
    </w:p>
    <w:p w:rsidR="006C4647" w:rsidRDefault="006C4647" w:rsidP="006C4647">
      <w:pPr>
        <w:pStyle w:val="Standard"/>
        <w:ind w:left="170" w:right="-2"/>
        <w:rPr>
          <w:sz w:val="28"/>
          <w:szCs w:val="28"/>
          <w:u w:val="single"/>
        </w:rPr>
      </w:pPr>
      <w:r>
        <w:rPr>
          <w:sz w:val="28"/>
          <w:szCs w:val="28"/>
        </w:rPr>
        <w:t xml:space="preserve">от </w:t>
      </w:r>
      <w:r>
        <w:rPr>
          <w:sz w:val="28"/>
          <w:szCs w:val="28"/>
          <w:u w:val="single"/>
        </w:rPr>
        <w:t xml:space="preserve">18.03.2022г. </w:t>
      </w:r>
      <w:r>
        <w:rPr>
          <w:sz w:val="26"/>
          <w:szCs w:val="26"/>
        </w:rPr>
        <w:t xml:space="preserve">№ </w:t>
      </w:r>
      <w:r>
        <w:t xml:space="preserve">  </w:t>
      </w:r>
      <w:r>
        <w:rPr>
          <w:sz w:val="28"/>
          <w:szCs w:val="28"/>
          <w:u w:val="single"/>
        </w:rPr>
        <w:t>46-р</w:t>
      </w:r>
    </w:p>
    <w:p w:rsidR="006C4647" w:rsidRDefault="006C4647" w:rsidP="006C4647">
      <w:pPr>
        <w:pStyle w:val="Standard"/>
        <w:ind w:left="170" w:right="-2"/>
      </w:pPr>
      <w:r>
        <w:rPr>
          <w:sz w:val="28"/>
          <w:szCs w:val="28"/>
        </w:rPr>
        <w:t xml:space="preserve">    </w:t>
      </w:r>
      <w:r>
        <w:t>г. Бутурлиновка</w:t>
      </w:r>
    </w:p>
    <w:p w:rsidR="006C4647" w:rsidRDefault="006C4647" w:rsidP="006C4647">
      <w:pPr>
        <w:pStyle w:val="Standard"/>
        <w:ind w:left="170" w:right="-2"/>
      </w:pPr>
    </w:p>
    <w:tbl>
      <w:tblPr>
        <w:tblW w:w="0" w:type="auto"/>
        <w:tblInd w:w="170" w:type="dxa"/>
        <w:tblLook w:val="04A0" w:firstRow="1" w:lastRow="0" w:firstColumn="1" w:lastColumn="0" w:noHBand="0" w:noVBand="1"/>
      </w:tblPr>
      <w:tblGrid>
        <w:gridCol w:w="5884"/>
        <w:gridCol w:w="3516"/>
      </w:tblGrid>
      <w:tr w:rsidR="006C4647" w:rsidRPr="006C4647" w:rsidTr="0001165B">
        <w:trPr>
          <w:trHeight w:val="1511"/>
        </w:trPr>
        <w:tc>
          <w:tcPr>
            <w:tcW w:w="6034" w:type="dxa"/>
            <w:shd w:val="clear" w:color="auto" w:fill="auto"/>
          </w:tcPr>
          <w:p w:rsidR="006C4647" w:rsidRPr="006C4647" w:rsidRDefault="006C4647" w:rsidP="0001165B">
            <w:pPr>
              <w:shd w:val="clear" w:color="auto" w:fill="FFFFFF"/>
              <w:rPr>
                <w:sz w:val="28"/>
                <w:szCs w:val="28"/>
              </w:rPr>
            </w:pPr>
            <w:r w:rsidRPr="006C4647">
              <w:rPr>
                <w:sz w:val="28"/>
                <w:szCs w:val="28"/>
              </w:rPr>
              <w:t>Об обеспечении первичных мер пожарной безопасности в границах муниципального образования</w:t>
            </w:r>
          </w:p>
        </w:tc>
        <w:tc>
          <w:tcPr>
            <w:tcW w:w="3650" w:type="dxa"/>
            <w:tcBorders>
              <w:left w:val="nil"/>
            </w:tcBorders>
            <w:shd w:val="clear" w:color="auto" w:fill="auto"/>
          </w:tcPr>
          <w:p w:rsidR="006C4647" w:rsidRPr="006C4647" w:rsidRDefault="006C4647" w:rsidP="0001165B">
            <w:pPr>
              <w:pStyle w:val="Standard"/>
              <w:ind w:right="-2"/>
              <w:rPr>
                <w:sz w:val="28"/>
                <w:szCs w:val="28"/>
              </w:rPr>
            </w:pPr>
          </w:p>
        </w:tc>
      </w:tr>
    </w:tbl>
    <w:p w:rsidR="006C4647" w:rsidRPr="006C4647" w:rsidRDefault="006C4647" w:rsidP="006C4647">
      <w:pPr>
        <w:pStyle w:val="aff3"/>
        <w:tabs>
          <w:tab w:val="left" w:pos="5387"/>
          <w:tab w:val="left" w:pos="5940"/>
        </w:tabs>
        <w:ind w:right="4536"/>
        <w:rPr>
          <w:szCs w:val="28"/>
        </w:rPr>
      </w:pPr>
      <w:r w:rsidRPr="006C4647">
        <w:rPr>
          <w:szCs w:val="28"/>
        </w:rPr>
        <w:t xml:space="preserve"> </w:t>
      </w:r>
    </w:p>
    <w:p w:rsidR="006C4647" w:rsidRPr="006C4647" w:rsidRDefault="006C4647" w:rsidP="006C4647">
      <w:pPr>
        <w:pStyle w:val="a9"/>
        <w:jc w:val="both"/>
        <w:rPr>
          <w:rFonts w:ascii="Times New Roman" w:hAnsi="Times New Roman"/>
          <w:bCs/>
          <w:sz w:val="28"/>
          <w:szCs w:val="28"/>
        </w:rPr>
      </w:pPr>
      <w:r w:rsidRPr="006C4647">
        <w:rPr>
          <w:rFonts w:ascii="Times New Roman" w:hAnsi="Times New Roman"/>
          <w:sz w:val="28"/>
          <w:szCs w:val="28"/>
        </w:rPr>
        <w:t xml:space="preserve">        </w:t>
      </w:r>
      <w:r w:rsidRPr="006C4647">
        <w:rPr>
          <w:rFonts w:ascii="Times New Roman" w:hAnsi="Times New Roman"/>
          <w:bCs/>
          <w:sz w:val="28"/>
          <w:szCs w:val="28"/>
        </w:rPr>
        <w:t>С целью реализации полномочий органов местного самоуправления в области обеспечения пожарной безопасности, в соответствии с пунктом 9 статьи 14 Федерального закона от 6 октября 2003 № 131-ФЗ «Об общих принципах организации местного самоуправления в Российской федерации»:</w:t>
      </w:r>
    </w:p>
    <w:p w:rsidR="006C4647" w:rsidRPr="006C4647" w:rsidRDefault="006C4647" w:rsidP="006C4647">
      <w:pPr>
        <w:pStyle w:val="2"/>
        <w:jc w:val="both"/>
        <w:rPr>
          <w:rFonts w:ascii="Times New Roman" w:hAnsi="Times New Roman" w:cs="Times New Roman"/>
          <w:b w:val="0"/>
          <w:color w:val="auto"/>
          <w:sz w:val="28"/>
          <w:szCs w:val="28"/>
        </w:rPr>
      </w:pPr>
    </w:p>
    <w:p w:rsidR="006C4647" w:rsidRDefault="006C4647" w:rsidP="006C4647">
      <w:pPr>
        <w:pStyle w:val="2"/>
        <w:jc w:val="both"/>
        <w:rPr>
          <w:rFonts w:ascii="Times New Roman" w:hAnsi="Times New Roman" w:cs="Times New Roman"/>
          <w:b w:val="0"/>
          <w:color w:val="auto"/>
          <w:sz w:val="28"/>
          <w:szCs w:val="28"/>
        </w:rPr>
      </w:pPr>
      <w:r w:rsidRPr="006C4647">
        <w:rPr>
          <w:rFonts w:ascii="Times New Roman" w:hAnsi="Times New Roman" w:cs="Times New Roman"/>
          <w:b w:val="0"/>
          <w:color w:val="auto"/>
          <w:sz w:val="28"/>
          <w:szCs w:val="28"/>
        </w:rPr>
        <w:t xml:space="preserve">      1. Утвердить Положение об организационно - правовом, финансовом,   материально-техническом обеспечении первичных мер пожарной безопасности в границах Бутурлиновского городского поселения согласно приложению. </w:t>
      </w:r>
    </w:p>
    <w:p w:rsidR="006C4647" w:rsidRPr="006C4647" w:rsidRDefault="006C4647" w:rsidP="006C4647">
      <w:pPr>
        <w:pStyle w:val="2"/>
        <w:jc w:val="both"/>
        <w:rPr>
          <w:rFonts w:ascii="Times New Roman" w:hAnsi="Times New Roman" w:cs="Times New Roman"/>
          <w:b w:val="0"/>
          <w:color w:val="auto"/>
          <w:sz w:val="28"/>
          <w:szCs w:val="28"/>
        </w:rPr>
      </w:pPr>
      <w:r w:rsidRPr="006C4647">
        <w:rPr>
          <w:rFonts w:ascii="Times New Roman" w:hAnsi="Times New Roman" w:cs="Times New Roman"/>
          <w:b w:val="0"/>
          <w:color w:val="auto"/>
          <w:sz w:val="28"/>
          <w:szCs w:val="28"/>
        </w:rPr>
        <w:t xml:space="preserve">       </w:t>
      </w:r>
    </w:p>
    <w:p w:rsidR="006C4647" w:rsidRPr="006C4647" w:rsidRDefault="006C4647" w:rsidP="006C4647">
      <w:pPr>
        <w:pStyle w:val="a5"/>
        <w:ind w:left="0"/>
        <w:jc w:val="both"/>
        <w:rPr>
          <w:rFonts w:ascii="Times New Roman" w:hAnsi="Times New Roman"/>
          <w:sz w:val="28"/>
          <w:szCs w:val="28"/>
        </w:rPr>
      </w:pPr>
      <w:r w:rsidRPr="006C4647">
        <w:rPr>
          <w:rFonts w:ascii="Times New Roman" w:hAnsi="Times New Roman"/>
          <w:sz w:val="28"/>
          <w:szCs w:val="28"/>
        </w:rPr>
        <w:t xml:space="preserve">       2. </w:t>
      </w:r>
      <w:proofErr w:type="gramStart"/>
      <w:r w:rsidRPr="006C4647">
        <w:rPr>
          <w:rFonts w:ascii="Times New Roman" w:hAnsi="Times New Roman"/>
          <w:sz w:val="28"/>
          <w:szCs w:val="28"/>
        </w:rPr>
        <w:t>Контроль за</w:t>
      </w:r>
      <w:proofErr w:type="gramEnd"/>
      <w:r w:rsidRPr="006C4647">
        <w:rPr>
          <w:rFonts w:ascii="Times New Roman" w:hAnsi="Times New Roman"/>
          <w:sz w:val="28"/>
          <w:szCs w:val="28"/>
        </w:rPr>
        <w:t xml:space="preserve"> исполнением настоящего распоряжения оставляю за собой.</w:t>
      </w:r>
    </w:p>
    <w:p w:rsidR="006C4647" w:rsidRPr="006C4647" w:rsidRDefault="006C4647" w:rsidP="006C4647">
      <w:pPr>
        <w:pStyle w:val="2"/>
        <w:jc w:val="both"/>
        <w:rPr>
          <w:rFonts w:ascii="Times New Roman" w:hAnsi="Times New Roman" w:cs="Times New Roman"/>
          <w:b w:val="0"/>
          <w:color w:val="auto"/>
          <w:sz w:val="28"/>
          <w:szCs w:val="28"/>
        </w:rPr>
      </w:pPr>
    </w:p>
    <w:p w:rsidR="006C4647" w:rsidRPr="006C4647" w:rsidRDefault="006C4647" w:rsidP="006C4647">
      <w:pPr>
        <w:widowControl w:val="0"/>
        <w:autoSpaceDE w:val="0"/>
        <w:autoSpaceDN w:val="0"/>
        <w:adjustRightInd w:val="0"/>
        <w:ind w:left="75" w:right="-185"/>
        <w:rPr>
          <w:sz w:val="28"/>
          <w:szCs w:val="28"/>
        </w:rPr>
      </w:pPr>
    </w:p>
    <w:p w:rsidR="006C4647" w:rsidRPr="006C4647" w:rsidRDefault="006C4647" w:rsidP="006C4647">
      <w:pPr>
        <w:widowControl w:val="0"/>
        <w:autoSpaceDE w:val="0"/>
        <w:autoSpaceDN w:val="0"/>
        <w:adjustRightInd w:val="0"/>
        <w:ind w:left="75" w:right="-185"/>
        <w:rPr>
          <w:sz w:val="28"/>
          <w:szCs w:val="28"/>
        </w:rPr>
      </w:pPr>
    </w:p>
    <w:p w:rsidR="006C4647" w:rsidRDefault="006C4647" w:rsidP="006C4647">
      <w:pPr>
        <w:widowControl w:val="0"/>
        <w:autoSpaceDE w:val="0"/>
        <w:autoSpaceDN w:val="0"/>
        <w:adjustRightInd w:val="0"/>
        <w:rPr>
          <w:spacing w:val="-1"/>
          <w:sz w:val="28"/>
          <w:szCs w:val="28"/>
        </w:rPr>
      </w:pPr>
      <w:r w:rsidRPr="007D40DF">
        <w:rPr>
          <w:spacing w:val="-1"/>
          <w:sz w:val="28"/>
          <w:szCs w:val="28"/>
        </w:rPr>
        <w:t>Глава администрации Бутурлиновского</w:t>
      </w:r>
    </w:p>
    <w:p w:rsidR="006C4647" w:rsidRDefault="006C4647" w:rsidP="006C4647">
      <w:pPr>
        <w:widowControl w:val="0"/>
        <w:autoSpaceDE w:val="0"/>
        <w:autoSpaceDN w:val="0"/>
        <w:adjustRightInd w:val="0"/>
        <w:rPr>
          <w:spacing w:val="-1"/>
          <w:sz w:val="28"/>
          <w:szCs w:val="28"/>
        </w:rPr>
      </w:pPr>
      <w:r w:rsidRPr="007D40DF">
        <w:rPr>
          <w:spacing w:val="-1"/>
          <w:sz w:val="28"/>
          <w:szCs w:val="28"/>
        </w:rPr>
        <w:t xml:space="preserve">городского поселения                                                            </w:t>
      </w:r>
      <w:r>
        <w:rPr>
          <w:spacing w:val="-1"/>
          <w:sz w:val="28"/>
          <w:szCs w:val="28"/>
        </w:rPr>
        <w:t xml:space="preserve">           </w:t>
      </w:r>
      <w:r w:rsidRPr="007D40DF">
        <w:rPr>
          <w:spacing w:val="-1"/>
          <w:sz w:val="28"/>
          <w:szCs w:val="28"/>
        </w:rPr>
        <w:t>А.В. Головков</w:t>
      </w:r>
    </w:p>
    <w:p w:rsidR="006C4647" w:rsidRDefault="006C4647" w:rsidP="006C4647">
      <w:pPr>
        <w:widowControl w:val="0"/>
        <w:autoSpaceDE w:val="0"/>
        <w:autoSpaceDN w:val="0"/>
        <w:adjustRightInd w:val="0"/>
        <w:rPr>
          <w:spacing w:val="-1"/>
          <w:sz w:val="28"/>
          <w:szCs w:val="28"/>
        </w:rPr>
      </w:pPr>
    </w:p>
    <w:p w:rsidR="006C4647" w:rsidRDefault="006C4647" w:rsidP="006C4647">
      <w:pPr>
        <w:widowControl w:val="0"/>
        <w:autoSpaceDE w:val="0"/>
        <w:autoSpaceDN w:val="0"/>
        <w:adjustRightInd w:val="0"/>
        <w:rPr>
          <w:spacing w:val="-1"/>
          <w:sz w:val="28"/>
          <w:szCs w:val="28"/>
        </w:rPr>
      </w:pPr>
    </w:p>
    <w:p w:rsidR="003857ED" w:rsidRDefault="003857ED" w:rsidP="003857ED">
      <w:pPr>
        <w:jc w:val="both"/>
        <w:rPr>
          <w:sz w:val="28"/>
          <w:szCs w:val="28"/>
        </w:rPr>
      </w:pPr>
    </w:p>
    <w:p w:rsidR="003857ED" w:rsidRDefault="003857ED" w:rsidP="003857ED">
      <w:pPr>
        <w:jc w:val="both"/>
        <w:rPr>
          <w:sz w:val="28"/>
          <w:szCs w:val="28"/>
        </w:rPr>
      </w:pPr>
    </w:p>
    <w:p w:rsidR="006C4647" w:rsidRDefault="006C4647" w:rsidP="006C4647">
      <w:pPr>
        <w:pStyle w:val="1"/>
      </w:pPr>
      <w:r>
        <w:lastRenderedPageBreak/>
        <w:t xml:space="preserve">                                                                                                  </w:t>
      </w:r>
    </w:p>
    <w:p w:rsidR="006C4647" w:rsidRPr="009D5D72" w:rsidRDefault="006C4647" w:rsidP="006C4647">
      <w:pPr>
        <w:pStyle w:val="FR3"/>
        <w:keepNext/>
        <w:ind w:left="0" w:firstLine="709"/>
        <w:jc w:val="right"/>
        <w:rPr>
          <w:color w:val="000000"/>
          <w:sz w:val="28"/>
          <w:szCs w:val="28"/>
        </w:rPr>
      </w:pPr>
      <w:r>
        <w:t xml:space="preserve">                                                                                                   </w:t>
      </w:r>
      <w:r w:rsidRPr="009D5D72">
        <w:rPr>
          <w:color w:val="000000"/>
          <w:sz w:val="28"/>
          <w:szCs w:val="28"/>
        </w:rPr>
        <w:t xml:space="preserve">Приложение </w:t>
      </w:r>
    </w:p>
    <w:p w:rsidR="006C4647" w:rsidRDefault="006C4647" w:rsidP="006C4647">
      <w:pPr>
        <w:pStyle w:val="FR3"/>
        <w:keepNext/>
        <w:ind w:left="0" w:firstLine="709"/>
        <w:jc w:val="right"/>
        <w:rPr>
          <w:color w:val="000000"/>
          <w:sz w:val="28"/>
          <w:szCs w:val="28"/>
        </w:rPr>
      </w:pPr>
      <w:r w:rsidRPr="009D5D72">
        <w:rPr>
          <w:color w:val="000000"/>
          <w:sz w:val="28"/>
          <w:szCs w:val="28"/>
        </w:rPr>
        <w:t xml:space="preserve">к </w:t>
      </w:r>
      <w:r>
        <w:rPr>
          <w:color w:val="000000"/>
          <w:sz w:val="28"/>
          <w:szCs w:val="28"/>
        </w:rPr>
        <w:t xml:space="preserve">распоряжению администрации </w:t>
      </w:r>
    </w:p>
    <w:p w:rsidR="006C4647" w:rsidRPr="009D5D72" w:rsidRDefault="006C4647" w:rsidP="006C4647">
      <w:pPr>
        <w:pStyle w:val="FR3"/>
        <w:keepNext/>
        <w:ind w:left="0" w:firstLine="709"/>
        <w:jc w:val="right"/>
        <w:rPr>
          <w:color w:val="000000"/>
          <w:sz w:val="28"/>
          <w:szCs w:val="28"/>
        </w:rPr>
      </w:pPr>
      <w:r>
        <w:rPr>
          <w:color w:val="000000"/>
          <w:sz w:val="28"/>
          <w:szCs w:val="28"/>
        </w:rPr>
        <w:t xml:space="preserve">Бутурлиновского городского поселения </w:t>
      </w:r>
    </w:p>
    <w:p w:rsidR="006C4647" w:rsidRPr="009D5D72" w:rsidRDefault="006C4647" w:rsidP="006C4647">
      <w:pPr>
        <w:pStyle w:val="FR3"/>
        <w:keepNext/>
        <w:ind w:left="0" w:firstLine="709"/>
        <w:jc w:val="right"/>
        <w:rPr>
          <w:color w:val="000000"/>
          <w:sz w:val="28"/>
          <w:szCs w:val="28"/>
        </w:rPr>
      </w:pPr>
      <w:r>
        <w:rPr>
          <w:sz w:val="28"/>
          <w:szCs w:val="28"/>
        </w:rPr>
        <w:t>«</w:t>
      </w:r>
      <w:r>
        <w:rPr>
          <w:sz w:val="28"/>
          <w:szCs w:val="28"/>
          <w:u w:val="single"/>
        </w:rPr>
        <w:t>18</w:t>
      </w:r>
      <w:r>
        <w:rPr>
          <w:sz w:val="28"/>
          <w:szCs w:val="28"/>
        </w:rPr>
        <w:t xml:space="preserve">» </w:t>
      </w:r>
      <w:r>
        <w:rPr>
          <w:sz w:val="28"/>
          <w:szCs w:val="28"/>
          <w:u w:val="single"/>
        </w:rPr>
        <w:t>03</w:t>
      </w:r>
      <w:r>
        <w:rPr>
          <w:sz w:val="28"/>
          <w:szCs w:val="28"/>
        </w:rPr>
        <w:t xml:space="preserve">  2022 г. № </w:t>
      </w:r>
      <w:r>
        <w:rPr>
          <w:sz w:val="28"/>
          <w:szCs w:val="28"/>
          <w:u w:val="single"/>
        </w:rPr>
        <w:t>46</w:t>
      </w:r>
      <w:r w:rsidRPr="00CA7C50">
        <w:rPr>
          <w:sz w:val="28"/>
          <w:szCs w:val="28"/>
          <w:u w:val="single"/>
        </w:rPr>
        <w:t>-р</w:t>
      </w:r>
      <w:r w:rsidRPr="00CA7C50">
        <w:rPr>
          <w:color w:val="000000"/>
          <w:sz w:val="28"/>
          <w:szCs w:val="28"/>
          <w:u w:val="single"/>
        </w:rPr>
        <w:t xml:space="preserve">                                                            </w:t>
      </w:r>
    </w:p>
    <w:p w:rsidR="006C4647" w:rsidRDefault="006C4647" w:rsidP="006C4647">
      <w:pPr>
        <w:pStyle w:val="1"/>
      </w:pPr>
    </w:p>
    <w:p w:rsidR="006C4647" w:rsidRDefault="006C4647" w:rsidP="006C4647">
      <w:pPr>
        <w:widowControl w:val="0"/>
        <w:shd w:val="clear" w:color="auto" w:fill="FFFFFF"/>
        <w:autoSpaceDE w:val="0"/>
        <w:autoSpaceDN w:val="0"/>
        <w:adjustRightInd w:val="0"/>
        <w:spacing w:line="274" w:lineRule="exact"/>
        <w:ind w:right="-284"/>
        <w:rPr>
          <w:sz w:val="20"/>
          <w:szCs w:val="20"/>
        </w:rPr>
      </w:pPr>
    </w:p>
    <w:p w:rsidR="006C4647" w:rsidRPr="006C4647" w:rsidRDefault="006C4647" w:rsidP="006C4647">
      <w:pPr>
        <w:pStyle w:val="2"/>
        <w:rPr>
          <w:bCs w:val="0"/>
          <w:color w:val="auto"/>
          <w:szCs w:val="28"/>
        </w:rPr>
      </w:pPr>
      <w:r>
        <w:rPr>
          <w:bCs w:val="0"/>
          <w:color w:val="auto"/>
          <w:szCs w:val="28"/>
        </w:rPr>
        <w:t xml:space="preserve">                                                                    </w:t>
      </w:r>
      <w:r w:rsidRPr="006C4647">
        <w:rPr>
          <w:bCs w:val="0"/>
          <w:color w:val="auto"/>
          <w:szCs w:val="28"/>
        </w:rPr>
        <w:t>ПОЛОЖЕНИЕ</w:t>
      </w:r>
    </w:p>
    <w:p w:rsidR="006C4647" w:rsidRPr="004B1F27" w:rsidRDefault="006C4647" w:rsidP="006C4647">
      <w:pPr>
        <w:widowControl w:val="0"/>
        <w:shd w:val="clear" w:color="auto" w:fill="FFFFFF"/>
        <w:autoSpaceDE w:val="0"/>
        <w:autoSpaceDN w:val="0"/>
        <w:adjustRightInd w:val="0"/>
        <w:ind w:left="110"/>
        <w:jc w:val="both"/>
        <w:rPr>
          <w:sz w:val="28"/>
          <w:szCs w:val="28"/>
        </w:rPr>
      </w:pPr>
      <w:r w:rsidRPr="004B1F27">
        <w:rPr>
          <w:b/>
          <w:bCs/>
          <w:sz w:val="28"/>
          <w:szCs w:val="28"/>
        </w:rPr>
        <w:t>об организационно - правовом, финансовом, материально</w:t>
      </w:r>
      <w:r>
        <w:rPr>
          <w:b/>
          <w:bCs/>
          <w:sz w:val="28"/>
          <w:szCs w:val="28"/>
        </w:rPr>
        <w:t>-техническом обеспечении первичных</w:t>
      </w:r>
      <w:r w:rsidRPr="004B1F27">
        <w:rPr>
          <w:b/>
          <w:bCs/>
          <w:sz w:val="28"/>
          <w:szCs w:val="28"/>
        </w:rPr>
        <w:t xml:space="preserve"> мер пожарной безопасности в границах </w:t>
      </w:r>
      <w:r>
        <w:rPr>
          <w:b/>
          <w:bCs/>
          <w:sz w:val="28"/>
          <w:szCs w:val="28"/>
        </w:rPr>
        <w:t>Бутурлиновского городского</w:t>
      </w:r>
      <w:r w:rsidRPr="004B1F27">
        <w:rPr>
          <w:b/>
          <w:bCs/>
          <w:sz w:val="28"/>
          <w:szCs w:val="28"/>
        </w:rPr>
        <w:t xml:space="preserve"> поселе</w:t>
      </w:r>
      <w:r>
        <w:rPr>
          <w:b/>
          <w:bCs/>
          <w:sz w:val="28"/>
          <w:szCs w:val="28"/>
        </w:rPr>
        <w:t>ния</w:t>
      </w:r>
    </w:p>
    <w:p w:rsidR="006C4647" w:rsidRPr="004B1F27" w:rsidRDefault="006C4647" w:rsidP="006C4647">
      <w:pPr>
        <w:widowControl w:val="0"/>
        <w:shd w:val="clear" w:color="auto" w:fill="FFFFFF"/>
        <w:autoSpaceDE w:val="0"/>
        <w:autoSpaceDN w:val="0"/>
        <w:adjustRightInd w:val="0"/>
        <w:spacing w:before="235"/>
        <w:ind w:left="3768"/>
        <w:rPr>
          <w:sz w:val="28"/>
          <w:szCs w:val="28"/>
        </w:rPr>
      </w:pPr>
      <w:r w:rsidRPr="004B1F27">
        <w:rPr>
          <w:b/>
          <w:bCs/>
          <w:sz w:val="28"/>
          <w:szCs w:val="28"/>
        </w:rPr>
        <w:t>1. Общие положения.</w:t>
      </w:r>
    </w:p>
    <w:p w:rsidR="006C4647" w:rsidRPr="004B1F27" w:rsidRDefault="006C4647" w:rsidP="006C4647">
      <w:pPr>
        <w:widowControl w:val="0"/>
        <w:shd w:val="clear" w:color="auto" w:fill="FFFFFF"/>
        <w:autoSpaceDE w:val="0"/>
        <w:autoSpaceDN w:val="0"/>
        <w:adjustRightInd w:val="0"/>
        <w:spacing w:before="250"/>
        <w:ind w:left="120" w:right="10" w:firstLine="437"/>
        <w:jc w:val="both"/>
        <w:rPr>
          <w:sz w:val="28"/>
          <w:szCs w:val="28"/>
        </w:rPr>
      </w:pPr>
      <w:r w:rsidRPr="004B1F27">
        <w:rPr>
          <w:spacing w:val="-2"/>
          <w:sz w:val="28"/>
          <w:szCs w:val="28"/>
        </w:rPr>
        <w:t>1.1. Настоящее Положение регулирует организационно-правовое, финансо</w:t>
      </w:r>
      <w:r w:rsidRPr="004B1F27">
        <w:rPr>
          <w:spacing w:val="-2"/>
          <w:sz w:val="28"/>
          <w:szCs w:val="28"/>
        </w:rPr>
        <w:softHyphen/>
      </w:r>
      <w:r w:rsidRPr="004B1F27">
        <w:rPr>
          <w:sz w:val="28"/>
          <w:szCs w:val="28"/>
        </w:rPr>
        <w:t>вое, материально-техническое обеспечение первичных мер пожарной безопас</w:t>
      </w:r>
      <w:r w:rsidRPr="004B1F27">
        <w:rPr>
          <w:sz w:val="28"/>
          <w:szCs w:val="28"/>
        </w:rPr>
        <w:softHyphen/>
        <w:t xml:space="preserve">ности на территории </w:t>
      </w:r>
      <w:r>
        <w:rPr>
          <w:sz w:val="28"/>
          <w:szCs w:val="28"/>
        </w:rPr>
        <w:t>Бутурлиновского городского поселения</w:t>
      </w:r>
      <w:r w:rsidRPr="004B1F27">
        <w:rPr>
          <w:sz w:val="28"/>
          <w:szCs w:val="28"/>
        </w:rPr>
        <w:t xml:space="preserve">, определяет полномочия органов </w:t>
      </w:r>
      <w:r w:rsidRPr="004B1F27">
        <w:rPr>
          <w:spacing w:val="-1"/>
          <w:sz w:val="28"/>
          <w:szCs w:val="28"/>
        </w:rPr>
        <w:t>местного самоуправления по вопросам обеспечения пер</w:t>
      </w:r>
      <w:r w:rsidRPr="004B1F27">
        <w:rPr>
          <w:spacing w:val="-1"/>
          <w:sz w:val="28"/>
          <w:szCs w:val="28"/>
        </w:rPr>
        <w:softHyphen/>
      </w:r>
      <w:r w:rsidRPr="004B1F27">
        <w:rPr>
          <w:sz w:val="28"/>
          <w:szCs w:val="28"/>
        </w:rPr>
        <w:t>вичных мер пожарной безопасности.</w:t>
      </w:r>
    </w:p>
    <w:p w:rsidR="006C4647" w:rsidRPr="004B1F27" w:rsidRDefault="006C4647" w:rsidP="006C4647">
      <w:pPr>
        <w:widowControl w:val="0"/>
        <w:numPr>
          <w:ilvl w:val="0"/>
          <w:numId w:val="14"/>
        </w:numPr>
        <w:shd w:val="clear" w:color="auto" w:fill="FFFFFF"/>
        <w:tabs>
          <w:tab w:val="left" w:pos="1094"/>
        </w:tabs>
        <w:suppressAutoHyphens w:val="0"/>
        <w:autoSpaceDE w:val="0"/>
        <w:autoSpaceDN w:val="0"/>
        <w:adjustRightInd w:val="0"/>
        <w:spacing w:before="115"/>
        <w:ind w:left="110" w:right="10" w:firstLine="451"/>
        <w:jc w:val="both"/>
        <w:rPr>
          <w:spacing w:val="-14"/>
          <w:sz w:val="28"/>
          <w:szCs w:val="28"/>
        </w:rPr>
      </w:pPr>
      <w:r w:rsidRPr="004B1F27">
        <w:rPr>
          <w:sz w:val="28"/>
          <w:szCs w:val="28"/>
        </w:rPr>
        <w:t xml:space="preserve">Первичные меры пожарной безопасности - реализация принятых </w:t>
      </w:r>
      <w:r>
        <w:rPr>
          <w:sz w:val="28"/>
          <w:szCs w:val="28"/>
        </w:rPr>
        <w:t xml:space="preserve">                 </w:t>
      </w:r>
      <w:r w:rsidRPr="004B1F27">
        <w:rPr>
          <w:sz w:val="28"/>
          <w:szCs w:val="28"/>
        </w:rPr>
        <w:t>в ус</w:t>
      </w:r>
      <w:r w:rsidRPr="004B1F27">
        <w:rPr>
          <w:sz w:val="28"/>
          <w:szCs w:val="28"/>
        </w:rPr>
        <w:softHyphen/>
        <w:t>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6C4647" w:rsidRPr="004B1F27" w:rsidRDefault="006C4647" w:rsidP="006C4647">
      <w:pPr>
        <w:widowControl w:val="0"/>
        <w:numPr>
          <w:ilvl w:val="0"/>
          <w:numId w:val="14"/>
        </w:numPr>
        <w:shd w:val="clear" w:color="auto" w:fill="FFFFFF"/>
        <w:tabs>
          <w:tab w:val="left" w:pos="1094"/>
        </w:tabs>
        <w:suppressAutoHyphens w:val="0"/>
        <w:autoSpaceDE w:val="0"/>
        <w:autoSpaceDN w:val="0"/>
        <w:adjustRightInd w:val="0"/>
        <w:spacing w:before="115"/>
        <w:ind w:left="110" w:right="10" w:firstLine="451"/>
        <w:jc w:val="both"/>
        <w:rPr>
          <w:spacing w:val="-15"/>
          <w:sz w:val="28"/>
          <w:szCs w:val="28"/>
        </w:rPr>
      </w:pPr>
      <w:r w:rsidRPr="004B1F27">
        <w:rPr>
          <w:spacing w:val="-2"/>
          <w:sz w:val="28"/>
          <w:szCs w:val="28"/>
        </w:rPr>
        <w:t xml:space="preserve">Обеспечение первичных мер пожарной безопасности на территории </w:t>
      </w:r>
      <w:r>
        <w:rPr>
          <w:sz w:val="28"/>
          <w:szCs w:val="28"/>
        </w:rPr>
        <w:t>Бутурлиновского городского поселения</w:t>
      </w:r>
      <w:r w:rsidRPr="004B1F27">
        <w:rPr>
          <w:spacing w:val="-2"/>
          <w:sz w:val="28"/>
          <w:szCs w:val="28"/>
        </w:rPr>
        <w:t xml:space="preserve"> </w:t>
      </w:r>
      <w:r w:rsidRPr="004B1F27">
        <w:rPr>
          <w:spacing w:val="-1"/>
          <w:sz w:val="28"/>
          <w:szCs w:val="28"/>
        </w:rPr>
        <w:t>относится к вопросам местного значения.</w:t>
      </w:r>
    </w:p>
    <w:p w:rsidR="006C4647" w:rsidRPr="004B1F27" w:rsidRDefault="006C4647" w:rsidP="006C4647">
      <w:pPr>
        <w:widowControl w:val="0"/>
        <w:numPr>
          <w:ilvl w:val="0"/>
          <w:numId w:val="14"/>
        </w:numPr>
        <w:shd w:val="clear" w:color="auto" w:fill="FFFFFF"/>
        <w:tabs>
          <w:tab w:val="left" w:pos="1094"/>
        </w:tabs>
        <w:suppressAutoHyphens w:val="0"/>
        <w:autoSpaceDE w:val="0"/>
        <w:autoSpaceDN w:val="0"/>
        <w:adjustRightInd w:val="0"/>
        <w:spacing w:before="101"/>
        <w:ind w:left="110" w:right="5" w:firstLine="451"/>
        <w:jc w:val="both"/>
        <w:rPr>
          <w:spacing w:val="-15"/>
          <w:sz w:val="28"/>
          <w:szCs w:val="28"/>
        </w:rPr>
      </w:pPr>
      <w:r w:rsidRPr="004B1F27">
        <w:rPr>
          <w:spacing w:val="-2"/>
          <w:sz w:val="28"/>
          <w:szCs w:val="28"/>
        </w:rPr>
        <w:t xml:space="preserve">Соблюдение настоящего Положения обязательно для всех учреждений, </w:t>
      </w:r>
      <w:r w:rsidRPr="004B1F27">
        <w:rPr>
          <w:sz w:val="28"/>
          <w:szCs w:val="28"/>
        </w:rPr>
        <w:t>организаций и предприятий, независимо от форм собственности и ведомствен</w:t>
      </w:r>
      <w:r w:rsidRPr="004B1F27">
        <w:rPr>
          <w:sz w:val="28"/>
          <w:szCs w:val="28"/>
        </w:rPr>
        <w:softHyphen/>
        <w:t xml:space="preserve">ной принадлежности, осуществляющих свою деятельность на территории </w:t>
      </w:r>
      <w:r>
        <w:rPr>
          <w:sz w:val="28"/>
          <w:szCs w:val="28"/>
        </w:rPr>
        <w:t>Бутурлиновск</w:t>
      </w:r>
      <w:r w:rsidRPr="004B1F27">
        <w:rPr>
          <w:sz w:val="28"/>
          <w:szCs w:val="28"/>
        </w:rPr>
        <w:t>о</w:t>
      </w:r>
      <w:r>
        <w:rPr>
          <w:sz w:val="28"/>
          <w:szCs w:val="28"/>
        </w:rPr>
        <w:t>го городского</w:t>
      </w:r>
      <w:r w:rsidRPr="004B1F27">
        <w:rPr>
          <w:sz w:val="28"/>
          <w:szCs w:val="28"/>
        </w:rPr>
        <w:t xml:space="preserve"> поселения. </w:t>
      </w:r>
    </w:p>
    <w:p w:rsidR="006C4647" w:rsidRPr="004B1F27" w:rsidRDefault="006C4647" w:rsidP="006C4647">
      <w:pPr>
        <w:widowControl w:val="0"/>
        <w:numPr>
          <w:ilvl w:val="0"/>
          <w:numId w:val="14"/>
        </w:numPr>
        <w:shd w:val="clear" w:color="auto" w:fill="FFFFFF"/>
        <w:tabs>
          <w:tab w:val="left" w:pos="1094"/>
        </w:tabs>
        <w:suppressAutoHyphens w:val="0"/>
        <w:autoSpaceDE w:val="0"/>
        <w:autoSpaceDN w:val="0"/>
        <w:adjustRightInd w:val="0"/>
        <w:spacing w:before="106"/>
        <w:ind w:left="110" w:right="5" w:firstLine="451"/>
        <w:jc w:val="both"/>
        <w:rPr>
          <w:spacing w:val="-11"/>
          <w:sz w:val="28"/>
          <w:szCs w:val="28"/>
        </w:rPr>
      </w:pPr>
      <w:r w:rsidRPr="004B1F27">
        <w:rPr>
          <w:sz w:val="28"/>
          <w:szCs w:val="28"/>
        </w:rPr>
        <w:t>Вопросы, не урегулированные настоящим Положением, решаются в соответствии с действующим законодательством.</w:t>
      </w:r>
    </w:p>
    <w:p w:rsidR="006C4647" w:rsidRPr="004B1F27" w:rsidRDefault="006C4647" w:rsidP="006C4647">
      <w:pPr>
        <w:widowControl w:val="0"/>
        <w:numPr>
          <w:ilvl w:val="0"/>
          <w:numId w:val="14"/>
        </w:numPr>
        <w:shd w:val="clear" w:color="auto" w:fill="FFFFFF"/>
        <w:tabs>
          <w:tab w:val="left" w:pos="1094"/>
        </w:tabs>
        <w:suppressAutoHyphens w:val="0"/>
        <w:autoSpaceDE w:val="0"/>
        <w:autoSpaceDN w:val="0"/>
        <w:adjustRightInd w:val="0"/>
        <w:spacing w:before="120"/>
        <w:ind w:left="110" w:right="5" w:firstLine="451"/>
        <w:jc w:val="both"/>
        <w:rPr>
          <w:spacing w:val="-14"/>
          <w:sz w:val="28"/>
          <w:szCs w:val="28"/>
        </w:rPr>
      </w:pPr>
      <w:r w:rsidRPr="004B1F27">
        <w:rPr>
          <w:spacing w:val="-1"/>
          <w:sz w:val="28"/>
          <w:szCs w:val="28"/>
        </w:rPr>
        <w:t xml:space="preserve">Нормативные правовые акты </w:t>
      </w:r>
      <w:r>
        <w:rPr>
          <w:sz w:val="28"/>
          <w:szCs w:val="28"/>
        </w:rPr>
        <w:t>Бутурлиновского городского</w:t>
      </w:r>
      <w:r w:rsidRPr="004B1F27">
        <w:rPr>
          <w:sz w:val="28"/>
          <w:szCs w:val="28"/>
        </w:rPr>
        <w:t xml:space="preserve"> поселения</w:t>
      </w:r>
      <w:r w:rsidRPr="004B1F27">
        <w:rPr>
          <w:spacing w:val="-1"/>
          <w:sz w:val="28"/>
          <w:szCs w:val="28"/>
        </w:rPr>
        <w:t xml:space="preserve"> по вопросам обес</w:t>
      </w:r>
      <w:r w:rsidRPr="004B1F27">
        <w:rPr>
          <w:spacing w:val="-1"/>
          <w:sz w:val="28"/>
          <w:szCs w:val="28"/>
        </w:rPr>
        <w:softHyphen/>
        <w:t xml:space="preserve">печения первичных мер пожарной безопасности основываются на Конституции </w:t>
      </w:r>
      <w:r w:rsidRPr="004B1F27">
        <w:rPr>
          <w:sz w:val="28"/>
          <w:szCs w:val="28"/>
        </w:rPr>
        <w:t>Российской Федерации, федеральн</w:t>
      </w:r>
      <w:r>
        <w:rPr>
          <w:sz w:val="28"/>
          <w:szCs w:val="28"/>
        </w:rPr>
        <w:t>ых</w:t>
      </w:r>
      <w:r w:rsidRPr="004B1F27">
        <w:rPr>
          <w:sz w:val="28"/>
          <w:szCs w:val="28"/>
        </w:rPr>
        <w:t xml:space="preserve"> </w:t>
      </w:r>
      <w:r w:rsidRPr="00732FC5">
        <w:rPr>
          <w:sz w:val="28"/>
          <w:szCs w:val="28"/>
        </w:rPr>
        <w:t>законах</w:t>
      </w:r>
      <w:r w:rsidRPr="004B1F27">
        <w:rPr>
          <w:sz w:val="28"/>
          <w:szCs w:val="28"/>
        </w:rPr>
        <w:t xml:space="preserve"> и включают в себя настоящее По</w:t>
      </w:r>
      <w:r w:rsidRPr="004B1F27">
        <w:rPr>
          <w:sz w:val="28"/>
          <w:szCs w:val="28"/>
        </w:rPr>
        <w:softHyphen/>
        <w:t>ложение и принимаемые в соответствии с ним иные нормативные правовые ак</w:t>
      </w:r>
      <w:r w:rsidRPr="004B1F27">
        <w:rPr>
          <w:sz w:val="28"/>
          <w:szCs w:val="28"/>
        </w:rPr>
        <w:softHyphen/>
        <w:t>ты, регулирующие вопросы обеспечения первичных мер пожарной безопасно</w:t>
      </w:r>
      <w:r w:rsidRPr="004B1F27">
        <w:rPr>
          <w:sz w:val="28"/>
          <w:szCs w:val="28"/>
        </w:rPr>
        <w:softHyphen/>
        <w:t>сти.</w:t>
      </w:r>
    </w:p>
    <w:p w:rsidR="006C4647" w:rsidRPr="004B1F27" w:rsidRDefault="006C4647" w:rsidP="006C4647">
      <w:pPr>
        <w:widowControl w:val="0"/>
        <w:shd w:val="clear" w:color="auto" w:fill="FFFFFF"/>
        <w:tabs>
          <w:tab w:val="left" w:pos="1094"/>
        </w:tabs>
        <w:autoSpaceDE w:val="0"/>
        <w:autoSpaceDN w:val="0"/>
        <w:adjustRightInd w:val="0"/>
        <w:spacing w:before="106"/>
        <w:ind w:left="110" w:right="10"/>
        <w:jc w:val="both"/>
        <w:rPr>
          <w:sz w:val="28"/>
          <w:szCs w:val="28"/>
        </w:rPr>
      </w:pPr>
      <w:r w:rsidRPr="004B1F27">
        <w:rPr>
          <w:sz w:val="28"/>
          <w:szCs w:val="28"/>
        </w:rPr>
        <w:t xml:space="preserve">      1.7. Нормативные правовые акты сельского поселения не могут устанав</w:t>
      </w:r>
      <w:r w:rsidRPr="004B1F27">
        <w:rPr>
          <w:sz w:val="28"/>
          <w:szCs w:val="28"/>
        </w:rPr>
        <w:softHyphen/>
      </w:r>
      <w:r w:rsidRPr="004B1F27">
        <w:rPr>
          <w:spacing w:val="-1"/>
          <w:sz w:val="28"/>
          <w:szCs w:val="28"/>
        </w:rPr>
        <w:t>ливать требования в области обеспечения первичных мер пожарной безопасно</w:t>
      </w:r>
      <w:r w:rsidRPr="004B1F27">
        <w:rPr>
          <w:spacing w:val="-1"/>
          <w:sz w:val="28"/>
          <w:szCs w:val="28"/>
        </w:rPr>
        <w:softHyphen/>
      </w:r>
      <w:r w:rsidRPr="004B1F27">
        <w:rPr>
          <w:sz w:val="28"/>
          <w:szCs w:val="28"/>
        </w:rPr>
        <w:t>сти ниже, чем они установлены федеральным законодательством и законода</w:t>
      </w:r>
      <w:r w:rsidRPr="004B1F27">
        <w:rPr>
          <w:spacing w:val="-1"/>
          <w:sz w:val="28"/>
          <w:szCs w:val="28"/>
        </w:rPr>
        <w:t>тельством Воронежской области.</w:t>
      </w:r>
    </w:p>
    <w:p w:rsidR="006C4647" w:rsidRPr="004B1F27" w:rsidRDefault="006C4647" w:rsidP="006C4647">
      <w:pPr>
        <w:widowControl w:val="0"/>
        <w:shd w:val="clear" w:color="auto" w:fill="FFFFFF"/>
        <w:tabs>
          <w:tab w:val="left" w:pos="1094"/>
        </w:tabs>
        <w:autoSpaceDE w:val="0"/>
        <w:autoSpaceDN w:val="0"/>
        <w:adjustRightInd w:val="0"/>
        <w:spacing w:before="115"/>
        <w:ind w:left="562"/>
        <w:rPr>
          <w:sz w:val="28"/>
          <w:szCs w:val="28"/>
        </w:rPr>
      </w:pPr>
      <w:r w:rsidRPr="00732FC5">
        <w:rPr>
          <w:spacing w:val="-11"/>
          <w:sz w:val="28"/>
          <w:szCs w:val="28"/>
        </w:rPr>
        <w:t>1.8.</w:t>
      </w:r>
      <w:r w:rsidRPr="00732FC5">
        <w:rPr>
          <w:sz w:val="28"/>
          <w:szCs w:val="28"/>
        </w:rPr>
        <w:tab/>
        <w:t>Первичные меры пожарной безопасности включают в себя:</w:t>
      </w:r>
    </w:p>
    <w:p w:rsidR="006C4647" w:rsidRPr="004B1F27" w:rsidRDefault="006C4647" w:rsidP="006C4647">
      <w:pPr>
        <w:widowControl w:val="0"/>
        <w:shd w:val="clear" w:color="auto" w:fill="FFFFFF"/>
        <w:tabs>
          <w:tab w:val="left" w:pos="816"/>
        </w:tabs>
        <w:autoSpaceDE w:val="0"/>
        <w:autoSpaceDN w:val="0"/>
        <w:adjustRightInd w:val="0"/>
        <w:ind w:left="115"/>
        <w:jc w:val="both"/>
        <w:rPr>
          <w:sz w:val="28"/>
          <w:szCs w:val="28"/>
        </w:rPr>
      </w:pPr>
      <w:r w:rsidRPr="004B1F27">
        <w:rPr>
          <w:sz w:val="28"/>
          <w:szCs w:val="28"/>
        </w:rPr>
        <w:lastRenderedPageBreak/>
        <w:t xml:space="preserve">       ■ </w:t>
      </w:r>
      <w:r w:rsidRPr="004B1F27">
        <w:rPr>
          <w:spacing w:val="-1"/>
          <w:sz w:val="28"/>
          <w:szCs w:val="28"/>
        </w:rPr>
        <w:t xml:space="preserve">обеспечение и реализацию мер пожарной безопасности, направленных на </w:t>
      </w:r>
      <w:r w:rsidRPr="004B1F27">
        <w:rPr>
          <w:sz w:val="28"/>
          <w:szCs w:val="28"/>
        </w:rPr>
        <w:t xml:space="preserve">предупреждение пожаров на территории </w:t>
      </w:r>
      <w:r>
        <w:rPr>
          <w:sz w:val="28"/>
          <w:szCs w:val="28"/>
        </w:rPr>
        <w:t>Бутурлиновского городского</w:t>
      </w:r>
      <w:r w:rsidRPr="004B1F27">
        <w:rPr>
          <w:sz w:val="28"/>
          <w:szCs w:val="28"/>
        </w:rPr>
        <w:t xml:space="preserve"> поселения;</w:t>
      </w:r>
    </w:p>
    <w:p w:rsidR="006C4647" w:rsidRPr="004B1F27" w:rsidRDefault="006C4647" w:rsidP="006C4647">
      <w:pPr>
        <w:widowControl w:val="0"/>
        <w:shd w:val="clear" w:color="auto" w:fill="FFFFFF"/>
        <w:tabs>
          <w:tab w:val="left" w:pos="816"/>
        </w:tabs>
        <w:autoSpaceDE w:val="0"/>
        <w:autoSpaceDN w:val="0"/>
        <w:adjustRightInd w:val="0"/>
        <w:rPr>
          <w:sz w:val="28"/>
          <w:szCs w:val="28"/>
        </w:rPr>
      </w:pPr>
      <w:r w:rsidRPr="004B1F27">
        <w:rPr>
          <w:spacing w:val="-1"/>
          <w:sz w:val="28"/>
          <w:szCs w:val="28"/>
        </w:rPr>
        <w:t xml:space="preserve">   создание условий для безопасности людей и имущества при пожарах;</w:t>
      </w:r>
    </w:p>
    <w:p w:rsidR="006C4647" w:rsidRPr="004B1F27" w:rsidRDefault="006C4647" w:rsidP="006C4647">
      <w:pPr>
        <w:widowControl w:val="0"/>
        <w:shd w:val="clear" w:color="auto" w:fill="FFFFFF"/>
        <w:tabs>
          <w:tab w:val="left" w:pos="816"/>
        </w:tabs>
        <w:autoSpaceDE w:val="0"/>
        <w:autoSpaceDN w:val="0"/>
        <w:adjustRightInd w:val="0"/>
        <w:ind w:left="115" w:right="14"/>
        <w:jc w:val="both"/>
        <w:rPr>
          <w:sz w:val="28"/>
          <w:szCs w:val="28"/>
        </w:rPr>
      </w:pPr>
      <w:r w:rsidRPr="004B1F27">
        <w:rPr>
          <w:sz w:val="28"/>
          <w:szCs w:val="28"/>
        </w:rPr>
        <w:t xml:space="preserve">       ■ </w:t>
      </w:r>
      <w:r w:rsidRPr="004B1F27">
        <w:rPr>
          <w:spacing w:val="-2"/>
          <w:sz w:val="28"/>
          <w:szCs w:val="28"/>
        </w:rPr>
        <w:t xml:space="preserve">обеспечение социального и экономического стимулирования обеспечения </w:t>
      </w:r>
      <w:r w:rsidRPr="004B1F27">
        <w:rPr>
          <w:sz w:val="28"/>
          <w:szCs w:val="28"/>
        </w:rPr>
        <w:t>первичных мер пожарной безопасности, в том числе участия населения в борь</w:t>
      </w:r>
      <w:r w:rsidRPr="004B1F27">
        <w:rPr>
          <w:sz w:val="28"/>
          <w:szCs w:val="28"/>
        </w:rPr>
        <w:softHyphen/>
        <w:t>бе с пожарами в составе добровольной пожарной охраны;</w:t>
      </w:r>
    </w:p>
    <w:p w:rsidR="006C4647" w:rsidRPr="004B1F27" w:rsidRDefault="006C4647" w:rsidP="006C4647">
      <w:pPr>
        <w:widowControl w:val="0"/>
        <w:shd w:val="clear" w:color="auto" w:fill="FFFFFF"/>
        <w:tabs>
          <w:tab w:val="left" w:pos="816"/>
        </w:tabs>
        <w:autoSpaceDE w:val="0"/>
        <w:autoSpaceDN w:val="0"/>
        <w:adjustRightInd w:val="0"/>
        <w:ind w:left="115" w:right="10"/>
        <w:jc w:val="both"/>
        <w:rPr>
          <w:sz w:val="28"/>
          <w:szCs w:val="28"/>
        </w:rPr>
      </w:pPr>
      <w:r w:rsidRPr="004B1F27">
        <w:rPr>
          <w:sz w:val="28"/>
          <w:szCs w:val="28"/>
        </w:rPr>
        <w:t xml:space="preserve">       ■ правовое регулирование вопросов организационно-правового, </w:t>
      </w:r>
      <w:r>
        <w:rPr>
          <w:sz w:val="28"/>
          <w:szCs w:val="28"/>
        </w:rPr>
        <w:t xml:space="preserve">                  </w:t>
      </w:r>
      <w:r w:rsidRPr="004B1F27">
        <w:rPr>
          <w:sz w:val="28"/>
          <w:szCs w:val="28"/>
        </w:rPr>
        <w:t>финансо</w:t>
      </w:r>
      <w:r w:rsidRPr="004B1F27">
        <w:rPr>
          <w:sz w:val="28"/>
          <w:szCs w:val="28"/>
        </w:rPr>
        <w:softHyphen/>
        <w:t>вого, материально - технического обеспечения в области обеспечения первич</w:t>
      </w:r>
      <w:r w:rsidRPr="004B1F27">
        <w:rPr>
          <w:sz w:val="28"/>
          <w:szCs w:val="28"/>
        </w:rPr>
        <w:softHyphen/>
        <w:t>ных мер пожарной безопасности;</w:t>
      </w:r>
    </w:p>
    <w:p w:rsidR="006C4647" w:rsidRPr="004B1F27" w:rsidRDefault="006C4647" w:rsidP="006C4647">
      <w:pPr>
        <w:widowControl w:val="0"/>
        <w:shd w:val="clear" w:color="auto" w:fill="FFFFFF"/>
        <w:autoSpaceDE w:val="0"/>
        <w:autoSpaceDN w:val="0"/>
        <w:adjustRightInd w:val="0"/>
        <w:spacing w:before="5"/>
        <w:ind w:left="115" w:right="5" w:firstLine="211"/>
        <w:jc w:val="both"/>
        <w:rPr>
          <w:sz w:val="28"/>
          <w:szCs w:val="28"/>
        </w:rPr>
      </w:pPr>
      <w:r w:rsidRPr="004B1F27">
        <w:rPr>
          <w:sz w:val="28"/>
          <w:szCs w:val="28"/>
        </w:rPr>
        <w:t xml:space="preserve">    ■ разработку и осуществление мероприятий по обеспечению первичных </w:t>
      </w:r>
    </w:p>
    <w:p w:rsidR="006C4647" w:rsidRPr="004B1F27" w:rsidRDefault="006C4647" w:rsidP="006C4647">
      <w:pPr>
        <w:widowControl w:val="0"/>
        <w:shd w:val="clear" w:color="auto" w:fill="FFFFFF"/>
        <w:autoSpaceDE w:val="0"/>
        <w:autoSpaceDN w:val="0"/>
        <w:adjustRightInd w:val="0"/>
        <w:spacing w:before="5"/>
        <w:ind w:left="115" w:right="5"/>
        <w:jc w:val="both"/>
        <w:rPr>
          <w:sz w:val="28"/>
          <w:szCs w:val="28"/>
        </w:rPr>
      </w:pPr>
      <w:r w:rsidRPr="004B1F27">
        <w:rPr>
          <w:sz w:val="28"/>
          <w:szCs w:val="28"/>
        </w:rPr>
        <w:t xml:space="preserve">мер пожарной безопасности муниципального образования и объектов </w:t>
      </w:r>
      <w:r>
        <w:rPr>
          <w:sz w:val="28"/>
          <w:szCs w:val="28"/>
        </w:rPr>
        <w:t xml:space="preserve">                   </w:t>
      </w:r>
      <w:r w:rsidRPr="004B1F27">
        <w:rPr>
          <w:sz w:val="28"/>
          <w:szCs w:val="28"/>
        </w:rPr>
        <w:t>муници</w:t>
      </w:r>
      <w:r w:rsidRPr="004B1F27">
        <w:rPr>
          <w:sz w:val="28"/>
          <w:szCs w:val="28"/>
        </w:rPr>
        <w:softHyphen/>
        <w:t>пальной собственности;</w:t>
      </w:r>
    </w:p>
    <w:p w:rsidR="006C4647" w:rsidRDefault="006C4647" w:rsidP="006C4647">
      <w:pPr>
        <w:widowControl w:val="0"/>
        <w:shd w:val="clear" w:color="auto" w:fill="FFFFFF"/>
        <w:tabs>
          <w:tab w:val="left" w:pos="816"/>
        </w:tabs>
        <w:autoSpaceDE w:val="0"/>
        <w:autoSpaceDN w:val="0"/>
        <w:adjustRightInd w:val="0"/>
        <w:ind w:left="538"/>
        <w:rPr>
          <w:sz w:val="28"/>
          <w:szCs w:val="28"/>
        </w:rPr>
      </w:pPr>
      <w:r w:rsidRPr="004B1F27">
        <w:rPr>
          <w:sz w:val="28"/>
          <w:szCs w:val="28"/>
        </w:rPr>
        <w:t>■</w:t>
      </w:r>
      <w:r w:rsidRPr="004B1F27">
        <w:rPr>
          <w:sz w:val="28"/>
          <w:szCs w:val="28"/>
        </w:rPr>
        <w:tab/>
        <w:t>включение мероприятий обе</w:t>
      </w:r>
      <w:r>
        <w:rPr>
          <w:sz w:val="28"/>
          <w:szCs w:val="28"/>
        </w:rPr>
        <w:t xml:space="preserve">спечения первичных мер </w:t>
      </w:r>
      <w:proofErr w:type="gramStart"/>
      <w:r>
        <w:rPr>
          <w:sz w:val="28"/>
          <w:szCs w:val="28"/>
        </w:rPr>
        <w:t>пожарной</w:t>
      </w:r>
      <w:proofErr w:type="gramEnd"/>
    </w:p>
    <w:p w:rsidR="006C4647" w:rsidRPr="004B1F27" w:rsidRDefault="006C4647" w:rsidP="006C4647">
      <w:pPr>
        <w:widowControl w:val="0"/>
        <w:shd w:val="clear" w:color="auto" w:fill="FFFFFF"/>
        <w:tabs>
          <w:tab w:val="left" w:pos="816"/>
        </w:tabs>
        <w:autoSpaceDE w:val="0"/>
        <w:autoSpaceDN w:val="0"/>
        <w:adjustRightInd w:val="0"/>
        <w:rPr>
          <w:sz w:val="28"/>
          <w:szCs w:val="28"/>
        </w:rPr>
      </w:pPr>
      <w:r>
        <w:rPr>
          <w:sz w:val="28"/>
          <w:szCs w:val="28"/>
        </w:rPr>
        <w:t>б</w:t>
      </w:r>
      <w:r w:rsidRPr="004B1F27">
        <w:rPr>
          <w:sz w:val="28"/>
          <w:szCs w:val="28"/>
        </w:rPr>
        <w:t>езопас</w:t>
      </w:r>
      <w:r w:rsidRPr="004B1F27">
        <w:rPr>
          <w:spacing w:val="-1"/>
          <w:sz w:val="28"/>
          <w:szCs w:val="28"/>
        </w:rPr>
        <w:t>ности в планы и программы развития поселения;</w:t>
      </w:r>
    </w:p>
    <w:p w:rsidR="006C4647" w:rsidRPr="004B1F27" w:rsidRDefault="006C4647" w:rsidP="006C4647">
      <w:pPr>
        <w:widowControl w:val="0"/>
        <w:shd w:val="clear" w:color="auto" w:fill="FFFFFF"/>
        <w:tabs>
          <w:tab w:val="left" w:pos="701"/>
        </w:tabs>
        <w:autoSpaceDE w:val="0"/>
        <w:autoSpaceDN w:val="0"/>
        <w:adjustRightInd w:val="0"/>
        <w:rPr>
          <w:sz w:val="28"/>
          <w:szCs w:val="28"/>
        </w:rPr>
      </w:pPr>
      <w:r w:rsidRPr="004B1F27">
        <w:rPr>
          <w:sz w:val="28"/>
          <w:szCs w:val="28"/>
        </w:rPr>
        <w:t xml:space="preserve">       ■</w:t>
      </w:r>
      <w:r w:rsidRPr="004B1F27">
        <w:rPr>
          <w:sz w:val="28"/>
          <w:szCs w:val="28"/>
        </w:rPr>
        <w:tab/>
        <w:t xml:space="preserve">организацию пропаганды в области обеспечения первичных мер </w:t>
      </w:r>
      <w:r>
        <w:rPr>
          <w:sz w:val="28"/>
          <w:szCs w:val="28"/>
        </w:rPr>
        <w:t xml:space="preserve">        </w:t>
      </w:r>
      <w:r w:rsidRPr="004B1F27">
        <w:rPr>
          <w:sz w:val="28"/>
          <w:szCs w:val="28"/>
        </w:rPr>
        <w:t>пожар</w:t>
      </w:r>
      <w:r w:rsidRPr="004B1F27">
        <w:rPr>
          <w:sz w:val="28"/>
          <w:szCs w:val="28"/>
        </w:rPr>
        <w:softHyphen/>
      </w:r>
      <w:r w:rsidRPr="004B1F27">
        <w:rPr>
          <w:spacing w:val="-1"/>
          <w:sz w:val="28"/>
          <w:szCs w:val="28"/>
        </w:rPr>
        <w:t xml:space="preserve">ной </w:t>
      </w:r>
      <w:r>
        <w:rPr>
          <w:spacing w:val="-1"/>
          <w:sz w:val="28"/>
          <w:szCs w:val="28"/>
        </w:rPr>
        <w:t xml:space="preserve"> </w:t>
      </w:r>
      <w:r w:rsidRPr="004B1F27">
        <w:rPr>
          <w:spacing w:val="-1"/>
          <w:sz w:val="28"/>
          <w:szCs w:val="28"/>
        </w:rPr>
        <w:t xml:space="preserve">безопасности, содействие распространению пожарно-технических знаний; </w:t>
      </w:r>
    </w:p>
    <w:p w:rsidR="006C4647" w:rsidRPr="004B1F27" w:rsidRDefault="006C4647" w:rsidP="006C4647">
      <w:pPr>
        <w:widowControl w:val="0"/>
        <w:shd w:val="clear" w:color="auto" w:fill="FFFFFF"/>
        <w:tabs>
          <w:tab w:val="left" w:pos="701"/>
        </w:tabs>
        <w:autoSpaceDE w:val="0"/>
        <w:autoSpaceDN w:val="0"/>
        <w:adjustRightInd w:val="0"/>
        <w:ind w:right="10"/>
        <w:jc w:val="both"/>
        <w:rPr>
          <w:sz w:val="28"/>
          <w:szCs w:val="28"/>
        </w:rPr>
      </w:pPr>
      <w:r w:rsidRPr="004B1F27">
        <w:rPr>
          <w:sz w:val="28"/>
          <w:szCs w:val="28"/>
        </w:rPr>
        <w:t xml:space="preserve">       ■</w:t>
      </w:r>
      <w:r w:rsidRPr="004B1F27">
        <w:rPr>
          <w:sz w:val="28"/>
          <w:szCs w:val="28"/>
        </w:rPr>
        <w:tab/>
        <w:t>организацию и осуществление мер по защите от пожаров лесных масси</w:t>
      </w:r>
      <w:r w:rsidRPr="004B1F27">
        <w:rPr>
          <w:sz w:val="28"/>
          <w:szCs w:val="28"/>
        </w:rPr>
        <w:softHyphen/>
        <w:t>вов и торфяников, создание условий и проведение мероприятий по тушению лесных и торфяных пожаров;</w:t>
      </w:r>
    </w:p>
    <w:p w:rsidR="006C4647" w:rsidRPr="004B1F27" w:rsidRDefault="006C4647" w:rsidP="006C4647">
      <w:pPr>
        <w:widowControl w:val="0"/>
        <w:shd w:val="clear" w:color="auto" w:fill="FFFFFF"/>
        <w:tabs>
          <w:tab w:val="left" w:pos="701"/>
        </w:tabs>
        <w:autoSpaceDE w:val="0"/>
        <w:autoSpaceDN w:val="0"/>
        <w:adjustRightInd w:val="0"/>
        <w:ind w:right="10"/>
        <w:jc w:val="both"/>
        <w:rPr>
          <w:sz w:val="28"/>
          <w:szCs w:val="28"/>
        </w:rPr>
      </w:pPr>
      <w:r w:rsidRPr="004B1F27">
        <w:rPr>
          <w:sz w:val="28"/>
          <w:szCs w:val="28"/>
        </w:rPr>
        <w:t xml:space="preserve">       ■</w:t>
      </w:r>
      <w:r w:rsidRPr="004B1F27">
        <w:rPr>
          <w:sz w:val="28"/>
          <w:szCs w:val="28"/>
        </w:rPr>
        <w:tab/>
        <w:t xml:space="preserve">разработку и выполнение для  </w:t>
      </w:r>
      <w:r>
        <w:rPr>
          <w:sz w:val="28"/>
          <w:szCs w:val="28"/>
        </w:rPr>
        <w:t xml:space="preserve">Бутурлиновского городского </w:t>
      </w:r>
      <w:r w:rsidRPr="004B1F27">
        <w:rPr>
          <w:sz w:val="28"/>
          <w:szCs w:val="28"/>
        </w:rPr>
        <w:t xml:space="preserve">поселения мероприятий, исключающих </w:t>
      </w:r>
      <w:r>
        <w:rPr>
          <w:sz w:val="28"/>
          <w:szCs w:val="28"/>
        </w:rPr>
        <w:t xml:space="preserve">            </w:t>
      </w:r>
      <w:r w:rsidRPr="004B1F27">
        <w:rPr>
          <w:sz w:val="28"/>
          <w:szCs w:val="28"/>
        </w:rPr>
        <w:t>воз</w:t>
      </w:r>
      <w:r w:rsidRPr="004B1F27">
        <w:rPr>
          <w:sz w:val="28"/>
          <w:szCs w:val="28"/>
        </w:rPr>
        <w:softHyphen/>
      </w:r>
      <w:r w:rsidRPr="004B1F27">
        <w:rPr>
          <w:spacing w:val="-1"/>
          <w:sz w:val="28"/>
          <w:szCs w:val="28"/>
        </w:rPr>
        <w:t xml:space="preserve">можность переброски огня при лесных и </w:t>
      </w:r>
      <w:r>
        <w:rPr>
          <w:spacing w:val="-1"/>
          <w:sz w:val="28"/>
          <w:szCs w:val="28"/>
        </w:rPr>
        <w:t>ландшафтных</w:t>
      </w:r>
      <w:r w:rsidRPr="004B1F27">
        <w:rPr>
          <w:spacing w:val="-1"/>
          <w:sz w:val="28"/>
          <w:szCs w:val="28"/>
        </w:rPr>
        <w:t xml:space="preserve"> пожарах на здания и соору</w:t>
      </w:r>
      <w:r w:rsidRPr="004B1F27">
        <w:rPr>
          <w:spacing w:val="-1"/>
          <w:sz w:val="28"/>
          <w:szCs w:val="28"/>
        </w:rPr>
        <w:softHyphen/>
      </w:r>
      <w:r>
        <w:rPr>
          <w:sz w:val="28"/>
          <w:szCs w:val="28"/>
        </w:rPr>
        <w:t>жения;</w:t>
      </w:r>
    </w:p>
    <w:p w:rsidR="006C4647" w:rsidRPr="004B1F27" w:rsidRDefault="006C4647" w:rsidP="006C4647">
      <w:pPr>
        <w:widowControl w:val="0"/>
        <w:shd w:val="clear" w:color="auto" w:fill="FFFFFF"/>
        <w:tabs>
          <w:tab w:val="left" w:pos="701"/>
        </w:tabs>
        <w:autoSpaceDE w:val="0"/>
        <w:autoSpaceDN w:val="0"/>
        <w:adjustRightInd w:val="0"/>
        <w:ind w:right="5"/>
        <w:jc w:val="both"/>
        <w:rPr>
          <w:sz w:val="28"/>
          <w:szCs w:val="28"/>
        </w:rPr>
      </w:pPr>
      <w:r w:rsidRPr="004B1F27">
        <w:rPr>
          <w:sz w:val="28"/>
          <w:szCs w:val="28"/>
        </w:rPr>
        <w:t xml:space="preserve">       ■</w:t>
      </w:r>
      <w:r w:rsidRPr="004B1F27">
        <w:rPr>
          <w:sz w:val="28"/>
          <w:szCs w:val="28"/>
        </w:rPr>
        <w:tab/>
        <w:t xml:space="preserve">организацию патрулирования  </w:t>
      </w:r>
      <w:r>
        <w:rPr>
          <w:sz w:val="28"/>
          <w:szCs w:val="28"/>
        </w:rPr>
        <w:t xml:space="preserve">Бутурлиновского городского </w:t>
      </w:r>
      <w:r w:rsidRPr="004B1F27">
        <w:rPr>
          <w:sz w:val="28"/>
          <w:szCs w:val="28"/>
        </w:rPr>
        <w:t>поселения в условиях устойчивой сухой, жар</w:t>
      </w:r>
      <w:r w:rsidRPr="004B1F27">
        <w:rPr>
          <w:sz w:val="28"/>
          <w:szCs w:val="28"/>
        </w:rPr>
        <w:softHyphen/>
        <w:t>кой и ветреной погоды;</w:t>
      </w:r>
    </w:p>
    <w:p w:rsidR="006C4647" w:rsidRPr="004B1F27" w:rsidRDefault="006C4647" w:rsidP="006C4647">
      <w:pPr>
        <w:widowControl w:val="0"/>
        <w:shd w:val="clear" w:color="auto" w:fill="FFFFFF"/>
        <w:autoSpaceDE w:val="0"/>
        <w:autoSpaceDN w:val="0"/>
        <w:adjustRightInd w:val="0"/>
        <w:ind w:left="14" w:right="5"/>
        <w:jc w:val="both"/>
        <w:rPr>
          <w:sz w:val="28"/>
          <w:szCs w:val="28"/>
        </w:rPr>
      </w:pPr>
      <w:r w:rsidRPr="004B1F27">
        <w:rPr>
          <w:sz w:val="28"/>
          <w:szCs w:val="28"/>
        </w:rPr>
        <w:t xml:space="preserve">       ■</w:t>
      </w:r>
      <w:r w:rsidRPr="004B1F27">
        <w:rPr>
          <w:sz w:val="28"/>
          <w:szCs w:val="28"/>
        </w:rPr>
        <w:tab/>
      </w:r>
      <w:proofErr w:type="gramStart"/>
      <w:r w:rsidRPr="004B1F27">
        <w:rPr>
          <w:sz w:val="28"/>
          <w:szCs w:val="28"/>
        </w:rPr>
        <w:t>контроль за</w:t>
      </w:r>
      <w:proofErr w:type="gramEnd"/>
      <w:r w:rsidRPr="004B1F27">
        <w:rPr>
          <w:sz w:val="28"/>
          <w:szCs w:val="28"/>
        </w:rPr>
        <w:t xml:space="preserve"> соблюдением требований по обеспечению первичных мер пожарной безопасности на объектах муниципальной собственности;</w:t>
      </w:r>
    </w:p>
    <w:p w:rsidR="006C4647" w:rsidRPr="004B1F27" w:rsidRDefault="006C4647" w:rsidP="006C4647">
      <w:pPr>
        <w:widowControl w:val="0"/>
        <w:shd w:val="clear" w:color="auto" w:fill="FFFFFF"/>
        <w:tabs>
          <w:tab w:val="left" w:pos="701"/>
        </w:tabs>
        <w:autoSpaceDE w:val="0"/>
        <w:autoSpaceDN w:val="0"/>
        <w:adjustRightInd w:val="0"/>
        <w:ind w:right="14"/>
        <w:jc w:val="both"/>
        <w:rPr>
          <w:sz w:val="28"/>
          <w:szCs w:val="28"/>
        </w:rPr>
      </w:pPr>
      <w:r w:rsidRPr="004B1F27">
        <w:rPr>
          <w:sz w:val="28"/>
          <w:szCs w:val="28"/>
        </w:rPr>
        <w:t xml:space="preserve">       ■</w:t>
      </w:r>
      <w:r w:rsidRPr="004B1F27">
        <w:rPr>
          <w:sz w:val="28"/>
          <w:szCs w:val="28"/>
        </w:rPr>
        <w:tab/>
      </w:r>
      <w:r w:rsidRPr="004B1F27">
        <w:rPr>
          <w:spacing w:val="-1"/>
          <w:sz w:val="28"/>
          <w:szCs w:val="28"/>
        </w:rPr>
        <w:t>своевременную очистку территории</w:t>
      </w:r>
      <w:r>
        <w:rPr>
          <w:spacing w:val="-1"/>
          <w:sz w:val="28"/>
          <w:szCs w:val="28"/>
        </w:rPr>
        <w:t xml:space="preserve"> Бутурлиновского городского </w:t>
      </w:r>
      <w:r w:rsidRPr="004B1F27">
        <w:rPr>
          <w:spacing w:val="-1"/>
          <w:sz w:val="28"/>
          <w:szCs w:val="28"/>
        </w:rPr>
        <w:t xml:space="preserve"> </w:t>
      </w:r>
      <w:r w:rsidRPr="004B1F27">
        <w:rPr>
          <w:sz w:val="28"/>
          <w:szCs w:val="28"/>
        </w:rPr>
        <w:t>поселения</w:t>
      </w:r>
      <w:r w:rsidRPr="004B1F27">
        <w:rPr>
          <w:spacing w:val="-1"/>
          <w:sz w:val="28"/>
          <w:szCs w:val="28"/>
        </w:rPr>
        <w:t xml:space="preserve"> от горючих отходов, мусора, </w:t>
      </w:r>
      <w:r w:rsidRPr="004B1F27">
        <w:rPr>
          <w:sz w:val="28"/>
          <w:szCs w:val="28"/>
        </w:rPr>
        <w:t>сухой растительности;</w:t>
      </w:r>
    </w:p>
    <w:p w:rsidR="006C4647" w:rsidRPr="004B1F27" w:rsidRDefault="006C4647" w:rsidP="006C4647">
      <w:pPr>
        <w:widowControl w:val="0"/>
        <w:shd w:val="clear" w:color="auto" w:fill="FFFFFF"/>
        <w:tabs>
          <w:tab w:val="left" w:pos="701"/>
        </w:tabs>
        <w:autoSpaceDE w:val="0"/>
        <w:autoSpaceDN w:val="0"/>
        <w:adjustRightInd w:val="0"/>
        <w:ind w:right="10"/>
        <w:jc w:val="both"/>
        <w:rPr>
          <w:sz w:val="28"/>
          <w:szCs w:val="28"/>
        </w:rPr>
      </w:pPr>
      <w:r w:rsidRPr="004B1F27">
        <w:rPr>
          <w:sz w:val="28"/>
          <w:szCs w:val="28"/>
        </w:rPr>
        <w:t xml:space="preserve">       ■</w:t>
      </w:r>
      <w:r w:rsidRPr="004B1F27">
        <w:rPr>
          <w:sz w:val="28"/>
          <w:szCs w:val="28"/>
        </w:rPr>
        <w:tab/>
        <w:t xml:space="preserve">участие в организации предупреждения и ликвидации последствий </w:t>
      </w:r>
      <w:r>
        <w:rPr>
          <w:sz w:val="28"/>
          <w:szCs w:val="28"/>
        </w:rPr>
        <w:t xml:space="preserve">                    </w:t>
      </w:r>
      <w:r w:rsidRPr="004B1F27">
        <w:rPr>
          <w:sz w:val="28"/>
          <w:szCs w:val="28"/>
        </w:rPr>
        <w:t>чрез</w:t>
      </w:r>
      <w:r w:rsidRPr="004B1F27">
        <w:rPr>
          <w:sz w:val="28"/>
          <w:szCs w:val="28"/>
        </w:rPr>
        <w:softHyphen/>
        <w:t>вычайных ситуаций, связанных с пожарами в границах поселения</w:t>
      </w:r>
      <w:proofErr w:type="gramStart"/>
      <w:r w:rsidRPr="004B1F27">
        <w:rPr>
          <w:sz w:val="28"/>
          <w:szCs w:val="28"/>
        </w:rPr>
        <w:t xml:space="preserve"> ,</w:t>
      </w:r>
      <w:proofErr w:type="gramEnd"/>
      <w:r w:rsidRPr="004B1F27">
        <w:rPr>
          <w:sz w:val="28"/>
          <w:szCs w:val="28"/>
        </w:rPr>
        <w:t xml:space="preserve"> в том числе разработка и утверждение планов привлечения сил и средств для тушения по</w:t>
      </w:r>
      <w:r w:rsidRPr="004B1F27">
        <w:rPr>
          <w:sz w:val="28"/>
          <w:szCs w:val="28"/>
        </w:rPr>
        <w:softHyphen/>
        <w:t>жаров;</w:t>
      </w:r>
    </w:p>
    <w:p w:rsidR="006C4647" w:rsidRPr="004B1F27" w:rsidRDefault="006C4647" w:rsidP="006C4647">
      <w:pPr>
        <w:widowControl w:val="0"/>
        <w:shd w:val="clear" w:color="auto" w:fill="FFFFFF"/>
        <w:tabs>
          <w:tab w:val="left" w:pos="701"/>
        </w:tabs>
        <w:autoSpaceDE w:val="0"/>
        <w:autoSpaceDN w:val="0"/>
        <w:adjustRightInd w:val="0"/>
        <w:jc w:val="both"/>
        <w:rPr>
          <w:sz w:val="28"/>
          <w:szCs w:val="28"/>
        </w:rPr>
      </w:pPr>
      <w:r w:rsidRPr="004B1F27">
        <w:rPr>
          <w:sz w:val="28"/>
          <w:szCs w:val="28"/>
        </w:rPr>
        <w:t xml:space="preserve">       ■</w:t>
      </w:r>
      <w:r w:rsidRPr="004B1F27">
        <w:rPr>
          <w:sz w:val="28"/>
          <w:szCs w:val="28"/>
        </w:rPr>
        <w:tab/>
        <w:t xml:space="preserve">разработку, утверждение и исполнение бюджета </w:t>
      </w:r>
      <w:r>
        <w:rPr>
          <w:sz w:val="28"/>
          <w:szCs w:val="28"/>
        </w:rPr>
        <w:t xml:space="preserve">Бутурлиновского городского </w:t>
      </w:r>
      <w:r w:rsidRPr="004B1F27">
        <w:rPr>
          <w:sz w:val="28"/>
          <w:szCs w:val="28"/>
        </w:rPr>
        <w:t>поселения в части расходов на обеспечение первичных мер пожарной безопасности.</w:t>
      </w:r>
    </w:p>
    <w:p w:rsidR="006C4647" w:rsidRPr="004B1F27" w:rsidRDefault="006C4647" w:rsidP="006C4647">
      <w:pPr>
        <w:widowControl w:val="0"/>
        <w:shd w:val="clear" w:color="auto" w:fill="FFFFFF"/>
        <w:tabs>
          <w:tab w:val="left" w:pos="9639"/>
        </w:tabs>
        <w:autoSpaceDE w:val="0"/>
        <w:autoSpaceDN w:val="0"/>
        <w:adjustRightInd w:val="0"/>
        <w:spacing w:before="274"/>
        <w:jc w:val="center"/>
        <w:rPr>
          <w:sz w:val="28"/>
          <w:szCs w:val="28"/>
        </w:rPr>
      </w:pPr>
      <w:r w:rsidRPr="004B1F27">
        <w:rPr>
          <w:b/>
          <w:bCs/>
          <w:sz w:val="28"/>
          <w:szCs w:val="28"/>
        </w:rPr>
        <w:t xml:space="preserve">2. Полномочия </w:t>
      </w:r>
      <w:r>
        <w:rPr>
          <w:b/>
          <w:bCs/>
          <w:sz w:val="28"/>
          <w:szCs w:val="28"/>
        </w:rPr>
        <w:t>а</w:t>
      </w:r>
      <w:r w:rsidRPr="004B1F27">
        <w:rPr>
          <w:b/>
          <w:bCs/>
          <w:sz w:val="28"/>
          <w:szCs w:val="28"/>
        </w:rPr>
        <w:t xml:space="preserve">дминистрации </w:t>
      </w:r>
      <w:r>
        <w:rPr>
          <w:b/>
          <w:sz w:val="28"/>
          <w:szCs w:val="28"/>
        </w:rPr>
        <w:t>Бутурлиновского городского</w:t>
      </w:r>
      <w:r w:rsidRPr="004B1F27">
        <w:rPr>
          <w:b/>
          <w:sz w:val="28"/>
          <w:szCs w:val="28"/>
        </w:rPr>
        <w:t xml:space="preserve"> поселения</w:t>
      </w:r>
      <w:r w:rsidRPr="004B1F27">
        <w:rPr>
          <w:spacing w:val="-1"/>
          <w:sz w:val="28"/>
          <w:szCs w:val="28"/>
        </w:rPr>
        <w:t xml:space="preserve"> </w:t>
      </w:r>
      <w:r w:rsidRPr="004B1F27">
        <w:rPr>
          <w:b/>
          <w:bCs/>
          <w:sz w:val="28"/>
          <w:szCs w:val="28"/>
        </w:rPr>
        <w:t xml:space="preserve"> </w:t>
      </w:r>
      <w:r w:rsidRPr="004B1F27">
        <w:rPr>
          <w:b/>
          <w:bCs/>
          <w:spacing w:val="-2"/>
          <w:sz w:val="28"/>
          <w:szCs w:val="28"/>
        </w:rPr>
        <w:t>по обеспечению первичны</w:t>
      </w:r>
      <w:r>
        <w:rPr>
          <w:b/>
          <w:bCs/>
          <w:spacing w:val="-2"/>
          <w:sz w:val="28"/>
          <w:szCs w:val="28"/>
        </w:rPr>
        <w:t>х мер пожарной безопасности</w:t>
      </w:r>
    </w:p>
    <w:p w:rsidR="006C4647" w:rsidRPr="004B1F27" w:rsidRDefault="006C4647" w:rsidP="006C4647">
      <w:pPr>
        <w:widowControl w:val="0"/>
        <w:numPr>
          <w:ilvl w:val="0"/>
          <w:numId w:val="15"/>
        </w:numPr>
        <w:shd w:val="clear" w:color="auto" w:fill="FFFFFF"/>
        <w:tabs>
          <w:tab w:val="left" w:pos="782"/>
        </w:tabs>
        <w:suppressAutoHyphens w:val="0"/>
        <w:autoSpaceDE w:val="0"/>
        <w:autoSpaceDN w:val="0"/>
        <w:adjustRightInd w:val="0"/>
        <w:spacing w:before="254"/>
        <w:ind w:left="14" w:firstLine="278"/>
        <w:jc w:val="both"/>
        <w:rPr>
          <w:spacing w:val="-6"/>
          <w:sz w:val="28"/>
          <w:szCs w:val="28"/>
        </w:rPr>
      </w:pPr>
      <w:r w:rsidRPr="004B1F27">
        <w:rPr>
          <w:sz w:val="28"/>
          <w:szCs w:val="28"/>
        </w:rPr>
        <w:t xml:space="preserve">Обеспечение первичных мер пожарной безопасности на территории  </w:t>
      </w:r>
      <w:r>
        <w:rPr>
          <w:sz w:val="28"/>
          <w:szCs w:val="28"/>
        </w:rPr>
        <w:t>Бутурлиновского городского</w:t>
      </w:r>
      <w:r w:rsidRPr="004B1F27">
        <w:rPr>
          <w:sz w:val="28"/>
          <w:szCs w:val="28"/>
        </w:rPr>
        <w:t xml:space="preserve"> поселения</w:t>
      </w:r>
      <w:r w:rsidRPr="004B1F27">
        <w:rPr>
          <w:spacing w:val="-1"/>
          <w:sz w:val="28"/>
          <w:szCs w:val="28"/>
        </w:rPr>
        <w:t xml:space="preserve"> </w:t>
      </w:r>
      <w:r w:rsidRPr="004B1F27">
        <w:rPr>
          <w:sz w:val="28"/>
          <w:szCs w:val="28"/>
        </w:rPr>
        <w:t xml:space="preserve">осуществляет </w:t>
      </w:r>
      <w:r>
        <w:rPr>
          <w:sz w:val="28"/>
          <w:szCs w:val="28"/>
        </w:rPr>
        <w:t>а</w:t>
      </w:r>
      <w:r w:rsidRPr="004B1F27">
        <w:rPr>
          <w:sz w:val="28"/>
          <w:szCs w:val="28"/>
        </w:rPr>
        <w:t xml:space="preserve">дминистрация </w:t>
      </w:r>
      <w:r>
        <w:rPr>
          <w:sz w:val="28"/>
          <w:szCs w:val="28"/>
        </w:rPr>
        <w:t>Бутурлиновского городского поселения</w:t>
      </w:r>
      <w:r w:rsidRPr="004B1F27">
        <w:rPr>
          <w:sz w:val="28"/>
          <w:szCs w:val="28"/>
        </w:rPr>
        <w:t xml:space="preserve"> </w:t>
      </w:r>
      <w:proofErr w:type="spellStart"/>
      <w:proofErr w:type="gramStart"/>
      <w:r w:rsidRPr="004B1F27">
        <w:rPr>
          <w:sz w:val="28"/>
          <w:szCs w:val="28"/>
        </w:rPr>
        <w:t>поселения</w:t>
      </w:r>
      <w:proofErr w:type="spellEnd"/>
      <w:proofErr w:type="gramEnd"/>
      <w:r w:rsidRPr="004B1F27">
        <w:rPr>
          <w:sz w:val="28"/>
          <w:szCs w:val="28"/>
        </w:rPr>
        <w:t xml:space="preserve">. </w:t>
      </w:r>
    </w:p>
    <w:p w:rsidR="006C4647" w:rsidRPr="004B1F27" w:rsidRDefault="006C4647" w:rsidP="006C4647">
      <w:pPr>
        <w:widowControl w:val="0"/>
        <w:numPr>
          <w:ilvl w:val="0"/>
          <w:numId w:val="15"/>
        </w:numPr>
        <w:shd w:val="clear" w:color="auto" w:fill="FFFFFF"/>
        <w:tabs>
          <w:tab w:val="left" w:pos="782"/>
        </w:tabs>
        <w:suppressAutoHyphens w:val="0"/>
        <w:autoSpaceDE w:val="0"/>
        <w:autoSpaceDN w:val="0"/>
        <w:adjustRightInd w:val="0"/>
        <w:spacing w:before="110"/>
        <w:ind w:left="14" w:firstLine="278"/>
        <w:jc w:val="both"/>
        <w:rPr>
          <w:spacing w:val="-6"/>
          <w:sz w:val="28"/>
          <w:szCs w:val="28"/>
        </w:rPr>
      </w:pPr>
      <w:r w:rsidRPr="004B1F27">
        <w:rPr>
          <w:spacing w:val="-1"/>
          <w:sz w:val="28"/>
          <w:szCs w:val="28"/>
        </w:rPr>
        <w:t xml:space="preserve">Реализация полномочий </w:t>
      </w:r>
      <w:r>
        <w:rPr>
          <w:spacing w:val="-1"/>
          <w:sz w:val="28"/>
          <w:szCs w:val="28"/>
        </w:rPr>
        <w:t>а</w:t>
      </w:r>
      <w:r w:rsidRPr="004B1F27">
        <w:rPr>
          <w:spacing w:val="-1"/>
          <w:sz w:val="28"/>
          <w:szCs w:val="28"/>
        </w:rPr>
        <w:t xml:space="preserve">дминистрации </w:t>
      </w:r>
      <w:r>
        <w:rPr>
          <w:spacing w:val="-1"/>
          <w:sz w:val="28"/>
          <w:szCs w:val="28"/>
        </w:rPr>
        <w:t xml:space="preserve">Бутурлиновского городского </w:t>
      </w:r>
      <w:r w:rsidRPr="004B1F27">
        <w:rPr>
          <w:spacing w:val="-1"/>
          <w:sz w:val="28"/>
          <w:szCs w:val="28"/>
        </w:rPr>
        <w:t>поселения по обеспечению первич</w:t>
      </w:r>
      <w:r w:rsidRPr="004B1F27">
        <w:rPr>
          <w:spacing w:val="-1"/>
          <w:sz w:val="28"/>
          <w:szCs w:val="28"/>
        </w:rPr>
        <w:softHyphen/>
      </w:r>
      <w:r w:rsidRPr="004B1F27">
        <w:rPr>
          <w:sz w:val="28"/>
          <w:szCs w:val="28"/>
        </w:rPr>
        <w:t>ных мер пожарной безопасности осуществляется путем:</w:t>
      </w:r>
    </w:p>
    <w:p w:rsidR="006C4647" w:rsidRPr="004B1F27" w:rsidRDefault="006C4647" w:rsidP="006C4647">
      <w:pPr>
        <w:widowControl w:val="0"/>
        <w:autoSpaceDE w:val="0"/>
        <w:autoSpaceDN w:val="0"/>
        <w:adjustRightInd w:val="0"/>
        <w:jc w:val="both"/>
        <w:rPr>
          <w:sz w:val="28"/>
          <w:szCs w:val="28"/>
        </w:rPr>
      </w:pPr>
    </w:p>
    <w:p w:rsidR="006C4647" w:rsidRPr="004B1F27" w:rsidRDefault="006C4647" w:rsidP="006C4647">
      <w:pPr>
        <w:widowControl w:val="0"/>
        <w:shd w:val="clear" w:color="auto" w:fill="FFFFFF"/>
        <w:tabs>
          <w:tab w:val="left" w:pos="701"/>
        </w:tabs>
        <w:autoSpaceDE w:val="0"/>
        <w:autoSpaceDN w:val="0"/>
        <w:adjustRightInd w:val="0"/>
        <w:ind w:right="10"/>
        <w:jc w:val="both"/>
        <w:rPr>
          <w:sz w:val="28"/>
          <w:szCs w:val="28"/>
        </w:rPr>
      </w:pPr>
      <w:r w:rsidRPr="004B1F27">
        <w:rPr>
          <w:sz w:val="28"/>
          <w:szCs w:val="28"/>
        </w:rPr>
        <w:t xml:space="preserve">■ </w:t>
      </w:r>
      <w:r w:rsidRPr="004B1F27">
        <w:rPr>
          <w:spacing w:val="-1"/>
          <w:sz w:val="28"/>
          <w:szCs w:val="28"/>
        </w:rPr>
        <w:t>разработки нормативных правовых актов органов местного самоуправле</w:t>
      </w:r>
      <w:r w:rsidRPr="004B1F27">
        <w:rPr>
          <w:spacing w:val="-1"/>
          <w:sz w:val="28"/>
          <w:szCs w:val="28"/>
        </w:rPr>
        <w:softHyphen/>
      </w:r>
      <w:r w:rsidRPr="004B1F27">
        <w:rPr>
          <w:sz w:val="28"/>
          <w:szCs w:val="28"/>
        </w:rPr>
        <w:t>ния по вопросам обеспечения первичных мер пожарной безопасности;</w:t>
      </w:r>
    </w:p>
    <w:p w:rsidR="006C4647" w:rsidRPr="006C4647" w:rsidRDefault="006C4647" w:rsidP="006C4647">
      <w:pPr>
        <w:pStyle w:val="22"/>
        <w:spacing w:line="276" w:lineRule="auto"/>
        <w:rPr>
          <w:rFonts w:ascii="Times New Roman" w:hAnsi="Times New Roman"/>
          <w:sz w:val="28"/>
          <w:szCs w:val="28"/>
        </w:rPr>
      </w:pPr>
      <w:r w:rsidRPr="004B1F27">
        <w:rPr>
          <w:szCs w:val="28"/>
        </w:rPr>
        <w:t xml:space="preserve">■ </w:t>
      </w:r>
      <w:r w:rsidRPr="006C4647">
        <w:rPr>
          <w:rFonts w:ascii="Times New Roman" w:hAnsi="Times New Roman"/>
          <w:sz w:val="28"/>
          <w:szCs w:val="28"/>
        </w:rPr>
        <w:t>реализация инвестиционных проектов и целевых программ, направлен</w:t>
      </w:r>
      <w:r w:rsidRPr="006C4647">
        <w:rPr>
          <w:rFonts w:ascii="Times New Roman" w:hAnsi="Times New Roman"/>
          <w:sz w:val="28"/>
          <w:szCs w:val="28"/>
        </w:rPr>
        <w:softHyphen/>
        <w:t>ных на достижение целей, связанных с реализацией вопросов местного значения и приводящих к созданию и (или) увеличению муниципального иму</w:t>
      </w:r>
      <w:r w:rsidRPr="006C4647">
        <w:rPr>
          <w:rFonts w:ascii="Times New Roman" w:hAnsi="Times New Roman"/>
          <w:sz w:val="28"/>
          <w:szCs w:val="28"/>
        </w:rPr>
        <w:softHyphen/>
        <w:t>щества;</w:t>
      </w:r>
    </w:p>
    <w:p w:rsidR="006C4647" w:rsidRPr="004B1F27" w:rsidRDefault="006C4647" w:rsidP="006C4647">
      <w:pPr>
        <w:widowControl w:val="0"/>
        <w:shd w:val="clear" w:color="auto" w:fill="FFFFFF"/>
        <w:tabs>
          <w:tab w:val="left" w:pos="701"/>
        </w:tabs>
        <w:autoSpaceDE w:val="0"/>
        <w:autoSpaceDN w:val="0"/>
        <w:adjustRightInd w:val="0"/>
        <w:ind w:right="10"/>
        <w:jc w:val="both"/>
        <w:rPr>
          <w:sz w:val="28"/>
          <w:szCs w:val="28"/>
        </w:rPr>
      </w:pPr>
      <w:r w:rsidRPr="004B1F27">
        <w:rPr>
          <w:sz w:val="28"/>
          <w:szCs w:val="28"/>
        </w:rPr>
        <w:t>■ разработки и исполнения соответствующих разделов бюджета в части расходов на обеспечение первичных мер пожарной безопасности;</w:t>
      </w:r>
    </w:p>
    <w:p w:rsidR="006C4647" w:rsidRPr="004B1F27" w:rsidRDefault="006C4647" w:rsidP="006C4647">
      <w:pPr>
        <w:widowControl w:val="0"/>
        <w:shd w:val="clear" w:color="auto" w:fill="FFFFFF"/>
        <w:tabs>
          <w:tab w:val="left" w:pos="701"/>
        </w:tabs>
        <w:autoSpaceDE w:val="0"/>
        <w:autoSpaceDN w:val="0"/>
        <w:adjustRightInd w:val="0"/>
        <w:ind w:right="14"/>
        <w:jc w:val="both"/>
        <w:rPr>
          <w:sz w:val="28"/>
          <w:szCs w:val="28"/>
        </w:rPr>
      </w:pPr>
      <w:r w:rsidRPr="004B1F27">
        <w:rPr>
          <w:sz w:val="28"/>
          <w:szCs w:val="28"/>
        </w:rPr>
        <w:t xml:space="preserve">■ </w:t>
      </w:r>
      <w:r w:rsidRPr="004B1F27">
        <w:rPr>
          <w:spacing w:val="-2"/>
          <w:sz w:val="28"/>
          <w:szCs w:val="28"/>
        </w:rPr>
        <w:t xml:space="preserve">передачи муниципального имущества в установленном порядке в </w:t>
      </w:r>
      <w:r>
        <w:rPr>
          <w:spacing w:val="-2"/>
          <w:sz w:val="28"/>
          <w:szCs w:val="28"/>
        </w:rPr>
        <w:t xml:space="preserve">                </w:t>
      </w:r>
      <w:r w:rsidRPr="004B1F27">
        <w:rPr>
          <w:spacing w:val="-2"/>
          <w:sz w:val="28"/>
          <w:szCs w:val="28"/>
        </w:rPr>
        <w:t>пользо</w:t>
      </w:r>
      <w:r w:rsidRPr="004B1F27">
        <w:rPr>
          <w:spacing w:val="-2"/>
          <w:sz w:val="28"/>
          <w:szCs w:val="28"/>
        </w:rPr>
        <w:softHyphen/>
      </w:r>
      <w:r w:rsidRPr="004B1F27">
        <w:rPr>
          <w:spacing w:val="-1"/>
          <w:sz w:val="28"/>
          <w:szCs w:val="28"/>
        </w:rPr>
        <w:t>вание организациям для осуществления деятельности в указанной сфере;</w:t>
      </w:r>
    </w:p>
    <w:p w:rsidR="006C4647" w:rsidRPr="004B1F27" w:rsidRDefault="006C4647" w:rsidP="006C4647">
      <w:pPr>
        <w:widowControl w:val="0"/>
        <w:shd w:val="clear" w:color="auto" w:fill="FFFFFF"/>
        <w:tabs>
          <w:tab w:val="left" w:pos="701"/>
        </w:tabs>
        <w:autoSpaceDE w:val="0"/>
        <w:autoSpaceDN w:val="0"/>
        <w:adjustRightInd w:val="0"/>
        <w:ind w:right="5"/>
        <w:jc w:val="both"/>
        <w:rPr>
          <w:sz w:val="28"/>
          <w:szCs w:val="28"/>
        </w:rPr>
      </w:pPr>
      <w:r w:rsidRPr="004B1F27">
        <w:rPr>
          <w:sz w:val="28"/>
          <w:szCs w:val="28"/>
        </w:rPr>
        <w:t xml:space="preserve">■ </w:t>
      </w:r>
      <w:r w:rsidRPr="004B1F27">
        <w:rPr>
          <w:spacing w:val="-1"/>
          <w:sz w:val="28"/>
          <w:szCs w:val="28"/>
        </w:rPr>
        <w:t>разработки и утверждения в установленном порядке состава сил и сре</w:t>
      </w:r>
      <w:proofErr w:type="gramStart"/>
      <w:r w:rsidRPr="004B1F27">
        <w:rPr>
          <w:spacing w:val="-1"/>
          <w:sz w:val="28"/>
          <w:szCs w:val="28"/>
        </w:rPr>
        <w:t xml:space="preserve">дств </w:t>
      </w:r>
      <w:r w:rsidRPr="004B1F27">
        <w:rPr>
          <w:sz w:val="28"/>
          <w:szCs w:val="28"/>
        </w:rPr>
        <w:t>дл</w:t>
      </w:r>
      <w:proofErr w:type="gramEnd"/>
      <w:r w:rsidRPr="004B1F27">
        <w:rPr>
          <w:sz w:val="28"/>
          <w:szCs w:val="28"/>
        </w:rPr>
        <w:t>я обеспечения первичных мер пожарной безопасности;</w:t>
      </w:r>
    </w:p>
    <w:p w:rsidR="006C4647" w:rsidRPr="004B1F27" w:rsidRDefault="006C4647" w:rsidP="006C4647">
      <w:pPr>
        <w:widowControl w:val="0"/>
        <w:shd w:val="clear" w:color="auto" w:fill="FFFFFF"/>
        <w:tabs>
          <w:tab w:val="left" w:pos="701"/>
        </w:tabs>
        <w:autoSpaceDE w:val="0"/>
        <w:autoSpaceDN w:val="0"/>
        <w:adjustRightInd w:val="0"/>
        <w:ind w:right="10"/>
        <w:jc w:val="both"/>
        <w:rPr>
          <w:sz w:val="28"/>
          <w:szCs w:val="28"/>
        </w:rPr>
      </w:pPr>
      <w:r w:rsidRPr="004B1F27">
        <w:rPr>
          <w:sz w:val="28"/>
          <w:szCs w:val="28"/>
        </w:rPr>
        <w:t>■ утверждения порядка привлечения сил и средств подразделений пожар</w:t>
      </w:r>
      <w:r w:rsidRPr="004B1F27">
        <w:rPr>
          <w:sz w:val="28"/>
          <w:szCs w:val="28"/>
        </w:rPr>
        <w:softHyphen/>
        <w:t xml:space="preserve">ной охраны для тушения пожаров и проведения аварийно-спасательных работ на территории </w:t>
      </w:r>
      <w:r>
        <w:rPr>
          <w:sz w:val="28"/>
          <w:szCs w:val="28"/>
        </w:rPr>
        <w:t>Бутурлиновского городского</w:t>
      </w:r>
      <w:r w:rsidRPr="004B1F27">
        <w:rPr>
          <w:sz w:val="28"/>
          <w:szCs w:val="28"/>
        </w:rPr>
        <w:t xml:space="preserve"> поселения;</w:t>
      </w:r>
    </w:p>
    <w:p w:rsidR="006C4647" w:rsidRPr="004B1F27" w:rsidRDefault="006C4647" w:rsidP="006C4647">
      <w:pPr>
        <w:widowControl w:val="0"/>
        <w:shd w:val="clear" w:color="auto" w:fill="FFFFFF"/>
        <w:tabs>
          <w:tab w:val="left" w:pos="701"/>
        </w:tabs>
        <w:autoSpaceDE w:val="0"/>
        <w:autoSpaceDN w:val="0"/>
        <w:adjustRightInd w:val="0"/>
        <w:spacing w:before="5"/>
        <w:ind w:right="10"/>
        <w:jc w:val="both"/>
        <w:rPr>
          <w:sz w:val="28"/>
          <w:szCs w:val="28"/>
        </w:rPr>
      </w:pPr>
      <w:r w:rsidRPr="004B1F27">
        <w:rPr>
          <w:sz w:val="28"/>
          <w:szCs w:val="28"/>
        </w:rPr>
        <w:t xml:space="preserve">■организации          взаимодействия с Администрациями поселений </w:t>
      </w:r>
    </w:p>
    <w:p w:rsidR="006C4647" w:rsidRPr="004B1F27" w:rsidRDefault="006C4647" w:rsidP="006C4647">
      <w:pPr>
        <w:widowControl w:val="0"/>
        <w:shd w:val="clear" w:color="auto" w:fill="FFFFFF"/>
        <w:tabs>
          <w:tab w:val="left" w:pos="701"/>
        </w:tabs>
        <w:autoSpaceDE w:val="0"/>
        <w:autoSpaceDN w:val="0"/>
        <w:adjustRightInd w:val="0"/>
        <w:spacing w:before="5"/>
        <w:ind w:right="10"/>
        <w:jc w:val="both"/>
        <w:rPr>
          <w:sz w:val="28"/>
          <w:szCs w:val="28"/>
        </w:rPr>
      </w:pPr>
      <w:r w:rsidRPr="004B1F27">
        <w:rPr>
          <w:sz w:val="28"/>
          <w:szCs w:val="28"/>
        </w:rPr>
        <w:t>муниципального района по привлечению сил и сре</w:t>
      </w:r>
      <w:proofErr w:type="gramStart"/>
      <w:r w:rsidRPr="004B1F27">
        <w:rPr>
          <w:sz w:val="28"/>
          <w:szCs w:val="28"/>
        </w:rPr>
        <w:t>дств дл</w:t>
      </w:r>
      <w:proofErr w:type="gramEnd"/>
      <w:r w:rsidRPr="004B1F27">
        <w:rPr>
          <w:sz w:val="28"/>
          <w:szCs w:val="28"/>
        </w:rPr>
        <w:t xml:space="preserve">я предупреждения и ликвидации последствий </w:t>
      </w:r>
      <w:r w:rsidRPr="004B1F27">
        <w:rPr>
          <w:spacing w:val="-1"/>
          <w:sz w:val="28"/>
          <w:szCs w:val="28"/>
        </w:rPr>
        <w:t>чрезвычайных ситуаций, связанных с пожарами на территориях, примыкающих</w:t>
      </w:r>
      <w:r w:rsidRPr="004B1F27">
        <w:rPr>
          <w:spacing w:val="-2"/>
          <w:sz w:val="28"/>
          <w:szCs w:val="28"/>
        </w:rPr>
        <w:t xml:space="preserve">  к границе поселения;</w:t>
      </w:r>
    </w:p>
    <w:p w:rsidR="006C4647" w:rsidRPr="004B1F27" w:rsidRDefault="006C4647" w:rsidP="006C4647">
      <w:pPr>
        <w:widowControl w:val="0"/>
        <w:shd w:val="clear" w:color="auto" w:fill="FFFFFF"/>
        <w:tabs>
          <w:tab w:val="left" w:pos="696"/>
        </w:tabs>
        <w:autoSpaceDE w:val="0"/>
        <w:autoSpaceDN w:val="0"/>
        <w:adjustRightInd w:val="0"/>
        <w:spacing w:before="5"/>
        <w:ind w:left="34"/>
        <w:jc w:val="both"/>
        <w:rPr>
          <w:sz w:val="28"/>
          <w:szCs w:val="28"/>
        </w:rPr>
      </w:pPr>
      <w:r w:rsidRPr="004B1F27">
        <w:rPr>
          <w:sz w:val="28"/>
          <w:szCs w:val="28"/>
        </w:rPr>
        <w:t>■ организации проведения мероприятий по обеспечению первичных мер пожарной безопасности в детских и других учреждениях, в местах массового пребывания людей;</w:t>
      </w:r>
    </w:p>
    <w:p w:rsidR="006C4647" w:rsidRPr="004B1F27" w:rsidRDefault="006C4647" w:rsidP="006C4647">
      <w:pPr>
        <w:widowControl w:val="0"/>
        <w:shd w:val="clear" w:color="auto" w:fill="FFFFFF"/>
        <w:tabs>
          <w:tab w:val="left" w:pos="696"/>
        </w:tabs>
        <w:autoSpaceDE w:val="0"/>
        <w:autoSpaceDN w:val="0"/>
        <w:adjustRightInd w:val="0"/>
        <w:spacing w:before="5"/>
        <w:ind w:left="34" w:right="19"/>
        <w:jc w:val="both"/>
        <w:rPr>
          <w:sz w:val="28"/>
          <w:szCs w:val="28"/>
        </w:rPr>
      </w:pPr>
      <w:r w:rsidRPr="004B1F27">
        <w:rPr>
          <w:sz w:val="28"/>
          <w:szCs w:val="28"/>
        </w:rPr>
        <w:t xml:space="preserve">■ </w:t>
      </w:r>
      <w:r w:rsidRPr="004B1F27">
        <w:rPr>
          <w:spacing w:val="-2"/>
          <w:sz w:val="28"/>
          <w:szCs w:val="28"/>
        </w:rPr>
        <w:t>реализации в установленном законом порядке переданных государствен</w:t>
      </w:r>
      <w:r w:rsidRPr="004B1F27">
        <w:rPr>
          <w:spacing w:val="-1"/>
          <w:sz w:val="28"/>
          <w:szCs w:val="28"/>
        </w:rPr>
        <w:t>ных полномочий обеспечения первичных мер пожарной безопасности;</w:t>
      </w:r>
    </w:p>
    <w:p w:rsidR="006C4647" w:rsidRPr="004B1F27" w:rsidRDefault="006C4647" w:rsidP="006C4647">
      <w:pPr>
        <w:widowControl w:val="0"/>
        <w:shd w:val="clear" w:color="auto" w:fill="FFFFFF"/>
        <w:tabs>
          <w:tab w:val="left" w:pos="696"/>
        </w:tabs>
        <w:autoSpaceDE w:val="0"/>
        <w:autoSpaceDN w:val="0"/>
        <w:adjustRightInd w:val="0"/>
        <w:ind w:left="19" w:right="10"/>
        <w:jc w:val="both"/>
        <w:rPr>
          <w:sz w:val="28"/>
          <w:szCs w:val="28"/>
        </w:rPr>
      </w:pPr>
      <w:r w:rsidRPr="004B1F27">
        <w:rPr>
          <w:sz w:val="28"/>
          <w:szCs w:val="28"/>
        </w:rPr>
        <w:t>■ информирования населения о принятых решениях по обеспечению первичных мер пожарной безопасности;</w:t>
      </w:r>
    </w:p>
    <w:p w:rsidR="006C4647" w:rsidRPr="004B1F27" w:rsidRDefault="006C4647" w:rsidP="006C4647">
      <w:pPr>
        <w:widowControl w:val="0"/>
        <w:shd w:val="clear" w:color="auto" w:fill="FFFFFF"/>
        <w:tabs>
          <w:tab w:val="left" w:pos="696"/>
        </w:tabs>
        <w:autoSpaceDE w:val="0"/>
        <w:autoSpaceDN w:val="0"/>
        <w:adjustRightInd w:val="0"/>
        <w:jc w:val="both"/>
        <w:rPr>
          <w:sz w:val="28"/>
          <w:szCs w:val="28"/>
        </w:rPr>
      </w:pPr>
      <w:r w:rsidRPr="004B1F27">
        <w:rPr>
          <w:sz w:val="28"/>
          <w:szCs w:val="28"/>
        </w:rPr>
        <w:t>■ содействия распространению пожарно-технических знаний;</w:t>
      </w:r>
    </w:p>
    <w:p w:rsidR="006C4647" w:rsidRPr="004B1F27" w:rsidRDefault="006C4647" w:rsidP="006C4647">
      <w:pPr>
        <w:widowControl w:val="0"/>
        <w:shd w:val="clear" w:color="auto" w:fill="FFFFFF"/>
        <w:tabs>
          <w:tab w:val="left" w:pos="696"/>
        </w:tabs>
        <w:autoSpaceDE w:val="0"/>
        <w:autoSpaceDN w:val="0"/>
        <w:adjustRightInd w:val="0"/>
        <w:ind w:left="24" w:right="14"/>
        <w:jc w:val="both"/>
        <w:rPr>
          <w:sz w:val="28"/>
          <w:szCs w:val="28"/>
        </w:rPr>
      </w:pPr>
      <w:r w:rsidRPr="004B1F27">
        <w:rPr>
          <w:sz w:val="28"/>
          <w:szCs w:val="28"/>
        </w:rPr>
        <w:t>■ установления на территории поселения особого противопожарного ре</w:t>
      </w:r>
      <w:r w:rsidRPr="004B1F27">
        <w:rPr>
          <w:sz w:val="28"/>
          <w:szCs w:val="28"/>
        </w:rPr>
        <w:softHyphen/>
      </w:r>
      <w:r w:rsidRPr="004B1F27">
        <w:rPr>
          <w:spacing w:val="-1"/>
          <w:sz w:val="28"/>
          <w:szCs w:val="28"/>
        </w:rPr>
        <w:t xml:space="preserve">жима и дополнительных требований по обеспечению первичных мер пожарной </w:t>
      </w:r>
      <w:r w:rsidRPr="004B1F27">
        <w:rPr>
          <w:sz w:val="28"/>
          <w:szCs w:val="28"/>
        </w:rPr>
        <w:t>безопасности в случае повышения пожарной опасности;</w:t>
      </w:r>
    </w:p>
    <w:p w:rsidR="006C4647" w:rsidRPr="004B1F27" w:rsidRDefault="006C4647" w:rsidP="006C4647">
      <w:pPr>
        <w:widowControl w:val="0"/>
        <w:shd w:val="clear" w:color="auto" w:fill="FFFFFF"/>
        <w:tabs>
          <w:tab w:val="left" w:pos="696"/>
        </w:tabs>
        <w:autoSpaceDE w:val="0"/>
        <w:autoSpaceDN w:val="0"/>
        <w:adjustRightInd w:val="0"/>
        <w:ind w:left="24" w:right="19"/>
        <w:jc w:val="both"/>
        <w:rPr>
          <w:sz w:val="28"/>
          <w:szCs w:val="28"/>
        </w:rPr>
      </w:pPr>
      <w:r w:rsidRPr="004B1F27">
        <w:rPr>
          <w:sz w:val="28"/>
          <w:szCs w:val="28"/>
        </w:rPr>
        <w:t xml:space="preserve">■ </w:t>
      </w:r>
      <w:r w:rsidRPr="004B1F27">
        <w:rPr>
          <w:spacing w:val="-2"/>
          <w:sz w:val="28"/>
          <w:szCs w:val="28"/>
        </w:rPr>
        <w:t xml:space="preserve">определения порядка привлечения граждан к выполнению социально </w:t>
      </w:r>
      <w:r>
        <w:rPr>
          <w:spacing w:val="-2"/>
          <w:sz w:val="28"/>
          <w:szCs w:val="28"/>
        </w:rPr>
        <w:t xml:space="preserve">          </w:t>
      </w:r>
      <w:r w:rsidRPr="004B1F27">
        <w:rPr>
          <w:spacing w:val="-2"/>
          <w:sz w:val="28"/>
          <w:szCs w:val="28"/>
        </w:rPr>
        <w:t>зна</w:t>
      </w:r>
      <w:r w:rsidRPr="004B1F27">
        <w:rPr>
          <w:spacing w:val="-2"/>
          <w:sz w:val="28"/>
          <w:szCs w:val="28"/>
        </w:rPr>
        <w:softHyphen/>
      </w:r>
      <w:r w:rsidRPr="004B1F27">
        <w:rPr>
          <w:sz w:val="28"/>
          <w:szCs w:val="28"/>
        </w:rPr>
        <w:t>чимых работ на добровольной основе (без заключения трудового договора), в составе подразделений пожарной охраны по предупреждению и (или) тушению пожаров;</w:t>
      </w:r>
    </w:p>
    <w:p w:rsidR="006C4647" w:rsidRPr="004B1F27" w:rsidRDefault="006C4647" w:rsidP="006C4647">
      <w:pPr>
        <w:widowControl w:val="0"/>
        <w:shd w:val="clear" w:color="auto" w:fill="FFFFFF"/>
        <w:tabs>
          <w:tab w:val="left" w:pos="696"/>
        </w:tabs>
        <w:autoSpaceDE w:val="0"/>
        <w:autoSpaceDN w:val="0"/>
        <w:adjustRightInd w:val="0"/>
        <w:spacing w:before="14"/>
        <w:ind w:left="24" w:right="14"/>
        <w:jc w:val="both"/>
        <w:rPr>
          <w:sz w:val="28"/>
          <w:szCs w:val="28"/>
        </w:rPr>
      </w:pPr>
      <w:r w:rsidRPr="004B1F27">
        <w:rPr>
          <w:sz w:val="28"/>
          <w:szCs w:val="28"/>
        </w:rPr>
        <w:t>■ осуществления социального и экономического стимулирования обеспе</w:t>
      </w:r>
      <w:r w:rsidRPr="004B1F27">
        <w:rPr>
          <w:sz w:val="28"/>
          <w:szCs w:val="28"/>
        </w:rPr>
        <w:softHyphen/>
        <w:t>чения первичных мер пожарной безопасности, в том числе участие населения в борьбе с пожарами;</w:t>
      </w:r>
    </w:p>
    <w:p w:rsidR="006C4647" w:rsidRPr="004B1F27" w:rsidRDefault="006C4647" w:rsidP="006C4647">
      <w:pPr>
        <w:widowControl w:val="0"/>
        <w:shd w:val="clear" w:color="auto" w:fill="FFFFFF"/>
        <w:tabs>
          <w:tab w:val="left" w:pos="696"/>
        </w:tabs>
        <w:autoSpaceDE w:val="0"/>
        <w:autoSpaceDN w:val="0"/>
        <w:adjustRightInd w:val="0"/>
        <w:ind w:left="24" w:right="5"/>
        <w:jc w:val="both"/>
        <w:rPr>
          <w:sz w:val="28"/>
          <w:szCs w:val="28"/>
        </w:rPr>
      </w:pPr>
      <w:r w:rsidRPr="004B1F27">
        <w:rPr>
          <w:sz w:val="28"/>
          <w:szCs w:val="28"/>
        </w:rPr>
        <w:t xml:space="preserve">■ регулирования вопросов организационно-правового, финансового, </w:t>
      </w:r>
      <w:r>
        <w:rPr>
          <w:sz w:val="28"/>
          <w:szCs w:val="28"/>
        </w:rPr>
        <w:t xml:space="preserve">                            </w:t>
      </w:r>
      <w:r w:rsidRPr="004B1F27">
        <w:rPr>
          <w:sz w:val="28"/>
          <w:szCs w:val="28"/>
        </w:rPr>
        <w:t>мате</w:t>
      </w:r>
      <w:r w:rsidRPr="004B1F27">
        <w:rPr>
          <w:sz w:val="28"/>
          <w:szCs w:val="28"/>
        </w:rPr>
        <w:softHyphen/>
        <w:t>риально-технического обеспечения первичных мер пожарной безопасности в</w:t>
      </w:r>
      <w:r w:rsidRPr="004B1F27">
        <w:rPr>
          <w:sz w:val="28"/>
          <w:szCs w:val="28"/>
        </w:rPr>
        <w:br/>
        <w:t xml:space="preserve">границах </w:t>
      </w:r>
      <w:r>
        <w:rPr>
          <w:sz w:val="28"/>
          <w:szCs w:val="28"/>
        </w:rPr>
        <w:t xml:space="preserve">Бутурлиновского городского </w:t>
      </w:r>
      <w:r w:rsidRPr="004B1F27">
        <w:rPr>
          <w:sz w:val="28"/>
          <w:szCs w:val="28"/>
        </w:rPr>
        <w:t>поселения;</w:t>
      </w:r>
    </w:p>
    <w:p w:rsidR="006C4647" w:rsidRPr="004B1F27" w:rsidRDefault="006C4647" w:rsidP="006C4647">
      <w:pPr>
        <w:widowControl w:val="0"/>
        <w:shd w:val="clear" w:color="auto" w:fill="FFFFFF"/>
        <w:tabs>
          <w:tab w:val="left" w:pos="696"/>
        </w:tabs>
        <w:autoSpaceDE w:val="0"/>
        <w:autoSpaceDN w:val="0"/>
        <w:adjustRightInd w:val="0"/>
        <w:spacing w:before="5"/>
        <w:ind w:left="10" w:right="19"/>
        <w:jc w:val="both"/>
        <w:rPr>
          <w:sz w:val="28"/>
          <w:szCs w:val="28"/>
        </w:rPr>
      </w:pPr>
      <w:r w:rsidRPr="004B1F27">
        <w:rPr>
          <w:sz w:val="28"/>
          <w:szCs w:val="28"/>
        </w:rPr>
        <w:t xml:space="preserve">■ </w:t>
      </w:r>
      <w:r w:rsidRPr="004B1F27">
        <w:rPr>
          <w:spacing w:val="-1"/>
          <w:sz w:val="28"/>
          <w:szCs w:val="28"/>
        </w:rPr>
        <w:t xml:space="preserve">формирования и размещения муниципальных заказов, связанных с </w:t>
      </w:r>
      <w:r>
        <w:rPr>
          <w:spacing w:val="-1"/>
          <w:sz w:val="28"/>
          <w:szCs w:val="28"/>
        </w:rPr>
        <w:t xml:space="preserve">              </w:t>
      </w:r>
      <w:r w:rsidRPr="004B1F27">
        <w:rPr>
          <w:spacing w:val="-1"/>
          <w:sz w:val="28"/>
          <w:szCs w:val="28"/>
        </w:rPr>
        <w:t>реали</w:t>
      </w:r>
      <w:r w:rsidRPr="004B1F27">
        <w:rPr>
          <w:spacing w:val="-1"/>
          <w:sz w:val="28"/>
          <w:szCs w:val="28"/>
        </w:rPr>
        <w:softHyphen/>
      </w:r>
      <w:r w:rsidRPr="004B1F27">
        <w:rPr>
          <w:sz w:val="28"/>
          <w:szCs w:val="28"/>
        </w:rPr>
        <w:t xml:space="preserve">зацией мероприятий по обеспечению первичных мер пожарной безопасности; </w:t>
      </w:r>
    </w:p>
    <w:p w:rsidR="006C4647" w:rsidRPr="004B1F27" w:rsidRDefault="006C4647" w:rsidP="006C4647">
      <w:pPr>
        <w:widowControl w:val="0"/>
        <w:shd w:val="clear" w:color="auto" w:fill="FFFFFF"/>
        <w:tabs>
          <w:tab w:val="left" w:pos="696"/>
          <w:tab w:val="left" w:pos="4694"/>
        </w:tabs>
        <w:autoSpaceDE w:val="0"/>
        <w:autoSpaceDN w:val="0"/>
        <w:adjustRightInd w:val="0"/>
        <w:ind w:left="5" w:right="24"/>
        <w:jc w:val="both"/>
        <w:rPr>
          <w:sz w:val="28"/>
          <w:szCs w:val="28"/>
        </w:rPr>
      </w:pPr>
      <w:r w:rsidRPr="004B1F27">
        <w:rPr>
          <w:sz w:val="28"/>
          <w:szCs w:val="28"/>
        </w:rPr>
        <w:t>■ проведения противопожарной пропаганды.</w:t>
      </w:r>
    </w:p>
    <w:p w:rsidR="006C4647" w:rsidRPr="004B1F27" w:rsidRDefault="006C4647" w:rsidP="006C4647">
      <w:pPr>
        <w:widowControl w:val="0"/>
        <w:shd w:val="clear" w:color="auto" w:fill="FFFFFF"/>
        <w:tabs>
          <w:tab w:val="left" w:pos="696"/>
          <w:tab w:val="left" w:pos="4694"/>
        </w:tabs>
        <w:autoSpaceDE w:val="0"/>
        <w:autoSpaceDN w:val="0"/>
        <w:adjustRightInd w:val="0"/>
        <w:ind w:left="5" w:right="24"/>
        <w:jc w:val="both"/>
        <w:rPr>
          <w:sz w:val="28"/>
          <w:szCs w:val="28"/>
        </w:rPr>
      </w:pPr>
      <w:r w:rsidRPr="004B1F27">
        <w:rPr>
          <w:sz w:val="28"/>
          <w:szCs w:val="28"/>
        </w:rPr>
        <w:lastRenderedPageBreak/>
        <w:t xml:space="preserve">   Противопожарная пропаганда - целенаправленное информирование граждан о проблемах и путях обеспе</w:t>
      </w:r>
      <w:r w:rsidRPr="004B1F27">
        <w:rPr>
          <w:sz w:val="28"/>
          <w:szCs w:val="28"/>
        </w:rPr>
        <w:softHyphen/>
        <w:t>чения пожарной безопасности, осуществляемое средствами массовой информа</w:t>
      </w:r>
      <w:r w:rsidRPr="004B1F27">
        <w:rPr>
          <w:sz w:val="28"/>
          <w:szCs w:val="28"/>
        </w:rPr>
        <w:softHyphen/>
        <w:t>ции, посредством издания и распространения специальных памяток, рекомен</w:t>
      </w:r>
      <w:r w:rsidRPr="004B1F27">
        <w:rPr>
          <w:sz w:val="28"/>
          <w:szCs w:val="28"/>
        </w:rPr>
        <w:softHyphen/>
        <w:t>даций для населения, рекламной продукции,</w:t>
      </w:r>
      <w:r>
        <w:rPr>
          <w:sz w:val="28"/>
          <w:szCs w:val="28"/>
        </w:rPr>
        <w:t xml:space="preserve"> </w:t>
      </w:r>
      <w:r w:rsidRPr="004B1F27">
        <w:rPr>
          <w:sz w:val="28"/>
          <w:szCs w:val="28"/>
        </w:rPr>
        <w:t>организации тематических выста</w:t>
      </w:r>
      <w:r w:rsidRPr="004B1F27">
        <w:rPr>
          <w:sz w:val="28"/>
          <w:szCs w:val="28"/>
        </w:rPr>
        <w:softHyphen/>
        <w:t>вок, смотров, конкурсов, конференций и использования других, не запрещен</w:t>
      </w:r>
      <w:r w:rsidRPr="004B1F27">
        <w:rPr>
          <w:sz w:val="28"/>
          <w:szCs w:val="28"/>
        </w:rPr>
        <w:softHyphen/>
        <w:t>ных законодательством Российской Федерации, форм информирования населе</w:t>
      </w:r>
      <w:r w:rsidRPr="004B1F27">
        <w:rPr>
          <w:sz w:val="28"/>
          <w:szCs w:val="28"/>
        </w:rPr>
        <w:softHyphen/>
        <w:t>ния.</w:t>
      </w:r>
      <w:r w:rsidRPr="004B1F27">
        <w:rPr>
          <w:sz w:val="28"/>
          <w:szCs w:val="28"/>
        </w:rPr>
        <w:tab/>
      </w:r>
    </w:p>
    <w:p w:rsidR="006C4647" w:rsidRPr="004B1F27" w:rsidRDefault="006C4647" w:rsidP="006C4647">
      <w:pPr>
        <w:widowControl w:val="0"/>
        <w:shd w:val="clear" w:color="auto" w:fill="FFFFFF"/>
        <w:autoSpaceDE w:val="0"/>
        <w:autoSpaceDN w:val="0"/>
        <w:adjustRightInd w:val="0"/>
        <w:spacing w:before="10"/>
        <w:ind w:left="5" w:right="19" w:firstLine="413"/>
        <w:jc w:val="both"/>
        <w:rPr>
          <w:sz w:val="28"/>
          <w:szCs w:val="28"/>
        </w:rPr>
      </w:pPr>
      <w:r w:rsidRPr="004B1F27">
        <w:rPr>
          <w:spacing w:val="-1"/>
          <w:sz w:val="28"/>
          <w:szCs w:val="28"/>
        </w:rPr>
        <w:t>Противопожарную пропаганду проводят органы местного самоуправления</w:t>
      </w:r>
      <w:r>
        <w:rPr>
          <w:spacing w:val="-1"/>
          <w:sz w:val="28"/>
          <w:szCs w:val="28"/>
        </w:rPr>
        <w:t xml:space="preserve"> </w:t>
      </w:r>
      <w:r w:rsidRPr="004B1F27">
        <w:rPr>
          <w:sz w:val="28"/>
          <w:szCs w:val="28"/>
        </w:rPr>
        <w:t>и органи</w:t>
      </w:r>
      <w:r w:rsidRPr="004B1F27">
        <w:rPr>
          <w:sz w:val="28"/>
          <w:szCs w:val="28"/>
        </w:rPr>
        <w:softHyphen/>
        <w:t xml:space="preserve">зации, расположенные на территории </w:t>
      </w:r>
      <w:r>
        <w:rPr>
          <w:sz w:val="28"/>
          <w:szCs w:val="28"/>
        </w:rPr>
        <w:t>Бутурлиновского городского</w:t>
      </w:r>
      <w:r w:rsidRPr="004B1F27">
        <w:rPr>
          <w:sz w:val="28"/>
          <w:szCs w:val="28"/>
        </w:rPr>
        <w:t xml:space="preserve"> поселения.</w:t>
      </w:r>
    </w:p>
    <w:p w:rsidR="006C4647" w:rsidRPr="004B1F27" w:rsidRDefault="006C4647" w:rsidP="006C4647">
      <w:pPr>
        <w:widowControl w:val="0"/>
        <w:shd w:val="clear" w:color="auto" w:fill="FFFFFF"/>
        <w:autoSpaceDE w:val="0"/>
        <w:autoSpaceDN w:val="0"/>
        <w:adjustRightInd w:val="0"/>
        <w:ind w:firstLine="418"/>
        <w:jc w:val="both"/>
        <w:rPr>
          <w:sz w:val="28"/>
          <w:szCs w:val="28"/>
        </w:rPr>
      </w:pPr>
      <w:r w:rsidRPr="004B1F27">
        <w:rPr>
          <w:sz w:val="28"/>
          <w:szCs w:val="28"/>
        </w:rPr>
        <w:t xml:space="preserve">Для пропаганды знаний в области пожарной безопасности могут использоваться </w:t>
      </w:r>
      <w:r w:rsidRPr="004B1F27">
        <w:rPr>
          <w:spacing w:val="-1"/>
          <w:sz w:val="28"/>
          <w:szCs w:val="28"/>
        </w:rPr>
        <w:t>местные средства массовой информации. Средства массовой информации обя</w:t>
      </w:r>
      <w:r w:rsidRPr="004B1F27">
        <w:rPr>
          <w:spacing w:val="-1"/>
          <w:sz w:val="28"/>
          <w:szCs w:val="28"/>
        </w:rPr>
        <w:softHyphen/>
        <w:t>заны незамедлительно и на безвозмездной основе публиковать по требованию государственной противопожарной службы экстренную информацию, направ</w:t>
      </w:r>
      <w:r w:rsidRPr="004B1F27">
        <w:rPr>
          <w:spacing w:val="-1"/>
          <w:sz w:val="28"/>
          <w:szCs w:val="28"/>
        </w:rPr>
        <w:softHyphen/>
      </w:r>
      <w:r w:rsidRPr="004B1F27">
        <w:rPr>
          <w:sz w:val="28"/>
          <w:szCs w:val="28"/>
        </w:rPr>
        <w:t>ленную на обеспечение безопасности населения по вопросам пожарной безо</w:t>
      </w:r>
      <w:r w:rsidRPr="004B1F27">
        <w:rPr>
          <w:sz w:val="28"/>
          <w:szCs w:val="28"/>
        </w:rPr>
        <w:softHyphen/>
        <w:t>пасности.</w:t>
      </w:r>
    </w:p>
    <w:p w:rsidR="006C4647" w:rsidRPr="004B1F27" w:rsidRDefault="006C4647" w:rsidP="006C4647">
      <w:pPr>
        <w:widowControl w:val="0"/>
        <w:shd w:val="clear" w:color="auto" w:fill="FFFFFF"/>
        <w:tabs>
          <w:tab w:val="left" w:pos="696"/>
        </w:tabs>
        <w:autoSpaceDE w:val="0"/>
        <w:autoSpaceDN w:val="0"/>
        <w:adjustRightInd w:val="0"/>
        <w:ind w:left="5" w:right="29"/>
        <w:jc w:val="both"/>
        <w:rPr>
          <w:sz w:val="28"/>
          <w:szCs w:val="28"/>
        </w:rPr>
      </w:pPr>
      <w:r w:rsidRPr="004B1F27">
        <w:rPr>
          <w:sz w:val="28"/>
          <w:szCs w:val="28"/>
        </w:rPr>
        <w:t>■ другими способами, предусмотренными действующим законодательст</w:t>
      </w:r>
      <w:r w:rsidRPr="004B1F27">
        <w:rPr>
          <w:sz w:val="28"/>
          <w:szCs w:val="28"/>
        </w:rPr>
        <w:softHyphen/>
        <w:t>вом.</w:t>
      </w:r>
    </w:p>
    <w:p w:rsidR="006C4647" w:rsidRPr="004B1F27" w:rsidRDefault="006C4647" w:rsidP="006C4647">
      <w:pPr>
        <w:widowControl w:val="0"/>
        <w:shd w:val="clear" w:color="auto" w:fill="FFFFFF"/>
        <w:tabs>
          <w:tab w:val="left" w:pos="696"/>
        </w:tabs>
        <w:autoSpaceDE w:val="0"/>
        <w:autoSpaceDN w:val="0"/>
        <w:adjustRightInd w:val="0"/>
        <w:ind w:left="5" w:right="29"/>
        <w:jc w:val="both"/>
        <w:rPr>
          <w:sz w:val="28"/>
          <w:szCs w:val="28"/>
        </w:rPr>
      </w:pPr>
    </w:p>
    <w:p w:rsidR="006C4647" w:rsidRPr="004B1F27" w:rsidRDefault="006C4647" w:rsidP="006C4647">
      <w:pPr>
        <w:widowControl w:val="0"/>
        <w:shd w:val="clear" w:color="auto" w:fill="FFFFFF"/>
        <w:autoSpaceDE w:val="0"/>
        <w:autoSpaceDN w:val="0"/>
        <w:adjustRightInd w:val="0"/>
        <w:spacing w:before="77"/>
        <w:rPr>
          <w:b/>
          <w:bCs/>
          <w:sz w:val="28"/>
          <w:szCs w:val="28"/>
        </w:rPr>
      </w:pPr>
      <w:r w:rsidRPr="004B1F27">
        <w:rPr>
          <w:b/>
          <w:bCs/>
          <w:sz w:val="28"/>
          <w:szCs w:val="28"/>
        </w:rPr>
        <w:t xml:space="preserve">       </w:t>
      </w:r>
    </w:p>
    <w:p w:rsidR="006C4647" w:rsidRPr="004B1F27" w:rsidRDefault="006C4647" w:rsidP="006C4647">
      <w:pPr>
        <w:widowControl w:val="0"/>
        <w:shd w:val="clear" w:color="auto" w:fill="FFFFFF"/>
        <w:autoSpaceDE w:val="0"/>
        <w:autoSpaceDN w:val="0"/>
        <w:adjustRightInd w:val="0"/>
        <w:spacing w:before="77"/>
        <w:jc w:val="center"/>
        <w:rPr>
          <w:sz w:val="28"/>
          <w:szCs w:val="28"/>
        </w:rPr>
      </w:pPr>
      <w:r w:rsidRPr="004B1F27">
        <w:rPr>
          <w:b/>
          <w:bCs/>
          <w:sz w:val="28"/>
          <w:szCs w:val="28"/>
        </w:rPr>
        <w:t xml:space="preserve">3. Расходные обязательства </w:t>
      </w:r>
      <w:r>
        <w:rPr>
          <w:b/>
          <w:bCs/>
          <w:sz w:val="28"/>
          <w:szCs w:val="28"/>
        </w:rPr>
        <w:t>Бутурлиновского городского поселения</w:t>
      </w:r>
    </w:p>
    <w:p w:rsidR="006C4647" w:rsidRPr="004B1F27" w:rsidRDefault="006C4647" w:rsidP="006C4647">
      <w:pPr>
        <w:widowControl w:val="0"/>
        <w:shd w:val="clear" w:color="auto" w:fill="FFFFFF"/>
        <w:autoSpaceDE w:val="0"/>
        <w:autoSpaceDN w:val="0"/>
        <w:adjustRightInd w:val="0"/>
        <w:spacing w:before="77"/>
        <w:ind w:left="1757"/>
        <w:rPr>
          <w:sz w:val="28"/>
          <w:szCs w:val="28"/>
        </w:rPr>
      </w:pPr>
    </w:p>
    <w:p w:rsidR="006C4647" w:rsidRPr="004B1F27" w:rsidRDefault="006C4647" w:rsidP="006C4647">
      <w:pPr>
        <w:widowControl w:val="0"/>
        <w:numPr>
          <w:ilvl w:val="0"/>
          <w:numId w:val="16"/>
        </w:numPr>
        <w:shd w:val="clear" w:color="auto" w:fill="FFFFFF"/>
        <w:tabs>
          <w:tab w:val="left" w:pos="874"/>
        </w:tabs>
        <w:suppressAutoHyphens w:val="0"/>
        <w:autoSpaceDE w:val="0"/>
        <w:autoSpaceDN w:val="0"/>
        <w:adjustRightInd w:val="0"/>
        <w:ind w:left="19" w:firstLine="365"/>
        <w:jc w:val="both"/>
        <w:rPr>
          <w:spacing w:val="-8"/>
          <w:sz w:val="28"/>
          <w:szCs w:val="28"/>
        </w:rPr>
      </w:pPr>
      <w:r w:rsidRPr="004B1F27">
        <w:rPr>
          <w:spacing w:val="-1"/>
          <w:sz w:val="28"/>
          <w:szCs w:val="28"/>
        </w:rPr>
        <w:t xml:space="preserve">Финансовое обеспечение первичных мер пожарной безопасности в </w:t>
      </w:r>
      <w:r>
        <w:rPr>
          <w:spacing w:val="-1"/>
          <w:sz w:val="28"/>
          <w:szCs w:val="28"/>
        </w:rPr>
        <w:t xml:space="preserve">               </w:t>
      </w:r>
      <w:r w:rsidRPr="004B1F27">
        <w:rPr>
          <w:spacing w:val="-1"/>
          <w:sz w:val="28"/>
          <w:szCs w:val="28"/>
        </w:rPr>
        <w:t>гра</w:t>
      </w:r>
      <w:r w:rsidRPr="004B1F27">
        <w:rPr>
          <w:spacing w:val="-1"/>
          <w:sz w:val="28"/>
          <w:szCs w:val="28"/>
        </w:rPr>
        <w:softHyphen/>
      </w:r>
      <w:r w:rsidRPr="004B1F27">
        <w:rPr>
          <w:sz w:val="28"/>
          <w:szCs w:val="28"/>
        </w:rPr>
        <w:t xml:space="preserve">ницах </w:t>
      </w:r>
      <w:r>
        <w:rPr>
          <w:sz w:val="28"/>
          <w:szCs w:val="28"/>
        </w:rPr>
        <w:t xml:space="preserve">Бутурлиновского городского </w:t>
      </w:r>
      <w:r w:rsidRPr="004B1F27">
        <w:rPr>
          <w:sz w:val="28"/>
          <w:szCs w:val="28"/>
        </w:rPr>
        <w:t xml:space="preserve">поселения является расходным обязательством </w:t>
      </w:r>
      <w:r>
        <w:rPr>
          <w:sz w:val="28"/>
          <w:szCs w:val="28"/>
        </w:rPr>
        <w:t>городского</w:t>
      </w:r>
      <w:r w:rsidRPr="004B1F27">
        <w:rPr>
          <w:sz w:val="28"/>
          <w:szCs w:val="28"/>
        </w:rPr>
        <w:t xml:space="preserve"> поселения.</w:t>
      </w:r>
    </w:p>
    <w:p w:rsidR="006C4647" w:rsidRPr="004B1F27" w:rsidRDefault="006C4647" w:rsidP="006C4647">
      <w:pPr>
        <w:widowControl w:val="0"/>
        <w:numPr>
          <w:ilvl w:val="0"/>
          <w:numId w:val="16"/>
        </w:numPr>
        <w:shd w:val="clear" w:color="auto" w:fill="FFFFFF"/>
        <w:tabs>
          <w:tab w:val="left" w:pos="874"/>
        </w:tabs>
        <w:suppressAutoHyphens w:val="0"/>
        <w:autoSpaceDE w:val="0"/>
        <w:autoSpaceDN w:val="0"/>
        <w:adjustRightInd w:val="0"/>
        <w:spacing w:before="101"/>
        <w:ind w:left="384"/>
        <w:rPr>
          <w:spacing w:val="-8"/>
          <w:sz w:val="28"/>
          <w:szCs w:val="28"/>
        </w:rPr>
      </w:pPr>
      <w:r w:rsidRPr="004B1F27">
        <w:rPr>
          <w:sz w:val="28"/>
          <w:szCs w:val="28"/>
        </w:rPr>
        <w:t>За счет средств бюджета поселения осуществляются расходы, связанные:</w:t>
      </w:r>
    </w:p>
    <w:p w:rsidR="006C4647" w:rsidRPr="004B1F27" w:rsidRDefault="006C4647" w:rsidP="006C4647">
      <w:pPr>
        <w:widowControl w:val="0"/>
        <w:autoSpaceDE w:val="0"/>
        <w:autoSpaceDN w:val="0"/>
        <w:adjustRightInd w:val="0"/>
        <w:rPr>
          <w:sz w:val="28"/>
          <w:szCs w:val="28"/>
        </w:rPr>
      </w:pPr>
    </w:p>
    <w:p w:rsidR="006C4647" w:rsidRPr="004B1F27" w:rsidRDefault="006C4647" w:rsidP="006C4647">
      <w:pPr>
        <w:widowControl w:val="0"/>
        <w:numPr>
          <w:ilvl w:val="0"/>
          <w:numId w:val="17"/>
        </w:numPr>
        <w:shd w:val="clear" w:color="auto" w:fill="FFFFFF"/>
        <w:tabs>
          <w:tab w:val="left" w:pos="509"/>
        </w:tabs>
        <w:suppressAutoHyphens w:val="0"/>
        <w:autoSpaceDE w:val="0"/>
        <w:autoSpaceDN w:val="0"/>
        <w:adjustRightInd w:val="0"/>
        <w:ind w:left="312"/>
        <w:rPr>
          <w:sz w:val="28"/>
          <w:szCs w:val="28"/>
        </w:rPr>
      </w:pPr>
      <w:r w:rsidRPr="004B1F27">
        <w:rPr>
          <w:spacing w:val="-1"/>
          <w:sz w:val="28"/>
          <w:szCs w:val="28"/>
        </w:rPr>
        <w:t>с проведением противопожарной пропаганды;</w:t>
      </w:r>
    </w:p>
    <w:p w:rsidR="006C4647" w:rsidRPr="004B1F27" w:rsidRDefault="006C4647" w:rsidP="006C4647">
      <w:pPr>
        <w:widowControl w:val="0"/>
        <w:numPr>
          <w:ilvl w:val="0"/>
          <w:numId w:val="17"/>
        </w:numPr>
        <w:shd w:val="clear" w:color="auto" w:fill="FFFFFF"/>
        <w:tabs>
          <w:tab w:val="left" w:pos="509"/>
        </w:tabs>
        <w:suppressAutoHyphens w:val="0"/>
        <w:autoSpaceDE w:val="0"/>
        <w:autoSpaceDN w:val="0"/>
        <w:adjustRightInd w:val="0"/>
        <w:ind w:left="24" w:right="10" w:firstLine="288"/>
        <w:jc w:val="both"/>
        <w:rPr>
          <w:sz w:val="28"/>
          <w:szCs w:val="28"/>
        </w:rPr>
      </w:pPr>
      <w:r w:rsidRPr="004B1F27">
        <w:rPr>
          <w:sz w:val="28"/>
          <w:szCs w:val="28"/>
        </w:rPr>
        <w:t xml:space="preserve">с информированием населения о принятых </w:t>
      </w:r>
      <w:r>
        <w:rPr>
          <w:sz w:val="28"/>
          <w:szCs w:val="28"/>
        </w:rPr>
        <w:t>а</w:t>
      </w:r>
      <w:r w:rsidRPr="004B1F27">
        <w:rPr>
          <w:sz w:val="28"/>
          <w:szCs w:val="28"/>
        </w:rPr>
        <w:t xml:space="preserve">дминистрацией </w:t>
      </w:r>
      <w:r>
        <w:rPr>
          <w:sz w:val="28"/>
          <w:szCs w:val="28"/>
        </w:rPr>
        <w:t xml:space="preserve">Бутурлиновского городского </w:t>
      </w:r>
      <w:r w:rsidRPr="004B1F27">
        <w:rPr>
          <w:sz w:val="28"/>
          <w:szCs w:val="28"/>
        </w:rPr>
        <w:t>поселения реше</w:t>
      </w:r>
      <w:r w:rsidRPr="004B1F27">
        <w:rPr>
          <w:sz w:val="28"/>
          <w:szCs w:val="28"/>
        </w:rPr>
        <w:softHyphen/>
        <w:t>ниях по обеспечению первичных мер пожарной безопасности и содействием распространению пожарно-технических знаний;</w:t>
      </w:r>
    </w:p>
    <w:p w:rsidR="006C4647" w:rsidRPr="004B1F27" w:rsidRDefault="006C4647" w:rsidP="006C4647">
      <w:pPr>
        <w:widowControl w:val="0"/>
        <w:numPr>
          <w:ilvl w:val="0"/>
          <w:numId w:val="17"/>
        </w:numPr>
        <w:shd w:val="clear" w:color="auto" w:fill="FFFFFF"/>
        <w:tabs>
          <w:tab w:val="left" w:pos="509"/>
        </w:tabs>
        <w:suppressAutoHyphens w:val="0"/>
        <w:autoSpaceDE w:val="0"/>
        <w:autoSpaceDN w:val="0"/>
        <w:adjustRightInd w:val="0"/>
        <w:ind w:left="24" w:firstLine="288"/>
        <w:jc w:val="both"/>
        <w:rPr>
          <w:sz w:val="28"/>
          <w:szCs w:val="28"/>
        </w:rPr>
      </w:pPr>
      <w:r w:rsidRPr="004B1F27">
        <w:rPr>
          <w:sz w:val="28"/>
          <w:szCs w:val="28"/>
        </w:rPr>
        <w:t>с созданием, реорганизацией и ликвидацией муниципальных органи</w:t>
      </w:r>
      <w:r w:rsidRPr="004B1F27">
        <w:rPr>
          <w:sz w:val="28"/>
          <w:szCs w:val="28"/>
        </w:rPr>
        <w:softHyphen/>
        <w:t xml:space="preserve">заций, обеспечивающих первичные меры пожарной безопасности в границах </w:t>
      </w:r>
      <w:r>
        <w:rPr>
          <w:sz w:val="28"/>
          <w:szCs w:val="28"/>
        </w:rPr>
        <w:t xml:space="preserve">городского </w:t>
      </w:r>
      <w:r w:rsidRPr="004B1F27">
        <w:rPr>
          <w:sz w:val="28"/>
          <w:szCs w:val="28"/>
        </w:rPr>
        <w:t>поселения</w:t>
      </w:r>
      <w:r w:rsidRPr="004B1F27">
        <w:rPr>
          <w:spacing w:val="-9"/>
          <w:sz w:val="28"/>
          <w:szCs w:val="28"/>
        </w:rPr>
        <w:t xml:space="preserve">;   </w:t>
      </w:r>
      <w:r w:rsidRPr="004B1F27">
        <w:rPr>
          <w:sz w:val="28"/>
          <w:szCs w:val="28"/>
        </w:rPr>
        <w:tab/>
        <w:t>.</w:t>
      </w:r>
    </w:p>
    <w:p w:rsidR="006C4647" w:rsidRPr="004B1F27" w:rsidRDefault="006C4647" w:rsidP="006C4647">
      <w:pPr>
        <w:widowControl w:val="0"/>
        <w:shd w:val="clear" w:color="auto" w:fill="FFFFFF"/>
        <w:tabs>
          <w:tab w:val="left" w:pos="509"/>
        </w:tabs>
        <w:autoSpaceDE w:val="0"/>
        <w:autoSpaceDN w:val="0"/>
        <w:adjustRightInd w:val="0"/>
        <w:ind w:left="24" w:right="14" w:firstLine="288"/>
        <w:jc w:val="both"/>
        <w:rPr>
          <w:sz w:val="28"/>
          <w:szCs w:val="28"/>
        </w:rPr>
      </w:pPr>
      <w:r w:rsidRPr="004B1F27">
        <w:rPr>
          <w:sz w:val="28"/>
          <w:szCs w:val="28"/>
        </w:rPr>
        <w:t>-</w:t>
      </w:r>
      <w:r w:rsidRPr="004B1F27">
        <w:rPr>
          <w:sz w:val="28"/>
          <w:szCs w:val="28"/>
        </w:rPr>
        <w:tab/>
        <w:t>с формированием и размещением муниципальных заказов в целях обеспечения первичных мер пожарной безопасности.</w:t>
      </w:r>
    </w:p>
    <w:p w:rsidR="006C4647" w:rsidRPr="004B1F27" w:rsidRDefault="006C4647" w:rsidP="006C4647">
      <w:pPr>
        <w:widowControl w:val="0"/>
        <w:shd w:val="clear" w:color="auto" w:fill="FFFFFF"/>
        <w:tabs>
          <w:tab w:val="left" w:pos="874"/>
        </w:tabs>
        <w:autoSpaceDE w:val="0"/>
        <w:autoSpaceDN w:val="0"/>
        <w:adjustRightInd w:val="0"/>
        <w:spacing w:before="110"/>
        <w:ind w:left="19" w:right="14" w:firstLine="365"/>
        <w:jc w:val="both"/>
        <w:rPr>
          <w:sz w:val="28"/>
          <w:szCs w:val="28"/>
        </w:rPr>
      </w:pPr>
      <w:r w:rsidRPr="004B1F27">
        <w:rPr>
          <w:spacing w:val="-6"/>
          <w:sz w:val="28"/>
          <w:szCs w:val="28"/>
        </w:rPr>
        <w:t>3.3.</w:t>
      </w:r>
      <w:r w:rsidRPr="004B1F27">
        <w:rPr>
          <w:sz w:val="28"/>
          <w:szCs w:val="28"/>
        </w:rPr>
        <w:tab/>
      </w:r>
      <w:r w:rsidRPr="004B1F27">
        <w:rPr>
          <w:spacing w:val="-1"/>
          <w:sz w:val="28"/>
          <w:szCs w:val="28"/>
        </w:rPr>
        <w:t xml:space="preserve">Финансовое обеспечение расходных обязательств осуществляется в </w:t>
      </w:r>
      <w:r>
        <w:rPr>
          <w:spacing w:val="-1"/>
          <w:sz w:val="28"/>
          <w:szCs w:val="28"/>
        </w:rPr>
        <w:t xml:space="preserve">          </w:t>
      </w:r>
      <w:r w:rsidRPr="004B1F27">
        <w:rPr>
          <w:spacing w:val="-1"/>
          <w:sz w:val="28"/>
          <w:szCs w:val="28"/>
        </w:rPr>
        <w:t>пре</w:t>
      </w:r>
      <w:r w:rsidRPr="004B1F27">
        <w:rPr>
          <w:sz w:val="28"/>
          <w:szCs w:val="28"/>
        </w:rPr>
        <w:t xml:space="preserve">делах средств, предусмотренных на эти цели в бюджете </w:t>
      </w:r>
      <w:r>
        <w:rPr>
          <w:sz w:val="28"/>
          <w:szCs w:val="28"/>
        </w:rPr>
        <w:t>городского</w:t>
      </w:r>
      <w:r w:rsidRPr="004B1F27">
        <w:rPr>
          <w:sz w:val="28"/>
          <w:szCs w:val="28"/>
        </w:rPr>
        <w:t xml:space="preserve"> поселения. </w:t>
      </w:r>
    </w:p>
    <w:p w:rsidR="006C4647" w:rsidRPr="004B1F27" w:rsidRDefault="006C4647" w:rsidP="006C4647">
      <w:pPr>
        <w:widowControl w:val="0"/>
        <w:shd w:val="clear" w:color="auto" w:fill="FFFFFF"/>
        <w:autoSpaceDE w:val="0"/>
        <w:autoSpaceDN w:val="0"/>
        <w:adjustRightInd w:val="0"/>
        <w:spacing w:before="274"/>
        <w:ind w:left="2530" w:right="538" w:hanging="1522"/>
        <w:rPr>
          <w:sz w:val="28"/>
          <w:szCs w:val="28"/>
        </w:rPr>
      </w:pPr>
      <w:r w:rsidRPr="004B1F27">
        <w:rPr>
          <w:b/>
          <w:bCs/>
          <w:spacing w:val="-1"/>
          <w:sz w:val="28"/>
          <w:szCs w:val="28"/>
        </w:rPr>
        <w:t xml:space="preserve">4. Права и обязанности организаций в области обеспечения </w:t>
      </w:r>
      <w:r w:rsidRPr="004B1F27">
        <w:rPr>
          <w:b/>
          <w:bCs/>
          <w:sz w:val="28"/>
          <w:szCs w:val="28"/>
        </w:rPr>
        <w:t>первичных мер пожарной безопасности</w:t>
      </w:r>
    </w:p>
    <w:p w:rsidR="006C4647" w:rsidRPr="004B1F27" w:rsidRDefault="006C4647" w:rsidP="006C4647">
      <w:pPr>
        <w:widowControl w:val="0"/>
        <w:shd w:val="clear" w:color="auto" w:fill="FFFFFF"/>
        <w:autoSpaceDE w:val="0"/>
        <w:autoSpaceDN w:val="0"/>
        <w:adjustRightInd w:val="0"/>
        <w:spacing w:before="269"/>
        <w:ind w:left="34" w:firstLine="408"/>
        <w:rPr>
          <w:sz w:val="28"/>
          <w:szCs w:val="28"/>
        </w:rPr>
      </w:pPr>
      <w:r w:rsidRPr="004B1F27">
        <w:rPr>
          <w:spacing w:val="-2"/>
          <w:sz w:val="28"/>
          <w:szCs w:val="28"/>
        </w:rPr>
        <w:t xml:space="preserve">4.1. Руководители организаций, независимо от организационно-правовых </w:t>
      </w:r>
      <w:r w:rsidRPr="004B1F27">
        <w:rPr>
          <w:spacing w:val="-1"/>
          <w:sz w:val="28"/>
          <w:szCs w:val="28"/>
        </w:rPr>
        <w:lastRenderedPageBreak/>
        <w:t xml:space="preserve">форм, расположенных на территории </w:t>
      </w:r>
      <w:r>
        <w:rPr>
          <w:sz w:val="28"/>
          <w:szCs w:val="28"/>
        </w:rPr>
        <w:t>Бутурлиновского городского п</w:t>
      </w:r>
      <w:r w:rsidRPr="004B1F27">
        <w:rPr>
          <w:sz w:val="28"/>
          <w:szCs w:val="28"/>
        </w:rPr>
        <w:t>оселения</w:t>
      </w:r>
      <w:r w:rsidRPr="004B1F27">
        <w:rPr>
          <w:spacing w:val="-1"/>
          <w:sz w:val="28"/>
          <w:szCs w:val="28"/>
        </w:rPr>
        <w:t>, имеют право:</w:t>
      </w:r>
    </w:p>
    <w:p w:rsidR="006C4647" w:rsidRPr="004B1F27" w:rsidRDefault="006C4647" w:rsidP="006C4647">
      <w:pPr>
        <w:widowControl w:val="0"/>
        <w:shd w:val="clear" w:color="auto" w:fill="FFFFFF"/>
        <w:tabs>
          <w:tab w:val="left" w:pos="797"/>
        </w:tabs>
        <w:autoSpaceDE w:val="0"/>
        <w:autoSpaceDN w:val="0"/>
        <w:adjustRightInd w:val="0"/>
        <w:ind w:right="14"/>
        <w:jc w:val="both"/>
        <w:rPr>
          <w:sz w:val="28"/>
          <w:szCs w:val="28"/>
        </w:rPr>
      </w:pPr>
      <w:r w:rsidRPr="004B1F27">
        <w:rPr>
          <w:sz w:val="28"/>
          <w:szCs w:val="28"/>
        </w:rPr>
        <w:t xml:space="preserve">■ </w:t>
      </w:r>
      <w:r w:rsidRPr="004B1F27">
        <w:rPr>
          <w:spacing w:val="-1"/>
          <w:sz w:val="28"/>
          <w:szCs w:val="28"/>
        </w:rPr>
        <w:t xml:space="preserve">создавать, реорганизовывать и ликвидировать в установленном порядке </w:t>
      </w:r>
      <w:r w:rsidRPr="004B1F27">
        <w:rPr>
          <w:sz w:val="28"/>
          <w:szCs w:val="28"/>
        </w:rPr>
        <w:t>подразделения пожарной охраны, которые они содержат за счет собственных средств;</w:t>
      </w:r>
    </w:p>
    <w:p w:rsidR="006C4647" w:rsidRPr="004B1F27" w:rsidRDefault="006C4647" w:rsidP="006C4647">
      <w:pPr>
        <w:widowControl w:val="0"/>
        <w:shd w:val="clear" w:color="auto" w:fill="FFFFFF"/>
        <w:tabs>
          <w:tab w:val="left" w:pos="797"/>
        </w:tabs>
        <w:autoSpaceDE w:val="0"/>
        <w:autoSpaceDN w:val="0"/>
        <w:adjustRightInd w:val="0"/>
        <w:ind w:right="14"/>
        <w:jc w:val="both"/>
        <w:rPr>
          <w:sz w:val="28"/>
          <w:szCs w:val="28"/>
        </w:rPr>
      </w:pPr>
      <w:r w:rsidRPr="004B1F27">
        <w:rPr>
          <w:sz w:val="28"/>
          <w:szCs w:val="28"/>
        </w:rPr>
        <w:t>■ вносить в органы местного самоуправления предложения по обеспече</w:t>
      </w:r>
      <w:r w:rsidRPr="004B1F27">
        <w:rPr>
          <w:sz w:val="28"/>
          <w:szCs w:val="28"/>
        </w:rPr>
        <w:softHyphen/>
        <w:t>нию первичных мер пожарной безопасности;</w:t>
      </w:r>
    </w:p>
    <w:p w:rsidR="006C4647" w:rsidRPr="004B1F27" w:rsidRDefault="006C4647" w:rsidP="006C4647">
      <w:pPr>
        <w:widowControl w:val="0"/>
        <w:shd w:val="clear" w:color="auto" w:fill="FFFFFF"/>
        <w:tabs>
          <w:tab w:val="left" w:pos="797"/>
        </w:tabs>
        <w:autoSpaceDE w:val="0"/>
        <w:autoSpaceDN w:val="0"/>
        <w:adjustRightInd w:val="0"/>
        <w:rPr>
          <w:sz w:val="28"/>
          <w:szCs w:val="28"/>
        </w:rPr>
      </w:pPr>
      <w:r w:rsidRPr="004B1F27">
        <w:rPr>
          <w:sz w:val="28"/>
          <w:szCs w:val="28"/>
        </w:rPr>
        <w:t xml:space="preserve">■ </w:t>
      </w:r>
      <w:r w:rsidRPr="004B1F27">
        <w:rPr>
          <w:spacing w:val="-1"/>
          <w:sz w:val="28"/>
          <w:szCs w:val="28"/>
        </w:rPr>
        <w:t xml:space="preserve">проводить работы по устранению причин и обстоятельств пожаров, </w:t>
      </w:r>
      <w:r w:rsidRPr="004B1F27">
        <w:rPr>
          <w:sz w:val="28"/>
          <w:szCs w:val="28"/>
        </w:rPr>
        <w:t>происшедших на предприятиях;</w:t>
      </w:r>
    </w:p>
    <w:p w:rsidR="006C4647" w:rsidRPr="004B1F27" w:rsidRDefault="006C4647" w:rsidP="006C4647">
      <w:pPr>
        <w:widowControl w:val="0"/>
        <w:shd w:val="clear" w:color="auto" w:fill="FFFFFF"/>
        <w:tabs>
          <w:tab w:val="left" w:pos="797"/>
        </w:tabs>
        <w:autoSpaceDE w:val="0"/>
        <w:autoSpaceDN w:val="0"/>
        <w:adjustRightInd w:val="0"/>
        <w:rPr>
          <w:sz w:val="28"/>
          <w:szCs w:val="28"/>
        </w:rPr>
      </w:pPr>
      <w:r w:rsidRPr="004B1F27">
        <w:rPr>
          <w:sz w:val="28"/>
          <w:szCs w:val="28"/>
        </w:rPr>
        <w:t xml:space="preserve">■ </w:t>
      </w:r>
      <w:r w:rsidRPr="004B1F27">
        <w:rPr>
          <w:spacing w:val="-2"/>
          <w:sz w:val="28"/>
          <w:szCs w:val="28"/>
        </w:rPr>
        <w:t xml:space="preserve">устанавливать меры социального и экономического стимулирования </w:t>
      </w:r>
      <w:r w:rsidRPr="004B1F27">
        <w:rPr>
          <w:sz w:val="28"/>
          <w:szCs w:val="28"/>
        </w:rPr>
        <w:t>обеспечения соблюдения первичных мер пожарной безопасности;</w:t>
      </w:r>
    </w:p>
    <w:p w:rsidR="006C4647" w:rsidRPr="004B1F27" w:rsidRDefault="006C4647" w:rsidP="006C4647">
      <w:pPr>
        <w:widowControl w:val="0"/>
        <w:shd w:val="clear" w:color="auto" w:fill="FFFFFF"/>
        <w:autoSpaceDE w:val="0"/>
        <w:autoSpaceDN w:val="0"/>
        <w:adjustRightInd w:val="0"/>
        <w:ind w:left="24" w:firstLine="418"/>
        <w:rPr>
          <w:sz w:val="28"/>
          <w:szCs w:val="28"/>
        </w:rPr>
      </w:pPr>
      <w:r w:rsidRPr="004B1F27">
        <w:rPr>
          <w:spacing w:val="-1"/>
          <w:sz w:val="28"/>
          <w:szCs w:val="28"/>
        </w:rPr>
        <w:t xml:space="preserve">4.2. Руководители организаций независимо от организационно-правовых </w:t>
      </w:r>
      <w:r w:rsidRPr="004B1F27">
        <w:rPr>
          <w:sz w:val="28"/>
          <w:szCs w:val="28"/>
        </w:rPr>
        <w:t>форм, расположенных на территории, обязаны:</w:t>
      </w:r>
    </w:p>
    <w:p w:rsidR="006C4647" w:rsidRPr="004B1F27" w:rsidRDefault="006C4647" w:rsidP="006C4647">
      <w:pPr>
        <w:widowControl w:val="0"/>
        <w:shd w:val="clear" w:color="auto" w:fill="FFFFFF"/>
        <w:tabs>
          <w:tab w:val="left" w:pos="797"/>
        </w:tabs>
        <w:autoSpaceDE w:val="0"/>
        <w:autoSpaceDN w:val="0"/>
        <w:adjustRightInd w:val="0"/>
        <w:ind w:right="14"/>
        <w:jc w:val="both"/>
        <w:rPr>
          <w:sz w:val="28"/>
          <w:szCs w:val="28"/>
        </w:rPr>
      </w:pPr>
      <w:r w:rsidRPr="004B1F27">
        <w:rPr>
          <w:sz w:val="28"/>
          <w:szCs w:val="28"/>
        </w:rPr>
        <w:t>■ соблюдать требования по обеспечению первичных мер пожарной</w:t>
      </w:r>
      <w:r>
        <w:rPr>
          <w:sz w:val="28"/>
          <w:szCs w:val="28"/>
        </w:rPr>
        <w:t xml:space="preserve">               </w:t>
      </w:r>
      <w:r w:rsidRPr="004B1F27">
        <w:rPr>
          <w:sz w:val="28"/>
          <w:szCs w:val="28"/>
        </w:rPr>
        <w:t xml:space="preserve"> безо</w:t>
      </w:r>
      <w:r w:rsidRPr="004B1F27">
        <w:rPr>
          <w:sz w:val="28"/>
          <w:szCs w:val="28"/>
        </w:rPr>
        <w:softHyphen/>
        <w:t>пасности, а также выполнять предписания, постановления и иные законные требования должностных лиц;</w:t>
      </w:r>
    </w:p>
    <w:p w:rsidR="006C4647" w:rsidRPr="004B1F27" w:rsidRDefault="006C4647" w:rsidP="006C4647">
      <w:pPr>
        <w:widowControl w:val="0"/>
        <w:shd w:val="clear" w:color="auto" w:fill="FFFFFF"/>
        <w:tabs>
          <w:tab w:val="left" w:pos="797"/>
        </w:tabs>
        <w:autoSpaceDE w:val="0"/>
        <w:autoSpaceDN w:val="0"/>
        <w:adjustRightInd w:val="0"/>
        <w:spacing w:before="10"/>
        <w:ind w:right="24"/>
        <w:jc w:val="both"/>
        <w:rPr>
          <w:sz w:val="28"/>
          <w:szCs w:val="28"/>
        </w:rPr>
      </w:pPr>
      <w:r w:rsidRPr="004B1F27">
        <w:rPr>
          <w:sz w:val="28"/>
          <w:szCs w:val="28"/>
        </w:rPr>
        <w:t xml:space="preserve">■ разрабатывать и осуществлять меры по обеспечению первичных мер </w:t>
      </w:r>
      <w:r>
        <w:rPr>
          <w:sz w:val="28"/>
          <w:szCs w:val="28"/>
        </w:rPr>
        <w:t xml:space="preserve">            </w:t>
      </w:r>
      <w:r w:rsidRPr="004B1F27">
        <w:rPr>
          <w:sz w:val="28"/>
          <w:szCs w:val="28"/>
        </w:rPr>
        <w:t>по</w:t>
      </w:r>
      <w:r w:rsidRPr="004B1F27">
        <w:rPr>
          <w:sz w:val="28"/>
          <w:szCs w:val="28"/>
        </w:rPr>
        <w:softHyphen/>
        <w:t>жарной безопасности на подведомственном объекте;</w:t>
      </w:r>
    </w:p>
    <w:p w:rsidR="006C4647" w:rsidRPr="004B1F27" w:rsidRDefault="006C4647" w:rsidP="006C4647">
      <w:pPr>
        <w:widowControl w:val="0"/>
        <w:shd w:val="clear" w:color="auto" w:fill="FFFFFF"/>
        <w:tabs>
          <w:tab w:val="left" w:pos="797"/>
        </w:tabs>
        <w:autoSpaceDE w:val="0"/>
        <w:autoSpaceDN w:val="0"/>
        <w:adjustRightInd w:val="0"/>
        <w:ind w:right="24"/>
        <w:jc w:val="both"/>
        <w:rPr>
          <w:sz w:val="28"/>
          <w:szCs w:val="28"/>
        </w:rPr>
      </w:pPr>
      <w:r w:rsidRPr="004B1F27">
        <w:rPr>
          <w:sz w:val="28"/>
          <w:szCs w:val="28"/>
        </w:rPr>
        <w:t xml:space="preserve">■ проводить противопожарную пропаганду, а также обучать своих </w:t>
      </w:r>
      <w:r>
        <w:rPr>
          <w:sz w:val="28"/>
          <w:szCs w:val="28"/>
        </w:rPr>
        <w:t xml:space="preserve">             </w:t>
      </w:r>
      <w:r w:rsidRPr="004B1F27">
        <w:rPr>
          <w:sz w:val="28"/>
          <w:szCs w:val="28"/>
        </w:rPr>
        <w:t>работ</w:t>
      </w:r>
      <w:r w:rsidRPr="004B1F27">
        <w:rPr>
          <w:sz w:val="28"/>
          <w:szCs w:val="28"/>
        </w:rPr>
        <w:softHyphen/>
        <w:t>ников мерам пожарной безопасности;</w:t>
      </w:r>
    </w:p>
    <w:p w:rsidR="006C4647" w:rsidRPr="004B1F27" w:rsidRDefault="006C4647" w:rsidP="006C4647">
      <w:pPr>
        <w:widowControl w:val="0"/>
        <w:shd w:val="clear" w:color="auto" w:fill="FFFFFF"/>
        <w:tabs>
          <w:tab w:val="left" w:pos="797"/>
        </w:tabs>
        <w:autoSpaceDE w:val="0"/>
        <w:autoSpaceDN w:val="0"/>
        <w:adjustRightInd w:val="0"/>
        <w:ind w:right="24"/>
        <w:jc w:val="both"/>
        <w:rPr>
          <w:sz w:val="28"/>
          <w:szCs w:val="28"/>
        </w:rPr>
      </w:pPr>
      <w:r w:rsidRPr="004B1F27">
        <w:rPr>
          <w:sz w:val="28"/>
          <w:szCs w:val="28"/>
        </w:rPr>
        <w:t xml:space="preserve">■ </w:t>
      </w:r>
      <w:r w:rsidRPr="004B1F27">
        <w:rPr>
          <w:spacing w:val="-2"/>
          <w:sz w:val="28"/>
          <w:szCs w:val="28"/>
        </w:rPr>
        <w:t xml:space="preserve">включать в коллективный договор (соглашение) вопросы об обеспечении </w:t>
      </w:r>
      <w:r w:rsidRPr="004B1F27">
        <w:rPr>
          <w:sz w:val="28"/>
          <w:szCs w:val="28"/>
        </w:rPr>
        <w:t>первичных мер пожарной безопасности на подведомственном объекте;</w:t>
      </w:r>
    </w:p>
    <w:p w:rsidR="006C4647" w:rsidRPr="004B1F27" w:rsidRDefault="006C4647" w:rsidP="006C4647">
      <w:pPr>
        <w:widowControl w:val="0"/>
        <w:shd w:val="clear" w:color="auto" w:fill="FFFFFF"/>
        <w:tabs>
          <w:tab w:val="left" w:pos="797"/>
        </w:tabs>
        <w:autoSpaceDE w:val="0"/>
        <w:autoSpaceDN w:val="0"/>
        <w:adjustRightInd w:val="0"/>
        <w:ind w:right="24"/>
        <w:jc w:val="both"/>
        <w:rPr>
          <w:sz w:val="28"/>
          <w:szCs w:val="28"/>
        </w:rPr>
      </w:pPr>
      <w:r w:rsidRPr="004B1F27">
        <w:rPr>
          <w:sz w:val="28"/>
          <w:szCs w:val="28"/>
        </w:rPr>
        <w:t xml:space="preserve">■ </w:t>
      </w:r>
      <w:r w:rsidRPr="004B1F27">
        <w:rPr>
          <w:spacing w:val="-1"/>
          <w:sz w:val="28"/>
          <w:szCs w:val="28"/>
        </w:rPr>
        <w:t xml:space="preserve">содержать в исправном состоянии системы и средства противопожарной </w:t>
      </w:r>
      <w:r w:rsidRPr="004B1F27">
        <w:rPr>
          <w:sz w:val="28"/>
          <w:szCs w:val="28"/>
        </w:rPr>
        <w:t>защиты, включая первичные средства тушения пожаров, не допускать их</w:t>
      </w:r>
      <w:r>
        <w:rPr>
          <w:sz w:val="28"/>
          <w:szCs w:val="28"/>
        </w:rPr>
        <w:t xml:space="preserve">         </w:t>
      </w:r>
      <w:r w:rsidRPr="004B1F27">
        <w:rPr>
          <w:sz w:val="28"/>
          <w:szCs w:val="28"/>
        </w:rPr>
        <w:t xml:space="preserve"> ис</w:t>
      </w:r>
      <w:r w:rsidRPr="004B1F27">
        <w:rPr>
          <w:sz w:val="28"/>
          <w:szCs w:val="28"/>
        </w:rPr>
        <w:softHyphen/>
        <w:t>пользование не по назначению;</w:t>
      </w:r>
    </w:p>
    <w:p w:rsidR="006C4647" w:rsidRPr="004B1F27" w:rsidRDefault="006C4647" w:rsidP="006C4647">
      <w:pPr>
        <w:widowControl w:val="0"/>
        <w:shd w:val="clear" w:color="auto" w:fill="FFFFFF"/>
        <w:tabs>
          <w:tab w:val="left" w:pos="797"/>
        </w:tabs>
        <w:autoSpaceDE w:val="0"/>
        <w:autoSpaceDN w:val="0"/>
        <w:adjustRightInd w:val="0"/>
        <w:spacing w:before="5"/>
        <w:ind w:right="24"/>
        <w:jc w:val="both"/>
        <w:rPr>
          <w:sz w:val="28"/>
          <w:szCs w:val="28"/>
        </w:rPr>
      </w:pPr>
      <w:r w:rsidRPr="004B1F27">
        <w:rPr>
          <w:sz w:val="28"/>
          <w:szCs w:val="28"/>
        </w:rPr>
        <w:t xml:space="preserve">■ </w:t>
      </w:r>
      <w:r w:rsidRPr="004B1F27">
        <w:rPr>
          <w:spacing w:val="-1"/>
          <w:sz w:val="28"/>
          <w:szCs w:val="28"/>
        </w:rPr>
        <w:t>оказывать содействие пожарной охране при тушении пожаров,</w:t>
      </w:r>
      <w:r>
        <w:rPr>
          <w:spacing w:val="-1"/>
          <w:sz w:val="28"/>
          <w:szCs w:val="28"/>
        </w:rPr>
        <w:t xml:space="preserve">               </w:t>
      </w:r>
      <w:r w:rsidRPr="004B1F27">
        <w:rPr>
          <w:spacing w:val="-1"/>
          <w:sz w:val="28"/>
          <w:szCs w:val="28"/>
        </w:rPr>
        <w:t xml:space="preserve"> установ</w:t>
      </w:r>
      <w:r w:rsidRPr="004B1F27">
        <w:rPr>
          <w:spacing w:val="-1"/>
          <w:sz w:val="28"/>
          <w:szCs w:val="28"/>
        </w:rPr>
        <w:softHyphen/>
      </w:r>
      <w:r w:rsidRPr="004B1F27">
        <w:rPr>
          <w:sz w:val="28"/>
          <w:szCs w:val="28"/>
        </w:rPr>
        <w:t>лении причин и условий их возникновения и развития, а также при выявлении лиц, виновных в нарушении требований пожарной безопасности и возникнове</w:t>
      </w:r>
      <w:r w:rsidRPr="004B1F27">
        <w:rPr>
          <w:sz w:val="28"/>
          <w:szCs w:val="28"/>
        </w:rPr>
        <w:softHyphen/>
        <w:t>нии пожаров;</w:t>
      </w:r>
    </w:p>
    <w:p w:rsidR="006C4647" w:rsidRPr="004B1F27" w:rsidRDefault="006C4647" w:rsidP="006C4647">
      <w:pPr>
        <w:widowControl w:val="0"/>
        <w:shd w:val="clear" w:color="auto" w:fill="FFFFFF"/>
        <w:tabs>
          <w:tab w:val="left" w:pos="797"/>
        </w:tabs>
        <w:autoSpaceDE w:val="0"/>
        <w:autoSpaceDN w:val="0"/>
        <w:adjustRightInd w:val="0"/>
        <w:ind w:right="29"/>
        <w:jc w:val="both"/>
        <w:rPr>
          <w:sz w:val="28"/>
          <w:szCs w:val="28"/>
        </w:rPr>
      </w:pPr>
      <w:r w:rsidRPr="004B1F27">
        <w:rPr>
          <w:sz w:val="28"/>
          <w:szCs w:val="28"/>
        </w:rPr>
        <w:t xml:space="preserve">■ представлять в установленном порядке при тушении пожаров на </w:t>
      </w:r>
      <w:r>
        <w:rPr>
          <w:sz w:val="28"/>
          <w:szCs w:val="28"/>
        </w:rPr>
        <w:t xml:space="preserve">              </w:t>
      </w:r>
      <w:r w:rsidRPr="004B1F27">
        <w:rPr>
          <w:sz w:val="28"/>
          <w:szCs w:val="28"/>
        </w:rPr>
        <w:t>терри</w:t>
      </w:r>
      <w:r w:rsidRPr="004B1F27">
        <w:rPr>
          <w:sz w:val="28"/>
          <w:szCs w:val="28"/>
        </w:rPr>
        <w:softHyphen/>
        <w:t>ториях организаций необходимые силы и средства;</w:t>
      </w:r>
    </w:p>
    <w:p w:rsidR="006C4647" w:rsidRPr="004B1F27" w:rsidRDefault="006C4647" w:rsidP="006C4647">
      <w:pPr>
        <w:widowControl w:val="0"/>
        <w:shd w:val="clear" w:color="auto" w:fill="FFFFFF"/>
        <w:tabs>
          <w:tab w:val="left" w:pos="797"/>
        </w:tabs>
        <w:autoSpaceDE w:val="0"/>
        <w:autoSpaceDN w:val="0"/>
        <w:adjustRightInd w:val="0"/>
        <w:ind w:right="29"/>
        <w:jc w:val="both"/>
        <w:rPr>
          <w:sz w:val="28"/>
          <w:szCs w:val="28"/>
        </w:rPr>
      </w:pPr>
      <w:r w:rsidRPr="004B1F27">
        <w:rPr>
          <w:sz w:val="28"/>
          <w:szCs w:val="28"/>
        </w:rPr>
        <w:t xml:space="preserve">■ обеспечивать доступ должностным лицам пожарной охраны при </w:t>
      </w:r>
      <w:r>
        <w:rPr>
          <w:sz w:val="28"/>
          <w:szCs w:val="28"/>
        </w:rPr>
        <w:t xml:space="preserve">           </w:t>
      </w:r>
      <w:r w:rsidRPr="004B1F27">
        <w:rPr>
          <w:sz w:val="28"/>
          <w:szCs w:val="28"/>
        </w:rPr>
        <w:t>осуще</w:t>
      </w:r>
      <w:r w:rsidRPr="004B1F27">
        <w:rPr>
          <w:sz w:val="28"/>
          <w:szCs w:val="28"/>
        </w:rPr>
        <w:softHyphen/>
        <w:t xml:space="preserve">ствлении ими служебных обязанностей на территории, </w:t>
      </w:r>
      <w:r w:rsidRPr="004B1F27">
        <w:rPr>
          <w:b/>
          <w:bCs/>
          <w:sz w:val="28"/>
          <w:szCs w:val="28"/>
        </w:rPr>
        <w:t xml:space="preserve">в </w:t>
      </w:r>
      <w:r w:rsidRPr="004B1F27">
        <w:rPr>
          <w:sz w:val="28"/>
          <w:szCs w:val="28"/>
        </w:rPr>
        <w:t>здания, сооружения и на иные объекты организаций;</w:t>
      </w:r>
    </w:p>
    <w:p w:rsidR="006C4647" w:rsidRPr="004B1F27" w:rsidRDefault="006C4647" w:rsidP="006C4647">
      <w:pPr>
        <w:widowControl w:val="0"/>
        <w:shd w:val="clear" w:color="auto" w:fill="FFFFFF"/>
        <w:tabs>
          <w:tab w:val="left" w:pos="797"/>
        </w:tabs>
        <w:autoSpaceDE w:val="0"/>
        <w:autoSpaceDN w:val="0"/>
        <w:adjustRightInd w:val="0"/>
        <w:spacing w:before="5"/>
        <w:ind w:right="24"/>
        <w:jc w:val="both"/>
        <w:rPr>
          <w:sz w:val="28"/>
          <w:szCs w:val="28"/>
        </w:rPr>
      </w:pPr>
      <w:r w:rsidRPr="004B1F27">
        <w:rPr>
          <w:sz w:val="28"/>
          <w:szCs w:val="28"/>
        </w:rPr>
        <w:t xml:space="preserve">■ </w:t>
      </w:r>
      <w:r w:rsidRPr="004B1F27">
        <w:rPr>
          <w:spacing w:val="-1"/>
          <w:sz w:val="28"/>
          <w:szCs w:val="28"/>
        </w:rPr>
        <w:t>предоставлять по требованию уполномоченных должностных лиц сведе</w:t>
      </w:r>
      <w:r w:rsidRPr="004B1F27">
        <w:rPr>
          <w:spacing w:val="-1"/>
          <w:sz w:val="28"/>
          <w:szCs w:val="28"/>
        </w:rPr>
        <w:softHyphen/>
      </w:r>
      <w:r w:rsidRPr="004B1F27">
        <w:rPr>
          <w:sz w:val="28"/>
          <w:szCs w:val="28"/>
        </w:rPr>
        <w:t xml:space="preserve">ния и документы о состоянии пожарной безопасности в организациях, в том </w:t>
      </w:r>
      <w:r w:rsidRPr="004B1F27">
        <w:rPr>
          <w:spacing w:val="-5"/>
          <w:sz w:val="28"/>
          <w:szCs w:val="28"/>
        </w:rPr>
        <w:t xml:space="preserve">числе о пожарной опасности производимой ими продукции, а также о </w:t>
      </w:r>
      <w:r>
        <w:rPr>
          <w:spacing w:val="-5"/>
          <w:sz w:val="28"/>
          <w:szCs w:val="28"/>
        </w:rPr>
        <w:t xml:space="preserve">           </w:t>
      </w:r>
      <w:r w:rsidRPr="004B1F27">
        <w:rPr>
          <w:spacing w:val="-5"/>
          <w:sz w:val="28"/>
          <w:szCs w:val="28"/>
        </w:rPr>
        <w:t>проис</w:t>
      </w:r>
      <w:r w:rsidRPr="004B1F27">
        <w:rPr>
          <w:spacing w:val="-5"/>
          <w:sz w:val="28"/>
          <w:szCs w:val="28"/>
        </w:rPr>
        <w:softHyphen/>
      </w:r>
      <w:r w:rsidRPr="004B1F27">
        <w:rPr>
          <w:sz w:val="28"/>
          <w:szCs w:val="28"/>
        </w:rPr>
        <w:t>шедших на их территориях пожарах и их последствиях;</w:t>
      </w:r>
    </w:p>
    <w:p w:rsidR="006C4647" w:rsidRPr="004B1F27" w:rsidRDefault="006C4647" w:rsidP="006C4647">
      <w:pPr>
        <w:widowControl w:val="0"/>
        <w:shd w:val="clear" w:color="auto" w:fill="FFFFFF"/>
        <w:tabs>
          <w:tab w:val="left" w:pos="806"/>
        </w:tabs>
        <w:autoSpaceDE w:val="0"/>
        <w:autoSpaceDN w:val="0"/>
        <w:adjustRightInd w:val="0"/>
        <w:ind w:left="14" w:right="5"/>
        <w:jc w:val="both"/>
        <w:rPr>
          <w:sz w:val="28"/>
          <w:szCs w:val="28"/>
        </w:rPr>
      </w:pPr>
      <w:r w:rsidRPr="004B1F27">
        <w:rPr>
          <w:sz w:val="28"/>
          <w:szCs w:val="28"/>
        </w:rPr>
        <w:t xml:space="preserve">■ </w:t>
      </w:r>
      <w:r w:rsidRPr="004B1F27">
        <w:rPr>
          <w:spacing w:val="-9"/>
          <w:sz w:val="28"/>
          <w:szCs w:val="28"/>
        </w:rPr>
        <w:t xml:space="preserve">незамедлительно сообщать в пожарную охрану о возникших пожарах, </w:t>
      </w:r>
      <w:r w:rsidRPr="004B1F27">
        <w:rPr>
          <w:spacing w:val="-10"/>
          <w:sz w:val="28"/>
          <w:szCs w:val="28"/>
        </w:rPr>
        <w:t>неисправностях имеющихся систем и сре</w:t>
      </w:r>
      <w:proofErr w:type="gramStart"/>
      <w:r w:rsidRPr="004B1F27">
        <w:rPr>
          <w:spacing w:val="-10"/>
          <w:sz w:val="28"/>
          <w:szCs w:val="28"/>
        </w:rPr>
        <w:t>дств пр</w:t>
      </w:r>
      <w:proofErr w:type="gramEnd"/>
      <w:r w:rsidRPr="004B1F27">
        <w:rPr>
          <w:spacing w:val="-10"/>
          <w:sz w:val="28"/>
          <w:szCs w:val="28"/>
        </w:rPr>
        <w:t xml:space="preserve">отивопожарной защиты, об </w:t>
      </w:r>
      <w:r>
        <w:rPr>
          <w:spacing w:val="-10"/>
          <w:sz w:val="28"/>
          <w:szCs w:val="28"/>
        </w:rPr>
        <w:t xml:space="preserve">            </w:t>
      </w:r>
      <w:r w:rsidRPr="004B1F27">
        <w:rPr>
          <w:spacing w:val="-10"/>
          <w:sz w:val="28"/>
          <w:szCs w:val="28"/>
        </w:rPr>
        <w:t>из</w:t>
      </w:r>
      <w:r w:rsidRPr="004B1F27">
        <w:rPr>
          <w:spacing w:val="-10"/>
          <w:sz w:val="28"/>
          <w:szCs w:val="28"/>
        </w:rPr>
        <w:softHyphen/>
      </w:r>
      <w:r w:rsidRPr="004B1F27">
        <w:rPr>
          <w:sz w:val="28"/>
          <w:szCs w:val="28"/>
        </w:rPr>
        <w:t>менении состояния дорог и проездов;</w:t>
      </w:r>
    </w:p>
    <w:p w:rsidR="006C4647" w:rsidRPr="004B1F27" w:rsidRDefault="006C4647" w:rsidP="006C4647">
      <w:pPr>
        <w:widowControl w:val="0"/>
        <w:shd w:val="clear" w:color="auto" w:fill="FFFFFF"/>
        <w:tabs>
          <w:tab w:val="left" w:pos="806"/>
        </w:tabs>
        <w:autoSpaceDE w:val="0"/>
        <w:autoSpaceDN w:val="0"/>
        <w:adjustRightInd w:val="0"/>
        <w:rPr>
          <w:sz w:val="28"/>
          <w:szCs w:val="28"/>
        </w:rPr>
      </w:pPr>
      <w:r w:rsidRPr="004B1F27">
        <w:rPr>
          <w:sz w:val="28"/>
          <w:szCs w:val="28"/>
        </w:rPr>
        <w:t xml:space="preserve">■ </w:t>
      </w:r>
      <w:r w:rsidRPr="004B1F27">
        <w:rPr>
          <w:spacing w:val="-10"/>
          <w:sz w:val="28"/>
          <w:szCs w:val="28"/>
        </w:rPr>
        <w:t>содействовать деятельности добровольных пожарных.</w:t>
      </w:r>
    </w:p>
    <w:p w:rsidR="006C4647" w:rsidRDefault="006C4647" w:rsidP="006C4647">
      <w:pPr>
        <w:widowControl w:val="0"/>
        <w:shd w:val="clear" w:color="auto" w:fill="FFFFFF"/>
        <w:autoSpaceDE w:val="0"/>
        <w:autoSpaceDN w:val="0"/>
        <w:adjustRightInd w:val="0"/>
        <w:spacing w:before="101"/>
        <w:ind w:left="5" w:firstLine="427"/>
        <w:rPr>
          <w:spacing w:val="-10"/>
          <w:sz w:val="28"/>
          <w:szCs w:val="28"/>
        </w:rPr>
      </w:pPr>
      <w:r w:rsidRPr="004B1F27">
        <w:rPr>
          <w:spacing w:val="-8"/>
          <w:sz w:val="28"/>
          <w:szCs w:val="28"/>
        </w:rPr>
        <w:t>4.3. Руководители организаций осуществляют непосредственное руково</w:t>
      </w:r>
      <w:r w:rsidRPr="004B1F27">
        <w:rPr>
          <w:spacing w:val="-8"/>
          <w:sz w:val="28"/>
          <w:szCs w:val="28"/>
        </w:rPr>
        <w:softHyphen/>
      </w:r>
      <w:r w:rsidRPr="004B1F27">
        <w:rPr>
          <w:spacing w:val="-10"/>
          <w:sz w:val="28"/>
          <w:szCs w:val="28"/>
        </w:rPr>
        <w:t>дство системой пожарной безопасности в пределах своей компетенции на под</w:t>
      </w:r>
      <w:r w:rsidRPr="004B1F27">
        <w:rPr>
          <w:spacing w:val="-10"/>
          <w:sz w:val="28"/>
          <w:szCs w:val="28"/>
        </w:rPr>
        <w:softHyphen/>
      </w:r>
      <w:r w:rsidRPr="004B1F27">
        <w:rPr>
          <w:spacing w:val="-11"/>
          <w:sz w:val="28"/>
          <w:szCs w:val="28"/>
        </w:rPr>
        <w:t xml:space="preserve">ведомственных объектах и несут персональную ответственность за соблюдение </w:t>
      </w:r>
      <w:r w:rsidRPr="004B1F27">
        <w:rPr>
          <w:spacing w:val="-10"/>
          <w:sz w:val="28"/>
          <w:szCs w:val="28"/>
        </w:rPr>
        <w:t>требований по соблюдению первичных мер пожарной безопасности.</w:t>
      </w:r>
    </w:p>
    <w:p w:rsidR="006C4647" w:rsidRPr="004B1F27" w:rsidRDefault="006C4647" w:rsidP="006C4647">
      <w:pPr>
        <w:widowControl w:val="0"/>
        <w:shd w:val="clear" w:color="auto" w:fill="FFFFFF"/>
        <w:autoSpaceDE w:val="0"/>
        <w:autoSpaceDN w:val="0"/>
        <w:adjustRightInd w:val="0"/>
        <w:spacing w:before="101"/>
        <w:ind w:left="5" w:firstLine="427"/>
        <w:rPr>
          <w:sz w:val="28"/>
          <w:szCs w:val="28"/>
        </w:rPr>
      </w:pPr>
    </w:p>
    <w:p w:rsidR="006C4647" w:rsidRPr="004B1F27" w:rsidRDefault="006C4647" w:rsidP="006C4647">
      <w:pPr>
        <w:widowControl w:val="0"/>
        <w:shd w:val="clear" w:color="auto" w:fill="FFFFFF"/>
        <w:autoSpaceDE w:val="0"/>
        <w:autoSpaceDN w:val="0"/>
        <w:adjustRightInd w:val="0"/>
        <w:spacing w:before="326"/>
        <w:jc w:val="center"/>
        <w:rPr>
          <w:sz w:val="28"/>
          <w:szCs w:val="28"/>
        </w:rPr>
      </w:pPr>
      <w:r w:rsidRPr="004B1F27">
        <w:rPr>
          <w:b/>
          <w:bCs/>
          <w:spacing w:val="-8"/>
          <w:sz w:val="28"/>
          <w:szCs w:val="28"/>
        </w:rPr>
        <w:t>5. Особый противопожарный режим на территории</w:t>
      </w:r>
      <w:r w:rsidRPr="004B1F27">
        <w:rPr>
          <w:b/>
          <w:bCs/>
          <w:sz w:val="28"/>
          <w:szCs w:val="28"/>
        </w:rPr>
        <w:t xml:space="preserve"> сельского поселения.</w:t>
      </w:r>
    </w:p>
    <w:p w:rsidR="006C4647" w:rsidRPr="007A689C" w:rsidRDefault="006C4647" w:rsidP="006C4647">
      <w:pPr>
        <w:widowControl w:val="0"/>
        <w:numPr>
          <w:ilvl w:val="0"/>
          <w:numId w:val="18"/>
        </w:numPr>
        <w:shd w:val="clear" w:color="auto" w:fill="FFFFFF"/>
        <w:tabs>
          <w:tab w:val="left" w:pos="979"/>
        </w:tabs>
        <w:suppressAutoHyphens w:val="0"/>
        <w:autoSpaceDE w:val="0"/>
        <w:autoSpaceDN w:val="0"/>
        <w:adjustRightInd w:val="0"/>
        <w:spacing w:before="125"/>
        <w:ind w:left="5" w:right="307" w:firstLine="427"/>
        <w:jc w:val="both"/>
        <w:rPr>
          <w:spacing w:val="-12"/>
          <w:sz w:val="28"/>
          <w:szCs w:val="28"/>
        </w:rPr>
      </w:pPr>
      <w:r w:rsidRPr="007A689C">
        <w:rPr>
          <w:spacing w:val="-9"/>
          <w:sz w:val="28"/>
          <w:szCs w:val="28"/>
        </w:rPr>
        <w:t xml:space="preserve">При неблагоприятной (сложной) пожарной обстановке на </w:t>
      </w:r>
      <w:r>
        <w:rPr>
          <w:spacing w:val="-9"/>
          <w:sz w:val="28"/>
          <w:szCs w:val="28"/>
        </w:rPr>
        <w:t xml:space="preserve">                </w:t>
      </w:r>
      <w:r w:rsidRPr="007A689C">
        <w:rPr>
          <w:spacing w:val="-9"/>
          <w:sz w:val="28"/>
          <w:szCs w:val="28"/>
        </w:rPr>
        <w:t>соответст</w:t>
      </w:r>
      <w:r w:rsidRPr="007A689C">
        <w:rPr>
          <w:spacing w:val="-9"/>
          <w:sz w:val="28"/>
          <w:szCs w:val="28"/>
        </w:rPr>
        <w:softHyphen/>
      </w:r>
      <w:r w:rsidRPr="007A689C">
        <w:rPr>
          <w:spacing w:val="-11"/>
          <w:sz w:val="28"/>
          <w:szCs w:val="28"/>
        </w:rPr>
        <w:t xml:space="preserve">вующих участках территории </w:t>
      </w:r>
      <w:r>
        <w:rPr>
          <w:sz w:val="28"/>
          <w:szCs w:val="28"/>
        </w:rPr>
        <w:t>Бутурлиновского городского</w:t>
      </w:r>
      <w:r w:rsidRPr="007A689C">
        <w:rPr>
          <w:sz w:val="28"/>
          <w:szCs w:val="28"/>
        </w:rPr>
        <w:t xml:space="preserve"> поселения</w:t>
      </w:r>
      <w:r w:rsidRPr="007A689C">
        <w:rPr>
          <w:spacing w:val="-11"/>
          <w:sz w:val="28"/>
          <w:szCs w:val="28"/>
        </w:rPr>
        <w:t xml:space="preserve"> </w:t>
      </w:r>
      <w:r w:rsidRPr="007A689C">
        <w:rPr>
          <w:spacing w:val="-10"/>
          <w:sz w:val="28"/>
          <w:szCs w:val="28"/>
        </w:rPr>
        <w:t xml:space="preserve"> устанавливается особый противопожарный режим.</w:t>
      </w:r>
    </w:p>
    <w:p w:rsidR="006C4647" w:rsidRPr="004B1F27" w:rsidRDefault="006C4647" w:rsidP="006C4647">
      <w:pPr>
        <w:widowControl w:val="0"/>
        <w:numPr>
          <w:ilvl w:val="0"/>
          <w:numId w:val="18"/>
        </w:numPr>
        <w:shd w:val="clear" w:color="auto" w:fill="FFFFFF"/>
        <w:tabs>
          <w:tab w:val="left" w:pos="979"/>
        </w:tabs>
        <w:suppressAutoHyphens w:val="0"/>
        <w:autoSpaceDE w:val="0"/>
        <w:autoSpaceDN w:val="0"/>
        <w:adjustRightInd w:val="0"/>
        <w:spacing w:before="125"/>
        <w:ind w:left="5" w:right="307" w:firstLine="427"/>
        <w:jc w:val="both"/>
        <w:rPr>
          <w:spacing w:val="-15"/>
          <w:sz w:val="28"/>
          <w:szCs w:val="28"/>
        </w:rPr>
      </w:pPr>
      <w:r w:rsidRPr="007A689C">
        <w:rPr>
          <w:spacing w:val="-12"/>
          <w:sz w:val="28"/>
          <w:szCs w:val="28"/>
        </w:rPr>
        <w:t>Особенно неблагоприятной может быть признана обстановка, связан</w:t>
      </w:r>
      <w:r w:rsidRPr="007A689C">
        <w:rPr>
          <w:spacing w:val="-11"/>
          <w:sz w:val="28"/>
          <w:szCs w:val="28"/>
        </w:rPr>
        <w:softHyphen/>
        <w:t>ная с реальной угрозой жизни, здоровью людей и окружающей их природной</w:t>
      </w:r>
      <w:r w:rsidRPr="007A689C">
        <w:rPr>
          <w:spacing w:val="-10"/>
          <w:sz w:val="28"/>
          <w:szCs w:val="28"/>
        </w:rPr>
        <w:t xml:space="preserve"> среде, которая обусловлена крупными (массовыми) пожарами, в том числе и </w:t>
      </w:r>
      <w:r>
        <w:rPr>
          <w:sz w:val="28"/>
          <w:szCs w:val="28"/>
        </w:rPr>
        <w:t>ландшафтными</w:t>
      </w:r>
      <w:r w:rsidRPr="007A689C">
        <w:rPr>
          <w:spacing w:val="-15"/>
          <w:sz w:val="28"/>
          <w:szCs w:val="28"/>
        </w:rPr>
        <w:t>.</w:t>
      </w:r>
    </w:p>
    <w:p w:rsidR="006C4647" w:rsidRPr="004B1F27" w:rsidRDefault="006C4647" w:rsidP="006C4647">
      <w:pPr>
        <w:widowControl w:val="0"/>
        <w:shd w:val="clear" w:color="auto" w:fill="FFFFFF"/>
        <w:tabs>
          <w:tab w:val="left" w:pos="907"/>
        </w:tabs>
        <w:autoSpaceDE w:val="0"/>
        <w:autoSpaceDN w:val="0"/>
        <w:adjustRightInd w:val="0"/>
        <w:spacing w:before="120"/>
        <w:ind w:left="14" w:firstLine="418"/>
        <w:jc w:val="both"/>
        <w:rPr>
          <w:sz w:val="28"/>
          <w:szCs w:val="28"/>
        </w:rPr>
      </w:pPr>
      <w:r w:rsidRPr="004B1F27">
        <w:rPr>
          <w:spacing w:val="-14"/>
          <w:sz w:val="28"/>
          <w:szCs w:val="28"/>
        </w:rPr>
        <w:t>5.3.</w:t>
      </w:r>
      <w:r w:rsidRPr="004B1F27">
        <w:rPr>
          <w:sz w:val="28"/>
          <w:szCs w:val="28"/>
        </w:rPr>
        <w:tab/>
      </w:r>
      <w:r w:rsidRPr="004B1F27">
        <w:rPr>
          <w:spacing w:val="-11"/>
          <w:sz w:val="28"/>
          <w:szCs w:val="28"/>
        </w:rPr>
        <w:t xml:space="preserve">При особом противопожарном режиме глава </w:t>
      </w:r>
      <w:r>
        <w:rPr>
          <w:spacing w:val="-11"/>
          <w:sz w:val="28"/>
          <w:szCs w:val="28"/>
        </w:rPr>
        <w:t xml:space="preserve">администрации Бутурлиновского городского поселения </w:t>
      </w:r>
      <w:r w:rsidRPr="004B1F27">
        <w:rPr>
          <w:spacing w:val="-11"/>
          <w:sz w:val="28"/>
          <w:szCs w:val="28"/>
        </w:rPr>
        <w:t xml:space="preserve"> может устанавливать дополнительные требования пожарной безопасности, при</w:t>
      </w:r>
      <w:r w:rsidRPr="004B1F27">
        <w:rPr>
          <w:spacing w:val="-11"/>
          <w:sz w:val="28"/>
          <w:szCs w:val="28"/>
        </w:rPr>
        <w:softHyphen/>
      </w:r>
      <w:r w:rsidRPr="004B1F27">
        <w:rPr>
          <w:spacing w:val="-10"/>
          <w:sz w:val="28"/>
          <w:szCs w:val="28"/>
        </w:rPr>
        <w:t>влекать силы и средства организаций для устранения причин и ликвидации по</w:t>
      </w:r>
      <w:r w:rsidRPr="004B1F27">
        <w:rPr>
          <w:spacing w:val="-9"/>
          <w:sz w:val="28"/>
          <w:szCs w:val="28"/>
        </w:rPr>
        <w:t xml:space="preserve">жаров, а также выделять для этого дополнительные средства из резервного </w:t>
      </w:r>
      <w:r w:rsidRPr="004B1F27">
        <w:rPr>
          <w:spacing w:val="-10"/>
          <w:sz w:val="28"/>
          <w:szCs w:val="28"/>
        </w:rPr>
        <w:t xml:space="preserve">фонда </w:t>
      </w:r>
      <w:r>
        <w:rPr>
          <w:spacing w:val="-10"/>
          <w:sz w:val="28"/>
          <w:szCs w:val="28"/>
        </w:rPr>
        <w:t>поселения</w:t>
      </w:r>
      <w:r w:rsidRPr="004B1F27">
        <w:rPr>
          <w:spacing w:val="-10"/>
          <w:sz w:val="28"/>
          <w:szCs w:val="28"/>
        </w:rPr>
        <w:t xml:space="preserve"> по предупреждению и ликвидации чрезвычайных ситуаций и по</w:t>
      </w:r>
      <w:r w:rsidRPr="004B1F27">
        <w:rPr>
          <w:spacing w:val="-10"/>
          <w:sz w:val="28"/>
          <w:szCs w:val="28"/>
        </w:rPr>
        <w:softHyphen/>
      </w:r>
      <w:r w:rsidRPr="004B1F27">
        <w:rPr>
          <w:sz w:val="28"/>
          <w:szCs w:val="28"/>
        </w:rPr>
        <w:t>следствий стихийных бедствий.</w:t>
      </w:r>
    </w:p>
    <w:p w:rsidR="006C4647" w:rsidRPr="004B1F27" w:rsidRDefault="006C4647" w:rsidP="006C4647">
      <w:pPr>
        <w:widowControl w:val="0"/>
        <w:shd w:val="clear" w:color="auto" w:fill="FFFFFF"/>
        <w:autoSpaceDE w:val="0"/>
        <w:autoSpaceDN w:val="0"/>
        <w:adjustRightInd w:val="0"/>
        <w:spacing w:before="226"/>
        <w:jc w:val="center"/>
        <w:rPr>
          <w:b/>
          <w:bCs/>
          <w:spacing w:val="-8"/>
          <w:sz w:val="28"/>
          <w:szCs w:val="28"/>
        </w:rPr>
      </w:pPr>
      <w:r w:rsidRPr="004B1F27">
        <w:rPr>
          <w:b/>
          <w:bCs/>
          <w:spacing w:val="-8"/>
          <w:sz w:val="28"/>
          <w:szCs w:val="28"/>
        </w:rPr>
        <w:t>6. Заключительные положения</w:t>
      </w:r>
    </w:p>
    <w:p w:rsidR="006C4647" w:rsidRPr="004B1F27" w:rsidRDefault="006C4647" w:rsidP="006C4647">
      <w:pPr>
        <w:widowControl w:val="0"/>
        <w:numPr>
          <w:ilvl w:val="0"/>
          <w:numId w:val="19"/>
        </w:numPr>
        <w:shd w:val="clear" w:color="auto" w:fill="FFFFFF"/>
        <w:tabs>
          <w:tab w:val="left" w:pos="974"/>
        </w:tabs>
        <w:suppressAutoHyphens w:val="0"/>
        <w:autoSpaceDE w:val="0"/>
        <w:autoSpaceDN w:val="0"/>
        <w:adjustRightInd w:val="0"/>
        <w:spacing w:before="100" w:beforeAutospacing="1" w:after="100" w:afterAutospacing="1"/>
        <w:ind w:firstLine="425"/>
        <w:jc w:val="both"/>
        <w:rPr>
          <w:spacing w:val="-14"/>
          <w:sz w:val="28"/>
          <w:szCs w:val="28"/>
        </w:rPr>
      </w:pPr>
      <w:r w:rsidRPr="004B1F27">
        <w:rPr>
          <w:sz w:val="28"/>
          <w:szCs w:val="28"/>
        </w:rPr>
        <w:t>Изменения и дополнения</w:t>
      </w:r>
      <w:r w:rsidRPr="004B1F27">
        <w:rPr>
          <w:spacing w:val="-12"/>
          <w:sz w:val="28"/>
          <w:szCs w:val="28"/>
        </w:rPr>
        <w:t xml:space="preserve"> в настоящее Положение, </w:t>
      </w:r>
      <w:r w:rsidRPr="004B1F27">
        <w:rPr>
          <w:sz w:val="28"/>
          <w:szCs w:val="28"/>
        </w:rPr>
        <w:t>могут быть внесены</w:t>
      </w:r>
      <w:r w:rsidRPr="004B1F27">
        <w:rPr>
          <w:spacing w:val="-12"/>
          <w:sz w:val="28"/>
          <w:szCs w:val="28"/>
        </w:rPr>
        <w:t xml:space="preserve"> в установленном по</w:t>
      </w:r>
      <w:r w:rsidRPr="004B1F27">
        <w:rPr>
          <w:spacing w:val="-12"/>
          <w:sz w:val="28"/>
          <w:szCs w:val="28"/>
        </w:rPr>
        <w:softHyphen/>
      </w:r>
      <w:r w:rsidRPr="004B1F27">
        <w:rPr>
          <w:sz w:val="28"/>
          <w:szCs w:val="28"/>
        </w:rPr>
        <w:t>рядке.</w:t>
      </w:r>
    </w:p>
    <w:p w:rsidR="006C4647" w:rsidRPr="004B1F27" w:rsidRDefault="006C4647" w:rsidP="006C4647">
      <w:pPr>
        <w:widowControl w:val="0"/>
        <w:numPr>
          <w:ilvl w:val="0"/>
          <w:numId w:val="19"/>
        </w:numPr>
        <w:shd w:val="clear" w:color="auto" w:fill="FFFFFF"/>
        <w:tabs>
          <w:tab w:val="left" w:pos="974"/>
        </w:tabs>
        <w:suppressAutoHyphens w:val="0"/>
        <w:autoSpaceDE w:val="0"/>
        <w:autoSpaceDN w:val="0"/>
        <w:adjustRightInd w:val="0"/>
        <w:spacing w:before="100" w:beforeAutospacing="1" w:after="100" w:afterAutospacing="1"/>
        <w:ind w:firstLine="425"/>
        <w:jc w:val="both"/>
        <w:rPr>
          <w:spacing w:val="-14"/>
          <w:sz w:val="28"/>
          <w:szCs w:val="28"/>
        </w:rPr>
      </w:pPr>
      <w:r w:rsidRPr="004B1F27">
        <w:rPr>
          <w:spacing w:val="-12"/>
          <w:sz w:val="28"/>
          <w:szCs w:val="28"/>
        </w:rPr>
        <w:t>Соблюдение настоящего Положения обязательно на всей территории</w:t>
      </w:r>
      <w:r w:rsidRPr="004B1F27">
        <w:rPr>
          <w:sz w:val="28"/>
          <w:szCs w:val="28"/>
        </w:rPr>
        <w:t xml:space="preserve"> </w:t>
      </w:r>
      <w:r>
        <w:rPr>
          <w:sz w:val="28"/>
          <w:szCs w:val="28"/>
        </w:rPr>
        <w:t xml:space="preserve">Бутурлиновского городского </w:t>
      </w:r>
      <w:r w:rsidRPr="004B1F27">
        <w:rPr>
          <w:sz w:val="28"/>
          <w:szCs w:val="28"/>
        </w:rPr>
        <w:t>поселения. Лица, виновные</w:t>
      </w:r>
      <w:r w:rsidRPr="004B1F27">
        <w:rPr>
          <w:spacing w:val="-12"/>
          <w:sz w:val="28"/>
          <w:szCs w:val="28"/>
        </w:rPr>
        <w:t xml:space="preserve"> в несоблюдении первичных мер пожарной безопасности не</w:t>
      </w:r>
      <w:r w:rsidRPr="004B1F27">
        <w:rPr>
          <w:spacing w:val="-12"/>
          <w:sz w:val="28"/>
          <w:szCs w:val="28"/>
        </w:rPr>
        <w:softHyphen/>
      </w:r>
      <w:r w:rsidRPr="004B1F27">
        <w:rPr>
          <w:spacing w:val="-10"/>
          <w:sz w:val="28"/>
          <w:szCs w:val="28"/>
        </w:rPr>
        <w:t>сут ответственность в соответствии с действующим законодательством Российской Федерации.</w:t>
      </w:r>
    </w:p>
    <w:p w:rsidR="006C4647" w:rsidRPr="004B1F27" w:rsidRDefault="006C4647" w:rsidP="006C4647">
      <w:pPr>
        <w:widowControl w:val="0"/>
        <w:shd w:val="clear" w:color="auto" w:fill="FFFFFF"/>
        <w:tabs>
          <w:tab w:val="left" w:pos="974"/>
        </w:tabs>
        <w:autoSpaceDE w:val="0"/>
        <w:autoSpaceDN w:val="0"/>
        <w:adjustRightInd w:val="0"/>
        <w:jc w:val="both"/>
        <w:rPr>
          <w:spacing w:val="-10"/>
          <w:sz w:val="28"/>
          <w:szCs w:val="28"/>
        </w:rPr>
      </w:pPr>
    </w:p>
    <w:p w:rsidR="006C4647" w:rsidRPr="004B1F27" w:rsidRDefault="006C4647" w:rsidP="006C4647">
      <w:pPr>
        <w:widowControl w:val="0"/>
        <w:shd w:val="clear" w:color="auto" w:fill="FFFFFF"/>
        <w:tabs>
          <w:tab w:val="left" w:pos="974"/>
        </w:tabs>
        <w:autoSpaceDE w:val="0"/>
        <w:autoSpaceDN w:val="0"/>
        <w:adjustRightInd w:val="0"/>
        <w:spacing w:line="240" w:lineRule="exact"/>
        <w:jc w:val="both"/>
        <w:rPr>
          <w:spacing w:val="-10"/>
          <w:sz w:val="28"/>
          <w:szCs w:val="28"/>
        </w:rPr>
      </w:pPr>
    </w:p>
    <w:p w:rsidR="006C4647" w:rsidRDefault="006C4647" w:rsidP="006C4647">
      <w:pPr>
        <w:widowControl w:val="0"/>
        <w:shd w:val="clear" w:color="auto" w:fill="FFFFFF"/>
        <w:tabs>
          <w:tab w:val="left" w:pos="974"/>
        </w:tabs>
        <w:autoSpaceDE w:val="0"/>
        <w:autoSpaceDN w:val="0"/>
        <w:adjustRightInd w:val="0"/>
        <w:spacing w:line="240" w:lineRule="exact"/>
        <w:jc w:val="both"/>
        <w:rPr>
          <w:spacing w:val="-10"/>
          <w:sz w:val="30"/>
          <w:szCs w:val="30"/>
        </w:rPr>
      </w:pPr>
    </w:p>
    <w:p w:rsidR="006C4647" w:rsidRDefault="006C4647" w:rsidP="006C4647">
      <w:pPr>
        <w:widowControl w:val="0"/>
        <w:shd w:val="clear" w:color="auto" w:fill="FFFFFF"/>
        <w:tabs>
          <w:tab w:val="left" w:pos="974"/>
        </w:tabs>
        <w:autoSpaceDE w:val="0"/>
        <w:autoSpaceDN w:val="0"/>
        <w:adjustRightInd w:val="0"/>
        <w:spacing w:line="240" w:lineRule="exact"/>
        <w:jc w:val="both"/>
        <w:rPr>
          <w:spacing w:val="-14"/>
          <w:sz w:val="30"/>
          <w:szCs w:val="30"/>
        </w:rPr>
      </w:pPr>
    </w:p>
    <w:p w:rsidR="003857ED" w:rsidRDefault="003857ED" w:rsidP="003857ED">
      <w:pPr>
        <w:jc w:val="both"/>
        <w:rPr>
          <w:sz w:val="28"/>
          <w:szCs w:val="28"/>
        </w:rPr>
      </w:pPr>
    </w:p>
    <w:p w:rsidR="003857ED" w:rsidRDefault="003857ED" w:rsidP="003857ED">
      <w:pPr>
        <w:jc w:val="both"/>
        <w:rPr>
          <w:sz w:val="28"/>
          <w:szCs w:val="28"/>
        </w:rPr>
      </w:pPr>
    </w:p>
    <w:p w:rsidR="003857ED" w:rsidRDefault="003857ED" w:rsidP="003857ED">
      <w:pPr>
        <w:jc w:val="both"/>
        <w:rPr>
          <w:sz w:val="28"/>
          <w:szCs w:val="28"/>
        </w:rPr>
      </w:pPr>
    </w:p>
    <w:p w:rsidR="003857ED" w:rsidRPr="00467B7F" w:rsidRDefault="003857ED" w:rsidP="003857ED">
      <w:pPr>
        <w:jc w:val="both"/>
        <w:rPr>
          <w:sz w:val="28"/>
          <w:szCs w:val="28"/>
        </w:rPr>
      </w:pPr>
    </w:p>
    <w:p w:rsidR="00814001" w:rsidRDefault="00814001"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932657" w:rsidRDefault="00932657" w:rsidP="00587E96">
      <w:pPr>
        <w:rPr>
          <w:sz w:val="16"/>
        </w:rPr>
      </w:pPr>
    </w:p>
    <w:p w:rsidR="00932657" w:rsidRDefault="00932657" w:rsidP="00587E96">
      <w:pPr>
        <w:rPr>
          <w:sz w:val="16"/>
        </w:rPr>
      </w:pPr>
    </w:p>
    <w:p w:rsidR="00932657" w:rsidRDefault="0093265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6C4647" w:rsidRDefault="006C4647" w:rsidP="00587E96">
      <w:pPr>
        <w:rPr>
          <w:sz w:val="16"/>
        </w:rPr>
      </w:pPr>
    </w:p>
    <w:p w:rsidR="00932657" w:rsidRPr="00932657" w:rsidRDefault="00AC1561" w:rsidP="00AC1561">
      <w:pPr>
        <w:keepNext/>
        <w:suppressAutoHyphens w:val="0"/>
        <w:ind w:firstLine="540"/>
        <w:outlineLvl w:val="0"/>
        <w:rPr>
          <w:b/>
          <w:sz w:val="28"/>
          <w:szCs w:val="28"/>
          <w:lang w:eastAsia="ru-RU"/>
        </w:rPr>
      </w:pPr>
      <w:r>
        <w:rPr>
          <w:b/>
          <w:sz w:val="28"/>
          <w:szCs w:val="28"/>
          <w:lang w:eastAsia="ru-RU"/>
        </w:rPr>
        <w:lastRenderedPageBreak/>
        <w:t xml:space="preserve">                                   </w:t>
      </w:r>
      <w:r w:rsidR="00932657" w:rsidRPr="00932657">
        <w:rPr>
          <w:b/>
          <w:sz w:val="28"/>
          <w:szCs w:val="28"/>
          <w:lang w:eastAsia="ru-RU"/>
        </w:rPr>
        <w:t>ИЗВЕЩЕНИЕ</w:t>
      </w:r>
    </w:p>
    <w:p w:rsidR="00932657" w:rsidRPr="00932657" w:rsidRDefault="00932657" w:rsidP="00932657">
      <w:pPr>
        <w:widowControl w:val="0"/>
        <w:suppressAutoHyphens w:val="0"/>
        <w:autoSpaceDE w:val="0"/>
        <w:autoSpaceDN w:val="0"/>
        <w:adjustRightInd w:val="0"/>
        <w:rPr>
          <w:sz w:val="22"/>
          <w:szCs w:val="22"/>
          <w:lang w:eastAsia="ru-RU"/>
        </w:rPr>
      </w:pPr>
    </w:p>
    <w:p w:rsidR="00932657" w:rsidRPr="00932657" w:rsidRDefault="00932657" w:rsidP="00932657">
      <w:pPr>
        <w:widowControl w:val="0"/>
        <w:suppressAutoHyphens w:val="0"/>
        <w:autoSpaceDE w:val="0"/>
        <w:autoSpaceDN w:val="0"/>
        <w:adjustRightInd w:val="0"/>
        <w:ind w:firstLine="709"/>
        <w:jc w:val="both"/>
        <w:rPr>
          <w:b/>
          <w:bCs/>
          <w:sz w:val="28"/>
          <w:szCs w:val="28"/>
          <w:lang w:eastAsia="ru-RU"/>
        </w:rPr>
      </w:pPr>
      <w:r w:rsidRPr="00932657">
        <w:rPr>
          <w:b/>
          <w:bCs/>
          <w:sz w:val="28"/>
          <w:szCs w:val="28"/>
          <w:lang w:eastAsia="ru-RU"/>
        </w:rPr>
        <w:t>Казённое учреждение Воронежской области «Фонд государственного имущества» сообщает о проведен</w:t>
      </w:r>
      <w:proofErr w:type="gramStart"/>
      <w:r w:rsidRPr="00932657">
        <w:rPr>
          <w:b/>
          <w:bCs/>
          <w:sz w:val="28"/>
          <w:szCs w:val="28"/>
          <w:lang w:eastAsia="ru-RU"/>
        </w:rPr>
        <w:t>ии ау</w:t>
      </w:r>
      <w:proofErr w:type="gramEnd"/>
      <w:r w:rsidRPr="00932657">
        <w:rPr>
          <w:b/>
          <w:bCs/>
          <w:sz w:val="28"/>
          <w:szCs w:val="28"/>
          <w:lang w:eastAsia="ru-RU"/>
        </w:rPr>
        <w:t xml:space="preserve">кциона на право заключения договоров аренды земельных участков сельскохозяйственного назначения, </w:t>
      </w:r>
      <w:r w:rsidRPr="00932657">
        <w:rPr>
          <w:rFonts w:cs="Arial"/>
          <w:b/>
          <w:bCs/>
          <w:sz w:val="28"/>
          <w:szCs w:val="28"/>
          <w:lang w:eastAsia="ru-RU"/>
        </w:rPr>
        <w:t>расположенных</w:t>
      </w:r>
      <w:r w:rsidRPr="00932657">
        <w:rPr>
          <w:b/>
          <w:bCs/>
          <w:sz w:val="28"/>
          <w:szCs w:val="28"/>
          <w:lang w:eastAsia="ru-RU"/>
        </w:rPr>
        <w:t xml:space="preserve"> на территории Бутурлиновского, Грибановского муниципальных районов Воронежской области</w:t>
      </w:r>
    </w:p>
    <w:p w:rsidR="00932657" w:rsidRPr="00932657" w:rsidRDefault="00932657" w:rsidP="00932657">
      <w:pPr>
        <w:widowControl w:val="0"/>
        <w:suppressAutoHyphens w:val="0"/>
        <w:autoSpaceDE w:val="0"/>
        <w:autoSpaceDN w:val="0"/>
        <w:adjustRightInd w:val="0"/>
        <w:ind w:firstLine="709"/>
        <w:jc w:val="both"/>
        <w:rPr>
          <w:b/>
          <w:bCs/>
          <w:sz w:val="28"/>
          <w:szCs w:val="28"/>
          <w:lang w:eastAsia="ru-RU"/>
        </w:rPr>
      </w:pPr>
    </w:p>
    <w:p w:rsidR="00932657" w:rsidRPr="00932657" w:rsidRDefault="00932657" w:rsidP="00932657">
      <w:pPr>
        <w:widowControl w:val="0"/>
        <w:suppressAutoHyphens w:val="0"/>
        <w:autoSpaceDE w:val="0"/>
        <w:autoSpaceDN w:val="0"/>
        <w:adjustRightInd w:val="0"/>
        <w:jc w:val="right"/>
        <w:rPr>
          <w:b/>
          <w:sz w:val="28"/>
          <w:szCs w:val="28"/>
          <w:lang w:eastAsia="ru-RU"/>
        </w:rPr>
      </w:pPr>
      <w:r w:rsidRPr="00932657">
        <w:rPr>
          <w:b/>
          <w:sz w:val="28"/>
          <w:szCs w:val="28"/>
          <w:lang w:eastAsia="ru-RU"/>
        </w:rPr>
        <w:t>Реестровый номер торгов 2022 – 16</w:t>
      </w:r>
    </w:p>
    <w:p w:rsidR="00932657" w:rsidRPr="00932657" w:rsidRDefault="00932657" w:rsidP="00932657">
      <w:pPr>
        <w:widowControl w:val="0"/>
        <w:suppressAutoHyphens w:val="0"/>
        <w:autoSpaceDE w:val="0"/>
        <w:autoSpaceDN w:val="0"/>
        <w:adjustRightInd w:val="0"/>
        <w:ind w:firstLine="709"/>
        <w:jc w:val="both"/>
        <w:rPr>
          <w:b/>
          <w:bCs/>
          <w:sz w:val="28"/>
          <w:szCs w:val="28"/>
          <w:lang w:eastAsia="ru-RU"/>
        </w:rPr>
      </w:pPr>
    </w:p>
    <w:p w:rsidR="00932657" w:rsidRPr="00932657" w:rsidRDefault="00932657" w:rsidP="00932657">
      <w:pPr>
        <w:tabs>
          <w:tab w:val="left" w:pos="9348"/>
        </w:tabs>
        <w:suppressAutoHyphens w:val="0"/>
        <w:ind w:firstLine="709"/>
        <w:jc w:val="both"/>
        <w:rPr>
          <w:sz w:val="28"/>
          <w:szCs w:val="28"/>
          <w:lang w:eastAsia="ru-RU"/>
        </w:rPr>
      </w:pPr>
      <w:r w:rsidRPr="00932657">
        <w:rPr>
          <w:sz w:val="28"/>
          <w:szCs w:val="28"/>
          <w:lang w:eastAsia="ru-RU"/>
        </w:rPr>
        <w:t>Основание проведения аукциона: приказ уполномоченного органа - департамента имущественных и земельных отношений Воронежской области от 14.03.2022 № 530       «О проведен</w:t>
      </w:r>
      <w:proofErr w:type="gramStart"/>
      <w:r w:rsidRPr="00932657">
        <w:rPr>
          <w:sz w:val="28"/>
          <w:szCs w:val="28"/>
          <w:lang w:eastAsia="ru-RU"/>
        </w:rPr>
        <w:t>ии ау</w:t>
      </w:r>
      <w:proofErr w:type="gramEnd"/>
      <w:r w:rsidRPr="00932657">
        <w:rPr>
          <w:sz w:val="28"/>
          <w:szCs w:val="28"/>
          <w:lang w:eastAsia="ru-RU"/>
        </w:rPr>
        <w:t>кциона на право заключения договоров аренды земельных участков, находящихся в собственности Воронежской области».</w:t>
      </w:r>
    </w:p>
    <w:p w:rsidR="00932657" w:rsidRPr="00932657" w:rsidRDefault="00932657" w:rsidP="00932657">
      <w:pPr>
        <w:widowControl w:val="0"/>
        <w:suppressAutoHyphens w:val="0"/>
        <w:autoSpaceDE w:val="0"/>
        <w:autoSpaceDN w:val="0"/>
        <w:adjustRightInd w:val="0"/>
        <w:ind w:firstLine="709"/>
        <w:jc w:val="both"/>
        <w:rPr>
          <w:sz w:val="28"/>
          <w:szCs w:val="28"/>
          <w:lang w:eastAsia="ru-RU"/>
        </w:rPr>
      </w:pPr>
      <w:r w:rsidRPr="00932657">
        <w:rPr>
          <w:sz w:val="28"/>
          <w:szCs w:val="28"/>
          <w:lang w:eastAsia="ru-RU"/>
        </w:rPr>
        <w:t xml:space="preserve">Организатор аукциона – КУ </w:t>
      </w:r>
      <w:proofErr w:type="gramStart"/>
      <w:r w:rsidRPr="00932657">
        <w:rPr>
          <w:sz w:val="28"/>
          <w:szCs w:val="28"/>
          <w:lang w:eastAsia="ru-RU"/>
        </w:rPr>
        <w:t>ВО</w:t>
      </w:r>
      <w:proofErr w:type="gramEnd"/>
      <w:r w:rsidRPr="00932657">
        <w:rPr>
          <w:sz w:val="28"/>
          <w:szCs w:val="28"/>
          <w:lang w:eastAsia="ru-RU"/>
        </w:rPr>
        <w:t xml:space="preserve"> «Фонд госимущества Воронежской области».</w:t>
      </w:r>
    </w:p>
    <w:p w:rsidR="00932657" w:rsidRPr="00932657" w:rsidRDefault="00932657" w:rsidP="00932657">
      <w:pPr>
        <w:widowControl w:val="0"/>
        <w:suppressAutoHyphens w:val="0"/>
        <w:autoSpaceDE w:val="0"/>
        <w:autoSpaceDN w:val="0"/>
        <w:adjustRightInd w:val="0"/>
        <w:ind w:firstLine="709"/>
        <w:jc w:val="both"/>
        <w:rPr>
          <w:sz w:val="28"/>
          <w:szCs w:val="28"/>
          <w:lang w:eastAsia="ru-RU"/>
        </w:rPr>
      </w:pPr>
      <w:r w:rsidRPr="00932657">
        <w:rPr>
          <w:sz w:val="28"/>
          <w:szCs w:val="28"/>
          <w:lang w:eastAsia="ru-RU"/>
        </w:rPr>
        <w:t>Собственник земельного участка – Воронежская область.</w:t>
      </w:r>
    </w:p>
    <w:p w:rsidR="00932657" w:rsidRPr="00932657" w:rsidRDefault="00932657" w:rsidP="00932657">
      <w:pPr>
        <w:widowControl w:val="0"/>
        <w:suppressAutoHyphens w:val="0"/>
        <w:autoSpaceDE w:val="0"/>
        <w:autoSpaceDN w:val="0"/>
        <w:adjustRightInd w:val="0"/>
        <w:ind w:firstLine="709"/>
        <w:jc w:val="both"/>
        <w:rPr>
          <w:sz w:val="28"/>
          <w:szCs w:val="28"/>
          <w:lang w:eastAsia="ru-RU"/>
        </w:rPr>
      </w:pPr>
      <w:r w:rsidRPr="00932657">
        <w:rPr>
          <w:sz w:val="28"/>
          <w:szCs w:val="28"/>
          <w:lang w:eastAsia="ru-RU"/>
        </w:rPr>
        <w:t xml:space="preserve">Дата начала приема заявок – 23 марта 2022 г. </w:t>
      </w:r>
    </w:p>
    <w:p w:rsidR="00932657" w:rsidRPr="00932657" w:rsidRDefault="00932657" w:rsidP="00932657">
      <w:pPr>
        <w:widowControl w:val="0"/>
        <w:suppressAutoHyphens w:val="0"/>
        <w:autoSpaceDE w:val="0"/>
        <w:autoSpaceDN w:val="0"/>
        <w:adjustRightInd w:val="0"/>
        <w:ind w:firstLine="709"/>
        <w:jc w:val="both"/>
        <w:rPr>
          <w:sz w:val="28"/>
          <w:szCs w:val="28"/>
          <w:lang w:eastAsia="ru-RU"/>
        </w:rPr>
      </w:pPr>
      <w:r w:rsidRPr="00932657">
        <w:rPr>
          <w:sz w:val="28"/>
          <w:szCs w:val="28"/>
          <w:lang w:eastAsia="ru-RU"/>
        </w:rPr>
        <w:t>Дата и время окончания приема заявок – 20 апреля 2022 г. в 11 часов 00 минут.</w:t>
      </w:r>
    </w:p>
    <w:p w:rsidR="00932657" w:rsidRPr="00932657" w:rsidRDefault="00932657" w:rsidP="00932657">
      <w:pPr>
        <w:widowControl w:val="0"/>
        <w:suppressAutoHyphens w:val="0"/>
        <w:autoSpaceDE w:val="0"/>
        <w:autoSpaceDN w:val="0"/>
        <w:adjustRightInd w:val="0"/>
        <w:ind w:firstLine="709"/>
        <w:jc w:val="both"/>
        <w:rPr>
          <w:sz w:val="28"/>
          <w:szCs w:val="28"/>
          <w:lang w:eastAsia="ru-RU"/>
        </w:rPr>
      </w:pPr>
      <w:r w:rsidRPr="00932657">
        <w:rPr>
          <w:sz w:val="28"/>
          <w:szCs w:val="28"/>
          <w:lang w:eastAsia="ru-RU"/>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932657" w:rsidRPr="00932657" w:rsidRDefault="00932657" w:rsidP="00932657">
      <w:pPr>
        <w:widowControl w:val="0"/>
        <w:suppressAutoHyphens w:val="0"/>
        <w:autoSpaceDE w:val="0"/>
        <w:autoSpaceDN w:val="0"/>
        <w:adjustRightInd w:val="0"/>
        <w:ind w:firstLine="709"/>
        <w:jc w:val="both"/>
        <w:rPr>
          <w:sz w:val="28"/>
          <w:szCs w:val="28"/>
          <w:lang w:eastAsia="ru-RU"/>
        </w:rPr>
      </w:pPr>
      <w:r w:rsidRPr="00932657">
        <w:rPr>
          <w:sz w:val="28"/>
          <w:szCs w:val="28"/>
          <w:lang w:eastAsia="ru-RU"/>
        </w:rPr>
        <w:t>Дата и место рассмотрения заявок на участие в аукционе – 21 апреля 2022 г. по адресу: г. Воронеж, ул. Средне-Московская, 12, 2 этаж, зал проведения торгов.</w:t>
      </w:r>
    </w:p>
    <w:p w:rsidR="00932657" w:rsidRPr="00932657" w:rsidRDefault="00932657" w:rsidP="00932657">
      <w:pPr>
        <w:widowControl w:val="0"/>
        <w:tabs>
          <w:tab w:val="left" w:pos="709"/>
        </w:tabs>
        <w:suppressAutoHyphens w:val="0"/>
        <w:autoSpaceDE w:val="0"/>
        <w:autoSpaceDN w:val="0"/>
        <w:adjustRightInd w:val="0"/>
        <w:ind w:firstLine="709"/>
        <w:jc w:val="both"/>
        <w:rPr>
          <w:sz w:val="28"/>
          <w:szCs w:val="28"/>
          <w:lang w:eastAsia="ru-RU"/>
        </w:rPr>
      </w:pPr>
      <w:r w:rsidRPr="00932657">
        <w:rPr>
          <w:sz w:val="28"/>
          <w:szCs w:val="28"/>
          <w:lang w:eastAsia="ru-RU"/>
        </w:rPr>
        <w:t>Место проведения аукциона: г. Воронеж, ул. Средне-Московская, 12, 2 этаж, зал проведения торгов.</w:t>
      </w:r>
    </w:p>
    <w:p w:rsidR="00932657" w:rsidRPr="00932657" w:rsidRDefault="00932657" w:rsidP="00932657">
      <w:pPr>
        <w:widowControl w:val="0"/>
        <w:tabs>
          <w:tab w:val="left" w:pos="709"/>
        </w:tabs>
        <w:suppressAutoHyphens w:val="0"/>
        <w:autoSpaceDE w:val="0"/>
        <w:autoSpaceDN w:val="0"/>
        <w:adjustRightInd w:val="0"/>
        <w:ind w:firstLine="709"/>
        <w:jc w:val="both"/>
        <w:rPr>
          <w:sz w:val="28"/>
          <w:szCs w:val="28"/>
          <w:lang w:eastAsia="ru-RU"/>
        </w:rPr>
      </w:pPr>
      <w:r w:rsidRPr="00932657">
        <w:rPr>
          <w:sz w:val="28"/>
          <w:szCs w:val="28"/>
          <w:lang w:eastAsia="ru-RU"/>
        </w:rPr>
        <w:t>Дата и время проведения аукциона – 25 апреля 2022 г.:</w:t>
      </w:r>
    </w:p>
    <w:p w:rsidR="00932657" w:rsidRPr="00932657" w:rsidRDefault="00932657" w:rsidP="00932657">
      <w:pPr>
        <w:widowControl w:val="0"/>
        <w:tabs>
          <w:tab w:val="left" w:pos="709"/>
        </w:tabs>
        <w:suppressAutoHyphens w:val="0"/>
        <w:autoSpaceDE w:val="0"/>
        <w:autoSpaceDN w:val="0"/>
        <w:adjustRightInd w:val="0"/>
        <w:ind w:firstLine="709"/>
        <w:jc w:val="both"/>
        <w:rPr>
          <w:sz w:val="28"/>
          <w:szCs w:val="28"/>
          <w:lang w:eastAsia="ru-RU"/>
        </w:rPr>
      </w:pPr>
      <w:r w:rsidRPr="00932657">
        <w:rPr>
          <w:sz w:val="28"/>
          <w:szCs w:val="28"/>
          <w:lang w:eastAsia="ru-RU"/>
        </w:rPr>
        <w:t>по лоту № 1 –  в 09 часов 15 минут;</w:t>
      </w:r>
    </w:p>
    <w:p w:rsidR="00932657" w:rsidRPr="00932657" w:rsidRDefault="00932657" w:rsidP="00932657">
      <w:pPr>
        <w:widowControl w:val="0"/>
        <w:tabs>
          <w:tab w:val="left" w:pos="709"/>
        </w:tabs>
        <w:suppressAutoHyphens w:val="0"/>
        <w:autoSpaceDE w:val="0"/>
        <w:autoSpaceDN w:val="0"/>
        <w:adjustRightInd w:val="0"/>
        <w:ind w:firstLine="709"/>
        <w:jc w:val="both"/>
        <w:rPr>
          <w:sz w:val="28"/>
          <w:szCs w:val="28"/>
          <w:lang w:eastAsia="ru-RU"/>
        </w:rPr>
      </w:pPr>
      <w:r w:rsidRPr="00932657">
        <w:rPr>
          <w:sz w:val="28"/>
          <w:szCs w:val="28"/>
          <w:lang w:eastAsia="ru-RU"/>
        </w:rPr>
        <w:t>по лоту № 2 –  в 09 часов 25 минут;</w:t>
      </w:r>
    </w:p>
    <w:p w:rsidR="00932657" w:rsidRPr="00932657" w:rsidRDefault="00932657" w:rsidP="00932657">
      <w:pPr>
        <w:widowControl w:val="0"/>
        <w:tabs>
          <w:tab w:val="left" w:pos="709"/>
        </w:tabs>
        <w:suppressAutoHyphens w:val="0"/>
        <w:autoSpaceDE w:val="0"/>
        <w:autoSpaceDN w:val="0"/>
        <w:adjustRightInd w:val="0"/>
        <w:ind w:firstLine="709"/>
        <w:jc w:val="both"/>
        <w:rPr>
          <w:sz w:val="28"/>
          <w:szCs w:val="28"/>
          <w:lang w:eastAsia="ru-RU"/>
        </w:rPr>
      </w:pPr>
      <w:r w:rsidRPr="00932657">
        <w:rPr>
          <w:sz w:val="28"/>
          <w:szCs w:val="28"/>
          <w:lang w:eastAsia="ru-RU"/>
        </w:rPr>
        <w:t>по лоту № 3 –  в 09 часов 35 минут;</w:t>
      </w:r>
    </w:p>
    <w:p w:rsidR="00932657" w:rsidRPr="00932657" w:rsidRDefault="00932657" w:rsidP="00932657">
      <w:pPr>
        <w:widowControl w:val="0"/>
        <w:tabs>
          <w:tab w:val="left" w:pos="709"/>
        </w:tabs>
        <w:suppressAutoHyphens w:val="0"/>
        <w:autoSpaceDE w:val="0"/>
        <w:autoSpaceDN w:val="0"/>
        <w:adjustRightInd w:val="0"/>
        <w:ind w:firstLine="709"/>
        <w:jc w:val="both"/>
        <w:rPr>
          <w:sz w:val="28"/>
          <w:szCs w:val="28"/>
          <w:lang w:eastAsia="ru-RU"/>
        </w:rPr>
      </w:pPr>
      <w:r w:rsidRPr="00932657">
        <w:rPr>
          <w:sz w:val="28"/>
          <w:szCs w:val="28"/>
          <w:lang w:eastAsia="ru-RU"/>
        </w:rPr>
        <w:t>по лоту № 4 –  в 09 часов 45 минут.</w:t>
      </w:r>
    </w:p>
    <w:p w:rsidR="00932657" w:rsidRPr="00932657" w:rsidRDefault="00932657" w:rsidP="00932657">
      <w:pPr>
        <w:widowControl w:val="0"/>
        <w:tabs>
          <w:tab w:val="left" w:pos="709"/>
        </w:tabs>
        <w:suppressAutoHyphens w:val="0"/>
        <w:autoSpaceDE w:val="0"/>
        <w:autoSpaceDN w:val="0"/>
        <w:adjustRightInd w:val="0"/>
        <w:ind w:firstLine="709"/>
        <w:jc w:val="both"/>
        <w:rPr>
          <w:sz w:val="28"/>
          <w:szCs w:val="28"/>
          <w:lang w:eastAsia="ru-RU"/>
        </w:rPr>
      </w:pPr>
    </w:p>
    <w:p w:rsidR="00932657" w:rsidRPr="00932657" w:rsidRDefault="00932657" w:rsidP="00932657">
      <w:pPr>
        <w:widowControl w:val="0"/>
        <w:tabs>
          <w:tab w:val="left" w:pos="709"/>
        </w:tabs>
        <w:suppressAutoHyphens w:val="0"/>
        <w:autoSpaceDE w:val="0"/>
        <w:autoSpaceDN w:val="0"/>
        <w:adjustRightInd w:val="0"/>
        <w:ind w:firstLine="709"/>
        <w:jc w:val="both"/>
        <w:rPr>
          <w:sz w:val="28"/>
          <w:szCs w:val="28"/>
          <w:lang w:eastAsia="ru-RU"/>
        </w:rPr>
      </w:pPr>
      <w:r w:rsidRPr="00932657">
        <w:rPr>
          <w:sz w:val="28"/>
          <w:szCs w:val="28"/>
          <w:lang w:eastAsia="ru-RU"/>
        </w:rPr>
        <w:t>Регистрация участников аукциона начинается за 10 минут до начала аукциона</w:t>
      </w:r>
      <w:r w:rsidRPr="00932657">
        <w:rPr>
          <w:rFonts w:cs="Arial"/>
          <w:sz w:val="28"/>
          <w:szCs w:val="28"/>
          <w:lang w:eastAsia="ru-RU"/>
        </w:rPr>
        <w:t xml:space="preserve"> по соответствующему лоту</w:t>
      </w:r>
      <w:r w:rsidRPr="00932657">
        <w:rPr>
          <w:sz w:val="28"/>
          <w:szCs w:val="28"/>
          <w:lang w:eastAsia="ru-RU"/>
        </w:rPr>
        <w:t>.</w:t>
      </w:r>
    </w:p>
    <w:p w:rsidR="00932657" w:rsidRPr="00932657" w:rsidRDefault="00932657" w:rsidP="00932657">
      <w:pPr>
        <w:widowControl w:val="0"/>
        <w:tabs>
          <w:tab w:val="left" w:pos="709"/>
        </w:tabs>
        <w:suppressAutoHyphens w:val="0"/>
        <w:autoSpaceDE w:val="0"/>
        <w:autoSpaceDN w:val="0"/>
        <w:adjustRightInd w:val="0"/>
        <w:ind w:firstLine="709"/>
        <w:jc w:val="both"/>
        <w:rPr>
          <w:sz w:val="28"/>
          <w:szCs w:val="28"/>
          <w:lang w:eastAsia="ru-RU"/>
        </w:rPr>
      </w:pPr>
      <w:r w:rsidRPr="00932657">
        <w:rPr>
          <w:sz w:val="28"/>
          <w:szCs w:val="28"/>
          <w:lang w:eastAsia="ru-RU"/>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932657" w:rsidRPr="00932657" w:rsidRDefault="00932657" w:rsidP="00932657">
      <w:pPr>
        <w:widowControl w:val="0"/>
        <w:suppressAutoHyphens w:val="0"/>
        <w:autoSpaceDE w:val="0"/>
        <w:autoSpaceDN w:val="0"/>
        <w:adjustRightInd w:val="0"/>
        <w:rPr>
          <w:rFonts w:cs="Arial"/>
          <w:lang w:eastAsia="ru-RU"/>
        </w:rPr>
        <w:sectPr w:rsidR="00932657" w:rsidRPr="00932657" w:rsidSect="00054A96">
          <w:footerReference w:type="default" r:id="rId14"/>
          <w:pgSz w:w="11906" w:h="16838" w:code="9"/>
          <w:pgMar w:top="567" w:right="567" w:bottom="851" w:left="1985" w:header="709" w:footer="709" w:gutter="0"/>
          <w:cols w:space="708"/>
          <w:docGrid w:linePitch="360"/>
        </w:sectPr>
      </w:pPr>
    </w:p>
    <w:p w:rsidR="00932657" w:rsidRPr="00932657" w:rsidRDefault="00932657" w:rsidP="00932657">
      <w:pPr>
        <w:widowControl w:val="0"/>
        <w:tabs>
          <w:tab w:val="left" w:pos="709"/>
        </w:tabs>
        <w:suppressAutoHyphens w:val="0"/>
        <w:autoSpaceDE w:val="0"/>
        <w:autoSpaceDN w:val="0"/>
        <w:adjustRightInd w:val="0"/>
        <w:jc w:val="center"/>
        <w:rPr>
          <w:b/>
          <w:lang w:eastAsia="ru-RU"/>
        </w:rPr>
      </w:pPr>
      <w:r w:rsidRPr="00932657">
        <w:rPr>
          <w:b/>
          <w:lang w:eastAsia="ru-RU"/>
        </w:rPr>
        <w:lastRenderedPageBreak/>
        <w:t>1. Сведения о предмете аукциона</w:t>
      </w:r>
    </w:p>
    <w:p w:rsidR="00932657" w:rsidRPr="00932657" w:rsidRDefault="00932657" w:rsidP="00932657">
      <w:pPr>
        <w:widowControl w:val="0"/>
        <w:tabs>
          <w:tab w:val="left" w:pos="709"/>
        </w:tabs>
        <w:suppressAutoHyphens w:val="0"/>
        <w:autoSpaceDE w:val="0"/>
        <w:autoSpaceDN w:val="0"/>
        <w:adjustRightInd w:val="0"/>
        <w:ind w:firstLine="540"/>
        <w:jc w:val="center"/>
        <w:rPr>
          <w:b/>
          <w:lang w:eastAsia="ru-RU"/>
        </w:rPr>
      </w:pPr>
      <w:r w:rsidRPr="00932657">
        <w:rPr>
          <w:b/>
          <w:lang w:eastAsia="ru-RU"/>
        </w:rPr>
        <w:t>Предмет аукциона – право заключения договоров аренды земельных участков сельскохозяйственного назначения</w:t>
      </w:r>
    </w:p>
    <w:p w:rsidR="00932657" w:rsidRPr="00932657" w:rsidRDefault="00932657" w:rsidP="00932657">
      <w:pPr>
        <w:widowControl w:val="0"/>
        <w:tabs>
          <w:tab w:val="left" w:pos="709"/>
        </w:tabs>
        <w:suppressAutoHyphens w:val="0"/>
        <w:autoSpaceDE w:val="0"/>
        <w:autoSpaceDN w:val="0"/>
        <w:adjustRightInd w:val="0"/>
        <w:ind w:firstLine="540"/>
        <w:jc w:val="center"/>
        <w:rPr>
          <w:b/>
          <w:lang w:eastAsia="ru-RU"/>
        </w:rPr>
      </w:pPr>
    </w:p>
    <w:tbl>
      <w:tblPr>
        <w:tblW w:w="5150" w:type="pct"/>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78"/>
        <w:gridCol w:w="2217"/>
        <w:gridCol w:w="2376"/>
        <w:gridCol w:w="3826"/>
        <w:gridCol w:w="2693"/>
        <w:gridCol w:w="1563"/>
        <w:gridCol w:w="1477"/>
      </w:tblGrid>
      <w:tr w:rsidR="00932657" w:rsidRPr="00932657" w:rsidTr="0001165B">
        <w:trPr>
          <w:cantSplit/>
          <w:trHeight w:val="2207"/>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32657" w:rsidRPr="00932657" w:rsidRDefault="00932657" w:rsidP="00932657">
            <w:pPr>
              <w:widowControl w:val="0"/>
              <w:suppressAutoHyphens w:val="0"/>
              <w:autoSpaceDE w:val="0"/>
              <w:autoSpaceDN w:val="0"/>
              <w:adjustRightInd w:val="0"/>
              <w:jc w:val="center"/>
              <w:rPr>
                <w:b/>
                <w:lang w:eastAsia="en-US"/>
              </w:rPr>
            </w:pPr>
            <w:r w:rsidRPr="00932657">
              <w:rPr>
                <w:b/>
                <w:lang w:eastAsia="en-US"/>
              </w:rPr>
              <w:t xml:space="preserve">№ </w:t>
            </w:r>
            <w:proofErr w:type="gramStart"/>
            <w:r w:rsidRPr="00932657">
              <w:rPr>
                <w:b/>
                <w:lang w:eastAsia="en-US"/>
              </w:rPr>
              <w:t>п</w:t>
            </w:r>
            <w:proofErr w:type="gramEnd"/>
            <w:r w:rsidRPr="00932657">
              <w:rPr>
                <w:b/>
                <w:lang w:eastAsia="en-US"/>
              </w:rPr>
              <w:t>/п</w:t>
            </w:r>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32657" w:rsidRPr="00932657" w:rsidRDefault="00932657" w:rsidP="00932657">
            <w:pPr>
              <w:widowControl w:val="0"/>
              <w:suppressAutoHyphens w:val="0"/>
              <w:autoSpaceDE w:val="0"/>
              <w:autoSpaceDN w:val="0"/>
              <w:adjustRightInd w:val="0"/>
              <w:jc w:val="center"/>
              <w:rPr>
                <w:b/>
                <w:lang w:eastAsia="en-US"/>
              </w:rPr>
            </w:pPr>
            <w:r w:rsidRPr="00932657">
              <w:rPr>
                <w:b/>
                <w:lang w:eastAsia="en-US"/>
              </w:rPr>
              <w:t>Кадастровый номер объекта</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32657" w:rsidRPr="00932657" w:rsidRDefault="00932657" w:rsidP="00932657">
            <w:pPr>
              <w:widowControl w:val="0"/>
              <w:suppressAutoHyphens w:val="0"/>
              <w:autoSpaceDE w:val="0"/>
              <w:autoSpaceDN w:val="0"/>
              <w:adjustRightInd w:val="0"/>
              <w:jc w:val="center"/>
              <w:rPr>
                <w:b/>
                <w:lang w:eastAsia="en-US"/>
              </w:rPr>
            </w:pPr>
            <w:r w:rsidRPr="00932657">
              <w:rPr>
                <w:b/>
                <w:lang w:eastAsia="en-US"/>
              </w:rPr>
              <w:t>Площадь объекта, м</w:t>
            </w:r>
            <w:proofErr w:type="gramStart"/>
            <w:r w:rsidRPr="00932657">
              <w:rPr>
                <w:b/>
                <w:vertAlign w:val="superscript"/>
                <w:lang w:eastAsia="en-US"/>
              </w:rPr>
              <w:t>2</w:t>
            </w:r>
            <w:proofErr w:type="gramEnd"/>
          </w:p>
        </w:tc>
        <w:tc>
          <w:tcPr>
            <w:tcW w:w="12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32657" w:rsidRPr="00932657" w:rsidRDefault="00932657" w:rsidP="00932657">
            <w:pPr>
              <w:widowControl w:val="0"/>
              <w:suppressAutoHyphens w:val="0"/>
              <w:autoSpaceDE w:val="0"/>
              <w:autoSpaceDN w:val="0"/>
              <w:adjustRightInd w:val="0"/>
              <w:jc w:val="center"/>
              <w:rPr>
                <w:b/>
                <w:lang w:eastAsia="en-US"/>
              </w:rPr>
            </w:pPr>
            <w:r w:rsidRPr="00932657">
              <w:rPr>
                <w:b/>
                <w:lang w:eastAsia="en-US"/>
              </w:rPr>
              <w:t>Адрес (местонахождение) объекта</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32657" w:rsidRPr="00932657" w:rsidRDefault="00932657" w:rsidP="00932657">
            <w:pPr>
              <w:widowControl w:val="0"/>
              <w:suppressAutoHyphens w:val="0"/>
              <w:autoSpaceDE w:val="0"/>
              <w:autoSpaceDN w:val="0"/>
              <w:adjustRightInd w:val="0"/>
              <w:jc w:val="center"/>
              <w:rPr>
                <w:b/>
                <w:lang w:eastAsia="en-US"/>
              </w:rPr>
            </w:pPr>
            <w:r w:rsidRPr="00932657">
              <w:rPr>
                <w:b/>
                <w:spacing w:val="-3"/>
                <w:lang w:eastAsia="en-US"/>
              </w:rPr>
              <w:t>Разрешенное использование земельного участка</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32657" w:rsidRPr="00932657" w:rsidRDefault="00932657" w:rsidP="00932657">
            <w:pPr>
              <w:widowControl w:val="0"/>
              <w:suppressAutoHyphens w:val="0"/>
              <w:autoSpaceDE w:val="0"/>
              <w:autoSpaceDN w:val="0"/>
              <w:adjustRightInd w:val="0"/>
              <w:jc w:val="center"/>
              <w:rPr>
                <w:b/>
                <w:lang w:eastAsia="en-US"/>
              </w:rPr>
            </w:pPr>
            <w:r w:rsidRPr="00932657">
              <w:rPr>
                <w:b/>
                <w:spacing w:val="-3"/>
                <w:lang w:eastAsia="en-US"/>
              </w:rPr>
              <w:t>Начальный размер ежегодной арендной платы за пользование земельным участком, руб.</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32657" w:rsidRPr="00932657" w:rsidRDefault="00932657" w:rsidP="00932657">
            <w:pPr>
              <w:widowControl w:val="0"/>
              <w:suppressAutoHyphens w:val="0"/>
              <w:autoSpaceDE w:val="0"/>
              <w:autoSpaceDN w:val="0"/>
              <w:adjustRightInd w:val="0"/>
              <w:jc w:val="center"/>
              <w:rPr>
                <w:b/>
                <w:spacing w:val="-3"/>
                <w:lang w:eastAsia="en-US"/>
              </w:rPr>
            </w:pPr>
            <w:r w:rsidRPr="00932657">
              <w:rPr>
                <w:b/>
                <w:spacing w:val="-3"/>
                <w:lang w:eastAsia="en-US"/>
              </w:rPr>
              <w:t>Задаток по лоту,</w:t>
            </w:r>
          </w:p>
          <w:p w:rsidR="00932657" w:rsidRPr="00932657" w:rsidRDefault="00932657" w:rsidP="00932657">
            <w:pPr>
              <w:widowControl w:val="0"/>
              <w:suppressAutoHyphens w:val="0"/>
              <w:autoSpaceDE w:val="0"/>
              <w:autoSpaceDN w:val="0"/>
              <w:adjustRightInd w:val="0"/>
              <w:jc w:val="center"/>
              <w:rPr>
                <w:b/>
                <w:lang w:eastAsia="en-US"/>
              </w:rPr>
            </w:pPr>
            <w:r w:rsidRPr="00932657">
              <w:rPr>
                <w:b/>
                <w:spacing w:val="-3"/>
                <w:lang w:eastAsia="en-US"/>
              </w:rPr>
              <w:t>руб.</w:t>
            </w:r>
          </w:p>
        </w:tc>
      </w:tr>
      <w:tr w:rsidR="00932657" w:rsidRPr="00932657" w:rsidTr="0001165B">
        <w:trPr>
          <w:cantSplit/>
          <w:trHeight w:val="27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b/>
                <w:bCs/>
                <w:lang w:eastAsia="ru-RU"/>
              </w:rPr>
            </w:pPr>
            <w:r w:rsidRPr="00932657">
              <w:rPr>
                <w:b/>
                <w:bCs/>
                <w:lang w:eastAsia="ru-RU"/>
              </w:rPr>
              <w:t>Бутурлиновский район</w:t>
            </w:r>
          </w:p>
        </w:tc>
      </w:tr>
      <w:tr w:rsidR="00932657" w:rsidRPr="00932657" w:rsidTr="0001165B">
        <w:trPr>
          <w:cantSplit/>
          <w:trHeight w:val="27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lang w:eastAsia="ru-RU"/>
              </w:rPr>
            </w:pPr>
            <w:r w:rsidRPr="00932657">
              <w:rPr>
                <w:lang w:eastAsia="ru-RU"/>
              </w:rPr>
              <w:t>Лот № 1 (</w:t>
            </w:r>
            <w:proofErr w:type="spellStart"/>
            <w:r w:rsidRPr="00932657">
              <w:rPr>
                <w:lang w:eastAsia="ru-RU"/>
              </w:rPr>
              <w:t>Козловское</w:t>
            </w:r>
            <w:proofErr w:type="spellEnd"/>
            <w:r w:rsidRPr="00932657">
              <w:rPr>
                <w:lang w:eastAsia="ru-RU"/>
              </w:rPr>
              <w:t xml:space="preserve"> с/п)</w:t>
            </w:r>
          </w:p>
        </w:tc>
      </w:tr>
      <w:tr w:rsidR="00932657" w:rsidRPr="00932657" w:rsidTr="0001165B">
        <w:trPr>
          <w:cantSplit/>
          <w:trHeight w:val="990"/>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suppressAutoHyphens w:val="0"/>
              <w:autoSpaceDN w:val="0"/>
              <w:jc w:val="center"/>
              <w:rPr>
                <w:lang w:eastAsia="en-US"/>
              </w:rPr>
            </w:pPr>
            <w:r w:rsidRPr="00932657">
              <w:rPr>
                <w:lang w:eastAsia="en-US"/>
              </w:rPr>
              <w:t>1.</w:t>
            </w:r>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color w:val="000000"/>
                <w:lang w:eastAsia="ru-RU"/>
              </w:rPr>
            </w:pPr>
            <w:r w:rsidRPr="00932657">
              <w:rPr>
                <w:color w:val="000000"/>
                <w:lang w:eastAsia="ru-RU"/>
              </w:rPr>
              <w:t>36:05:4208010:140</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color w:val="000000"/>
                <w:lang w:eastAsia="ru-RU"/>
              </w:rPr>
            </w:pPr>
            <w:r w:rsidRPr="00932657">
              <w:rPr>
                <w:color w:val="000000"/>
                <w:lang w:eastAsia="ru-RU"/>
              </w:rPr>
              <w:t>9 800</w:t>
            </w:r>
          </w:p>
        </w:tc>
        <w:tc>
          <w:tcPr>
            <w:tcW w:w="12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lang w:eastAsia="ru-RU"/>
              </w:rPr>
            </w:pPr>
            <w:r w:rsidRPr="00932657">
              <w:rPr>
                <w:lang w:eastAsia="ru-RU"/>
              </w:rPr>
              <w:t>Воронежская область, р-н Бутурлиновский</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для сельскохозяйственного использования</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343,00</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343,00</w:t>
            </w:r>
          </w:p>
        </w:tc>
      </w:tr>
      <w:tr w:rsidR="00932657" w:rsidRPr="00932657" w:rsidTr="0001165B">
        <w:trPr>
          <w:cantSplit/>
          <w:trHeight w:val="335"/>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lang w:eastAsia="ru-RU"/>
              </w:rPr>
            </w:pPr>
            <w:r w:rsidRPr="00932657">
              <w:rPr>
                <w:lang w:eastAsia="ru-RU"/>
              </w:rPr>
              <w:t>Лот № 2 (Бутурлиновское г/п)</w:t>
            </w:r>
          </w:p>
        </w:tc>
      </w:tr>
      <w:tr w:rsidR="00932657" w:rsidRPr="00932657" w:rsidTr="0001165B">
        <w:trPr>
          <w:cantSplit/>
          <w:trHeight w:val="990"/>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suppressAutoHyphens w:val="0"/>
              <w:autoSpaceDN w:val="0"/>
              <w:jc w:val="center"/>
              <w:rPr>
                <w:lang w:eastAsia="en-US"/>
              </w:rPr>
            </w:pPr>
            <w:r w:rsidRPr="00932657">
              <w:rPr>
                <w:lang w:eastAsia="en-US"/>
              </w:rPr>
              <w:t>2.</w:t>
            </w:r>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color w:val="000000"/>
                <w:lang w:eastAsia="ru-RU"/>
              </w:rPr>
            </w:pPr>
            <w:r w:rsidRPr="00932657">
              <w:rPr>
                <w:color w:val="000000"/>
                <w:lang w:eastAsia="ru-RU"/>
              </w:rPr>
              <w:t>36:05:4208014:376</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color w:val="000000"/>
                <w:lang w:eastAsia="ru-RU"/>
              </w:rPr>
            </w:pPr>
            <w:r w:rsidRPr="00932657">
              <w:rPr>
                <w:color w:val="000000"/>
                <w:lang w:eastAsia="ru-RU"/>
              </w:rPr>
              <w:t>37 890</w:t>
            </w:r>
          </w:p>
        </w:tc>
        <w:tc>
          <w:tcPr>
            <w:tcW w:w="12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lang w:eastAsia="ru-RU"/>
              </w:rPr>
            </w:pPr>
            <w:r w:rsidRPr="00932657">
              <w:rPr>
                <w:lang w:eastAsia="ru-RU"/>
              </w:rPr>
              <w:t>Воронежская область, Бутурлиновский район</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для сельскохозяйственного использования (</w:t>
            </w:r>
            <w:r w:rsidRPr="00932657">
              <w:rPr>
                <w:rFonts w:hint="eastAsia"/>
                <w:lang w:eastAsia="en-US"/>
              </w:rPr>
              <w:t>невостребованные</w:t>
            </w:r>
            <w:r w:rsidRPr="00932657">
              <w:rPr>
                <w:lang w:eastAsia="en-US"/>
              </w:rPr>
              <w:t xml:space="preserve"> </w:t>
            </w:r>
            <w:proofErr w:type="spellStart"/>
            <w:r w:rsidRPr="00932657">
              <w:rPr>
                <w:rFonts w:hint="eastAsia"/>
                <w:lang w:eastAsia="en-US"/>
              </w:rPr>
              <w:t>зем</w:t>
            </w:r>
            <w:proofErr w:type="gramStart"/>
            <w:r w:rsidRPr="00932657">
              <w:rPr>
                <w:lang w:eastAsia="en-US"/>
              </w:rPr>
              <w:t>.</w:t>
            </w:r>
            <w:r w:rsidRPr="00932657">
              <w:rPr>
                <w:rFonts w:hint="eastAsia"/>
                <w:lang w:eastAsia="en-US"/>
              </w:rPr>
              <w:t>д</w:t>
            </w:r>
            <w:proofErr w:type="gramEnd"/>
            <w:r w:rsidRPr="00932657">
              <w:rPr>
                <w:rFonts w:hint="eastAsia"/>
                <w:lang w:eastAsia="en-US"/>
              </w:rPr>
              <w:t>оли</w:t>
            </w:r>
            <w:proofErr w:type="spellEnd"/>
            <w:r w:rsidRPr="00932657">
              <w:rPr>
                <w:lang w:eastAsia="en-US"/>
              </w:rPr>
              <w:t xml:space="preserve"> </w:t>
            </w:r>
            <w:r w:rsidRPr="00932657">
              <w:rPr>
                <w:rFonts w:hint="eastAsia"/>
                <w:lang w:eastAsia="en-US"/>
              </w:rPr>
              <w:t>граждан</w:t>
            </w:r>
            <w:r w:rsidRPr="00932657">
              <w:rPr>
                <w:lang w:eastAsia="en-US"/>
              </w:rPr>
              <w:t>)</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9 094,00</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9 094,00</w:t>
            </w:r>
          </w:p>
        </w:tc>
      </w:tr>
      <w:tr w:rsidR="00932657" w:rsidRPr="00932657" w:rsidTr="0001165B">
        <w:trPr>
          <w:cantSplit/>
          <w:trHeight w:val="412"/>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Лот № 3 (</w:t>
            </w:r>
            <w:proofErr w:type="spellStart"/>
            <w:r w:rsidRPr="00932657">
              <w:rPr>
                <w:lang w:eastAsia="en-US"/>
              </w:rPr>
              <w:t>Филиппенковское</w:t>
            </w:r>
            <w:proofErr w:type="spellEnd"/>
            <w:r w:rsidRPr="00932657">
              <w:rPr>
                <w:lang w:eastAsia="en-US"/>
              </w:rPr>
              <w:t xml:space="preserve"> с/п)</w:t>
            </w:r>
          </w:p>
        </w:tc>
      </w:tr>
      <w:tr w:rsidR="00932657" w:rsidRPr="00932657" w:rsidTr="0001165B">
        <w:trPr>
          <w:cantSplit/>
          <w:trHeight w:val="990"/>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suppressAutoHyphens w:val="0"/>
              <w:autoSpaceDN w:val="0"/>
              <w:jc w:val="center"/>
              <w:rPr>
                <w:lang w:eastAsia="en-US"/>
              </w:rPr>
            </w:pPr>
            <w:r w:rsidRPr="00932657">
              <w:rPr>
                <w:lang w:eastAsia="en-US"/>
              </w:rPr>
              <w:t>3.</w:t>
            </w:r>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color w:val="000000"/>
                <w:lang w:eastAsia="ru-RU"/>
              </w:rPr>
            </w:pPr>
            <w:r w:rsidRPr="00932657">
              <w:rPr>
                <w:color w:val="000000"/>
                <w:lang w:eastAsia="ru-RU"/>
              </w:rPr>
              <w:t>36:05:4504003:65</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color w:val="000000"/>
                <w:lang w:eastAsia="ru-RU"/>
              </w:rPr>
            </w:pPr>
            <w:r w:rsidRPr="00932657">
              <w:rPr>
                <w:color w:val="000000"/>
                <w:lang w:eastAsia="ru-RU"/>
              </w:rPr>
              <w:t>154 837</w:t>
            </w:r>
          </w:p>
        </w:tc>
        <w:tc>
          <w:tcPr>
            <w:tcW w:w="12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lang w:eastAsia="ru-RU"/>
              </w:rPr>
            </w:pPr>
            <w:r w:rsidRPr="00932657">
              <w:rPr>
                <w:lang w:eastAsia="ru-RU"/>
              </w:rPr>
              <w:t>Воронежская область, р-н Бутурлиновский</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для сельскохозяйственного использования</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37 161,00</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37 161,00</w:t>
            </w:r>
          </w:p>
        </w:tc>
      </w:tr>
      <w:tr w:rsidR="00932657" w:rsidRPr="00932657" w:rsidTr="0001165B">
        <w:trPr>
          <w:cantSplit/>
          <w:trHeight w:val="280"/>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b/>
                <w:lang w:eastAsia="en-US"/>
              </w:rPr>
              <w:t>Грибановский район</w:t>
            </w:r>
          </w:p>
        </w:tc>
      </w:tr>
      <w:tr w:rsidR="00932657" w:rsidRPr="00932657" w:rsidTr="0001165B">
        <w:trPr>
          <w:cantSplit/>
          <w:trHeight w:val="280"/>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Лот № 4 (</w:t>
            </w:r>
            <w:proofErr w:type="spellStart"/>
            <w:r w:rsidRPr="00932657">
              <w:rPr>
                <w:lang w:eastAsia="en-US"/>
              </w:rPr>
              <w:t>Посевкинское</w:t>
            </w:r>
            <w:proofErr w:type="spellEnd"/>
            <w:r w:rsidRPr="00932657">
              <w:rPr>
                <w:lang w:eastAsia="en-US"/>
              </w:rPr>
              <w:t xml:space="preserve"> с/п)</w:t>
            </w:r>
          </w:p>
        </w:tc>
      </w:tr>
      <w:tr w:rsidR="00932657" w:rsidRPr="00932657" w:rsidTr="0001165B">
        <w:trPr>
          <w:cantSplit/>
          <w:trHeight w:val="990"/>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suppressAutoHyphens w:val="0"/>
              <w:autoSpaceDN w:val="0"/>
              <w:jc w:val="center"/>
              <w:rPr>
                <w:lang w:eastAsia="en-US"/>
              </w:rPr>
            </w:pPr>
            <w:r w:rsidRPr="00932657">
              <w:rPr>
                <w:lang w:eastAsia="en-US"/>
              </w:rPr>
              <w:t>4.</w:t>
            </w:r>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color w:val="000000"/>
                <w:lang w:eastAsia="ru-RU"/>
              </w:rPr>
            </w:pPr>
            <w:r w:rsidRPr="00932657">
              <w:rPr>
                <w:color w:val="000000"/>
                <w:lang w:eastAsia="ru-RU"/>
              </w:rPr>
              <w:t>36:09:0000000:1133</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color w:val="000000"/>
                <w:lang w:eastAsia="ru-RU"/>
              </w:rPr>
            </w:pPr>
            <w:r w:rsidRPr="00932657">
              <w:rPr>
                <w:color w:val="000000"/>
                <w:lang w:eastAsia="ru-RU"/>
              </w:rPr>
              <w:t>129 435*</w:t>
            </w:r>
          </w:p>
        </w:tc>
        <w:tc>
          <w:tcPr>
            <w:tcW w:w="12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jc w:val="center"/>
              <w:rPr>
                <w:lang w:eastAsia="ru-RU"/>
              </w:rPr>
            </w:pPr>
            <w:r w:rsidRPr="00932657">
              <w:rPr>
                <w:lang w:eastAsia="ru-RU"/>
              </w:rPr>
              <w:t>Воронежская область, р-н Грибановский, в границах СХА «Павловка»</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для сельскохозяйственного использования</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31 064,00</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657" w:rsidRPr="00932657" w:rsidRDefault="00932657" w:rsidP="00932657">
            <w:pPr>
              <w:widowControl w:val="0"/>
              <w:suppressAutoHyphens w:val="0"/>
              <w:autoSpaceDE w:val="0"/>
              <w:autoSpaceDN w:val="0"/>
              <w:adjustRightInd w:val="0"/>
              <w:spacing w:line="216" w:lineRule="auto"/>
              <w:jc w:val="center"/>
              <w:rPr>
                <w:lang w:eastAsia="en-US"/>
              </w:rPr>
            </w:pPr>
            <w:r w:rsidRPr="00932657">
              <w:rPr>
                <w:lang w:eastAsia="en-US"/>
              </w:rPr>
              <w:t>31 064,00</w:t>
            </w:r>
          </w:p>
        </w:tc>
      </w:tr>
    </w:tbl>
    <w:p w:rsidR="00932657" w:rsidRPr="00932657" w:rsidRDefault="00932657" w:rsidP="00932657">
      <w:pPr>
        <w:widowControl w:val="0"/>
        <w:suppressAutoHyphens w:val="0"/>
        <w:autoSpaceDE w:val="0"/>
        <w:autoSpaceDN w:val="0"/>
        <w:adjustRightInd w:val="0"/>
        <w:jc w:val="both"/>
        <w:rPr>
          <w:lang w:eastAsia="ru-RU"/>
        </w:rPr>
      </w:pP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«Шаг аукциона» (величина повышения начального размера ежегодной арендной платы) – 3% от начального размера ежегодной арендной платы.</w:t>
      </w:r>
    </w:p>
    <w:p w:rsidR="00932657" w:rsidRPr="00932657" w:rsidRDefault="00932657" w:rsidP="00932657">
      <w:pPr>
        <w:widowControl w:val="0"/>
        <w:suppressAutoHyphens w:val="0"/>
        <w:autoSpaceDE w:val="0"/>
        <w:autoSpaceDN w:val="0"/>
        <w:adjustRightInd w:val="0"/>
        <w:ind w:firstLine="709"/>
        <w:jc w:val="both"/>
        <w:rPr>
          <w:lang w:eastAsia="ru-RU"/>
        </w:rPr>
      </w:pPr>
    </w:p>
    <w:p w:rsidR="00932657" w:rsidRPr="00932657" w:rsidRDefault="00932657" w:rsidP="00932657">
      <w:pPr>
        <w:widowControl w:val="0"/>
        <w:suppressAutoHyphens w:val="0"/>
        <w:autoSpaceDE w:val="0"/>
        <w:autoSpaceDN w:val="0"/>
        <w:adjustRightInd w:val="0"/>
        <w:ind w:firstLine="708"/>
        <w:jc w:val="both"/>
        <w:rPr>
          <w:lang w:eastAsia="ru-RU"/>
        </w:rPr>
      </w:pPr>
      <w:r w:rsidRPr="00932657">
        <w:rPr>
          <w:lang w:eastAsia="ru-RU"/>
        </w:rPr>
        <w:t>У земельных участков по лотам №№ 1-4:</w:t>
      </w:r>
    </w:p>
    <w:p w:rsidR="00932657" w:rsidRPr="00932657" w:rsidRDefault="00932657" w:rsidP="00932657">
      <w:pPr>
        <w:widowControl w:val="0"/>
        <w:suppressAutoHyphens w:val="0"/>
        <w:autoSpaceDE w:val="0"/>
        <w:autoSpaceDN w:val="0"/>
        <w:adjustRightInd w:val="0"/>
        <w:ind w:firstLine="708"/>
        <w:jc w:val="both"/>
        <w:rPr>
          <w:lang w:eastAsia="ru-RU"/>
        </w:rPr>
      </w:pPr>
      <w:r w:rsidRPr="00932657">
        <w:rPr>
          <w:lang w:eastAsia="ru-RU"/>
        </w:rPr>
        <w:t xml:space="preserve">Категория земель </w:t>
      </w:r>
      <w:r w:rsidRPr="00932657">
        <w:rPr>
          <w:rFonts w:cs="Arial"/>
          <w:lang w:eastAsia="ru-RU"/>
        </w:rPr>
        <w:t>–</w:t>
      </w:r>
      <w:r w:rsidRPr="00932657">
        <w:rPr>
          <w:lang w:eastAsia="ru-RU"/>
        </w:rPr>
        <w:t xml:space="preserve"> земли сельскохозяйственного назначения. </w:t>
      </w:r>
    </w:p>
    <w:p w:rsidR="00932657" w:rsidRPr="00932657" w:rsidRDefault="00932657" w:rsidP="00932657">
      <w:pPr>
        <w:widowControl w:val="0"/>
        <w:suppressAutoHyphens w:val="0"/>
        <w:autoSpaceDE w:val="0"/>
        <w:autoSpaceDN w:val="0"/>
        <w:adjustRightInd w:val="0"/>
        <w:ind w:firstLine="709"/>
        <w:jc w:val="both"/>
        <w:rPr>
          <w:rFonts w:cs="Arial"/>
          <w:lang w:eastAsia="ru-RU"/>
        </w:rPr>
      </w:pPr>
      <w:r w:rsidRPr="00932657">
        <w:rPr>
          <w:rFonts w:cs="Arial"/>
          <w:lang w:eastAsia="ru-RU"/>
        </w:rPr>
        <w:t>Целевое назначение – сельскохозяйственное производство.</w:t>
      </w:r>
    </w:p>
    <w:p w:rsidR="00932657" w:rsidRPr="00932657" w:rsidRDefault="00932657" w:rsidP="00932657">
      <w:pPr>
        <w:widowControl w:val="0"/>
        <w:tabs>
          <w:tab w:val="left" w:pos="6600"/>
        </w:tabs>
        <w:suppressAutoHyphens w:val="0"/>
        <w:autoSpaceDE w:val="0"/>
        <w:autoSpaceDN w:val="0"/>
        <w:adjustRightInd w:val="0"/>
        <w:ind w:firstLine="709"/>
        <w:jc w:val="both"/>
        <w:rPr>
          <w:lang w:eastAsia="ru-RU"/>
        </w:rPr>
      </w:pPr>
      <w:r w:rsidRPr="00932657">
        <w:rPr>
          <w:lang w:eastAsia="ru-RU"/>
        </w:rPr>
        <w:t>Границы - описаны в кадастровых выписках земельных участков.</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Обременения, ограничения:</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*вид ограничения (обременения): ограничения прав на земельный участок, предусмотренные </w:t>
      </w:r>
      <w:proofErr w:type="spellStart"/>
      <w:r w:rsidRPr="00932657">
        <w:rPr>
          <w:rFonts w:cs="Arial"/>
          <w:lang w:eastAsia="ru-RU"/>
        </w:rPr>
        <w:t>ст.ст</w:t>
      </w:r>
      <w:proofErr w:type="spellEnd"/>
      <w:r w:rsidRPr="00932657">
        <w:rPr>
          <w:rFonts w:cs="Arial"/>
          <w:lang w:eastAsia="ru-RU"/>
        </w:rPr>
        <w:t xml:space="preserve">. 56, 56.1 Земельного кодекса Российской Федерации; Срок действия: с 2021-02-16; реквизиты документа-основания: водный Кодекс РФ от 03.06.2006 № 74 выдан: Государственная Дума; приказ «Об утверждении описания местоположения береговых линий (границ водного объекта), границ </w:t>
      </w:r>
      <w:proofErr w:type="spellStart"/>
      <w:r w:rsidRPr="00932657">
        <w:rPr>
          <w:rFonts w:cs="Arial"/>
          <w:lang w:eastAsia="ru-RU"/>
        </w:rPr>
        <w:t>водоохранных</w:t>
      </w:r>
      <w:proofErr w:type="spellEnd"/>
      <w:r w:rsidRPr="00932657">
        <w:rPr>
          <w:rFonts w:cs="Arial"/>
          <w:lang w:eastAsia="ru-RU"/>
        </w:rPr>
        <w:t xml:space="preserve"> зон и границ прибрежных защитных полос реки Большая </w:t>
      </w:r>
      <w:proofErr w:type="spellStart"/>
      <w:r w:rsidRPr="00932657">
        <w:rPr>
          <w:rFonts w:cs="Arial"/>
          <w:lang w:eastAsia="ru-RU"/>
        </w:rPr>
        <w:t>Алабушка</w:t>
      </w:r>
      <w:proofErr w:type="spellEnd"/>
      <w:r w:rsidRPr="00932657">
        <w:rPr>
          <w:rFonts w:cs="Arial"/>
          <w:lang w:eastAsia="ru-RU"/>
        </w:rPr>
        <w:t xml:space="preserve"> на территории Воронежской области» от 16.11.2020             № 535 выдан: департамент природных ресурсов и экологии Воронежской области; Содержание ограничения (обременения): </w:t>
      </w:r>
      <w:proofErr w:type="gramStart"/>
      <w:r w:rsidRPr="00932657">
        <w:rPr>
          <w:rFonts w:cs="Arial"/>
          <w:lang w:eastAsia="ru-RU"/>
        </w:rPr>
        <w:t xml:space="preserve">В соответствии со ст. 65 Водного кодекса Российской Федерации (ч. 15 ст. 65 федерального закона от 03.06.2006 № 74-ФЗ «Водный кодекс Российской Федерации» (ред. от 24.04.2020) в границах </w:t>
      </w:r>
      <w:proofErr w:type="spellStart"/>
      <w:r w:rsidRPr="00932657">
        <w:rPr>
          <w:rFonts w:cs="Arial"/>
          <w:lang w:eastAsia="ru-RU"/>
        </w:rPr>
        <w:t>водоохранных</w:t>
      </w:r>
      <w:proofErr w:type="spellEnd"/>
      <w:r w:rsidRPr="00932657">
        <w:rPr>
          <w:rFonts w:cs="Arial"/>
          <w:lang w:eastAsia="ru-RU"/>
        </w:rPr>
        <w:t xml:space="preserve"> зон запрещаются: </w:t>
      </w:r>
      <w:proofErr w:type="gramEnd"/>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1) использование сточных вод в целях регулирования плодородия почв (в ред. Федерального закона от 21.10.2013 № 282-ФЗ);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(в ред. Федеральных законов от 11.07.2011             № 190-ФЗ, от 29.12.2014 № 458-ФЗ);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3) осуществление авиационных мер по борьбе с вредными организмами (в ред. Федерального закона от 21.10.2013 № 282-ФЗ);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932657" w:rsidRPr="00932657" w:rsidRDefault="00932657" w:rsidP="00932657">
      <w:pPr>
        <w:widowControl w:val="0"/>
        <w:suppressAutoHyphens w:val="0"/>
        <w:autoSpaceDE w:val="0"/>
        <w:autoSpaceDN w:val="0"/>
        <w:adjustRightInd w:val="0"/>
        <w:ind w:firstLine="708"/>
        <w:jc w:val="both"/>
        <w:rPr>
          <w:rFonts w:cs="Arial"/>
          <w:lang w:eastAsia="ru-RU"/>
        </w:rPr>
      </w:pPr>
      <w:proofErr w:type="gramStart"/>
      <w:r w:rsidRPr="00932657">
        <w:rPr>
          <w:rFonts w:cs="Arial"/>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w:t>
      </w:r>
      <w:proofErr w:type="gramEnd"/>
      <w:r w:rsidRPr="00932657">
        <w:rPr>
          <w:rFonts w:cs="Arial"/>
          <w:lang w:eastAsia="ru-RU"/>
        </w:rPr>
        <w:t xml:space="preserve"> закона от 02.08.2019 № 294-ФЗ);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6) размещение специализированных хранилищ пестицидов и </w:t>
      </w:r>
      <w:proofErr w:type="spellStart"/>
      <w:r w:rsidRPr="00932657">
        <w:rPr>
          <w:rFonts w:cs="Arial"/>
          <w:lang w:eastAsia="ru-RU"/>
        </w:rPr>
        <w:t>агрохимикатов</w:t>
      </w:r>
      <w:proofErr w:type="spellEnd"/>
      <w:r w:rsidRPr="00932657">
        <w:rPr>
          <w:rFonts w:cs="Arial"/>
          <w:lang w:eastAsia="ru-RU"/>
        </w:rPr>
        <w:t xml:space="preserve">, применение пестицидов и </w:t>
      </w:r>
      <w:proofErr w:type="spellStart"/>
      <w:r w:rsidRPr="00932657">
        <w:rPr>
          <w:rFonts w:cs="Arial"/>
          <w:lang w:eastAsia="ru-RU"/>
        </w:rPr>
        <w:t>агрохимикатов</w:t>
      </w:r>
      <w:proofErr w:type="spellEnd"/>
      <w:r w:rsidRPr="00932657">
        <w:rPr>
          <w:rFonts w:cs="Arial"/>
          <w:lang w:eastAsia="ru-RU"/>
        </w:rPr>
        <w:t xml:space="preserve"> (п. 6 </w:t>
      </w:r>
      <w:proofErr w:type="gramStart"/>
      <w:r w:rsidRPr="00932657">
        <w:rPr>
          <w:rFonts w:cs="Arial"/>
          <w:lang w:eastAsia="ru-RU"/>
        </w:rPr>
        <w:t>введен</w:t>
      </w:r>
      <w:proofErr w:type="gramEnd"/>
      <w:r w:rsidRPr="00932657">
        <w:rPr>
          <w:rFonts w:cs="Arial"/>
          <w:lang w:eastAsia="ru-RU"/>
        </w:rPr>
        <w:t xml:space="preserve"> Федеральным законом от 21.10.2013 № 282-ФЗ);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7) сброс сточных, в том числе дренажных, вод (п. 7 введен Федеральным законом от 21.10.2013 №282-ФЗ);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proofErr w:type="gramStart"/>
      <w:r w:rsidRPr="00932657">
        <w:rPr>
          <w:rFonts w:cs="Arial"/>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w:t>
      </w:r>
      <w:proofErr w:type="gramEnd"/>
      <w:r w:rsidRPr="00932657">
        <w:rPr>
          <w:rFonts w:cs="Arial"/>
          <w:lang w:eastAsia="ru-RU"/>
        </w:rPr>
        <w:t xml:space="preserve"> </w:t>
      </w:r>
      <w:proofErr w:type="gramStart"/>
      <w:r w:rsidRPr="00932657">
        <w:rPr>
          <w:rFonts w:cs="Arial"/>
          <w:lang w:eastAsia="ru-RU"/>
        </w:rPr>
        <w:t>21 февраля 1992 года № 2395-1 «О недрах») (п. 8 введен Федеральным законом от 21.10.2013 № 282-ФЗ).</w:t>
      </w:r>
      <w:proofErr w:type="gramEnd"/>
      <w:r w:rsidRPr="00932657">
        <w:rPr>
          <w:rFonts w:cs="Arial"/>
          <w:lang w:eastAsia="ru-RU"/>
        </w:rPr>
        <w:t xml:space="preserve"> Зона устанавливается бессрочно; Реестровый номер границы: 36:09-6.431; Вид объекта реестра границ: Зона с особыми условиями использования территории; Вид зоны по документу: </w:t>
      </w:r>
      <w:proofErr w:type="spellStart"/>
      <w:r w:rsidRPr="00932657">
        <w:rPr>
          <w:rFonts w:cs="Arial"/>
          <w:lang w:eastAsia="ru-RU"/>
        </w:rPr>
        <w:t>Водоохранная</w:t>
      </w:r>
      <w:proofErr w:type="spellEnd"/>
      <w:r w:rsidRPr="00932657">
        <w:rPr>
          <w:rFonts w:cs="Arial"/>
          <w:lang w:eastAsia="ru-RU"/>
        </w:rPr>
        <w:t xml:space="preserve"> зона реки Большая </w:t>
      </w:r>
      <w:proofErr w:type="spellStart"/>
      <w:r w:rsidRPr="00932657">
        <w:rPr>
          <w:rFonts w:cs="Arial"/>
          <w:lang w:eastAsia="ru-RU"/>
        </w:rPr>
        <w:t>Алабушка</w:t>
      </w:r>
      <w:proofErr w:type="spellEnd"/>
      <w:r w:rsidRPr="00932657">
        <w:rPr>
          <w:rFonts w:cs="Arial"/>
          <w:lang w:eastAsia="ru-RU"/>
        </w:rPr>
        <w:t xml:space="preserve"> в границах Грибановского района Воронежской области; Тип зоны: </w:t>
      </w:r>
      <w:proofErr w:type="spellStart"/>
      <w:r w:rsidRPr="00932657">
        <w:rPr>
          <w:rFonts w:cs="Arial"/>
          <w:lang w:eastAsia="ru-RU"/>
        </w:rPr>
        <w:t>Водоохранная</w:t>
      </w:r>
      <w:proofErr w:type="spellEnd"/>
      <w:r w:rsidRPr="00932657">
        <w:rPr>
          <w:rFonts w:cs="Arial"/>
          <w:lang w:eastAsia="ru-RU"/>
        </w:rPr>
        <w:t xml:space="preserve"> зона;</w:t>
      </w:r>
    </w:p>
    <w:p w:rsidR="00932657" w:rsidRPr="00932657" w:rsidRDefault="00932657" w:rsidP="00932657">
      <w:pPr>
        <w:widowControl w:val="0"/>
        <w:suppressAutoHyphens w:val="0"/>
        <w:autoSpaceDE w:val="0"/>
        <w:autoSpaceDN w:val="0"/>
        <w:adjustRightInd w:val="0"/>
        <w:ind w:firstLine="708"/>
        <w:jc w:val="both"/>
        <w:rPr>
          <w:rFonts w:cs="Arial"/>
          <w:lang w:eastAsia="ru-RU"/>
        </w:rPr>
      </w:pP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lastRenderedPageBreak/>
        <w:t xml:space="preserve">вид ограничения (обременения): ограничения прав на земельный участок, предусмотренные </w:t>
      </w:r>
      <w:proofErr w:type="spellStart"/>
      <w:r w:rsidRPr="00932657">
        <w:rPr>
          <w:rFonts w:cs="Arial"/>
          <w:lang w:eastAsia="ru-RU"/>
        </w:rPr>
        <w:t>ст.ст</w:t>
      </w:r>
      <w:proofErr w:type="spellEnd"/>
      <w:r w:rsidRPr="00932657">
        <w:rPr>
          <w:rFonts w:cs="Arial"/>
          <w:lang w:eastAsia="ru-RU"/>
        </w:rPr>
        <w:t xml:space="preserve">. 56, 56.1 Земельного кодекса Российской Федерации; Срок действия: с 2021-02-17; реквизиты документа-основания: Водный Кодекс РФ от 03.06.2006 № 74 выдан: Государственная Дума; приказ «Об утверждении описания местоположения береговых линий (границ водного объекта), границ </w:t>
      </w:r>
      <w:proofErr w:type="spellStart"/>
      <w:r w:rsidRPr="00932657">
        <w:rPr>
          <w:rFonts w:cs="Arial"/>
          <w:lang w:eastAsia="ru-RU"/>
        </w:rPr>
        <w:t>водоохранных</w:t>
      </w:r>
      <w:proofErr w:type="spellEnd"/>
      <w:r w:rsidRPr="00932657">
        <w:rPr>
          <w:rFonts w:cs="Arial"/>
          <w:lang w:eastAsia="ru-RU"/>
        </w:rPr>
        <w:t xml:space="preserve"> зон и границ прибрежных защитных полос реки Большая </w:t>
      </w:r>
      <w:proofErr w:type="spellStart"/>
      <w:r w:rsidRPr="00932657">
        <w:rPr>
          <w:rFonts w:cs="Arial"/>
          <w:lang w:eastAsia="ru-RU"/>
        </w:rPr>
        <w:t>Алабушка</w:t>
      </w:r>
      <w:proofErr w:type="spellEnd"/>
      <w:r w:rsidRPr="00932657">
        <w:rPr>
          <w:rFonts w:cs="Arial"/>
          <w:lang w:eastAsia="ru-RU"/>
        </w:rPr>
        <w:t xml:space="preserve"> на территории Воронежской области» от 16.11.2020              № 535 выдан: департамент природных ресурсов и экологии Воронежской области; Содержание ограничения (обременения): </w:t>
      </w:r>
      <w:proofErr w:type="gramStart"/>
      <w:r w:rsidRPr="00932657">
        <w:rPr>
          <w:rFonts w:cs="Arial"/>
          <w:lang w:eastAsia="ru-RU"/>
        </w:rPr>
        <w:t xml:space="preserve">В соответствии со ст. 65 Водного кодекса Российской Федерации (ч.15 ст.65 Федерального закона от 03.06.2006 № 74-ФЗ «Водный кодекс Российской Федерации» (ред. от 24.04.2020) в границах </w:t>
      </w:r>
      <w:proofErr w:type="spellStart"/>
      <w:r w:rsidRPr="00932657">
        <w:rPr>
          <w:rFonts w:cs="Arial"/>
          <w:lang w:eastAsia="ru-RU"/>
        </w:rPr>
        <w:t>водоохранных</w:t>
      </w:r>
      <w:proofErr w:type="spellEnd"/>
      <w:r w:rsidRPr="00932657">
        <w:rPr>
          <w:rFonts w:cs="Arial"/>
          <w:lang w:eastAsia="ru-RU"/>
        </w:rPr>
        <w:t xml:space="preserve"> зон запрещаются: </w:t>
      </w:r>
      <w:proofErr w:type="gramEnd"/>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1) использование сточных вод в целях регулирования плодородия почв (в ред. Федерального закона от 21.10.2013 № 282-ФЗ);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(в ред. Федеральных законов от 11.07.2011            № 190-ФЗ, от 29.12.2014 № 458-ФЗ);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3) осуществление авиационных мер по борьбе с вредными организмами (в ред. Федерального закона от 21.10.2013 № 282-ФЗ);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932657" w:rsidRPr="00932657" w:rsidRDefault="00932657" w:rsidP="00932657">
      <w:pPr>
        <w:widowControl w:val="0"/>
        <w:suppressAutoHyphens w:val="0"/>
        <w:autoSpaceDE w:val="0"/>
        <w:autoSpaceDN w:val="0"/>
        <w:adjustRightInd w:val="0"/>
        <w:ind w:firstLine="708"/>
        <w:jc w:val="both"/>
        <w:rPr>
          <w:rFonts w:cs="Arial"/>
          <w:lang w:eastAsia="ru-RU"/>
        </w:rPr>
      </w:pPr>
      <w:proofErr w:type="gramStart"/>
      <w:r w:rsidRPr="00932657">
        <w:rPr>
          <w:rFonts w:cs="Arial"/>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w:t>
      </w:r>
      <w:proofErr w:type="gramEnd"/>
      <w:r w:rsidRPr="00932657">
        <w:rPr>
          <w:rFonts w:cs="Arial"/>
          <w:lang w:eastAsia="ru-RU"/>
        </w:rPr>
        <w:t xml:space="preserve"> закона от 02.08.2019 № 294-ФЗ);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6) размещение специализированных хранилищ пестицидов и </w:t>
      </w:r>
      <w:proofErr w:type="spellStart"/>
      <w:r w:rsidRPr="00932657">
        <w:rPr>
          <w:rFonts w:cs="Arial"/>
          <w:lang w:eastAsia="ru-RU"/>
        </w:rPr>
        <w:t>агрохимикатов</w:t>
      </w:r>
      <w:proofErr w:type="spellEnd"/>
      <w:r w:rsidRPr="00932657">
        <w:rPr>
          <w:rFonts w:cs="Arial"/>
          <w:lang w:eastAsia="ru-RU"/>
        </w:rPr>
        <w:t xml:space="preserve">, применение пестицидов и </w:t>
      </w:r>
      <w:proofErr w:type="spellStart"/>
      <w:r w:rsidRPr="00932657">
        <w:rPr>
          <w:rFonts w:cs="Arial"/>
          <w:lang w:eastAsia="ru-RU"/>
        </w:rPr>
        <w:t>агрохимикатов</w:t>
      </w:r>
      <w:proofErr w:type="spellEnd"/>
      <w:r w:rsidRPr="00932657">
        <w:rPr>
          <w:rFonts w:cs="Arial"/>
          <w:lang w:eastAsia="ru-RU"/>
        </w:rPr>
        <w:t xml:space="preserve"> (п. 6 </w:t>
      </w:r>
      <w:proofErr w:type="gramStart"/>
      <w:r w:rsidRPr="00932657">
        <w:rPr>
          <w:rFonts w:cs="Arial"/>
          <w:lang w:eastAsia="ru-RU"/>
        </w:rPr>
        <w:t>введен</w:t>
      </w:r>
      <w:proofErr w:type="gramEnd"/>
      <w:r w:rsidRPr="00932657">
        <w:rPr>
          <w:rFonts w:cs="Arial"/>
          <w:lang w:eastAsia="ru-RU"/>
        </w:rPr>
        <w:t xml:space="preserve"> Федеральным законом от 21.10.2013 № 282-ФЗ);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7) сброс сточных, в том числе дренажных, вод (п. 7 введен Федеральным законом от 21.10.2013 № 282-ФЗ); </w:t>
      </w:r>
    </w:p>
    <w:p w:rsidR="00932657" w:rsidRPr="00932657" w:rsidRDefault="00932657" w:rsidP="00932657">
      <w:pPr>
        <w:widowControl w:val="0"/>
        <w:suppressAutoHyphens w:val="0"/>
        <w:autoSpaceDE w:val="0"/>
        <w:autoSpaceDN w:val="0"/>
        <w:adjustRightInd w:val="0"/>
        <w:ind w:firstLine="708"/>
        <w:jc w:val="both"/>
        <w:rPr>
          <w:rFonts w:cs="Arial"/>
          <w:lang w:eastAsia="ru-RU"/>
        </w:rPr>
      </w:pPr>
      <w:proofErr w:type="gramStart"/>
      <w:r w:rsidRPr="00932657">
        <w:rPr>
          <w:rFonts w:cs="Arial"/>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w:t>
      </w:r>
      <w:proofErr w:type="gramEnd"/>
      <w:r w:rsidRPr="00932657">
        <w:rPr>
          <w:rFonts w:cs="Arial"/>
          <w:lang w:eastAsia="ru-RU"/>
        </w:rPr>
        <w:t xml:space="preserve"> </w:t>
      </w:r>
      <w:proofErr w:type="gramStart"/>
      <w:r w:rsidRPr="00932657">
        <w:rPr>
          <w:rFonts w:cs="Arial"/>
          <w:lang w:eastAsia="ru-RU"/>
        </w:rPr>
        <w:t>21 февраля 1992 года № 2395-1 «О недрах») (п. 8 введен Федеральным законом от 21.10.2013 № 282-ФЗ).</w:t>
      </w:r>
      <w:proofErr w:type="gramEnd"/>
      <w:r w:rsidRPr="00932657">
        <w:rPr>
          <w:rFonts w:cs="Arial"/>
          <w:lang w:eastAsia="ru-RU"/>
        </w:rPr>
        <w:t xml:space="preserve"> В границах прибрежных защитных полос наряду с установленными ч. 15 ст. 65 Водного Кодекса РФ (п. 17 ст. 65 Водного Кодекса Российской Федерации от 03.06.2006 №74-ФЗ) ограничениями запрещаются:</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1) распашка земель;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2) размещение отвалов размываемых грунтов; </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3) выпас сельскохозяйственных животных и организация для них летних лагерей, ванн. Зона устанавливается бессрочно; Реестровый номер границы: 36:09-6.433; Вид объекта реестра границ: Зона с особыми условиями использования территории; Вид зоны по документу: Прибрежная защитная полоса реки Большая </w:t>
      </w:r>
      <w:proofErr w:type="spellStart"/>
      <w:r w:rsidRPr="00932657">
        <w:rPr>
          <w:rFonts w:cs="Arial"/>
          <w:lang w:eastAsia="ru-RU"/>
        </w:rPr>
        <w:t>Алабушка</w:t>
      </w:r>
      <w:proofErr w:type="spellEnd"/>
      <w:r w:rsidRPr="00932657">
        <w:rPr>
          <w:rFonts w:cs="Arial"/>
          <w:lang w:eastAsia="ru-RU"/>
        </w:rPr>
        <w:t xml:space="preserve"> в границах Грибановского района Воронежской области; Тип зоны: Прибрежная защитная полоса.</w:t>
      </w:r>
    </w:p>
    <w:p w:rsidR="00932657" w:rsidRPr="00932657" w:rsidRDefault="00932657" w:rsidP="00932657">
      <w:pPr>
        <w:widowControl w:val="0"/>
        <w:tabs>
          <w:tab w:val="left" w:pos="6600"/>
        </w:tabs>
        <w:suppressAutoHyphens w:val="0"/>
        <w:autoSpaceDE w:val="0"/>
        <w:autoSpaceDN w:val="0"/>
        <w:adjustRightInd w:val="0"/>
        <w:ind w:firstLine="709"/>
        <w:jc w:val="both"/>
        <w:rPr>
          <w:lang w:eastAsia="ru-RU"/>
        </w:rPr>
      </w:pPr>
      <w:r w:rsidRPr="00932657">
        <w:rPr>
          <w:lang w:eastAsia="ru-RU"/>
        </w:rPr>
        <w:t>Срок аренды земельных участков – 3 года.</w:t>
      </w:r>
    </w:p>
    <w:p w:rsidR="00932657" w:rsidRPr="00932657" w:rsidRDefault="00932657" w:rsidP="00932657">
      <w:pPr>
        <w:widowControl w:val="0"/>
        <w:suppressAutoHyphens w:val="0"/>
        <w:autoSpaceDE w:val="0"/>
        <w:autoSpaceDN w:val="0"/>
        <w:adjustRightInd w:val="0"/>
        <w:ind w:firstLine="708"/>
        <w:jc w:val="both"/>
        <w:rPr>
          <w:lang w:eastAsia="ru-RU"/>
        </w:rPr>
      </w:pPr>
      <w:r w:rsidRPr="00932657">
        <w:rPr>
          <w:lang w:eastAsia="ru-RU"/>
        </w:rPr>
        <w:t>С иными сведениями о предмете аукциона претенденты могут ознакомиться по месту приема заявок.</w:t>
      </w:r>
    </w:p>
    <w:p w:rsidR="00932657" w:rsidRPr="00932657" w:rsidRDefault="00932657" w:rsidP="00932657">
      <w:pPr>
        <w:widowControl w:val="0"/>
        <w:suppressAutoHyphens w:val="0"/>
        <w:autoSpaceDE w:val="0"/>
        <w:autoSpaceDN w:val="0"/>
        <w:adjustRightInd w:val="0"/>
        <w:ind w:firstLine="709"/>
        <w:rPr>
          <w:lang w:eastAsia="ru-RU"/>
        </w:rPr>
        <w:sectPr w:rsidR="00932657" w:rsidRPr="00932657" w:rsidSect="00054A96">
          <w:pgSz w:w="16838" w:h="11906" w:orient="landscape"/>
          <w:pgMar w:top="567" w:right="567" w:bottom="284" w:left="1701" w:header="709" w:footer="709" w:gutter="0"/>
          <w:cols w:space="708"/>
          <w:docGrid w:linePitch="360"/>
        </w:sectPr>
      </w:pPr>
    </w:p>
    <w:p w:rsidR="00932657" w:rsidRPr="00932657" w:rsidRDefault="00932657" w:rsidP="00932657">
      <w:pPr>
        <w:widowControl w:val="0"/>
        <w:suppressAutoHyphens w:val="0"/>
        <w:autoSpaceDE w:val="0"/>
        <w:autoSpaceDN w:val="0"/>
        <w:adjustRightInd w:val="0"/>
        <w:ind w:firstLine="709"/>
        <w:jc w:val="center"/>
        <w:rPr>
          <w:lang w:eastAsia="ru-RU"/>
        </w:rPr>
      </w:pPr>
      <w:r w:rsidRPr="00932657">
        <w:rPr>
          <w:b/>
          <w:lang w:eastAsia="ru-RU"/>
        </w:rPr>
        <w:lastRenderedPageBreak/>
        <w:t>2. Условия участия в аукционе</w:t>
      </w:r>
      <w:r w:rsidRPr="00932657">
        <w:rPr>
          <w:lang w:eastAsia="ru-RU"/>
        </w:rPr>
        <w:t xml:space="preserve"> </w:t>
      </w:r>
    </w:p>
    <w:p w:rsidR="00932657" w:rsidRPr="00932657" w:rsidRDefault="00932657" w:rsidP="00932657">
      <w:pPr>
        <w:widowControl w:val="0"/>
        <w:suppressAutoHyphens w:val="0"/>
        <w:autoSpaceDE w:val="0"/>
        <w:autoSpaceDN w:val="0"/>
        <w:adjustRightInd w:val="0"/>
        <w:ind w:firstLine="709"/>
        <w:jc w:val="both"/>
        <w:rPr>
          <w:b/>
          <w:lang w:eastAsia="ru-RU"/>
        </w:rPr>
      </w:pPr>
      <w:r w:rsidRPr="00932657">
        <w:rPr>
          <w:lang w:eastAsia="ru-RU"/>
        </w:rPr>
        <w:t>Общие условия:</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Лицо, желающее участвовать в аукционе (далее - заявитель), обязано осуществить следующие действия:</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внести задаток на счет Организатора аукциона в порядке, указанном в настоящем извещении;</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932657" w:rsidRPr="00932657" w:rsidRDefault="00932657" w:rsidP="00932657">
      <w:pPr>
        <w:widowControl w:val="0"/>
        <w:suppressAutoHyphens w:val="0"/>
        <w:autoSpaceDE w:val="0"/>
        <w:autoSpaceDN w:val="0"/>
        <w:adjustRightInd w:val="0"/>
        <w:jc w:val="both"/>
        <w:rPr>
          <w:lang w:eastAsia="ru-RU"/>
        </w:rPr>
      </w:pPr>
    </w:p>
    <w:p w:rsidR="00932657" w:rsidRPr="00932657" w:rsidRDefault="00932657" w:rsidP="00932657">
      <w:pPr>
        <w:widowControl w:val="0"/>
        <w:suppressAutoHyphens w:val="0"/>
        <w:autoSpaceDE w:val="0"/>
        <w:autoSpaceDN w:val="0"/>
        <w:adjustRightInd w:val="0"/>
        <w:ind w:firstLine="709"/>
        <w:jc w:val="center"/>
        <w:rPr>
          <w:b/>
          <w:lang w:eastAsia="ru-RU"/>
        </w:rPr>
      </w:pPr>
      <w:r w:rsidRPr="00932657">
        <w:rPr>
          <w:b/>
          <w:lang w:eastAsia="ru-RU"/>
        </w:rPr>
        <w:t>3. Порядок внесения и возврата задатка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Задаток вносится в валюте Российской Федерации на счет Организатора аукциона.</w:t>
      </w:r>
    </w:p>
    <w:p w:rsidR="00932657" w:rsidRPr="00932657" w:rsidRDefault="00932657" w:rsidP="00932657">
      <w:pPr>
        <w:widowControl w:val="0"/>
        <w:tabs>
          <w:tab w:val="left" w:pos="142"/>
        </w:tabs>
        <w:suppressAutoHyphens w:val="0"/>
        <w:autoSpaceDE w:val="0"/>
        <w:autoSpaceDN w:val="0"/>
        <w:adjustRightInd w:val="0"/>
        <w:ind w:firstLine="709"/>
        <w:jc w:val="both"/>
        <w:rPr>
          <w:bCs/>
          <w:lang w:eastAsia="ru-RU"/>
        </w:rPr>
      </w:pPr>
      <w:r w:rsidRPr="00932657">
        <w:rPr>
          <w:bCs/>
          <w:lang w:eastAsia="ru-RU"/>
        </w:rPr>
        <w:t>Реквизиты для перечисления задатка:</w:t>
      </w:r>
    </w:p>
    <w:p w:rsidR="00932657" w:rsidRPr="00932657" w:rsidRDefault="00932657" w:rsidP="00932657">
      <w:pPr>
        <w:widowControl w:val="0"/>
        <w:tabs>
          <w:tab w:val="left" w:pos="142"/>
        </w:tabs>
        <w:suppressAutoHyphens w:val="0"/>
        <w:autoSpaceDE w:val="0"/>
        <w:autoSpaceDN w:val="0"/>
        <w:adjustRightInd w:val="0"/>
        <w:ind w:firstLine="709"/>
        <w:jc w:val="both"/>
        <w:rPr>
          <w:lang w:eastAsia="ru-RU"/>
        </w:rPr>
      </w:pPr>
      <w:r w:rsidRPr="00932657">
        <w:rPr>
          <w:lang w:eastAsia="ru-RU"/>
        </w:rPr>
        <w:t xml:space="preserve">Получатель – ДФ ВО (КУ </w:t>
      </w:r>
      <w:proofErr w:type="gramStart"/>
      <w:r w:rsidRPr="00932657">
        <w:rPr>
          <w:lang w:eastAsia="ru-RU"/>
        </w:rPr>
        <w:t>ВО</w:t>
      </w:r>
      <w:proofErr w:type="gramEnd"/>
      <w:r w:rsidRPr="00932657">
        <w:rPr>
          <w:lang w:eastAsia="ru-RU"/>
        </w:rPr>
        <w:t xml:space="preserve"> «Фонд госимущества Воронежской области», </w:t>
      </w:r>
      <w:proofErr w:type="spellStart"/>
      <w:r w:rsidRPr="00932657">
        <w:rPr>
          <w:lang w:eastAsia="ru-RU"/>
        </w:rPr>
        <w:t>л.с</w:t>
      </w:r>
      <w:proofErr w:type="spellEnd"/>
      <w:r w:rsidRPr="00932657">
        <w:rPr>
          <w:lang w:eastAsia="ru-RU"/>
        </w:rPr>
        <w:t>. 05835020940); ИНН 3666026938; КПП 366601001; в поле «Банковский счет»: казначейский счет – 03222643200000003100 в ОТДЕЛЕНИЕ ВОРОНЕЖ г. Воронеж// УФК по Воронежской области; БИК 012007084; в поле «Корреспондентский счет банка»: 40102810945370000023; КБК 00000000000000000180; ОКТМО 20701000.</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Задаток должен поступить на указанный счет не позднее даты рассмотрения заявок на участие в аукционе.</w:t>
      </w:r>
    </w:p>
    <w:p w:rsidR="00932657" w:rsidRPr="00932657" w:rsidRDefault="00932657" w:rsidP="00932657">
      <w:pPr>
        <w:widowControl w:val="0"/>
        <w:suppressAutoHyphens w:val="0"/>
        <w:autoSpaceDE w:val="0"/>
        <w:autoSpaceDN w:val="0"/>
        <w:adjustRightInd w:val="0"/>
        <w:ind w:firstLine="709"/>
        <w:jc w:val="both"/>
        <w:rPr>
          <w:rFonts w:cs="Arial"/>
          <w:b/>
          <w:lang w:eastAsia="ru-RU"/>
        </w:rPr>
      </w:pPr>
      <w:r w:rsidRPr="00932657">
        <w:rPr>
          <w:lang w:eastAsia="ru-RU"/>
        </w:rPr>
        <w:t xml:space="preserve">Назначение платежа: </w:t>
      </w:r>
      <w:r w:rsidRPr="00932657">
        <w:rPr>
          <w:rFonts w:cs="Arial"/>
          <w:lang w:eastAsia="ru-RU"/>
        </w:rPr>
        <w:t>задаток для участия в торгах на право заключения договора аренды земельного участка, лот № _______, реестровый номер торгов – 2022 – 16.</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Задаток вносится заявителем лично единым платежом отдельно по каждому лоту в валюте Российской Федерации.</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Документом, подтверждающим поступление задатка на счет Организатора аукциона, является выписка с этого счета.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Задаток возвращается заявителю в следующих случаях и порядке:</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 - в случае отказа в проведен</w:t>
      </w:r>
      <w:proofErr w:type="gramStart"/>
      <w:r w:rsidRPr="00932657">
        <w:rPr>
          <w:lang w:eastAsia="ru-RU"/>
        </w:rPr>
        <w:t>ии ау</w:t>
      </w:r>
      <w:proofErr w:type="gramEnd"/>
      <w:r w:rsidRPr="00932657">
        <w:rPr>
          <w:lang w:eastAsia="ru-RU"/>
        </w:rPr>
        <w:t>кциона, в течение 3 (трех) дней со дня принятия решения об отказе в проведении аукциона;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932657" w:rsidRPr="00932657" w:rsidRDefault="00932657" w:rsidP="00932657">
      <w:pPr>
        <w:widowControl w:val="0"/>
        <w:suppressAutoHyphens w:val="0"/>
        <w:autoSpaceDE w:val="0"/>
        <w:autoSpaceDN w:val="0"/>
        <w:adjustRightInd w:val="0"/>
        <w:ind w:firstLine="709"/>
        <w:jc w:val="both"/>
        <w:rPr>
          <w:b/>
          <w:lang w:eastAsia="ru-RU"/>
        </w:rPr>
      </w:pPr>
      <w:r w:rsidRPr="00932657">
        <w:rPr>
          <w:lang w:eastAsia="ru-RU"/>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932657" w:rsidRPr="00932657" w:rsidRDefault="00932657" w:rsidP="00932657">
      <w:pPr>
        <w:suppressAutoHyphens w:val="0"/>
        <w:autoSpaceDE w:val="0"/>
        <w:autoSpaceDN w:val="0"/>
        <w:adjustRightInd w:val="0"/>
        <w:ind w:firstLine="709"/>
        <w:jc w:val="both"/>
        <w:outlineLvl w:val="1"/>
        <w:rPr>
          <w:rFonts w:eastAsia="Calibri"/>
          <w:lang w:eastAsia="ru-RU"/>
        </w:rPr>
      </w:pPr>
      <w:proofErr w:type="gramStart"/>
      <w:r w:rsidRPr="00932657">
        <w:rPr>
          <w:bCs/>
          <w:lang w:eastAsia="ru-RU"/>
        </w:rPr>
        <w:t xml:space="preserve">Задаток, внесенный лицом, признанным </w:t>
      </w:r>
      <w:r w:rsidRPr="00932657">
        <w:rPr>
          <w:lang w:eastAsia="ru-RU"/>
        </w:rPr>
        <w:t xml:space="preserve">победителем аукциона, </w:t>
      </w:r>
      <w:r w:rsidRPr="00932657">
        <w:rPr>
          <w:rFonts w:eastAsia="Calibri"/>
          <w:lang w:eastAsia="ru-RU"/>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932657">
        <w:rPr>
          <w:rFonts w:eastAsia="Calibri"/>
          <w:lang w:eastAsia="ru-RU"/>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932657" w:rsidRPr="00932657" w:rsidRDefault="00932657" w:rsidP="00932657">
      <w:pPr>
        <w:widowControl w:val="0"/>
        <w:suppressAutoHyphens w:val="0"/>
        <w:autoSpaceDE w:val="0"/>
        <w:autoSpaceDN w:val="0"/>
        <w:adjustRightInd w:val="0"/>
        <w:ind w:left="720"/>
        <w:contextualSpacing/>
        <w:jc w:val="center"/>
        <w:rPr>
          <w:b/>
          <w:lang w:eastAsia="ru-RU"/>
        </w:rPr>
      </w:pPr>
    </w:p>
    <w:p w:rsidR="00932657" w:rsidRPr="00932657" w:rsidRDefault="00932657" w:rsidP="00932657">
      <w:pPr>
        <w:widowControl w:val="0"/>
        <w:suppressAutoHyphens w:val="0"/>
        <w:autoSpaceDE w:val="0"/>
        <w:autoSpaceDN w:val="0"/>
        <w:adjustRightInd w:val="0"/>
        <w:ind w:left="720"/>
        <w:contextualSpacing/>
        <w:jc w:val="center"/>
        <w:rPr>
          <w:b/>
          <w:lang w:eastAsia="ru-RU"/>
        </w:rPr>
      </w:pPr>
      <w:r w:rsidRPr="00932657">
        <w:rPr>
          <w:b/>
          <w:lang w:eastAsia="ru-RU"/>
        </w:rPr>
        <w:t>4. Подача заявок на участие в аукционе</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Заявки подаются, начиная </w:t>
      </w:r>
      <w:proofErr w:type="gramStart"/>
      <w:r w:rsidRPr="00932657">
        <w:rPr>
          <w:lang w:eastAsia="ru-RU"/>
        </w:rPr>
        <w:t>с даты начала</w:t>
      </w:r>
      <w:proofErr w:type="gramEnd"/>
      <w:r w:rsidRPr="00932657">
        <w:rPr>
          <w:lang w:eastAsia="ru-RU"/>
        </w:rPr>
        <w:t xml:space="preserve"> приема заявок до даты окончания приема заявок, указанных в настоящем извещении:</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  путем вручения их Организатору аукциона (порядок подачи заявки указан в п. 4.1); </w:t>
      </w:r>
    </w:p>
    <w:p w:rsidR="00932657" w:rsidRPr="00932657" w:rsidRDefault="00932657" w:rsidP="00932657">
      <w:pPr>
        <w:suppressAutoHyphens w:val="0"/>
        <w:autoSpaceDE w:val="0"/>
        <w:autoSpaceDN w:val="0"/>
        <w:adjustRightInd w:val="0"/>
        <w:ind w:firstLine="709"/>
        <w:jc w:val="both"/>
        <w:outlineLvl w:val="1"/>
        <w:rPr>
          <w:lang w:eastAsia="ru-RU"/>
        </w:rPr>
      </w:pPr>
      <w:r w:rsidRPr="00932657">
        <w:rPr>
          <w:lang w:eastAsia="ru-RU"/>
        </w:rPr>
        <w:t xml:space="preserve">- путем направления заявки с приложенными к ней документами, подписанные усиленной квалифицированной электронной подписью (далее – УКЭП), на электронный адрес </w:t>
      </w:r>
      <w:r w:rsidRPr="00932657">
        <w:rPr>
          <w:lang w:val="en-US" w:eastAsia="ru-RU"/>
        </w:rPr>
        <w:t>e</w:t>
      </w:r>
      <w:r w:rsidRPr="00932657">
        <w:rPr>
          <w:lang w:eastAsia="ru-RU"/>
        </w:rPr>
        <w:t>.</w:t>
      </w:r>
      <w:proofErr w:type="spellStart"/>
      <w:r w:rsidRPr="00932657">
        <w:rPr>
          <w:lang w:val="en-US" w:eastAsia="ru-RU"/>
        </w:rPr>
        <w:t>shchetinina</w:t>
      </w:r>
      <w:proofErr w:type="spellEnd"/>
      <w:r w:rsidRPr="00932657">
        <w:rPr>
          <w:lang w:eastAsia="ru-RU"/>
        </w:rPr>
        <w:t>@</w:t>
      </w:r>
      <w:proofErr w:type="spellStart"/>
      <w:r w:rsidRPr="00932657">
        <w:rPr>
          <w:lang w:val="en-US" w:eastAsia="ru-RU"/>
        </w:rPr>
        <w:t>fgivo</w:t>
      </w:r>
      <w:proofErr w:type="spellEnd"/>
      <w:r w:rsidRPr="00932657">
        <w:rPr>
          <w:lang w:eastAsia="ru-RU"/>
        </w:rPr>
        <w:t>.</w:t>
      </w:r>
      <w:proofErr w:type="spellStart"/>
      <w:r w:rsidRPr="00932657">
        <w:rPr>
          <w:lang w:val="en-US" w:eastAsia="ru-RU"/>
        </w:rPr>
        <w:t>ru</w:t>
      </w:r>
      <w:proofErr w:type="spellEnd"/>
      <w:r w:rsidRPr="00932657">
        <w:rPr>
          <w:lang w:eastAsia="ru-RU"/>
        </w:rPr>
        <w:t xml:space="preserve"> (порядок подачи заявки указан в п. 4.2).</w:t>
      </w:r>
    </w:p>
    <w:p w:rsidR="00932657" w:rsidRPr="00932657" w:rsidRDefault="00932657" w:rsidP="00932657">
      <w:pPr>
        <w:suppressAutoHyphens w:val="0"/>
        <w:autoSpaceDE w:val="0"/>
        <w:autoSpaceDN w:val="0"/>
        <w:adjustRightInd w:val="0"/>
        <w:ind w:firstLine="539"/>
        <w:jc w:val="both"/>
        <w:outlineLvl w:val="1"/>
        <w:rPr>
          <w:rFonts w:eastAsia="Calibri"/>
          <w:lang w:eastAsia="ru-RU"/>
        </w:rPr>
      </w:pPr>
    </w:p>
    <w:p w:rsidR="00932657" w:rsidRPr="00932657" w:rsidRDefault="00932657" w:rsidP="00932657">
      <w:pPr>
        <w:widowControl w:val="0"/>
        <w:suppressAutoHyphens w:val="0"/>
        <w:autoSpaceDE w:val="0"/>
        <w:autoSpaceDN w:val="0"/>
        <w:adjustRightInd w:val="0"/>
        <w:ind w:left="786"/>
        <w:contextualSpacing/>
        <w:jc w:val="center"/>
        <w:rPr>
          <w:lang w:eastAsia="ru-RU"/>
        </w:rPr>
      </w:pPr>
      <w:r w:rsidRPr="00932657">
        <w:rPr>
          <w:b/>
          <w:lang w:eastAsia="ru-RU"/>
        </w:rPr>
        <w:t>4.1. Порядок подачи и приема заявок на участие в аукционе</w:t>
      </w:r>
    </w:p>
    <w:p w:rsidR="00932657" w:rsidRPr="00932657" w:rsidRDefault="00932657" w:rsidP="00932657">
      <w:pPr>
        <w:widowControl w:val="0"/>
        <w:suppressAutoHyphens w:val="0"/>
        <w:autoSpaceDE w:val="0"/>
        <w:autoSpaceDN w:val="0"/>
        <w:adjustRightInd w:val="0"/>
        <w:ind w:firstLine="426"/>
        <w:jc w:val="center"/>
        <w:rPr>
          <w:b/>
          <w:lang w:eastAsia="ru-RU"/>
        </w:rPr>
      </w:pPr>
      <w:r w:rsidRPr="00932657">
        <w:rPr>
          <w:b/>
          <w:lang w:eastAsia="ru-RU"/>
        </w:rPr>
        <w:lastRenderedPageBreak/>
        <w:t>путем вручения их Организатору аукциона</w:t>
      </w:r>
    </w:p>
    <w:p w:rsidR="00932657" w:rsidRPr="00932657" w:rsidRDefault="00932657" w:rsidP="00932657">
      <w:pPr>
        <w:widowControl w:val="0"/>
        <w:suppressAutoHyphens w:val="0"/>
        <w:autoSpaceDE w:val="0"/>
        <w:autoSpaceDN w:val="0"/>
        <w:adjustRightInd w:val="0"/>
        <w:ind w:firstLine="426"/>
        <w:jc w:val="both"/>
        <w:rPr>
          <w:lang w:eastAsia="ru-RU"/>
        </w:rPr>
      </w:pPr>
    </w:p>
    <w:p w:rsidR="00932657" w:rsidRPr="00932657" w:rsidRDefault="00932657" w:rsidP="00932657">
      <w:pPr>
        <w:suppressAutoHyphens w:val="0"/>
        <w:autoSpaceDE w:val="0"/>
        <w:autoSpaceDN w:val="0"/>
        <w:adjustRightInd w:val="0"/>
        <w:ind w:firstLine="709"/>
        <w:jc w:val="both"/>
        <w:outlineLvl w:val="1"/>
        <w:rPr>
          <w:b/>
          <w:lang w:eastAsia="ru-RU"/>
        </w:rPr>
      </w:pPr>
      <w:r w:rsidRPr="00932657">
        <w:rPr>
          <w:bCs/>
          <w:lang w:eastAsia="ru-RU"/>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1. Заявка </w:t>
      </w:r>
      <w:proofErr w:type="gramStart"/>
      <w:r w:rsidRPr="00932657">
        <w:rPr>
          <w:lang w:eastAsia="ru-RU"/>
        </w:rPr>
        <w:t>на участие в аукционе по установленной в извещении о проведении</w:t>
      </w:r>
      <w:proofErr w:type="gramEnd"/>
      <w:r w:rsidRPr="00932657">
        <w:rPr>
          <w:lang w:eastAsia="ru-RU"/>
        </w:rPr>
        <w:t xml:space="preserve"> аукциона форме с указанием банковских реквизитов счета для возврата задатка (2 экз.).</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2.  Копии документов, удостоверяющих личность заявителя (для граждан).</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3. Надлежащим образом заверенный перевод </w:t>
      </w:r>
      <w:proofErr w:type="gramStart"/>
      <w:r w:rsidRPr="00932657">
        <w:rPr>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32657">
        <w:rPr>
          <w:lang w:eastAsia="ru-RU"/>
        </w:rPr>
        <w:t>, если заявителем является иностранное юридическое лицо.</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4. Документы, подтверждающие внесение задатка. </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Представление документов, подтверждающих внесение задатка, признается заключением соглашения о задатке.</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Один заявитель имеет право подать только одну заявку на участие в аукционе.</w:t>
      </w:r>
    </w:p>
    <w:p w:rsidR="00932657" w:rsidRPr="00932657" w:rsidRDefault="00932657" w:rsidP="00932657">
      <w:pPr>
        <w:widowControl w:val="0"/>
        <w:suppressAutoHyphens w:val="0"/>
        <w:autoSpaceDE w:val="0"/>
        <w:autoSpaceDN w:val="0"/>
        <w:adjustRightInd w:val="0"/>
        <w:ind w:firstLine="709"/>
        <w:jc w:val="both"/>
        <w:rPr>
          <w:b/>
          <w:lang w:eastAsia="ru-RU"/>
        </w:rPr>
      </w:pPr>
      <w:r w:rsidRPr="00932657">
        <w:rPr>
          <w:lang w:eastAsia="ru-RU"/>
        </w:rPr>
        <w:t xml:space="preserve">Заявки подаются, начиная </w:t>
      </w:r>
      <w:proofErr w:type="gramStart"/>
      <w:r w:rsidRPr="00932657">
        <w:rPr>
          <w:lang w:eastAsia="ru-RU"/>
        </w:rPr>
        <w:t>с даты начала</w:t>
      </w:r>
      <w:proofErr w:type="gramEnd"/>
      <w:r w:rsidRPr="00932657">
        <w:rPr>
          <w:lang w:eastAsia="ru-RU"/>
        </w:rPr>
        <w:t xml:space="preserve"> приема заявок до даты окончания приема заявок, указанных в настоящем извещении. </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Заявка, поступившая по истечении срока приема, возвращается в день ее поступления заявителю или его уполномоченному представителю.</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Заявки подаются и принимаются одновременно с полным комплектом требуемых для участия в аукционе документов.</w:t>
      </w:r>
    </w:p>
    <w:p w:rsidR="00932657" w:rsidRPr="00932657" w:rsidRDefault="00932657" w:rsidP="00932657">
      <w:pPr>
        <w:widowControl w:val="0"/>
        <w:suppressAutoHyphens w:val="0"/>
        <w:autoSpaceDE w:val="0"/>
        <w:autoSpaceDN w:val="0"/>
        <w:adjustRightInd w:val="0"/>
        <w:ind w:left="786"/>
        <w:contextualSpacing/>
        <w:jc w:val="center"/>
        <w:rPr>
          <w:b/>
          <w:lang w:eastAsia="ru-RU"/>
        </w:rPr>
      </w:pPr>
    </w:p>
    <w:p w:rsidR="00932657" w:rsidRPr="00932657" w:rsidRDefault="00932657" w:rsidP="00932657">
      <w:pPr>
        <w:widowControl w:val="0"/>
        <w:suppressAutoHyphens w:val="0"/>
        <w:autoSpaceDE w:val="0"/>
        <w:autoSpaceDN w:val="0"/>
        <w:adjustRightInd w:val="0"/>
        <w:ind w:left="786"/>
        <w:contextualSpacing/>
        <w:jc w:val="center"/>
        <w:rPr>
          <w:rFonts w:cs="Arial"/>
          <w:b/>
          <w:lang w:eastAsia="ru-RU"/>
        </w:rPr>
      </w:pPr>
      <w:r w:rsidRPr="00932657">
        <w:rPr>
          <w:b/>
          <w:lang w:eastAsia="ru-RU"/>
        </w:rPr>
        <w:t>4.2. Порядок подачи и приема заявок на участие в аукционе</w:t>
      </w:r>
    </w:p>
    <w:p w:rsidR="00932657" w:rsidRPr="00932657" w:rsidRDefault="00932657" w:rsidP="00932657">
      <w:pPr>
        <w:widowControl w:val="0"/>
        <w:suppressAutoHyphens w:val="0"/>
        <w:autoSpaceDE w:val="0"/>
        <w:autoSpaceDN w:val="0"/>
        <w:adjustRightInd w:val="0"/>
        <w:ind w:firstLine="426"/>
        <w:jc w:val="center"/>
        <w:rPr>
          <w:rFonts w:cs="Arial"/>
          <w:b/>
          <w:lang w:eastAsia="ru-RU"/>
        </w:rPr>
      </w:pPr>
      <w:r w:rsidRPr="00932657">
        <w:rPr>
          <w:rFonts w:cs="Arial"/>
          <w:b/>
          <w:lang w:eastAsia="ru-RU"/>
        </w:rPr>
        <w:t>в электронно-цифровой форме</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Подача заявки на участие в торгах с приложенными документами (далее – заявка), подписанные УКЭП, осуществляется путем </w:t>
      </w:r>
      <w:r w:rsidRPr="00932657">
        <w:rPr>
          <w:lang w:eastAsia="ru-RU"/>
        </w:rPr>
        <w:t xml:space="preserve">направления заявки с приложенными к ней документами, подписанные усиленной квалифицированной электронной подписью (далее – УКЭП), на электронный адрес </w:t>
      </w:r>
      <w:r w:rsidRPr="00932657">
        <w:rPr>
          <w:lang w:val="en-US" w:eastAsia="ru-RU"/>
        </w:rPr>
        <w:t>e</w:t>
      </w:r>
      <w:r w:rsidRPr="00932657">
        <w:rPr>
          <w:lang w:eastAsia="ru-RU"/>
        </w:rPr>
        <w:t>.</w:t>
      </w:r>
      <w:proofErr w:type="spellStart"/>
      <w:r w:rsidRPr="00932657">
        <w:rPr>
          <w:lang w:val="en-US" w:eastAsia="ru-RU"/>
        </w:rPr>
        <w:t>shchetinina</w:t>
      </w:r>
      <w:proofErr w:type="spellEnd"/>
      <w:r w:rsidRPr="00932657">
        <w:rPr>
          <w:lang w:eastAsia="ru-RU"/>
        </w:rPr>
        <w:t>@</w:t>
      </w:r>
      <w:proofErr w:type="spellStart"/>
      <w:r w:rsidRPr="00932657">
        <w:rPr>
          <w:lang w:val="en-US" w:eastAsia="ru-RU"/>
        </w:rPr>
        <w:t>fgivo</w:t>
      </w:r>
      <w:proofErr w:type="spellEnd"/>
      <w:r w:rsidRPr="00932657">
        <w:rPr>
          <w:lang w:eastAsia="ru-RU"/>
        </w:rPr>
        <w:t>.</w:t>
      </w:r>
      <w:proofErr w:type="spellStart"/>
      <w:r w:rsidRPr="00932657">
        <w:rPr>
          <w:lang w:val="en-US" w:eastAsia="ru-RU"/>
        </w:rPr>
        <w:t>ru</w:t>
      </w:r>
      <w:proofErr w:type="spellEnd"/>
      <w:r w:rsidRPr="00932657">
        <w:rPr>
          <w:rFonts w:ascii="Arial" w:hAnsi="Arial" w:cs="Arial"/>
          <w:sz w:val="20"/>
          <w:szCs w:val="20"/>
          <w:lang w:eastAsia="ru-RU"/>
        </w:rPr>
        <w:t>.</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Кроме заявки в электронном письме заявитель указывает контактные сведения для связи с ним (номер телефона и адрес электронной почты).</w:t>
      </w:r>
    </w:p>
    <w:p w:rsidR="00932657" w:rsidRPr="00932657" w:rsidRDefault="00932657" w:rsidP="00932657">
      <w:pPr>
        <w:suppressAutoHyphens w:val="0"/>
        <w:autoSpaceDE w:val="0"/>
        <w:autoSpaceDN w:val="0"/>
        <w:adjustRightInd w:val="0"/>
        <w:ind w:firstLine="709"/>
        <w:jc w:val="both"/>
        <w:outlineLvl w:val="1"/>
        <w:rPr>
          <w:b/>
          <w:lang w:eastAsia="ru-RU"/>
        </w:rPr>
      </w:pPr>
      <w:r w:rsidRPr="00932657">
        <w:rPr>
          <w:bCs/>
          <w:lang w:eastAsia="ru-RU"/>
        </w:rPr>
        <w:t>Для участия в торгах заявитель представляет Организатору аукциона в установленный в извещении о проведении торгов срок следующие документы:</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1. Заявка </w:t>
      </w:r>
      <w:proofErr w:type="gramStart"/>
      <w:r w:rsidRPr="00932657">
        <w:rPr>
          <w:lang w:eastAsia="ru-RU"/>
        </w:rPr>
        <w:t>на участие в аукционе по установленной в извещении о проведении</w:t>
      </w:r>
      <w:proofErr w:type="gramEnd"/>
      <w:r w:rsidRPr="00932657">
        <w:rPr>
          <w:lang w:eastAsia="ru-RU"/>
        </w:rPr>
        <w:t xml:space="preserve"> аукциона форме с указанием банковских реквизитов счета для возврата задатка в формате электронного документа,</w:t>
      </w:r>
      <w:r w:rsidRPr="00932657">
        <w:rPr>
          <w:rFonts w:cs="Arial"/>
          <w:color w:val="000000"/>
          <w:sz w:val="28"/>
          <w:szCs w:val="28"/>
          <w:lang w:eastAsia="ru-RU"/>
        </w:rPr>
        <w:t xml:space="preserve"> </w:t>
      </w:r>
      <w:r w:rsidRPr="00932657">
        <w:rPr>
          <w:rFonts w:cs="Arial"/>
          <w:color w:val="000000"/>
          <w:lang w:eastAsia="ru-RU"/>
        </w:rPr>
        <w:t>подписанного</w:t>
      </w:r>
      <w:r w:rsidRPr="00932657">
        <w:rPr>
          <w:rFonts w:cs="Arial"/>
          <w:lang w:eastAsia="ru-RU"/>
        </w:rPr>
        <w:t xml:space="preserve"> УКЭП</w:t>
      </w:r>
      <w:r w:rsidRPr="00932657">
        <w:rPr>
          <w:lang w:eastAsia="ru-RU"/>
        </w:rPr>
        <w:t>.</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2. Электронные образы документов, удостоверяющих личность заявителя (для граждан).</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3.   Электронный образ надлежаще заверенного перевода </w:t>
      </w:r>
      <w:proofErr w:type="gramStart"/>
      <w:r w:rsidRPr="00932657">
        <w:rPr>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32657">
        <w:rPr>
          <w:lang w:eastAsia="ru-RU"/>
        </w:rPr>
        <w:t>, если заявителем является иностранное юридическое лицо.</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4. Электронные образы документов, подтверждающие внесение задатка. </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Представление документов, подтверждающих внесение задатка, признается заключением соглашения о задатке.</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Указанные документы в части их оформления и содержания должны соответствовать следующим требованиям:</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lang w:eastAsia="ru-RU"/>
        </w:rPr>
        <w:t xml:space="preserve">1) заявка представляется в формате электронного документа - </w:t>
      </w:r>
      <w:r w:rsidRPr="00932657">
        <w:rPr>
          <w:rFonts w:cs="Arial"/>
          <w:color w:val="000000"/>
          <w:lang w:eastAsia="ru-RU"/>
        </w:rPr>
        <w:t xml:space="preserve">документа, созданного в электронной форме без предварительного документирования на бумажном носителе, подписанного </w:t>
      </w:r>
      <w:r w:rsidRPr="00932657">
        <w:rPr>
          <w:rFonts w:cs="Arial"/>
          <w:lang w:eastAsia="ru-RU"/>
        </w:rPr>
        <w:t>УКЭП.</w:t>
      </w:r>
    </w:p>
    <w:p w:rsidR="00932657" w:rsidRPr="00932657" w:rsidRDefault="00932657" w:rsidP="00932657">
      <w:pPr>
        <w:shd w:val="clear" w:color="auto" w:fill="FFFFFF"/>
        <w:suppressAutoHyphens w:val="0"/>
        <w:ind w:firstLine="709"/>
        <w:jc w:val="both"/>
        <w:rPr>
          <w:color w:val="000000"/>
          <w:lang w:eastAsia="ru-RU"/>
        </w:rPr>
      </w:pPr>
      <w:r w:rsidRPr="00932657">
        <w:rPr>
          <w:color w:val="000000"/>
          <w:lang w:eastAsia="ru-RU"/>
        </w:rPr>
        <w:t>Электронный документ создается в электронной форме без предварительного документирования на бумажном носителе.</w:t>
      </w:r>
    </w:p>
    <w:p w:rsidR="00932657" w:rsidRPr="00932657" w:rsidRDefault="00932657" w:rsidP="00932657">
      <w:pPr>
        <w:widowControl w:val="0"/>
        <w:suppressAutoHyphens w:val="0"/>
        <w:autoSpaceDE w:val="0"/>
        <w:autoSpaceDN w:val="0"/>
        <w:adjustRightInd w:val="0"/>
        <w:ind w:firstLine="708"/>
        <w:jc w:val="both"/>
        <w:rPr>
          <w:rFonts w:cs="Arial"/>
          <w:color w:val="000000"/>
          <w:lang w:eastAsia="ru-RU"/>
        </w:rPr>
      </w:pPr>
      <w:r w:rsidRPr="00932657">
        <w:rPr>
          <w:rFonts w:cs="Arial"/>
          <w:lang w:eastAsia="ru-RU"/>
        </w:rPr>
        <w:lastRenderedPageBreak/>
        <w:t>2) документы, приложенные к заявке, представляются в формате</w:t>
      </w:r>
      <w:r w:rsidRPr="00932657">
        <w:rPr>
          <w:rFonts w:cs="Arial"/>
          <w:color w:val="000000"/>
          <w:lang w:eastAsia="ru-RU"/>
        </w:rPr>
        <w:t xml:space="preserve"> электронных образов документов – переведенные в электронную форму с помощью сре</w:t>
      </w:r>
      <w:proofErr w:type="gramStart"/>
      <w:r w:rsidRPr="00932657">
        <w:rPr>
          <w:rFonts w:cs="Arial"/>
          <w:color w:val="000000"/>
          <w:lang w:eastAsia="ru-RU"/>
        </w:rPr>
        <w:t>дств ск</w:t>
      </w:r>
      <w:proofErr w:type="gramEnd"/>
      <w:r w:rsidRPr="00932657">
        <w:rPr>
          <w:rFonts w:cs="Arial"/>
          <w:color w:val="000000"/>
          <w:lang w:eastAsia="ru-RU"/>
        </w:rPr>
        <w:t xml:space="preserve">анирования документов, изготовленных на бумажном носителе, и заверенные </w:t>
      </w:r>
      <w:r w:rsidRPr="00932657">
        <w:rPr>
          <w:rFonts w:cs="Arial"/>
          <w:lang w:eastAsia="ru-RU"/>
        </w:rPr>
        <w:t>УКЭП</w:t>
      </w:r>
      <w:r w:rsidRPr="00932657">
        <w:rPr>
          <w:rFonts w:cs="Arial"/>
          <w:color w:val="000000"/>
          <w:lang w:eastAsia="ru-RU"/>
        </w:rPr>
        <w:t>.</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color w:val="000000"/>
          <w:lang w:eastAsia="ru-RU"/>
        </w:rPr>
        <w:t>Электронный образ документа создается с помощью сре</w:t>
      </w:r>
      <w:proofErr w:type="gramStart"/>
      <w:r w:rsidRPr="00932657">
        <w:rPr>
          <w:rFonts w:cs="Arial"/>
          <w:color w:val="000000"/>
          <w:lang w:eastAsia="ru-RU"/>
        </w:rPr>
        <w:t>дств ск</w:t>
      </w:r>
      <w:proofErr w:type="gramEnd"/>
      <w:r w:rsidRPr="00932657">
        <w:rPr>
          <w:rFonts w:cs="Arial"/>
          <w:color w:val="000000"/>
          <w:lang w:eastAsia="ru-RU"/>
        </w:rPr>
        <w:t>анирования. Сканирование документа на бумажном носителе должно производиться в масштабе 1:1,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r w:rsidRPr="00932657">
        <w:rPr>
          <w:rFonts w:cs="Arial"/>
          <w:lang w:eastAsia="ru-RU"/>
        </w:rPr>
        <w:t xml:space="preserve"> Качество представленных электронных образов документов должно позволять в полном объеме прочитать текст документа.</w:t>
      </w:r>
    </w:p>
    <w:p w:rsidR="00932657" w:rsidRPr="00932657" w:rsidRDefault="00932657" w:rsidP="00932657">
      <w:pPr>
        <w:shd w:val="clear" w:color="auto" w:fill="FFFFFF"/>
        <w:suppressAutoHyphens w:val="0"/>
        <w:ind w:firstLine="709"/>
        <w:jc w:val="both"/>
        <w:rPr>
          <w:color w:val="000000"/>
          <w:lang w:eastAsia="ru-RU"/>
        </w:rPr>
      </w:pPr>
      <w:r w:rsidRPr="00932657">
        <w:rPr>
          <w:lang w:eastAsia="ru-RU"/>
        </w:rPr>
        <w:t xml:space="preserve">3) заявка и приложенные к ней документы должны соответствовать требованиям, указанным в извещении о проведении торгов, и предоставляются в формате </w:t>
      </w:r>
      <w:r w:rsidRPr="00932657">
        <w:rPr>
          <w:color w:val="000000"/>
          <w:lang w:eastAsia="ru-RU"/>
        </w:rPr>
        <w:t>.</w:t>
      </w:r>
      <w:r w:rsidRPr="00932657">
        <w:rPr>
          <w:color w:val="000000"/>
          <w:lang w:val="en-US" w:eastAsia="ru-RU"/>
        </w:rPr>
        <w:t>zip</w:t>
      </w:r>
      <w:r w:rsidRPr="00932657">
        <w:rPr>
          <w:color w:val="000000"/>
          <w:lang w:eastAsia="ru-RU"/>
        </w:rPr>
        <w:t xml:space="preserve">. </w:t>
      </w:r>
    </w:p>
    <w:p w:rsidR="00932657" w:rsidRPr="00932657" w:rsidRDefault="00932657" w:rsidP="00932657">
      <w:pPr>
        <w:shd w:val="clear" w:color="auto" w:fill="FFFFFF"/>
        <w:suppressAutoHyphens w:val="0"/>
        <w:ind w:firstLine="709"/>
        <w:jc w:val="both"/>
        <w:rPr>
          <w:color w:val="000000"/>
          <w:lang w:eastAsia="ru-RU"/>
        </w:rPr>
      </w:pPr>
      <w:r w:rsidRPr="00932657">
        <w:rPr>
          <w:color w:val="000000"/>
          <w:lang w:eastAsia="ru-RU"/>
        </w:rPr>
        <w:t xml:space="preserve">4) файл заявки и документов, прилагаемых к ней, представляются в том формате, в котором они подписаны УКЭП.  </w:t>
      </w:r>
    </w:p>
    <w:p w:rsidR="00932657" w:rsidRPr="00932657" w:rsidRDefault="00932657" w:rsidP="00932657">
      <w:pPr>
        <w:shd w:val="clear" w:color="auto" w:fill="FFFFFF"/>
        <w:suppressAutoHyphens w:val="0"/>
        <w:ind w:firstLine="709"/>
        <w:jc w:val="both"/>
        <w:rPr>
          <w:color w:val="000000"/>
          <w:lang w:eastAsia="ru-RU"/>
        </w:rPr>
      </w:pPr>
      <w:r w:rsidRPr="00932657">
        <w:rPr>
          <w:color w:val="000000"/>
          <w:lang w:eastAsia="ru-RU"/>
        </w:rPr>
        <w:t>5) электронный документ должен быть подписан УКЭП. Электронные документы, подписанные простой электронной подписью или усиленной неквалифицированной электронной подписью, не принимаются.</w:t>
      </w:r>
    </w:p>
    <w:p w:rsidR="00932657" w:rsidRPr="00932657" w:rsidRDefault="00932657" w:rsidP="00932657">
      <w:pPr>
        <w:shd w:val="clear" w:color="auto" w:fill="FFFFFF"/>
        <w:suppressAutoHyphens w:val="0"/>
        <w:ind w:firstLine="709"/>
        <w:jc w:val="both"/>
        <w:rPr>
          <w:color w:val="000000"/>
          <w:lang w:eastAsia="ru-RU"/>
        </w:rPr>
      </w:pPr>
      <w:r w:rsidRPr="00932657">
        <w:rPr>
          <w:color w:val="000000"/>
          <w:lang w:eastAsia="ru-RU"/>
        </w:rPr>
        <w:t>6) электронный документ должен быть подписан УКЭП, лица, которое указано в тексте электронного документа как лицо, его подписавшее. Не допускается представление электронных документов, подписанных УКЭП подписью лица, которое не указано в тексте электронного документа как лицо, его подписавшее.</w:t>
      </w:r>
    </w:p>
    <w:p w:rsidR="00932657" w:rsidRPr="00932657" w:rsidRDefault="00932657" w:rsidP="00932657">
      <w:pPr>
        <w:shd w:val="clear" w:color="auto" w:fill="FFFFFF"/>
        <w:suppressAutoHyphens w:val="0"/>
        <w:ind w:firstLine="709"/>
        <w:jc w:val="both"/>
        <w:rPr>
          <w:color w:val="000000"/>
          <w:lang w:eastAsia="ru-RU"/>
        </w:rPr>
      </w:pPr>
      <w:r w:rsidRPr="00932657">
        <w:rPr>
          <w:color w:val="000000"/>
          <w:lang w:eastAsia="ru-RU"/>
        </w:rPr>
        <w:t>7)  Файл  электронного  образа  документа  должен  быть  в  одном  из следующих форматов: .</w:t>
      </w:r>
      <w:proofErr w:type="spellStart"/>
      <w:r w:rsidRPr="00932657">
        <w:rPr>
          <w:color w:val="000000"/>
          <w:lang w:eastAsia="ru-RU"/>
        </w:rPr>
        <w:t>doc</w:t>
      </w:r>
      <w:proofErr w:type="spellEnd"/>
      <w:r w:rsidRPr="00932657">
        <w:rPr>
          <w:color w:val="000000"/>
          <w:lang w:eastAsia="ru-RU"/>
        </w:rPr>
        <w:t>, .</w:t>
      </w:r>
      <w:proofErr w:type="spellStart"/>
      <w:r w:rsidRPr="00932657">
        <w:rPr>
          <w:color w:val="000000"/>
          <w:lang w:eastAsia="ru-RU"/>
        </w:rPr>
        <w:t>docx</w:t>
      </w:r>
      <w:proofErr w:type="spellEnd"/>
      <w:r w:rsidRPr="00932657">
        <w:rPr>
          <w:color w:val="000000"/>
          <w:lang w:eastAsia="ru-RU"/>
        </w:rPr>
        <w:t>, .</w:t>
      </w:r>
      <w:proofErr w:type="spellStart"/>
      <w:r w:rsidRPr="00932657">
        <w:rPr>
          <w:color w:val="000000"/>
          <w:lang w:eastAsia="ru-RU"/>
        </w:rPr>
        <w:t>pdf</w:t>
      </w:r>
      <w:proofErr w:type="spellEnd"/>
      <w:r w:rsidRPr="00932657">
        <w:rPr>
          <w:color w:val="000000"/>
          <w:lang w:eastAsia="ru-RU"/>
        </w:rPr>
        <w:t>, .</w:t>
      </w:r>
      <w:r w:rsidRPr="00932657">
        <w:rPr>
          <w:color w:val="000000"/>
          <w:lang w:val="en-US" w:eastAsia="ru-RU"/>
        </w:rPr>
        <w:t>txt</w:t>
      </w:r>
      <w:r w:rsidRPr="00932657">
        <w:rPr>
          <w:color w:val="000000"/>
          <w:lang w:eastAsia="ru-RU"/>
        </w:rPr>
        <w:t>, .</w:t>
      </w:r>
      <w:r w:rsidRPr="00932657">
        <w:rPr>
          <w:color w:val="000000"/>
          <w:lang w:val="en-US" w:eastAsia="ru-RU"/>
        </w:rPr>
        <w:t>rtf</w:t>
      </w:r>
      <w:r w:rsidRPr="00932657">
        <w:rPr>
          <w:color w:val="000000"/>
          <w:lang w:eastAsia="ru-RU"/>
        </w:rPr>
        <w:t>, .</w:t>
      </w:r>
      <w:r w:rsidRPr="00932657">
        <w:rPr>
          <w:color w:val="000000"/>
          <w:lang w:val="en-US" w:eastAsia="ru-RU"/>
        </w:rPr>
        <w:t>zip</w:t>
      </w:r>
      <w:r w:rsidRPr="00932657">
        <w:rPr>
          <w:color w:val="000000"/>
          <w:lang w:eastAsia="ru-RU"/>
        </w:rPr>
        <w:t>, .7</w:t>
      </w:r>
      <w:r w:rsidRPr="00932657">
        <w:rPr>
          <w:color w:val="000000"/>
          <w:lang w:val="en-US" w:eastAsia="ru-RU"/>
        </w:rPr>
        <w:t>z</w:t>
      </w:r>
      <w:r w:rsidRPr="00932657">
        <w:rPr>
          <w:color w:val="000000"/>
          <w:lang w:eastAsia="ru-RU"/>
        </w:rPr>
        <w:t>, .</w:t>
      </w:r>
      <w:proofErr w:type="spellStart"/>
      <w:r w:rsidRPr="00932657">
        <w:rPr>
          <w:color w:val="000000"/>
          <w:lang w:eastAsia="ru-RU"/>
        </w:rPr>
        <w:t>jpg</w:t>
      </w:r>
      <w:proofErr w:type="spellEnd"/>
      <w:r w:rsidRPr="00932657">
        <w:rPr>
          <w:color w:val="000000"/>
          <w:lang w:eastAsia="ru-RU"/>
        </w:rPr>
        <w:t>, .</w:t>
      </w:r>
      <w:proofErr w:type="spellStart"/>
      <w:r w:rsidRPr="00932657">
        <w:rPr>
          <w:color w:val="000000"/>
          <w:lang w:eastAsia="ru-RU"/>
        </w:rPr>
        <w:t>gif</w:t>
      </w:r>
      <w:proofErr w:type="spellEnd"/>
      <w:r w:rsidRPr="00932657">
        <w:rPr>
          <w:color w:val="000000"/>
          <w:lang w:eastAsia="ru-RU"/>
        </w:rPr>
        <w:t>, .</w:t>
      </w:r>
      <w:proofErr w:type="spellStart"/>
      <w:r w:rsidRPr="00932657">
        <w:rPr>
          <w:color w:val="000000"/>
          <w:lang w:val="en-US" w:eastAsia="ru-RU"/>
        </w:rPr>
        <w:t>png</w:t>
      </w:r>
      <w:proofErr w:type="spellEnd"/>
      <w:r w:rsidRPr="00932657">
        <w:rPr>
          <w:color w:val="000000"/>
          <w:lang w:eastAsia="ru-RU"/>
        </w:rPr>
        <w:t>.</w:t>
      </w:r>
    </w:p>
    <w:p w:rsidR="00932657" w:rsidRPr="00932657" w:rsidRDefault="00932657" w:rsidP="00932657">
      <w:pPr>
        <w:widowControl w:val="0"/>
        <w:suppressAutoHyphens w:val="0"/>
        <w:autoSpaceDE w:val="0"/>
        <w:autoSpaceDN w:val="0"/>
        <w:adjustRightInd w:val="0"/>
        <w:ind w:firstLine="708"/>
        <w:jc w:val="both"/>
        <w:rPr>
          <w:rFonts w:cs="Arial"/>
          <w:lang w:eastAsia="ru-RU"/>
        </w:rPr>
      </w:pPr>
      <w:r w:rsidRPr="00932657">
        <w:rPr>
          <w:rFonts w:cs="Arial"/>
          <w:color w:val="000000"/>
          <w:lang w:eastAsia="ru-RU"/>
        </w:rPr>
        <w:t xml:space="preserve">8) </w:t>
      </w:r>
      <w:r w:rsidRPr="00932657">
        <w:rPr>
          <w:rFonts w:cs="Arial"/>
          <w:lang w:eastAsia="ru-RU"/>
        </w:rPr>
        <w:t xml:space="preserve">Если бумажный документ состоит из двух или более листов, электронный образ такого бумажного документа формируется в виде одного файла. </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Заявки подаются и принимаются одновременно с полным комплектом требуемых для участия в электронном аукционе документов.</w:t>
      </w:r>
    </w:p>
    <w:p w:rsidR="00932657" w:rsidRPr="00932657" w:rsidRDefault="00932657" w:rsidP="00932657">
      <w:pPr>
        <w:widowControl w:val="0"/>
        <w:suppressAutoHyphens w:val="0"/>
        <w:autoSpaceDE w:val="0"/>
        <w:autoSpaceDN w:val="0"/>
        <w:adjustRightInd w:val="0"/>
        <w:ind w:firstLine="708"/>
        <w:jc w:val="both"/>
        <w:rPr>
          <w:lang w:eastAsia="ru-RU"/>
        </w:rPr>
      </w:pPr>
      <w:r w:rsidRPr="00932657">
        <w:rPr>
          <w:lang w:eastAsia="ru-RU"/>
        </w:rPr>
        <w:t>Заявка и приложенные к ней документы должны быть подписаны электронной подписью заявителя (его уполномоченного представителя).</w:t>
      </w:r>
    </w:p>
    <w:p w:rsidR="00932657" w:rsidRPr="00932657" w:rsidRDefault="00932657" w:rsidP="00932657">
      <w:pPr>
        <w:widowControl w:val="0"/>
        <w:suppressAutoHyphens w:val="0"/>
        <w:autoSpaceDE w:val="0"/>
        <w:autoSpaceDN w:val="0"/>
        <w:adjustRightInd w:val="0"/>
        <w:ind w:firstLine="540"/>
        <w:jc w:val="both"/>
        <w:rPr>
          <w:lang w:eastAsia="ru-RU"/>
        </w:rPr>
      </w:pPr>
      <w:r w:rsidRPr="00932657">
        <w:rPr>
          <w:lang w:eastAsia="ru-RU"/>
        </w:rPr>
        <w:t>При приеме заявок от претендентов Организатор торгов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32657" w:rsidRPr="00932657" w:rsidRDefault="00932657" w:rsidP="00932657">
      <w:pPr>
        <w:widowControl w:val="0"/>
        <w:suppressAutoHyphens w:val="0"/>
        <w:autoSpaceDE w:val="0"/>
        <w:autoSpaceDN w:val="0"/>
        <w:adjustRightInd w:val="0"/>
        <w:ind w:firstLine="708"/>
        <w:jc w:val="both"/>
        <w:rPr>
          <w:lang w:eastAsia="ru-RU"/>
        </w:rPr>
      </w:pPr>
      <w:r w:rsidRPr="00932657">
        <w:rPr>
          <w:lang w:eastAsia="ru-RU"/>
        </w:rPr>
        <w:t>Уведомление о регистрации заявки с указанием номера, даты и времени приема заявки направляется Организатором аукциона на электронный адрес, указанный заявителем в письме при подаче заявки.</w:t>
      </w:r>
    </w:p>
    <w:p w:rsidR="00932657" w:rsidRPr="00932657" w:rsidRDefault="00932657" w:rsidP="00932657">
      <w:pPr>
        <w:widowControl w:val="0"/>
        <w:suppressAutoHyphens w:val="0"/>
        <w:autoSpaceDE w:val="0"/>
        <w:autoSpaceDN w:val="0"/>
        <w:adjustRightInd w:val="0"/>
        <w:ind w:firstLine="708"/>
        <w:jc w:val="both"/>
        <w:rPr>
          <w:lang w:eastAsia="ru-RU"/>
        </w:rPr>
      </w:pPr>
      <w:r w:rsidRPr="00932657">
        <w:rPr>
          <w:lang w:eastAsia="ru-RU"/>
        </w:rPr>
        <w:t>В случае отказа в регистрации заявки заявителю на электронный адрес, указанный в письме при подаче заявки, Организатором аукциона направляется уведомление об отказе в регистрации заявки с указанием причины отказа.</w:t>
      </w:r>
    </w:p>
    <w:p w:rsidR="00932657" w:rsidRPr="00932657" w:rsidRDefault="00932657" w:rsidP="00932657">
      <w:pPr>
        <w:widowControl w:val="0"/>
        <w:suppressAutoHyphens w:val="0"/>
        <w:autoSpaceDE w:val="0"/>
        <w:autoSpaceDN w:val="0"/>
        <w:adjustRightInd w:val="0"/>
        <w:ind w:firstLine="708"/>
        <w:jc w:val="both"/>
        <w:rPr>
          <w:lang w:eastAsia="ru-RU"/>
        </w:rPr>
      </w:pPr>
      <w:r w:rsidRPr="00932657">
        <w:rPr>
          <w:lang w:eastAsia="ru-RU"/>
        </w:rPr>
        <w:t>Заявка с приложенными документами может быть подана как во время работы Организатора аукциона, так и в нерабочее время.</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Заявка, поданная в нерабочее время, подлежит регистрации в рабочий день, следующий за днем ее подачи.</w:t>
      </w:r>
    </w:p>
    <w:p w:rsidR="00932657" w:rsidRPr="00932657" w:rsidRDefault="00932657" w:rsidP="00932657">
      <w:pPr>
        <w:widowControl w:val="0"/>
        <w:suppressAutoHyphens w:val="0"/>
        <w:autoSpaceDE w:val="0"/>
        <w:autoSpaceDN w:val="0"/>
        <w:adjustRightInd w:val="0"/>
        <w:ind w:firstLine="708"/>
        <w:jc w:val="both"/>
        <w:rPr>
          <w:lang w:eastAsia="ru-RU"/>
        </w:rPr>
      </w:pPr>
      <w:r w:rsidRPr="00932657">
        <w:rPr>
          <w:lang w:eastAsia="ru-RU"/>
        </w:rPr>
        <w:t>Заявки, поданные позже срока приема заявок, указанного в извещении, регистрации не подлежат.</w:t>
      </w:r>
    </w:p>
    <w:p w:rsidR="00932657" w:rsidRPr="00932657" w:rsidRDefault="00932657" w:rsidP="00932657">
      <w:pPr>
        <w:widowControl w:val="0"/>
        <w:suppressAutoHyphens w:val="0"/>
        <w:autoSpaceDE w:val="0"/>
        <w:autoSpaceDN w:val="0"/>
        <w:adjustRightInd w:val="0"/>
        <w:ind w:firstLine="540"/>
        <w:jc w:val="center"/>
        <w:rPr>
          <w:b/>
          <w:lang w:eastAsia="ru-RU"/>
        </w:rPr>
      </w:pPr>
      <w:r w:rsidRPr="00932657">
        <w:rPr>
          <w:b/>
          <w:lang w:eastAsia="ru-RU"/>
        </w:rPr>
        <w:t>5. Порядок рассмотрения заявок на участие в аукционе</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По результатам рассмотрения заявок и документов Организатор аукциона принимает решение о признании заявителей участниками аукциона.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Заявитель не допускается к участию в аукционе по следующим основаниям:</w:t>
      </w:r>
    </w:p>
    <w:p w:rsidR="00932657" w:rsidRPr="00932657" w:rsidRDefault="00932657" w:rsidP="00932657">
      <w:pPr>
        <w:suppressAutoHyphens w:val="0"/>
        <w:autoSpaceDE w:val="0"/>
        <w:autoSpaceDN w:val="0"/>
        <w:adjustRightInd w:val="0"/>
        <w:ind w:firstLine="540"/>
        <w:jc w:val="both"/>
        <w:rPr>
          <w:rFonts w:eastAsia="Calibri"/>
          <w:lang w:eastAsia="ru-RU"/>
        </w:rPr>
      </w:pPr>
      <w:r w:rsidRPr="00932657">
        <w:rPr>
          <w:rFonts w:eastAsia="Calibri"/>
          <w:lang w:eastAsia="ru-RU"/>
        </w:rPr>
        <w:t>- непредставление необходимых для участия в аукционе документов или представление недостоверных сведений;</w:t>
      </w:r>
    </w:p>
    <w:p w:rsidR="00932657" w:rsidRPr="00932657" w:rsidRDefault="00932657" w:rsidP="00932657">
      <w:pPr>
        <w:suppressAutoHyphens w:val="0"/>
        <w:autoSpaceDE w:val="0"/>
        <w:autoSpaceDN w:val="0"/>
        <w:adjustRightInd w:val="0"/>
        <w:ind w:firstLine="540"/>
        <w:jc w:val="both"/>
        <w:rPr>
          <w:rFonts w:eastAsia="Calibri"/>
          <w:lang w:eastAsia="ru-RU"/>
        </w:rPr>
      </w:pPr>
      <w:r w:rsidRPr="00932657">
        <w:rPr>
          <w:rFonts w:eastAsia="Calibri"/>
          <w:lang w:eastAsia="ru-RU"/>
        </w:rPr>
        <w:t>-</w:t>
      </w:r>
      <w:r w:rsidRPr="00932657">
        <w:rPr>
          <w:rFonts w:eastAsia="Calibri"/>
          <w:lang w:eastAsia="ru-RU"/>
        </w:rPr>
        <w:tab/>
        <w:t xml:space="preserve">  </w:t>
      </w:r>
      <w:proofErr w:type="spellStart"/>
      <w:r w:rsidRPr="00932657">
        <w:rPr>
          <w:rFonts w:eastAsia="Calibri"/>
          <w:lang w:eastAsia="ru-RU"/>
        </w:rPr>
        <w:t>непоступление</w:t>
      </w:r>
      <w:proofErr w:type="spellEnd"/>
      <w:r w:rsidRPr="00932657">
        <w:rPr>
          <w:rFonts w:eastAsia="Calibri"/>
          <w:lang w:eastAsia="ru-RU"/>
        </w:rPr>
        <w:t xml:space="preserve"> задатка на дату рассмотрения заявок на участие в аукционе;</w:t>
      </w:r>
    </w:p>
    <w:p w:rsidR="00932657" w:rsidRPr="00932657" w:rsidRDefault="00932657" w:rsidP="00932657">
      <w:pPr>
        <w:suppressAutoHyphens w:val="0"/>
        <w:autoSpaceDE w:val="0"/>
        <w:autoSpaceDN w:val="0"/>
        <w:adjustRightInd w:val="0"/>
        <w:ind w:firstLine="540"/>
        <w:jc w:val="both"/>
        <w:rPr>
          <w:rFonts w:eastAsia="Calibri"/>
          <w:lang w:eastAsia="ru-RU"/>
        </w:rPr>
      </w:pPr>
      <w:r w:rsidRPr="00932657">
        <w:rPr>
          <w:rFonts w:eastAsia="Calibri"/>
          <w:lang w:eastAsia="ru-RU"/>
        </w:rPr>
        <w:lastRenderedPageBreak/>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w:t>
      </w:r>
    </w:p>
    <w:p w:rsidR="00932657" w:rsidRPr="00932657" w:rsidRDefault="00932657" w:rsidP="00932657">
      <w:pPr>
        <w:suppressAutoHyphens w:val="0"/>
        <w:autoSpaceDE w:val="0"/>
        <w:autoSpaceDN w:val="0"/>
        <w:adjustRightInd w:val="0"/>
        <w:ind w:firstLine="540"/>
        <w:jc w:val="both"/>
        <w:rPr>
          <w:rFonts w:eastAsia="Calibri"/>
          <w:lang w:eastAsia="ru-RU"/>
        </w:rPr>
      </w:pPr>
      <w:r w:rsidRPr="00932657">
        <w:rPr>
          <w:rFonts w:eastAsia="Calibri"/>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5" w:history="1">
        <w:r w:rsidRPr="00932657">
          <w:rPr>
            <w:lang w:eastAsia="ru-RU"/>
          </w:rPr>
          <w:t>www.torgi.gov.ru</w:t>
        </w:r>
      </w:hyperlink>
      <w:r w:rsidRPr="00932657">
        <w:rPr>
          <w:lang w:eastAsia="ru-RU"/>
        </w:rPr>
        <w:t xml:space="preserve"> (далее - официальный сайт </w:t>
      </w:r>
      <w:hyperlink r:id="rId16" w:history="1">
        <w:r w:rsidRPr="00932657">
          <w:rPr>
            <w:lang w:eastAsia="ru-RU"/>
          </w:rPr>
          <w:t>www.torgi.gov.ru</w:t>
        </w:r>
      </w:hyperlink>
      <w:r w:rsidRPr="00932657">
        <w:rPr>
          <w:lang w:eastAsia="ru-RU"/>
        </w:rPr>
        <w:t xml:space="preserve">), не </w:t>
      </w:r>
      <w:proofErr w:type="gramStart"/>
      <w:r w:rsidRPr="00932657">
        <w:rPr>
          <w:lang w:eastAsia="ru-RU"/>
        </w:rPr>
        <w:t>позднее</w:t>
      </w:r>
      <w:proofErr w:type="gramEnd"/>
      <w:r w:rsidRPr="00932657">
        <w:rPr>
          <w:lang w:eastAsia="ru-RU"/>
        </w:rPr>
        <w:t xml:space="preserve"> чем на следующий день после дня подписания протокола.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932657" w:rsidRPr="00932657" w:rsidRDefault="00932657" w:rsidP="00932657">
      <w:pPr>
        <w:widowControl w:val="0"/>
        <w:suppressAutoHyphens w:val="0"/>
        <w:autoSpaceDE w:val="0"/>
        <w:autoSpaceDN w:val="0"/>
        <w:adjustRightInd w:val="0"/>
        <w:ind w:firstLine="426"/>
        <w:jc w:val="both"/>
        <w:rPr>
          <w:lang w:eastAsia="ru-RU"/>
        </w:rPr>
      </w:pPr>
    </w:p>
    <w:p w:rsidR="00932657" w:rsidRPr="00932657" w:rsidRDefault="00932657" w:rsidP="00932657">
      <w:pPr>
        <w:widowControl w:val="0"/>
        <w:suppressAutoHyphens w:val="0"/>
        <w:autoSpaceDE w:val="0"/>
        <w:autoSpaceDN w:val="0"/>
        <w:adjustRightInd w:val="0"/>
        <w:ind w:firstLine="426"/>
        <w:jc w:val="center"/>
        <w:rPr>
          <w:b/>
          <w:lang w:eastAsia="ru-RU"/>
        </w:rPr>
      </w:pPr>
      <w:r w:rsidRPr="00932657">
        <w:rPr>
          <w:b/>
          <w:lang w:eastAsia="ru-RU"/>
        </w:rPr>
        <w:t>6. Порядок проведения аукциона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Аукцион проводится в день, время и в месте, указанном в настоящем извещении. При проведен</w:t>
      </w:r>
      <w:proofErr w:type="gramStart"/>
      <w:r w:rsidRPr="00932657">
        <w:rPr>
          <w:lang w:eastAsia="ru-RU"/>
        </w:rPr>
        <w:t>ии ау</w:t>
      </w:r>
      <w:proofErr w:type="gramEnd"/>
      <w:r w:rsidRPr="00932657">
        <w:rPr>
          <w:lang w:eastAsia="ru-RU"/>
        </w:rPr>
        <w:t>кциона Организатор аукциона вправе осуществлять аудио- и видеозапись.</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В аукционе могут участвовать только заявители, признанные участниками аукциона. </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Аукцион проводится Организатором аукциона в присутствии членов аукционной комиссии и участников аукциона или их представителей.</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Аукцион проводится путем повышения начальной цены предмета аукциона, указанной в настоящем извещении, на «шаг аукциона».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Аукцион ведет аукционист.</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Аукцион проводится в следующем порядке:</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932657" w:rsidRPr="00932657" w:rsidRDefault="00932657" w:rsidP="00932657">
      <w:pPr>
        <w:suppressAutoHyphens w:val="0"/>
        <w:autoSpaceDE w:val="0"/>
        <w:autoSpaceDN w:val="0"/>
        <w:adjustRightInd w:val="0"/>
        <w:ind w:firstLine="709"/>
        <w:jc w:val="both"/>
        <w:rPr>
          <w:lang w:eastAsia="ru-RU"/>
        </w:rPr>
      </w:pPr>
      <w:proofErr w:type="gramStart"/>
      <w:r w:rsidRPr="00932657">
        <w:rPr>
          <w:lang w:eastAsia="ru-RU"/>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Победителем аукциона признается участник аукциона, предложивший наибольшую цену предмета аукциона.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 xml:space="preserve">Результаты аукциона оформляются протоколом, который составляет Организатор аукциона. </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rFonts w:eastAsia="Calibri"/>
          <w:lang w:eastAsia="ru-RU"/>
        </w:rPr>
        <w:t xml:space="preserve">Протокол о результатах аукциона размещается на сайте </w:t>
      </w:r>
      <w:hyperlink r:id="rId17" w:history="1">
        <w:r w:rsidRPr="00932657">
          <w:rPr>
            <w:lang w:eastAsia="ru-RU"/>
          </w:rPr>
          <w:t>www.torgi.gov.ru</w:t>
        </w:r>
      </w:hyperlink>
      <w:r w:rsidRPr="00932657">
        <w:rPr>
          <w:rFonts w:eastAsia="Calibri"/>
          <w:lang w:eastAsia="ru-RU"/>
        </w:rPr>
        <w:t xml:space="preserve"> </w:t>
      </w:r>
      <w:r w:rsidRPr="00932657">
        <w:rPr>
          <w:lang w:eastAsia="ru-RU"/>
        </w:rPr>
        <w:t>в течение одного рабочего дня со дня подписания данного протокола.</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Аукцион признается несостоявшимся в случае, если:</w:t>
      </w:r>
    </w:p>
    <w:p w:rsidR="00932657" w:rsidRPr="00932657" w:rsidRDefault="00932657" w:rsidP="00932657">
      <w:pPr>
        <w:suppressAutoHyphens w:val="0"/>
        <w:autoSpaceDE w:val="0"/>
        <w:autoSpaceDN w:val="0"/>
        <w:adjustRightInd w:val="0"/>
        <w:ind w:firstLine="709"/>
        <w:jc w:val="both"/>
        <w:rPr>
          <w:lang w:eastAsia="ru-RU"/>
        </w:rPr>
      </w:pPr>
      <w:r w:rsidRPr="00932657">
        <w:rPr>
          <w:lang w:eastAsia="ru-RU"/>
        </w:rPr>
        <w:lastRenderedPageBreak/>
        <w:t xml:space="preserve">- если </w:t>
      </w:r>
      <w:proofErr w:type="gramStart"/>
      <w:r w:rsidRPr="00932657">
        <w:rPr>
          <w:lang w:eastAsia="ru-RU"/>
        </w:rPr>
        <w:t>на основании результатов рассмотрения заявок на участие в аукционе принято решение об отказе в допуске</w:t>
      </w:r>
      <w:proofErr w:type="gramEnd"/>
      <w:r w:rsidRPr="00932657">
        <w:rPr>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932657" w:rsidRPr="00932657" w:rsidRDefault="00932657" w:rsidP="00932657">
      <w:pPr>
        <w:suppressAutoHyphens w:val="0"/>
        <w:autoSpaceDE w:val="0"/>
        <w:autoSpaceDN w:val="0"/>
        <w:adjustRightInd w:val="0"/>
        <w:ind w:firstLine="709"/>
        <w:jc w:val="both"/>
        <w:rPr>
          <w:rFonts w:eastAsia="Calibri"/>
          <w:lang w:eastAsia="ru-RU"/>
        </w:rPr>
      </w:pPr>
      <w:r w:rsidRPr="00932657">
        <w:rPr>
          <w:rFonts w:eastAsia="Calibri"/>
          <w:lang w:eastAsia="ru-RU"/>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32657" w:rsidRPr="00932657" w:rsidRDefault="00932657" w:rsidP="00932657">
      <w:pPr>
        <w:suppressAutoHyphens w:val="0"/>
        <w:autoSpaceDE w:val="0"/>
        <w:autoSpaceDN w:val="0"/>
        <w:adjustRightInd w:val="0"/>
        <w:ind w:firstLine="709"/>
        <w:jc w:val="both"/>
        <w:rPr>
          <w:rFonts w:eastAsia="Calibri"/>
          <w:lang w:eastAsia="ru-RU"/>
        </w:rPr>
      </w:pPr>
      <w:r w:rsidRPr="00932657">
        <w:rPr>
          <w:lang w:eastAsia="ru-RU"/>
        </w:rPr>
        <w:t xml:space="preserve">- </w:t>
      </w:r>
      <w:r w:rsidRPr="00932657">
        <w:rPr>
          <w:rFonts w:eastAsia="Calibri"/>
          <w:lang w:eastAsia="ru-RU"/>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932657">
        <w:rPr>
          <w:rFonts w:eastAsia="Calibri"/>
          <w:lang w:eastAsia="ru-RU"/>
        </w:rPr>
        <w:t>которое</w:t>
      </w:r>
      <w:proofErr w:type="gramEnd"/>
      <w:r w:rsidRPr="00932657">
        <w:rPr>
          <w:rFonts w:eastAsia="Calibri"/>
          <w:lang w:eastAsia="ru-RU"/>
        </w:rPr>
        <w:t xml:space="preserve"> предусматривало бы более высокую цену предмета аукциона.</w:t>
      </w:r>
    </w:p>
    <w:p w:rsidR="00932657" w:rsidRPr="00932657" w:rsidRDefault="00932657" w:rsidP="00932657">
      <w:pPr>
        <w:suppressAutoHyphens w:val="0"/>
        <w:autoSpaceDE w:val="0"/>
        <w:autoSpaceDN w:val="0"/>
        <w:adjustRightInd w:val="0"/>
        <w:ind w:firstLine="426"/>
        <w:jc w:val="both"/>
        <w:rPr>
          <w:rFonts w:eastAsia="Calibri"/>
          <w:lang w:eastAsia="ru-RU"/>
        </w:rPr>
      </w:pPr>
    </w:p>
    <w:p w:rsidR="00932657" w:rsidRPr="00932657" w:rsidRDefault="00932657" w:rsidP="00932657">
      <w:pPr>
        <w:widowControl w:val="0"/>
        <w:suppressAutoHyphens w:val="0"/>
        <w:autoSpaceDE w:val="0"/>
        <w:autoSpaceDN w:val="0"/>
        <w:adjustRightInd w:val="0"/>
        <w:ind w:firstLine="540"/>
        <w:jc w:val="center"/>
        <w:rPr>
          <w:b/>
          <w:lang w:eastAsia="ru-RU"/>
        </w:rPr>
      </w:pPr>
      <w:r w:rsidRPr="00932657">
        <w:rPr>
          <w:b/>
          <w:lang w:eastAsia="ru-RU"/>
        </w:rPr>
        <w:t>7. Заключение договора аренды земельного участка</w:t>
      </w:r>
    </w:p>
    <w:p w:rsidR="00932657" w:rsidRPr="00932657" w:rsidRDefault="00932657" w:rsidP="00932657">
      <w:pPr>
        <w:suppressAutoHyphens w:val="0"/>
        <w:autoSpaceDE w:val="0"/>
        <w:autoSpaceDN w:val="0"/>
        <w:adjustRightInd w:val="0"/>
        <w:ind w:firstLine="709"/>
        <w:jc w:val="both"/>
        <w:rPr>
          <w:rFonts w:eastAsia="Calibri"/>
          <w:lang w:eastAsia="ru-RU"/>
        </w:rPr>
      </w:pPr>
      <w:r w:rsidRPr="00932657">
        <w:rPr>
          <w:rFonts w:eastAsia="Calibri"/>
          <w:lang w:eastAsia="ru-RU"/>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932657">
        <w:rPr>
          <w:lang w:eastAsia="ru-RU"/>
        </w:rPr>
        <w:t xml:space="preserve"> </w:t>
      </w:r>
      <w:hyperlink r:id="rId18" w:history="1">
        <w:r w:rsidRPr="00932657">
          <w:rPr>
            <w:color w:val="0000FF"/>
            <w:u w:val="single"/>
            <w:lang w:eastAsia="ru-RU"/>
          </w:rPr>
          <w:t>www.torgi.gov.ru</w:t>
        </w:r>
      </w:hyperlink>
      <w:r w:rsidRPr="00932657">
        <w:rPr>
          <w:rFonts w:eastAsia="Calibri"/>
          <w:lang w:eastAsia="ru-RU"/>
        </w:rPr>
        <w:t xml:space="preserve">.  </w:t>
      </w:r>
    </w:p>
    <w:p w:rsidR="00932657" w:rsidRPr="00932657" w:rsidRDefault="00932657" w:rsidP="00932657">
      <w:pPr>
        <w:suppressAutoHyphens w:val="0"/>
        <w:autoSpaceDE w:val="0"/>
        <w:autoSpaceDN w:val="0"/>
        <w:adjustRightInd w:val="0"/>
        <w:ind w:firstLine="709"/>
        <w:jc w:val="both"/>
        <w:rPr>
          <w:rFonts w:eastAsia="Calibri"/>
          <w:lang w:eastAsia="ru-RU"/>
        </w:rPr>
      </w:pPr>
      <w:r w:rsidRPr="00932657">
        <w:rPr>
          <w:rFonts w:eastAsia="Calibri"/>
          <w:lang w:eastAsia="ru-RU"/>
        </w:rPr>
        <w:t>Договор аренды земельного участка с победителем аукциона заключается по цене, установленной по результатам аукциона.</w:t>
      </w:r>
    </w:p>
    <w:p w:rsidR="00932657" w:rsidRPr="00932657" w:rsidRDefault="00932657" w:rsidP="00932657">
      <w:pPr>
        <w:suppressAutoHyphens w:val="0"/>
        <w:autoSpaceDE w:val="0"/>
        <w:autoSpaceDN w:val="0"/>
        <w:adjustRightInd w:val="0"/>
        <w:ind w:firstLine="709"/>
        <w:jc w:val="both"/>
        <w:rPr>
          <w:rFonts w:eastAsia="Calibri"/>
          <w:lang w:eastAsia="ru-RU"/>
        </w:rPr>
      </w:pPr>
      <w:r w:rsidRPr="00932657">
        <w:rPr>
          <w:rFonts w:eastAsia="Calibri"/>
          <w:lang w:eastAsia="ru-RU"/>
        </w:rPr>
        <w:t>Договор заключается по начальной цене предмета аукциона:</w:t>
      </w:r>
    </w:p>
    <w:p w:rsidR="00932657" w:rsidRPr="00932657" w:rsidRDefault="00932657" w:rsidP="00932657">
      <w:pPr>
        <w:suppressAutoHyphens w:val="0"/>
        <w:autoSpaceDE w:val="0"/>
        <w:autoSpaceDN w:val="0"/>
        <w:adjustRightInd w:val="0"/>
        <w:ind w:firstLine="709"/>
        <w:jc w:val="both"/>
        <w:rPr>
          <w:rFonts w:eastAsia="Calibri"/>
          <w:lang w:eastAsia="ru-RU"/>
        </w:rPr>
      </w:pPr>
      <w:r w:rsidRPr="00932657">
        <w:rPr>
          <w:rFonts w:eastAsia="Calibri"/>
          <w:lang w:eastAsia="ru-RU"/>
        </w:rPr>
        <w:t>- с лицом, соответствующим указанным в извещении о проведен</w:t>
      </w:r>
      <w:proofErr w:type="gramStart"/>
      <w:r w:rsidRPr="00932657">
        <w:rPr>
          <w:rFonts w:eastAsia="Calibri"/>
          <w:lang w:eastAsia="ru-RU"/>
        </w:rPr>
        <w:t>ии ау</w:t>
      </w:r>
      <w:proofErr w:type="gramEnd"/>
      <w:r w:rsidRPr="00932657">
        <w:rPr>
          <w:rFonts w:eastAsia="Calibri"/>
          <w:lang w:eastAsia="ru-RU"/>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932657" w:rsidRPr="00932657" w:rsidRDefault="00932657" w:rsidP="00932657">
      <w:pPr>
        <w:suppressAutoHyphens w:val="0"/>
        <w:autoSpaceDE w:val="0"/>
        <w:autoSpaceDN w:val="0"/>
        <w:adjustRightInd w:val="0"/>
        <w:ind w:firstLine="709"/>
        <w:jc w:val="both"/>
        <w:rPr>
          <w:rFonts w:eastAsia="Calibri"/>
          <w:lang w:eastAsia="ru-RU"/>
        </w:rPr>
      </w:pPr>
      <w:r w:rsidRPr="00932657">
        <w:rPr>
          <w:rFonts w:eastAsia="Calibri"/>
          <w:lang w:eastAsia="ru-RU"/>
        </w:rPr>
        <w:t xml:space="preserve">- с заявителем, признанным единственным участником аукциона, </w:t>
      </w:r>
    </w:p>
    <w:p w:rsidR="00932657" w:rsidRPr="00932657" w:rsidRDefault="00932657" w:rsidP="00932657">
      <w:pPr>
        <w:suppressAutoHyphens w:val="0"/>
        <w:autoSpaceDE w:val="0"/>
        <w:autoSpaceDN w:val="0"/>
        <w:adjustRightInd w:val="0"/>
        <w:ind w:firstLine="709"/>
        <w:jc w:val="both"/>
        <w:rPr>
          <w:rFonts w:eastAsia="Calibri"/>
          <w:lang w:eastAsia="ru-RU"/>
        </w:rPr>
      </w:pPr>
      <w:r w:rsidRPr="00932657">
        <w:rPr>
          <w:rFonts w:eastAsia="Calibri"/>
          <w:lang w:eastAsia="ru-RU"/>
        </w:rPr>
        <w:t>- с единственным принявшим участие в аукционе его участником.</w:t>
      </w:r>
    </w:p>
    <w:p w:rsidR="00932657" w:rsidRPr="00932657" w:rsidRDefault="00932657" w:rsidP="00932657">
      <w:pPr>
        <w:widowControl w:val="0"/>
        <w:suppressAutoHyphens w:val="0"/>
        <w:autoSpaceDE w:val="0"/>
        <w:autoSpaceDN w:val="0"/>
        <w:adjustRightInd w:val="0"/>
        <w:ind w:firstLine="709"/>
        <w:jc w:val="both"/>
        <w:rPr>
          <w:lang w:eastAsia="ru-RU"/>
        </w:rPr>
      </w:pPr>
      <w:proofErr w:type="gramStart"/>
      <w:r w:rsidRPr="00932657">
        <w:rPr>
          <w:lang w:eastAsia="ru-RU"/>
        </w:rPr>
        <w:t xml:space="preserve">Задаток, внесенный победителем аукциона, </w:t>
      </w:r>
      <w:r w:rsidRPr="00932657">
        <w:rPr>
          <w:rFonts w:eastAsia="Calibri"/>
          <w:lang w:eastAsia="ru-RU"/>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932657">
        <w:rPr>
          <w:lang w:eastAsia="ru-RU"/>
        </w:rPr>
        <w:t>засчитывается в счет арендной платы за земельный участок.</w:t>
      </w:r>
      <w:proofErr w:type="gramEnd"/>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932657" w:rsidRPr="00932657" w:rsidRDefault="00932657" w:rsidP="00932657">
      <w:pPr>
        <w:suppressAutoHyphens w:val="0"/>
        <w:autoSpaceDE w:val="0"/>
        <w:autoSpaceDN w:val="0"/>
        <w:adjustRightInd w:val="0"/>
        <w:ind w:firstLine="709"/>
        <w:jc w:val="both"/>
        <w:rPr>
          <w:rFonts w:eastAsia="Calibri"/>
          <w:lang w:eastAsia="ru-RU"/>
        </w:rPr>
      </w:pPr>
      <w:r w:rsidRPr="00932657">
        <w:rPr>
          <w:rFonts w:eastAsia="Calibri"/>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932657" w:rsidRPr="00932657" w:rsidRDefault="00932657" w:rsidP="00932657">
      <w:pPr>
        <w:suppressAutoHyphens w:val="0"/>
        <w:autoSpaceDE w:val="0"/>
        <w:autoSpaceDN w:val="0"/>
        <w:adjustRightInd w:val="0"/>
        <w:ind w:firstLine="709"/>
        <w:jc w:val="both"/>
        <w:rPr>
          <w:rFonts w:eastAsia="Calibri"/>
          <w:lang w:eastAsia="ru-RU"/>
        </w:rPr>
      </w:pPr>
      <w:r w:rsidRPr="00932657">
        <w:rPr>
          <w:rFonts w:cs="Arial"/>
          <w:lang w:eastAsia="ru-RU"/>
        </w:rPr>
        <w:t xml:space="preserve">В соответствии с п. 7 ст. 448 Гражданского кодекса Российской Федерации </w:t>
      </w:r>
      <w:r w:rsidRPr="00932657">
        <w:rPr>
          <w:rFonts w:eastAsia="Calibri" w:cs="Arial"/>
          <w:lang w:eastAsia="ru-RU"/>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932657" w:rsidRPr="00932657" w:rsidRDefault="00932657" w:rsidP="00932657">
      <w:pPr>
        <w:widowControl w:val="0"/>
        <w:suppressAutoHyphens w:val="0"/>
        <w:autoSpaceDE w:val="0"/>
        <w:autoSpaceDN w:val="0"/>
        <w:adjustRightInd w:val="0"/>
        <w:ind w:firstLine="709"/>
        <w:jc w:val="both"/>
        <w:rPr>
          <w:lang w:eastAsia="ru-RU"/>
        </w:rPr>
      </w:pPr>
      <w:r w:rsidRPr="00932657">
        <w:rPr>
          <w:lang w:eastAsia="ru-RU"/>
        </w:rPr>
        <w:t>Проект Договора аренды земельного участка представлен в Приложении № 2 к настоящему извещению, размещенному на официальных сайтах www.torgi.gov.ru, www.fgivo.ru, www.dizovo.ru.</w:t>
      </w:r>
    </w:p>
    <w:p w:rsidR="00932657" w:rsidRPr="00932657" w:rsidRDefault="00932657" w:rsidP="00932657">
      <w:pPr>
        <w:suppressAutoHyphens w:val="0"/>
        <w:autoSpaceDE w:val="0"/>
        <w:autoSpaceDN w:val="0"/>
        <w:adjustRightInd w:val="0"/>
        <w:ind w:firstLine="709"/>
        <w:jc w:val="both"/>
        <w:rPr>
          <w:lang w:eastAsia="ru-RU"/>
        </w:rPr>
      </w:pPr>
      <w:r w:rsidRPr="00932657">
        <w:rPr>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932657" w:rsidRPr="00932657" w:rsidRDefault="00932657" w:rsidP="00932657">
      <w:pPr>
        <w:widowControl w:val="0"/>
        <w:suppressAutoHyphens w:val="0"/>
        <w:autoSpaceDE w:val="0"/>
        <w:autoSpaceDN w:val="0"/>
        <w:adjustRightInd w:val="0"/>
        <w:ind w:left="6521"/>
        <w:rPr>
          <w:lang w:eastAsia="ru-RU"/>
        </w:rPr>
      </w:pPr>
    </w:p>
    <w:p w:rsidR="00932657" w:rsidRPr="00932657" w:rsidRDefault="00932657" w:rsidP="00932657">
      <w:pPr>
        <w:widowControl w:val="0"/>
        <w:suppressAutoHyphens w:val="0"/>
        <w:autoSpaceDE w:val="0"/>
        <w:autoSpaceDN w:val="0"/>
        <w:adjustRightInd w:val="0"/>
        <w:ind w:left="6521"/>
        <w:rPr>
          <w:lang w:eastAsia="ru-RU"/>
        </w:rPr>
      </w:pPr>
    </w:p>
    <w:p w:rsidR="00932657" w:rsidRPr="00932657" w:rsidRDefault="00932657" w:rsidP="00932657">
      <w:pPr>
        <w:widowControl w:val="0"/>
        <w:suppressAutoHyphens w:val="0"/>
        <w:autoSpaceDE w:val="0"/>
        <w:autoSpaceDN w:val="0"/>
        <w:adjustRightInd w:val="0"/>
        <w:ind w:left="6521"/>
        <w:rPr>
          <w:lang w:eastAsia="ru-RU"/>
        </w:rPr>
      </w:pPr>
    </w:p>
    <w:p w:rsidR="00932657" w:rsidRPr="00932657" w:rsidRDefault="00932657" w:rsidP="00932657">
      <w:pPr>
        <w:widowControl w:val="0"/>
        <w:suppressAutoHyphens w:val="0"/>
        <w:autoSpaceDE w:val="0"/>
        <w:autoSpaceDN w:val="0"/>
        <w:adjustRightInd w:val="0"/>
        <w:ind w:left="6521"/>
        <w:rPr>
          <w:lang w:eastAsia="ru-RU"/>
        </w:rPr>
      </w:pPr>
    </w:p>
    <w:p w:rsidR="00932657" w:rsidRPr="00932657" w:rsidRDefault="00932657" w:rsidP="00932657">
      <w:pPr>
        <w:widowControl w:val="0"/>
        <w:suppressAutoHyphens w:val="0"/>
        <w:autoSpaceDE w:val="0"/>
        <w:autoSpaceDN w:val="0"/>
        <w:adjustRightInd w:val="0"/>
        <w:ind w:left="6521"/>
        <w:rPr>
          <w:lang w:eastAsia="ru-RU"/>
        </w:rPr>
      </w:pPr>
    </w:p>
    <w:p w:rsidR="00932657" w:rsidRPr="00932657" w:rsidRDefault="00932657" w:rsidP="00932657">
      <w:pPr>
        <w:suppressAutoHyphens w:val="0"/>
        <w:spacing w:after="200" w:line="276" w:lineRule="auto"/>
        <w:rPr>
          <w:lang w:eastAsia="ru-RU"/>
        </w:rPr>
      </w:pPr>
      <w:r w:rsidRPr="00932657">
        <w:rPr>
          <w:lang w:eastAsia="ru-RU"/>
        </w:rPr>
        <w:br w:type="page"/>
      </w:r>
    </w:p>
    <w:p w:rsidR="00932657" w:rsidRPr="00932657" w:rsidRDefault="00932657" w:rsidP="00932657">
      <w:pPr>
        <w:widowControl w:val="0"/>
        <w:suppressAutoHyphens w:val="0"/>
        <w:autoSpaceDE w:val="0"/>
        <w:autoSpaceDN w:val="0"/>
        <w:adjustRightInd w:val="0"/>
        <w:ind w:left="6521"/>
        <w:rPr>
          <w:lang w:eastAsia="ru-RU"/>
        </w:rPr>
      </w:pPr>
      <w:r w:rsidRPr="00932657">
        <w:rPr>
          <w:lang w:eastAsia="ru-RU"/>
        </w:rPr>
        <w:lastRenderedPageBreak/>
        <w:t>Приложение № 1 к извещению о проведен</w:t>
      </w:r>
      <w:proofErr w:type="gramStart"/>
      <w:r w:rsidRPr="00932657">
        <w:rPr>
          <w:lang w:eastAsia="ru-RU"/>
        </w:rPr>
        <w:t>ии ау</w:t>
      </w:r>
      <w:proofErr w:type="gramEnd"/>
      <w:r w:rsidRPr="00932657">
        <w:rPr>
          <w:lang w:eastAsia="ru-RU"/>
        </w:rPr>
        <w:t xml:space="preserve">кциона </w:t>
      </w:r>
    </w:p>
    <w:p w:rsidR="00932657" w:rsidRPr="00932657" w:rsidRDefault="00932657" w:rsidP="00932657">
      <w:pPr>
        <w:widowControl w:val="0"/>
        <w:suppressAutoHyphens w:val="0"/>
        <w:autoSpaceDE w:val="0"/>
        <w:autoSpaceDN w:val="0"/>
        <w:adjustRightInd w:val="0"/>
        <w:ind w:left="6521"/>
        <w:rPr>
          <w:lang w:eastAsia="ru-RU"/>
        </w:rPr>
      </w:pPr>
    </w:p>
    <w:p w:rsidR="00932657" w:rsidRPr="00932657" w:rsidRDefault="00932657" w:rsidP="00932657">
      <w:pPr>
        <w:widowControl w:val="0"/>
        <w:suppressAutoHyphens w:val="0"/>
        <w:autoSpaceDE w:val="0"/>
        <w:autoSpaceDN w:val="0"/>
        <w:adjustRightInd w:val="0"/>
        <w:rPr>
          <w:b/>
          <w:sz w:val="22"/>
          <w:szCs w:val="22"/>
          <w:lang w:eastAsia="ru-RU"/>
        </w:rPr>
      </w:pPr>
      <w:r w:rsidRPr="00932657">
        <w:rPr>
          <w:b/>
          <w:lang w:eastAsia="ru-RU"/>
        </w:rPr>
        <w:t>№ ______________</w:t>
      </w:r>
      <w:r w:rsidRPr="00932657">
        <w:rPr>
          <w:b/>
          <w:lang w:eastAsia="ru-RU"/>
        </w:rPr>
        <w:tab/>
      </w:r>
      <w:r w:rsidRPr="00932657">
        <w:rPr>
          <w:b/>
          <w:lang w:eastAsia="ru-RU"/>
        </w:rPr>
        <w:tab/>
      </w:r>
      <w:r w:rsidRPr="00932657">
        <w:rPr>
          <w:b/>
          <w:lang w:eastAsia="ru-RU"/>
        </w:rPr>
        <w:tab/>
      </w:r>
      <w:r w:rsidRPr="00932657">
        <w:rPr>
          <w:b/>
          <w:lang w:eastAsia="ru-RU"/>
        </w:rPr>
        <w:tab/>
        <w:t xml:space="preserve">                                     </w:t>
      </w:r>
      <w:r w:rsidRPr="00932657">
        <w:rPr>
          <w:b/>
          <w:sz w:val="22"/>
          <w:szCs w:val="22"/>
          <w:lang w:eastAsia="ru-RU"/>
        </w:rPr>
        <w:t xml:space="preserve">КУ </w:t>
      </w:r>
      <w:proofErr w:type="gramStart"/>
      <w:r w:rsidRPr="00932657">
        <w:rPr>
          <w:b/>
          <w:sz w:val="22"/>
          <w:szCs w:val="22"/>
          <w:lang w:eastAsia="ru-RU"/>
        </w:rPr>
        <w:t>ВО</w:t>
      </w:r>
      <w:proofErr w:type="gramEnd"/>
      <w:r w:rsidRPr="00932657">
        <w:rPr>
          <w:b/>
          <w:sz w:val="22"/>
          <w:szCs w:val="22"/>
          <w:lang w:eastAsia="ru-RU"/>
        </w:rPr>
        <w:t xml:space="preserve"> «Фонд госимущества</w:t>
      </w:r>
    </w:p>
    <w:p w:rsidR="00932657" w:rsidRPr="00932657" w:rsidRDefault="00932657" w:rsidP="00932657">
      <w:pPr>
        <w:widowControl w:val="0"/>
        <w:suppressAutoHyphens w:val="0"/>
        <w:autoSpaceDE w:val="0"/>
        <w:autoSpaceDN w:val="0"/>
        <w:adjustRightInd w:val="0"/>
        <w:rPr>
          <w:b/>
          <w:sz w:val="22"/>
          <w:szCs w:val="22"/>
          <w:lang w:eastAsia="ru-RU"/>
        </w:rPr>
      </w:pPr>
      <w:r w:rsidRPr="00932657">
        <w:rPr>
          <w:b/>
          <w:sz w:val="22"/>
          <w:szCs w:val="22"/>
          <w:lang w:eastAsia="ru-RU"/>
        </w:rPr>
        <w:t>«_____»___________2022 г.</w:t>
      </w:r>
      <w:r w:rsidRPr="00932657">
        <w:rPr>
          <w:b/>
          <w:sz w:val="22"/>
          <w:szCs w:val="22"/>
          <w:lang w:eastAsia="ru-RU"/>
        </w:rPr>
        <w:tab/>
      </w:r>
      <w:r w:rsidRPr="00932657">
        <w:rPr>
          <w:b/>
          <w:sz w:val="22"/>
          <w:szCs w:val="22"/>
          <w:lang w:eastAsia="ru-RU"/>
        </w:rPr>
        <w:tab/>
      </w:r>
      <w:r w:rsidRPr="00932657">
        <w:rPr>
          <w:b/>
          <w:sz w:val="22"/>
          <w:szCs w:val="22"/>
          <w:lang w:eastAsia="ru-RU"/>
        </w:rPr>
        <w:tab/>
        <w:t xml:space="preserve">                                         Воронежской области»</w:t>
      </w:r>
    </w:p>
    <w:p w:rsidR="00932657" w:rsidRPr="00932657" w:rsidRDefault="00932657" w:rsidP="00932657">
      <w:pPr>
        <w:widowControl w:val="0"/>
        <w:suppressAutoHyphens w:val="0"/>
        <w:autoSpaceDE w:val="0"/>
        <w:autoSpaceDN w:val="0"/>
        <w:adjustRightInd w:val="0"/>
        <w:rPr>
          <w:b/>
          <w:sz w:val="22"/>
          <w:szCs w:val="22"/>
          <w:lang w:eastAsia="ru-RU"/>
        </w:rPr>
      </w:pPr>
      <w:r w:rsidRPr="00932657">
        <w:rPr>
          <w:b/>
          <w:sz w:val="22"/>
          <w:szCs w:val="22"/>
          <w:lang w:eastAsia="ru-RU"/>
        </w:rPr>
        <w:t xml:space="preserve"> ______час</w:t>
      </w:r>
      <w:proofErr w:type="gramStart"/>
      <w:r w:rsidRPr="00932657">
        <w:rPr>
          <w:b/>
          <w:sz w:val="22"/>
          <w:szCs w:val="22"/>
          <w:lang w:eastAsia="ru-RU"/>
        </w:rPr>
        <w:t>.</w:t>
      </w:r>
      <w:proofErr w:type="gramEnd"/>
      <w:r w:rsidRPr="00932657">
        <w:rPr>
          <w:b/>
          <w:sz w:val="22"/>
          <w:szCs w:val="22"/>
          <w:lang w:eastAsia="ru-RU"/>
        </w:rPr>
        <w:t xml:space="preserve"> ____</w:t>
      </w:r>
      <w:proofErr w:type="gramStart"/>
      <w:r w:rsidRPr="00932657">
        <w:rPr>
          <w:b/>
          <w:sz w:val="22"/>
          <w:szCs w:val="22"/>
          <w:lang w:eastAsia="ru-RU"/>
        </w:rPr>
        <w:t>м</w:t>
      </w:r>
      <w:proofErr w:type="gramEnd"/>
      <w:r w:rsidRPr="00932657">
        <w:rPr>
          <w:b/>
          <w:sz w:val="22"/>
          <w:szCs w:val="22"/>
          <w:lang w:eastAsia="ru-RU"/>
        </w:rPr>
        <w:t>ин.</w:t>
      </w:r>
      <w:r w:rsidRPr="00932657">
        <w:rPr>
          <w:rFonts w:ascii="Arial" w:hAnsi="Arial" w:cs="Arial"/>
          <w:sz w:val="20"/>
          <w:szCs w:val="20"/>
          <w:lang w:eastAsia="ru-RU"/>
        </w:rPr>
        <w:t xml:space="preserve"> </w:t>
      </w:r>
      <w:r w:rsidRPr="00932657">
        <w:rPr>
          <w:rFonts w:ascii="Arial" w:hAnsi="Arial" w:cs="Arial"/>
          <w:sz w:val="20"/>
          <w:szCs w:val="20"/>
          <w:lang w:eastAsia="ru-RU"/>
        </w:rPr>
        <w:tab/>
      </w:r>
      <w:r w:rsidRPr="00932657">
        <w:rPr>
          <w:rFonts w:ascii="Arial" w:hAnsi="Arial" w:cs="Arial"/>
          <w:sz w:val="20"/>
          <w:szCs w:val="20"/>
          <w:lang w:eastAsia="ru-RU"/>
        </w:rPr>
        <w:tab/>
      </w:r>
      <w:r w:rsidRPr="00932657">
        <w:rPr>
          <w:rFonts w:ascii="Arial" w:hAnsi="Arial" w:cs="Arial"/>
          <w:sz w:val="20"/>
          <w:szCs w:val="20"/>
          <w:lang w:eastAsia="ru-RU"/>
        </w:rPr>
        <w:tab/>
      </w:r>
      <w:r w:rsidRPr="00932657">
        <w:rPr>
          <w:rFonts w:ascii="Arial" w:hAnsi="Arial" w:cs="Arial"/>
          <w:sz w:val="20"/>
          <w:szCs w:val="20"/>
          <w:lang w:eastAsia="ru-RU"/>
        </w:rPr>
        <w:tab/>
      </w:r>
      <w:r w:rsidRPr="00932657">
        <w:rPr>
          <w:rFonts w:ascii="Arial" w:hAnsi="Arial" w:cs="Arial"/>
          <w:sz w:val="20"/>
          <w:szCs w:val="20"/>
          <w:lang w:eastAsia="ru-RU"/>
        </w:rPr>
        <w:tab/>
      </w:r>
      <w:r w:rsidRPr="00932657">
        <w:rPr>
          <w:rFonts w:ascii="Arial" w:hAnsi="Arial" w:cs="Arial"/>
          <w:sz w:val="20"/>
          <w:szCs w:val="20"/>
          <w:lang w:eastAsia="ru-RU"/>
        </w:rPr>
        <w:tab/>
      </w:r>
      <w:r w:rsidRPr="00932657">
        <w:rPr>
          <w:rFonts w:ascii="Arial" w:hAnsi="Arial" w:cs="Arial"/>
          <w:sz w:val="20"/>
          <w:szCs w:val="20"/>
          <w:lang w:eastAsia="ru-RU"/>
        </w:rPr>
        <w:tab/>
        <w:t xml:space="preserve">  </w:t>
      </w:r>
      <w:r w:rsidRPr="00932657">
        <w:rPr>
          <w:b/>
          <w:sz w:val="22"/>
          <w:szCs w:val="22"/>
          <w:lang w:eastAsia="ru-RU"/>
        </w:rPr>
        <w:t xml:space="preserve">ул. Средне-Московская, 12,  </w:t>
      </w:r>
    </w:p>
    <w:p w:rsidR="00932657" w:rsidRPr="00932657" w:rsidRDefault="00932657" w:rsidP="00932657">
      <w:pPr>
        <w:widowControl w:val="0"/>
        <w:suppressAutoHyphens w:val="0"/>
        <w:autoSpaceDE w:val="0"/>
        <w:autoSpaceDN w:val="0"/>
        <w:adjustRightInd w:val="0"/>
        <w:rPr>
          <w:b/>
          <w:sz w:val="22"/>
          <w:szCs w:val="22"/>
          <w:lang w:eastAsia="ru-RU"/>
        </w:rPr>
      </w:pPr>
      <w:r w:rsidRPr="00932657">
        <w:rPr>
          <w:b/>
          <w:sz w:val="22"/>
          <w:szCs w:val="22"/>
          <w:lang w:eastAsia="ru-RU"/>
        </w:rPr>
        <w:t xml:space="preserve">                                                                                                                      г. Воронеж, 394018</w:t>
      </w:r>
    </w:p>
    <w:p w:rsidR="00932657" w:rsidRPr="00932657" w:rsidRDefault="00932657" w:rsidP="00932657">
      <w:pPr>
        <w:widowControl w:val="0"/>
        <w:suppressAutoHyphens w:val="0"/>
        <w:autoSpaceDE w:val="0"/>
        <w:autoSpaceDN w:val="0"/>
        <w:adjustRightInd w:val="0"/>
        <w:rPr>
          <w:b/>
          <w:lang w:eastAsia="ru-RU"/>
        </w:rPr>
      </w:pPr>
    </w:p>
    <w:p w:rsidR="00932657" w:rsidRPr="00932657" w:rsidRDefault="00932657" w:rsidP="00932657">
      <w:pPr>
        <w:widowControl w:val="0"/>
        <w:suppressAutoHyphens w:val="0"/>
        <w:autoSpaceDE w:val="0"/>
        <w:autoSpaceDN w:val="0"/>
        <w:adjustRightInd w:val="0"/>
        <w:ind w:left="2040" w:firstLine="5040"/>
        <w:jc w:val="right"/>
        <w:rPr>
          <w:lang w:eastAsia="ru-RU"/>
        </w:rPr>
      </w:pPr>
    </w:p>
    <w:p w:rsidR="00932657" w:rsidRPr="00932657" w:rsidRDefault="00932657" w:rsidP="00932657">
      <w:pPr>
        <w:widowControl w:val="0"/>
        <w:suppressAutoHyphens w:val="0"/>
        <w:autoSpaceDE w:val="0"/>
        <w:autoSpaceDN w:val="0"/>
        <w:adjustRightInd w:val="0"/>
        <w:jc w:val="center"/>
        <w:rPr>
          <w:b/>
          <w:lang w:eastAsia="ru-RU"/>
        </w:rPr>
      </w:pPr>
      <w:r w:rsidRPr="00932657">
        <w:rPr>
          <w:lang w:eastAsia="ru-RU"/>
        </w:rPr>
        <w:t xml:space="preserve"> </w:t>
      </w:r>
      <w:r w:rsidRPr="00932657">
        <w:rPr>
          <w:b/>
          <w:lang w:eastAsia="ru-RU"/>
        </w:rPr>
        <w:t>Заявка на участие в аукционе</w:t>
      </w:r>
    </w:p>
    <w:p w:rsidR="00932657" w:rsidRPr="00932657" w:rsidRDefault="00932657" w:rsidP="00932657">
      <w:pPr>
        <w:widowControl w:val="0"/>
        <w:suppressAutoHyphens w:val="0"/>
        <w:autoSpaceDE w:val="0"/>
        <w:autoSpaceDN w:val="0"/>
        <w:adjustRightInd w:val="0"/>
        <w:jc w:val="center"/>
        <w:rPr>
          <w:b/>
          <w:lang w:eastAsia="ru-RU"/>
        </w:rPr>
      </w:pPr>
      <w:r w:rsidRPr="00932657">
        <w:rPr>
          <w:b/>
          <w:lang w:eastAsia="ru-RU"/>
        </w:rPr>
        <w:t>на право заключения договора аренды земельного участка</w:t>
      </w:r>
    </w:p>
    <w:p w:rsidR="00932657" w:rsidRPr="00932657" w:rsidRDefault="00932657" w:rsidP="00932657">
      <w:pPr>
        <w:widowControl w:val="0"/>
        <w:suppressAutoHyphens w:val="0"/>
        <w:autoSpaceDE w:val="0"/>
        <w:autoSpaceDN w:val="0"/>
        <w:adjustRightInd w:val="0"/>
        <w:jc w:val="center"/>
        <w:rPr>
          <w:b/>
          <w:lang w:eastAsia="ru-RU"/>
        </w:rPr>
      </w:pPr>
    </w:p>
    <w:p w:rsidR="00932657" w:rsidRPr="00932657" w:rsidRDefault="00932657" w:rsidP="00932657">
      <w:pPr>
        <w:widowControl w:val="0"/>
        <w:suppressAutoHyphens w:val="0"/>
        <w:autoSpaceDE w:val="0"/>
        <w:autoSpaceDN w:val="0"/>
        <w:adjustRightInd w:val="0"/>
        <w:jc w:val="right"/>
        <w:rPr>
          <w:b/>
          <w:lang w:eastAsia="ru-RU"/>
        </w:rPr>
      </w:pPr>
    </w:p>
    <w:p w:rsidR="00932657" w:rsidRPr="00932657" w:rsidRDefault="00932657" w:rsidP="00932657">
      <w:pPr>
        <w:widowControl w:val="0"/>
        <w:suppressAutoHyphens w:val="0"/>
        <w:autoSpaceDE w:val="0"/>
        <w:autoSpaceDN w:val="0"/>
        <w:adjustRightInd w:val="0"/>
        <w:jc w:val="right"/>
        <w:rPr>
          <w:b/>
          <w:lang w:eastAsia="ru-RU"/>
        </w:rPr>
      </w:pPr>
      <w:r w:rsidRPr="00932657">
        <w:rPr>
          <w:b/>
          <w:lang w:eastAsia="ru-RU"/>
        </w:rPr>
        <w:t xml:space="preserve">Реестровый номер торгов 2022 - </w:t>
      </w:r>
      <w:r w:rsidRPr="00932657">
        <w:rPr>
          <w:b/>
          <w:highlight w:val="yellow"/>
          <w:lang w:eastAsia="ru-RU"/>
        </w:rPr>
        <w:softHyphen/>
      </w:r>
      <w:r w:rsidRPr="00932657">
        <w:rPr>
          <w:b/>
          <w:highlight w:val="yellow"/>
          <w:lang w:eastAsia="ru-RU"/>
        </w:rPr>
        <w:softHyphen/>
      </w:r>
      <w:r w:rsidRPr="00932657">
        <w:rPr>
          <w:b/>
          <w:lang w:eastAsia="ru-RU"/>
        </w:rPr>
        <w:t>__</w:t>
      </w:r>
    </w:p>
    <w:p w:rsidR="00932657" w:rsidRPr="00932657" w:rsidRDefault="00932657" w:rsidP="00932657">
      <w:pPr>
        <w:widowControl w:val="0"/>
        <w:suppressAutoHyphens w:val="0"/>
        <w:autoSpaceDE w:val="0"/>
        <w:autoSpaceDN w:val="0"/>
        <w:adjustRightInd w:val="0"/>
        <w:jc w:val="center"/>
        <w:rPr>
          <w:b/>
          <w:lang w:eastAsia="ru-RU"/>
        </w:rPr>
      </w:pPr>
    </w:p>
    <w:p w:rsidR="00932657" w:rsidRPr="00932657" w:rsidRDefault="00932657" w:rsidP="00932657">
      <w:pPr>
        <w:widowControl w:val="0"/>
        <w:suppressAutoHyphens w:val="0"/>
        <w:autoSpaceDE w:val="0"/>
        <w:autoSpaceDN w:val="0"/>
        <w:adjustRightInd w:val="0"/>
        <w:jc w:val="center"/>
        <w:rPr>
          <w:b/>
          <w:lang w:eastAsia="ru-RU"/>
        </w:rPr>
      </w:pPr>
      <w:r w:rsidRPr="00932657">
        <w:rPr>
          <w:b/>
          <w:lang w:eastAsia="ru-RU"/>
        </w:rPr>
        <w:t>Лот № ____</w:t>
      </w:r>
    </w:p>
    <w:p w:rsidR="00932657" w:rsidRPr="00932657" w:rsidRDefault="00932657" w:rsidP="00932657">
      <w:pPr>
        <w:widowControl w:val="0"/>
        <w:suppressAutoHyphens w:val="0"/>
        <w:autoSpaceDE w:val="0"/>
        <w:autoSpaceDN w:val="0"/>
        <w:adjustRightInd w:val="0"/>
        <w:ind w:firstLine="567"/>
        <w:jc w:val="center"/>
        <w:rPr>
          <w:b/>
          <w:lang w:eastAsia="ru-RU"/>
        </w:rPr>
      </w:pPr>
    </w:p>
    <w:p w:rsidR="00932657" w:rsidRPr="00932657" w:rsidRDefault="00932657" w:rsidP="00932657">
      <w:pPr>
        <w:widowControl w:val="0"/>
        <w:suppressAutoHyphens w:val="0"/>
        <w:autoSpaceDE w:val="0"/>
        <w:autoSpaceDN w:val="0"/>
        <w:adjustRightInd w:val="0"/>
        <w:ind w:firstLine="540"/>
        <w:rPr>
          <w:lang w:eastAsia="ru-RU"/>
        </w:rPr>
      </w:pPr>
      <w:r w:rsidRPr="00932657">
        <w:rPr>
          <w:lang w:eastAsia="ru-RU"/>
        </w:rPr>
        <w:t>От_______________________________________________________________________</w:t>
      </w:r>
    </w:p>
    <w:p w:rsidR="00932657" w:rsidRPr="00932657" w:rsidRDefault="00932657" w:rsidP="00932657">
      <w:pPr>
        <w:widowControl w:val="0"/>
        <w:suppressAutoHyphens w:val="0"/>
        <w:autoSpaceDE w:val="0"/>
        <w:autoSpaceDN w:val="0"/>
        <w:adjustRightInd w:val="0"/>
        <w:ind w:right="-185"/>
        <w:rPr>
          <w:lang w:eastAsia="ru-RU"/>
        </w:rPr>
      </w:pPr>
    </w:p>
    <w:p w:rsidR="00932657" w:rsidRPr="00932657" w:rsidRDefault="00932657" w:rsidP="00932657">
      <w:pPr>
        <w:widowControl w:val="0"/>
        <w:suppressAutoHyphens w:val="0"/>
        <w:autoSpaceDE w:val="0"/>
        <w:autoSpaceDN w:val="0"/>
        <w:adjustRightInd w:val="0"/>
        <w:ind w:right="-185"/>
        <w:rPr>
          <w:lang w:eastAsia="ru-RU"/>
        </w:rPr>
      </w:pPr>
      <w:r w:rsidRPr="00932657">
        <w:rPr>
          <w:lang w:eastAsia="ru-RU"/>
        </w:rPr>
        <w:t>ДЛЯ ФИЗИЧЕСКОГО ЛИЦА:</w:t>
      </w:r>
    </w:p>
    <w:p w:rsidR="00932657" w:rsidRPr="00932657" w:rsidRDefault="00932657" w:rsidP="00932657">
      <w:pPr>
        <w:widowControl w:val="0"/>
        <w:suppressAutoHyphens w:val="0"/>
        <w:autoSpaceDE w:val="0"/>
        <w:autoSpaceDN w:val="0"/>
        <w:adjustRightInd w:val="0"/>
        <w:ind w:right="-185"/>
        <w:rPr>
          <w:lang w:eastAsia="ru-RU"/>
        </w:rPr>
      </w:pPr>
      <w:r w:rsidRPr="00932657">
        <w:rPr>
          <w:lang w:eastAsia="ru-RU"/>
        </w:rPr>
        <w:t xml:space="preserve">паспорт серия ________ №_____________ выдан__________________________________________________________________________  </w:t>
      </w:r>
    </w:p>
    <w:p w:rsidR="00932657" w:rsidRPr="00932657" w:rsidRDefault="00932657" w:rsidP="00932657">
      <w:pPr>
        <w:widowControl w:val="0"/>
        <w:suppressAutoHyphens w:val="0"/>
        <w:autoSpaceDE w:val="0"/>
        <w:autoSpaceDN w:val="0"/>
        <w:adjustRightInd w:val="0"/>
        <w:ind w:right="-185"/>
        <w:rPr>
          <w:lang w:eastAsia="ru-RU"/>
        </w:rPr>
      </w:pPr>
      <w:r w:rsidRPr="00932657">
        <w:rPr>
          <w:lang w:eastAsia="ru-RU"/>
        </w:rPr>
        <w:t>место регистрации:______________________________________________________________</w:t>
      </w:r>
    </w:p>
    <w:p w:rsidR="00932657" w:rsidRPr="00932657" w:rsidRDefault="00932657" w:rsidP="00932657">
      <w:pPr>
        <w:widowControl w:val="0"/>
        <w:suppressAutoHyphens w:val="0"/>
        <w:autoSpaceDE w:val="0"/>
        <w:autoSpaceDN w:val="0"/>
        <w:adjustRightInd w:val="0"/>
        <w:ind w:right="-1"/>
        <w:rPr>
          <w:lang w:eastAsia="ru-RU"/>
        </w:rPr>
      </w:pPr>
      <w:r w:rsidRPr="00932657">
        <w:rPr>
          <w:lang w:eastAsia="ru-RU"/>
        </w:rPr>
        <w:t>ИНН _________________________________________________________________________</w:t>
      </w:r>
    </w:p>
    <w:p w:rsidR="00932657" w:rsidRPr="00932657" w:rsidRDefault="00932657" w:rsidP="00932657">
      <w:pPr>
        <w:widowControl w:val="0"/>
        <w:suppressAutoHyphens w:val="0"/>
        <w:autoSpaceDE w:val="0"/>
        <w:autoSpaceDN w:val="0"/>
        <w:adjustRightInd w:val="0"/>
        <w:ind w:right="-1"/>
        <w:rPr>
          <w:lang w:eastAsia="ru-RU"/>
        </w:rPr>
      </w:pPr>
      <w:r w:rsidRPr="00932657">
        <w:rPr>
          <w:lang w:eastAsia="ru-RU"/>
        </w:rPr>
        <w:t>почтовый адрес:________________________________________________________________________</w:t>
      </w:r>
    </w:p>
    <w:p w:rsidR="00932657" w:rsidRPr="00932657" w:rsidRDefault="00932657" w:rsidP="00932657">
      <w:pPr>
        <w:widowControl w:val="0"/>
        <w:suppressAutoHyphens w:val="0"/>
        <w:autoSpaceDE w:val="0"/>
        <w:autoSpaceDN w:val="0"/>
        <w:adjustRightInd w:val="0"/>
        <w:ind w:right="-1"/>
        <w:rPr>
          <w:lang w:eastAsia="ru-RU"/>
        </w:rPr>
      </w:pPr>
      <w:r w:rsidRPr="00932657">
        <w:rPr>
          <w:lang w:eastAsia="ru-RU"/>
        </w:rPr>
        <w:t>_____________________________________________________________________________</w:t>
      </w:r>
    </w:p>
    <w:p w:rsidR="00932657" w:rsidRPr="00932657" w:rsidRDefault="00932657" w:rsidP="00932657">
      <w:pPr>
        <w:widowControl w:val="0"/>
        <w:suppressAutoHyphens w:val="0"/>
        <w:autoSpaceDE w:val="0"/>
        <w:autoSpaceDN w:val="0"/>
        <w:adjustRightInd w:val="0"/>
        <w:ind w:right="-1"/>
        <w:rPr>
          <w:lang w:eastAsia="ru-RU"/>
        </w:rPr>
      </w:pPr>
      <w:r w:rsidRPr="00932657">
        <w:rPr>
          <w:lang w:eastAsia="ru-RU"/>
        </w:rPr>
        <w:t>телефон: ____________________________________________________________________________</w:t>
      </w:r>
    </w:p>
    <w:p w:rsidR="00932657" w:rsidRPr="00932657" w:rsidRDefault="00932657" w:rsidP="00932657">
      <w:pPr>
        <w:widowControl w:val="0"/>
        <w:suppressAutoHyphens w:val="0"/>
        <w:autoSpaceDE w:val="0"/>
        <w:autoSpaceDN w:val="0"/>
        <w:adjustRightInd w:val="0"/>
        <w:ind w:right="-1"/>
        <w:rPr>
          <w:lang w:eastAsia="ru-RU"/>
        </w:rPr>
      </w:pPr>
    </w:p>
    <w:p w:rsidR="00932657" w:rsidRPr="00932657" w:rsidRDefault="00932657" w:rsidP="00932657">
      <w:pPr>
        <w:widowControl w:val="0"/>
        <w:suppressAutoHyphens w:val="0"/>
        <w:autoSpaceDE w:val="0"/>
        <w:autoSpaceDN w:val="0"/>
        <w:adjustRightInd w:val="0"/>
        <w:ind w:right="-1"/>
        <w:rPr>
          <w:lang w:eastAsia="ru-RU"/>
        </w:rPr>
      </w:pPr>
      <w:r w:rsidRPr="00932657">
        <w:rPr>
          <w:lang w:eastAsia="ru-RU"/>
        </w:rPr>
        <w:t>ДЛЯ ЮРИДИЧЕСКОГО ЛИЦА:</w:t>
      </w:r>
    </w:p>
    <w:p w:rsidR="00932657" w:rsidRPr="00932657" w:rsidRDefault="00932657" w:rsidP="00932657">
      <w:pPr>
        <w:widowControl w:val="0"/>
        <w:suppressAutoHyphens w:val="0"/>
        <w:autoSpaceDE w:val="0"/>
        <w:autoSpaceDN w:val="0"/>
        <w:adjustRightInd w:val="0"/>
        <w:ind w:right="-1"/>
        <w:rPr>
          <w:lang w:eastAsia="ru-RU"/>
        </w:rPr>
      </w:pPr>
      <w:r w:rsidRPr="00932657">
        <w:rPr>
          <w:lang w:eastAsia="ru-RU"/>
        </w:rPr>
        <w:t>ОГРН________________________________________________________________________, ИНН_________________________________________________________________________</w:t>
      </w:r>
    </w:p>
    <w:p w:rsidR="00932657" w:rsidRPr="00932657" w:rsidRDefault="00932657" w:rsidP="00932657">
      <w:pPr>
        <w:widowControl w:val="0"/>
        <w:suppressAutoHyphens w:val="0"/>
        <w:autoSpaceDE w:val="0"/>
        <w:autoSpaceDN w:val="0"/>
        <w:adjustRightInd w:val="0"/>
        <w:ind w:right="-1"/>
        <w:jc w:val="both"/>
        <w:rPr>
          <w:lang w:eastAsia="ru-RU"/>
        </w:rPr>
      </w:pPr>
      <w:r w:rsidRPr="00932657">
        <w:rPr>
          <w:lang w:eastAsia="ru-RU"/>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932657" w:rsidRPr="00932657" w:rsidRDefault="00932657" w:rsidP="00932657">
      <w:pPr>
        <w:widowControl w:val="0"/>
        <w:suppressAutoHyphens w:val="0"/>
        <w:autoSpaceDE w:val="0"/>
        <w:autoSpaceDN w:val="0"/>
        <w:adjustRightInd w:val="0"/>
        <w:ind w:right="-1"/>
        <w:jc w:val="both"/>
        <w:rPr>
          <w:lang w:eastAsia="ru-RU"/>
        </w:rPr>
      </w:pPr>
      <w:r w:rsidRPr="00932657">
        <w:rPr>
          <w:lang w:eastAsia="ru-RU"/>
        </w:rPr>
        <w:t>место нахождения: _____________________________________________________________</w:t>
      </w:r>
    </w:p>
    <w:p w:rsidR="00932657" w:rsidRPr="00932657" w:rsidRDefault="00932657" w:rsidP="00932657">
      <w:pPr>
        <w:widowControl w:val="0"/>
        <w:suppressAutoHyphens w:val="0"/>
        <w:autoSpaceDE w:val="0"/>
        <w:autoSpaceDN w:val="0"/>
        <w:adjustRightInd w:val="0"/>
        <w:ind w:right="-1"/>
        <w:jc w:val="both"/>
        <w:rPr>
          <w:lang w:eastAsia="ru-RU"/>
        </w:rPr>
      </w:pPr>
      <w:r w:rsidRPr="00932657">
        <w:rPr>
          <w:lang w:eastAsia="ru-RU"/>
        </w:rPr>
        <w:t>почтовый адрес:______________________________________________________________ телефон:______________________________________________________________________</w:t>
      </w:r>
    </w:p>
    <w:p w:rsidR="00932657" w:rsidRPr="00932657" w:rsidRDefault="00932657" w:rsidP="00932657">
      <w:pPr>
        <w:widowControl w:val="0"/>
        <w:suppressAutoHyphens w:val="0"/>
        <w:autoSpaceDE w:val="0"/>
        <w:autoSpaceDN w:val="0"/>
        <w:adjustRightInd w:val="0"/>
        <w:ind w:right="-1"/>
        <w:jc w:val="both"/>
        <w:rPr>
          <w:lang w:eastAsia="ru-RU"/>
        </w:rPr>
      </w:pPr>
      <w:r w:rsidRPr="00932657">
        <w:rPr>
          <w:lang w:eastAsia="ru-RU"/>
        </w:rPr>
        <w:t xml:space="preserve">в лице _____________________________, </w:t>
      </w:r>
      <w:proofErr w:type="gramStart"/>
      <w:r w:rsidRPr="00932657">
        <w:rPr>
          <w:lang w:eastAsia="ru-RU"/>
        </w:rPr>
        <w:t>действующего</w:t>
      </w:r>
      <w:proofErr w:type="gramEnd"/>
      <w:r w:rsidRPr="00932657">
        <w:rPr>
          <w:lang w:eastAsia="ru-RU"/>
        </w:rPr>
        <w:t xml:space="preserve"> на основании _____________________________________________________________________________</w:t>
      </w:r>
    </w:p>
    <w:p w:rsidR="00932657" w:rsidRPr="00932657" w:rsidRDefault="00932657" w:rsidP="00932657">
      <w:pPr>
        <w:widowControl w:val="0"/>
        <w:tabs>
          <w:tab w:val="left" w:pos="709"/>
        </w:tabs>
        <w:suppressAutoHyphens w:val="0"/>
        <w:autoSpaceDE w:val="0"/>
        <w:autoSpaceDN w:val="0"/>
        <w:adjustRightInd w:val="0"/>
        <w:ind w:firstLine="709"/>
        <w:jc w:val="both"/>
        <w:rPr>
          <w:lang w:eastAsia="ru-RU"/>
        </w:rPr>
      </w:pPr>
      <w:proofErr w:type="gramStart"/>
      <w:r w:rsidRPr="00932657">
        <w:rPr>
          <w:lang w:eastAsia="ru-RU"/>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w:t>
      </w:r>
      <w:proofErr w:type="gramEnd"/>
      <w:r w:rsidRPr="00932657">
        <w:rPr>
          <w:lang w:eastAsia="ru-RU"/>
        </w:rPr>
        <w:t xml:space="preserve">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932657" w:rsidRPr="00932657" w:rsidRDefault="00932657" w:rsidP="00932657">
      <w:pPr>
        <w:widowControl w:val="0"/>
        <w:tabs>
          <w:tab w:val="left" w:pos="709"/>
        </w:tabs>
        <w:suppressAutoHyphens w:val="0"/>
        <w:autoSpaceDE w:val="0"/>
        <w:autoSpaceDN w:val="0"/>
        <w:adjustRightInd w:val="0"/>
        <w:ind w:firstLine="709"/>
        <w:jc w:val="both"/>
        <w:rPr>
          <w:lang w:eastAsia="ru-RU"/>
        </w:rPr>
      </w:pPr>
      <w:proofErr w:type="gramStart"/>
      <w:r w:rsidRPr="00932657">
        <w:rPr>
          <w:lang w:eastAsia="ru-RU"/>
        </w:rPr>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sidRPr="00932657">
        <w:rPr>
          <w:u w:val="single"/>
          <w:lang w:val="en-US" w:eastAsia="ru-RU"/>
        </w:rPr>
        <w:t>www</w:t>
      </w:r>
      <w:r w:rsidRPr="00932657">
        <w:rPr>
          <w:u w:val="single"/>
          <w:lang w:eastAsia="ru-RU"/>
        </w:rPr>
        <w:t>.</w:t>
      </w:r>
      <w:proofErr w:type="spellStart"/>
      <w:r w:rsidRPr="00932657">
        <w:rPr>
          <w:u w:val="single"/>
          <w:lang w:val="en-US" w:eastAsia="ru-RU"/>
        </w:rPr>
        <w:t>torgi</w:t>
      </w:r>
      <w:proofErr w:type="spellEnd"/>
      <w:r w:rsidRPr="00932657">
        <w:rPr>
          <w:u w:val="single"/>
          <w:lang w:eastAsia="ru-RU"/>
        </w:rPr>
        <w:t>.</w:t>
      </w:r>
      <w:proofErr w:type="spellStart"/>
      <w:r w:rsidRPr="00932657">
        <w:rPr>
          <w:u w:val="single"/>
          <w:lang w:val="en-US" w:eastAsia="ru-RU"/>
        </w:rPr>
        <w:t>gov</w:t>
      </w:r>
      <w:proofErr w:type="spellEnd"/>
      <w:r w:rsidRPr="00932657">
        <w:rPr>
          <w:u w:val="single"/>
          <w:lang w:eastAsia="ru-RU"/>
        </w:rPr>
        <w:t>.</w:t>
      </w:r>
      <w:proofErr w:type="spellStart"/>
      <w:r w:rsidRPr="00932657">
        <w:rPr>
          <w:u w:val="single"/>
          <w:lang w:val="en-US" w:eastAsia="ru-RU"/>
        </w:rPr>
        <w:t>ru</w:t>
      </w:r>
      <w:proofErr w:type="spellEnd"/>
      <w:r w:rsidRPr="00932657">
        <w:rPr>
          <w:lang w:eastAsia="ru-RU"/>
        </w:rPr>
        <w:t xml:space="preserve">, </w:t>
      </w:r>
      <w:hyperlink r:id="rId19" w:history="1">
        <w:r w:rsidRPr="00932657">
          <w:rPr>
            <w:rFonts w:eastAsiaTheme="majorEastAsia"/>
            <w:color w:val="0000FF"/>
            <w:u w:val="single"/>
            <w:lang w:val="en-US" w:eastAsia="ru-RU"/>
          </w:rPr>
          <w:t>www</w:t>
        </w:r>
        <w:r w:rsidRPr="00932657">
          <w:rPr>
            <w:rFonts w:eastAsiaTheme="majorEastAsia"/>
            <w:color w:val="0000FF"/>
            <w:u w:val="single"/>
            <w:lang w:eastAsia="ru-RU"/>
          </w:rPr>
          <w:t>.</w:t>
        </w:r>
        <w:r w:rsidRPr="00932657">
          <w:rPr>
            <w:rFonts w:eastAsiaTheme="majorEastAsia"/>
            <w:color w:val="0000FF"/>
            <w:u w:val="single"/>
            <w:lang w:val="en-US" w:eastAsia="ru-RU"/>
          </w:rPr>
          <w:t>fgivo</w:t>
        </w:r>
        <w:r w:rsidRPr="00932657">
          <w:rPr>
            <w:rFonts w:eastAsiaTheme="majorEastAsia"/>
            <w:color w:val="0000FF"/>
            <w:u w:val="single"/>
            <w:lang w:eastAsia="ru-RU"/>
          </w:rPr>
          <w:t>.</w:t>
        </w:r>
        <w:r w:rsidRPr="00932657">
          <w:rPr>
            <w:rFonts w:eastAsiaTheme="majorEastAsia"/>
            <w:color w:val="0000FF"/>
            <w:u w:val="single"/>
            <w:lang w:val="en-US" w:eastAsia="ru-RU"/>
          </w:rPr>
          <w:t>ru</w:t>
        </w:r>
      </w:hyperlink>
      <w:r w:rsidRPr="00932657">
        <w:rPr>
          <w:lang w:eastAsia="ru-RU"/>
        </w:rPr>
        <w:t xml:space="preserve">, </w:t>
      </w:r>
      <w:hyperlink r:id="rId20" w:history="1">
        <w:proofErr w:type="gramEnd"/>
        <w:r w:rsidRPr="00932657">
          <w:rPr>
            <w:rFonts w:eastAsiaTheme="majorEastAsia"/>
            <w:color w:val="0000FF"/>
            <w:u w:val="single"/>
            <w:lang w:val="en-US" w:eastAsia="ru-RU"/>
          </w:rPr>
          <w:t>www</w:t>
        </w:r>
        <w:r w:rsidRPr="00932657">
          <w:rPr>
            <w:rFonts w:eastAsiaTheme="majorEastAsia"/>
            <w:color w:val="0000FF"/>
            <w:u w:val="single"/>
            <w:lang w:eastAsia="ru-RU"/>
          </w:rPr>
          <w:t>.</w:t>
        </w:r>
        <w:r w:rsidRPr="00932657">
          <w:rPr>
            <w:rFonts w:eastAsiaTheme="majorEastAsia"/>
            <w:color w:val="0000FF"/>
            <w:u w:val="single"/>
            <w:lang w:val="en-US" w:eastAsia="ru-RU"/>
          </w:rPr>
          <w:t>dizovo</w:t>
        </w:r>
        <w:r w:rsidRPr="00932657">
          <w:rPr>
            <w:rFonts w:eastAsiaTheme="majorEastAsia"/>
            <w:color w:val="0000FF"/>
            <w:u w:val="single"/>
            <w:lang w:eastAsia="ru-RU"/>
          </w:rPr>
          <w:t>.</w:t>
        </w:r>
        <w:proofErr w:type="spellStart"/>
        <w:r w:rsidRPr="00932657">
          <w:rPr>
            <w:rFonts w:eastAsiaTheme="majorEastAsia"/>
            <w:color w:val="0000FF"/>
            <w:u w:val="single"/>
            <w:lang w:val="en-US" w:eastAsia="ru-RU"/>
          </w:rPr>
          <w:t>ru</w:t>
        </w:r>
        <w:proofErr w:type="spellEnd"/>
        <w:proofErr w:type="gramStart"/>
      </w:hyperlink>
      <w:r w:rsidRPr="00932657">
        <w:rPr>
          <w:b/>
          <w:lang w:eastAsia="ru-RU"/>
        </w:rPr>
        <w:t>,</w:t>
      </w:r>
      <w:r w:rsidRPr="00932657">
        <w:rPr>
          <w:lang w:eastAsia="ru-RU"/>
        </w:rPr>
        <w:t xml:space="preserve"> документацией по предмету аукциона, земельным участком на местности и условиями его использования, желаю заключить договор </w:t>
      </w:r>
      <w:r w:rsidRPr="00932657">
        <w:rPr>
          <w:lang w:eastAsia="ru-RU"/>
        </w:rPr>
        <w:lastRenderedPageBreak/>
        <w:t>аренды земельного участка, расположенного по адресу: _____________________________________________________________________________.</w:t>
      </w:r>
      <w:proofErr w:type="gramEnd"/>
    </w:p>
    <w:p w:rsidR="00932657" w:rsidRPr="00932657" w:rsidRDefault="00932657" w:rsidP="00932657">
      <w:pPr>
        <w:widowControl w:val="0"/>
        <w:suppressAutoHyphens w:val="0"/>
        <w:autoSpaceDE w:val="0"/>
        <w:autoSpaceDN w:val="0"/>
        <w:adjustRightInd w:val="0"/>
        <w:ind w:firstLine="567"/>
        <w:jc w:val="both"/>
        <w:rPr>
          <w:lang w:eastAsia="ru-RU"/>
        </w:rPr>
      </w:pPr>
      <w:r w:rsidRPr="00932657">
        <w:rPr>
          <w:lang w:eastAsia="ru-RU"/>
        </w:rPr>
        <w:t>С проектом договора аренды земельного участка ознакомлен, с условиями согласен.</w:t>
      </w:r>
    </w:p>
    <w:p w:rsidR="00932657" w:rsidRPr="00932657" w:rsidRDefault="00932657" w:rsidP="00932657">
      <w:pPr>
        <w:widowControl w:val="0"/>
        <w:suppressAutoHyphens w:val="0"/>
        <w:autoSpaceDE w:val="0"/>
        <w:autoSpaceDN w:val="0"/>
        <w:adjustRightInd w:val="0"/>
        <w:ind w:firstLine="567"/>
        <w:jc w:val="both"/>
        <w:rPr>
          <w:lang w:eastAsia="ru-RU"/>
        </w:rPr>
      </w:pPr>
      <w:r w:rsidRPr="00932657">
        <w:rPr>
          <w:lang w:eastAsia="ru-RU"/>
        </w:rPr>
        <w:t>Платежные реквизиты заявителя, на которые следует перечислить подлежащую возврату сумму задатка_________________________________________________________</w:t>
      </w:r>
    </w:p>
    <w:p w:rsidR="00932657" w:rsidRPr="00932657" w:rsidRDefault="00932657" w:rsidP="00932657">
      <w:pPr>
        <w:widowControl w:val="0"/>
        <w:suppressAutoHyphens w:val="0"/>
        <w:autoSpaceDE w:val="0"/>
        <w:autoSpaceDN w:val="0"/>
        <w:adjustRightInd w:val="0"/>
        <w:jc w:val="both"/>
        <w:rPr>
          <w:lang w:eastAsia="ru-RU"/>
        </w:rPr>
      </w:pPr>
      <w:r w:rsidRPr="00932657">
        <w:rPr>
          <w:lang w:eastAsia="ru-RU"/>
        </w:rPr>
        <w:t>_____________________________________________________________________________</w:t>
      </w:r>
    </w:p>
    <w:p w:rsidR="00932657" w:rsidRPr="00932657" w:rsidRDefault="00932657" w:rsidP="00932657">
      <w:pPr>
        <w:widowControl w:val="0"/>
        <w:suppressAutoHyphens w:val="0"/>
        <w:autoSpaceDE w:val="0"/>
        <w:autoSpaceDN w:val="0"/>
        <w:adjustRightInd w:val="0"/>
        <w:ind w:firstLine="567"/>
        <w:jc w:val="both"/>
        <w:rPr>
          <w:lang w:eastAsia="ru-RU"/>
        </w:rPr>
      </w:pPr>
      <w:r w:rsidRPr="00932657">
        <w:rPr>
          <w:lang w:eastAsia="ru-RU"/>
        </w:rPr>
        <w:t>К заявке прилагаются:</w:t>
      </w:r>
    </w:p>
    <w:p w:rsidR="00932657" w:rsidRPr="00932657" w:rsidRDefault="00932657" w:rsidP="00932657">
      <w:pPr>
        <w:widowControl w:val="0"/>
        <w:suppressAutoHyphens w:val="0"/>
        <w:autoSpaceDE w:val="0"/>
        <w:autoSpaceDN w:val="0"/>
        <w:adjustRightInd w:val="0"/>
        <w:ind w:firstLine="567"/>
        <w:jc w:val="both"/>
        <w:rPr>
          <w:lang w:eastAsia="ru-RU"/>
        </w:rPr>
      </w:pPr>
      <w:r w:rsidRPr="00932657">
        <w:rPr>
          <w:lang w:eastAsia="ru-RU"/>
        </w:rPr>
        <w:t>1._______________________________________________________________________</w:t>
      </w:r>
    </w:p>
    <w:p w:rsidR="00932657" w:rsidRPr="00932657" w:rsidRDefault="00932657" w:rsidP="00932657">
      <w:pPr>
        <w:widowControl w:val="0"/>
        <w:suppressAutoHyphens w:val="0"/>
        <w:autoSpaceDE w:val="0"/>
        <w:autoSpaceDN w:val="0"/>
        <w:adjustRightInd w:val="0"/>
        <w:ind w:firstLine="567"/>
        <w:jc w:val="both"/>
        <w:rPr>
          <w:lang w:eastAsia="ru-RU"/>
        </w:rPr>
      </w:pPr>
      <w:r w:rsidRPr="00932657">
        <w:rPr>
          <w:lang w:eastAsia="ru-RU"/>
        </w:rPr>
        <w:t>2._______________________________________________________________________</w:t>
      </w:r>
    </w:p>
    <w:p w:rsidR="00932657" w:rsidRPr="00932657" w:rsidRDefault="00932657" w:rsidP="00932657">
      <w:pPr>
        <w:widowControl w:val="0"/>
        <w:suppressAutoHyphens w:val="0"/>
        <w:autoSpaceDE w:val="0"/>
        <w:autoSpaceDN w:val="0"/>
        <w:adjustRightInd w:val="0"/>
        <w:jc w:val="both"/>
        <w:rPr>
          <w:lang w:eastAsia="ru-RU"/>
        </w:rPr>
      </w:pPr>
    </w:p>
    <w:p w:rsidR="00932657" w:rsidRPr="00932657" w:rsidRDefault="00932657" w:rsidP="00932657">
      <w:pPr>
        <w:widowControl w:val="0"/>
        <w:suppressAutoHyphens w:val="0"/>
        <w:autoSpaceDE w:val="0"/>
        <w:autoSpaceDN w:val="0"/>
        <w:adjustRightInd w:val="0"/>
        <w:ind w:firstLine="567"/>
        <w:jc w:val="both"/>
        <w:rPr>
          <w:lang w:eastAsia="ru-RU"/>
        </w:rPr>
      </w:pPr>
      <w:r w:rsidRPr="00932657">
        <w:rPr>
          <w:lang w:eastAsia="ru-RU"/>
        </w:rPr>
        <w:t xml:space="preserve">         Заявитель:                                                                                     Принято:   </w:t>
      </w:r>
    </w:p>
    <w:p w:rsidR="00932657" w:rsidRPr="00932657" w:rsidRDefault="00932657" w:rsidP="00932657">
      <w:pPr>
        <w:widowControl w:val="0"/>
        <w:suppressAutoHyphens w:val="0"/>
        <w:autoSpaceDE w:val="0"/>
        <w:autoSpaceDN w:val="0"/>
        <w:adjustRightInd w:val="0"/>
        <w:ind w:firstLine="567"/>
        <w:jc w:val="both"/>
        <w:rPr>
          <w:lang w:eastAsia="ru-RU"/>
        </w:rPr>
      </w:pPr>
    </w:p>
    <w:p w:rsidR="00932657" w:rsidRPr="00932657" w:rsidRDefault="00932657" w:rsidP="00932657">
      <w:pPr>
        <w:widowControl w:val="0"/>
        <w:suppressAutoHyphens w:val="0"/>
        <w:autoSpaceDE w:val="0"/>
        <w:autoSpaceDN w:val="0"/>
        <w:adjustRightInd w:val="0"/>
        <w:ind w:firstLine="567"/>
        <w:jc w:val="both"/>
        <w:rPr>
          <w:lang w:eastAsia="ru-RU"/>
        </w:rPr>
      </w:pPr>
      <w:r w:rsidRPr="00932657">
        <w:rPr>
          <w:lang w:eastAsia="ru-RU"/>
        </w:rPr>
        <w:t>_______________________                             ___________________________________</w:t>
      </w:r>
    </w:p>
    <w:p w:rsidR="00932657" w:rsidRPr="00932657" w:rsidRDefault="00932657" w:rsidP="00932657">
      <w:pPr>
        <w:widowControl w:val="0"/>
        <w:suppressAutoHyphens w:val="0"/>
        <w:autoSpaceDE w:val="0"/>
        <w:autoSpaceDN w:val="0"/>
        <w:adjustRightInd w:val="0"/>
        <w:ind w:firstLine="567"/>
        <w:jc w:val="both"/>
        <w:rPr>
          <w:lang w:eastAsia="ru-RU"/>
        </w:rPr>
      </w:pPr>
      <w:r w:rsidRPr="00932657">
        <w:rPr>
          <w:lang w:eastAsia="ru-RU"/>
        </w:rPr>
        <w:t xml:space="preserve">           подпись/ФИО                                                должность, подпись, ФИО</w:t>
      </w:r>
    </w:p>
    <w:p w:rsidR="00932657" w:rsidRPr="00932657" w:rsidRDefault="00932657" w:rsidP="00932657">
      <w:pPr>
        <w:widowControl w:val="0"/>
        <w:suppressAutoHyphens w:val="0"/>
        <w:autoSpaceDE w:val="0"/>
        <w:autoSpaceDN w:val="0"/>
        <w:adjustRightInd w:val="0"/>
        <w:ind w:firstLine="567"/>
        <w:jc w:val="both"/>
        <w:rPr>
          <w:lang w:eastAsia="ru-RU"/>
        </w:rPr>
      </w:pPr>
      <w:r w:rsidRPr="00932657">
        <w:rPr>
          <w:lang w:eastAsia="ru-RU"/>
        </w:rPr>
        <w:t xml:space="preserve"> «____»______________2022 г.                                «____»______________2022 г.              </w:t>
      </w:r>
    </w:p>
    <w:p w:rsidR="00932657" w:rsidRPr="00932657" w:rsidRDefault="00932657" w:rsidP="00932657">
      <w:pPr>
        <w:widowControl w:val="0"/>
        <w:tabs>
          <w:tab w:val="left" w:pos="708"/>
          <w:tab w:val="left" w:pos="1416"/>
          <w:tab w:val="left" w:pos="6825"/>
        </w:tabs>
        <w:suppressAutoHyphens w:val="0"/>
        <w:autoSpaceDE w:val="0"/>
        <w:autoSpaceDN w:val="0"/>
        <w:adjustRightInd w:val="0"/>
        <w:rPr>
          <w:lang w:eastAsia="ru-RU"/>
        </w:rPr>
      </w:pPr>
      <w:r w:rsidRPr="00932657">
        <w:rPr>
          <w:b/>
          <w:lang w:eastAsia="ru-RU"/>
        </w:rPr>
        <w:tab/>
      </w:r>
      <w:r w:rsidRPr="00932657">
        <w:rPr>
          <w:lang w:eastAsia="ru-RU"/>
        </w:rPr>
        <w:t xml:space="preserve">              </w:t>
      </w:r>
      <w:proofErr w:type="spellStart"/>
      <w:r w:rsidRPr="00932657">
        <w:rPr>
          <w:lang w:eastAsia="ru-RU"/>
        </w:rPr>
        <w:t>м.п</w:t>
      </w:r>
      <w:proofErr w:type="spellEnd"/>
      <w:r w:rsidRPr="00932657">
        <w:rPr>
          <w:lang w:eastAsia="ru-RU"/>
        </w:rPr>
        <w:t>.</w:t>
      </w:r>
      <w:r w:rsidRPr="00932657">
        <w:rPr>
          <w:lang w:eastAsia="ru-RU"/>
        </w:rPr>
        <w:tab/>
      </w:r>
      <w:proofErr w:type="spellStart"/>
      <w:r w:rsidRPr="00932657">
        <w:rPr>
          <w:lang w:eastAsia="ru-RU"/>
        </w:rPr>
        <w:t>м.п</w:t>
      </w:r>
      <w:proofErr w:type="spellEnd"/>
      <w:r w:rsidRPr="00932657">
        <w:rPr>
          <w:lang w:eastAsia="ru-RU"/>
        </w:rPr>
        <w:t>.</w:t>
      </w: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Default="00932657" w:rsidP="00932657">
      <w:pPr>
        <w:suppressAutoHyphens w:val="0"/>
        <w:spacing w:after="200" w:line="276" w:lineRule="auto"/>
        <w:rPr>
          <w:lang w:eastAsia="ru-RU"/>
        </w:rPr>
      </w:pPr>
    </w:p>
    <w:p w:rsidR="003A57CD" w:rsidRDefault="003A57CD" w:rsidP="00932657">
      <w:pPr>
        <w:suppressAutoHyphens w:val="0"/>
        <w:spacing w:after="200" w:line="276" w:lineRule="auto"/>
        <w:rPr>
          <w:lang w:eastAsia="ru-RU"/>
        </w:rPr>
      </w:pPr>
    </w:p>
    <w:p w:rsidR="003A57CD" w:rsidRDefault="003A57CD" w:rsidP="00932657">
      <w:pPr>
        <w:suppressAutoHyphens w:val="0"/>
        <w:spacing w:after="200" w:line="276" w:lineRule="auto"/>
        <w:rPr>
          <w:lang w:eastAsia="ru-RU"/>
        </w:rPr>
      </w:pPr>
    </w:p>
    <w:p w:rsidR="003A57CD" w:rsidRDefault="003A57CD" w:rsidP="00932657">
      <w:pPr>
        <w:suppressAutoHyphens w:val="0"/>
        <w:spacing w:after="200" w:line="276" w:lineRule="auto"/>
        <w:rPr>
          <w:lang w:eastAsia="ru-RU"/>
        </w:rPr>
      </w:pPr>
    </w:p>
    <w:p w:rsidR="003A57CD" w:rsidRDefault="003A57CD" w:rsidP="00932657">
      <w:pPr>
        <w:suppressAutoHyphens w:val="0"/>
        <w:spacing w:after="200" w:line="276" w:lineRule="auto"/>
        <w:rPr>
          <w:lang w:eastAsia="ru-RU"/>
        </w:rPr>
      </w:pPr>
    </w:p>
    <w:p w:rsidR="003A57CD" w:rsidRDefault="003A57CD" w:rsidP="00932657">
      <w:pPr>
        <w:suppressAutoHyphens w:val="0"/>
        <w:spacing w:after="200" w:line="276" w:lineRule="auto"/>
        <w:rPr>
          <w:lang w:eastAsia="ru-RU"/>
        </w:rPr>
      </w:pPr>
    </w:p>
    <w:p w:rsidR="003A57CD" w:rsidRDefault="003A57CD" w:rsidP="00932657">
      <w:pPr>
        <w:suppressAutoHyphens w:val="0"/>
        <w:spacing w:after="200" w:line="276" w:lineRule="auto"/>
        <w:rPr>
          <w:lang w:eastAsia="ru-RU"/>
        </w:rPr>
      </w:pPr>
    </w:p>
    <w:p w:rsidR="003A57CD" w:rsidRDefault="003A57CD" w:rsidP="00932657">
      <w:pPr>
        <w:suppressAutoHyphens w:val="0"/>
        <w:spacing w:after="200" w:line="276" w:lineRule="auto"/>
        <w:rPr>
          <w:lang w:eastAsia="ru-RU"/>
        </w:rPr>
      </w:pPr>
    </w:p>
    <w:p w:rsidR="003A57CD" w:rsidRPr="003A57CD" w:rsidRDefault="003A57CD" w:rsidP="003A57CD">
      <w:pPr>
        <w:shd w:val="clear" w:color="auto" w:fill="FFFFFF"/>
        <w:suppressAutoHyphens w:val="0"/>
        <w:spacing w:after="150"/>
        <w:outlineLvl w:val="0"/>
        <w:rPr>
          <w:b/>
          <w:bCs/>
          <w:color w:val="000000"/>
          <w:kern w:val="36"/>
          <w:sz w:val="28"/>
          <w:szCs w:val="28"/>
          <w:lang w:eastAsia="ru-RU"/>
        </w:rPr>
      </w:pPr>
      <w:r w:rsidRPr="003A57CD">
        <w:rPr>
          <w:b/>
          <w:bCs/>
          <w:color w:val="000000"/>
          <w:kern w:val="36"/>
          <w:sz w:val="28"/>
          <w:szCs w:val="28"/>
          <w:lang w:eastAsia="ru-RU"/>
        </w:rPr>
        <w:lastRenderedPageBreak/>
        <w:t xml:space="preserve">Извещение о проведении работ по выявлению правообладателей ранее учтенных объектов недвижимости </w:t>
      </w:r>
      <w:proofErr w:type="gramStart"/>
      <w:r w:rsidRPr="003A57CD">
        <w:rPr>
          <w:b/>
          <w:bCs/>
          <w:color w:val="000000"/>
          <w:kern w:val="36"/>
          <w:sz w:val="28"/>
          <w:szCs w:val="28"/>
          <w:lang w:eastAsia="ru-RU"/>
        </w:rPr>
        <w:t>права</w:t>
      </w:r>
      <w:proofErr w:type="gramEnd"/>
      <w:r w:rsidRPr="003A57CD">
        <w:rPr>
          <w:b/>
          <w:bCs/>
          <w:color w:val="000000"/>
          <w:kern w:val="36"/>
          <w:sz w:val="28"/>
          <w:szCs w:val="28"/>
          <w:lang w:eastAsia="ru-RU"/>
        </w:rPr>
        <w:t xml:space="preserve"> на которые в Едином государственном реестре недвижимости не зарегистрированы</w:t>
      </w:r>
    </w:p>
    <w:p w:rsidR="003A57CD" w:rsidRPr="003A57CD" w:rsidRDefault="003A57CD" w:rsidP="003A57CD">
      <w:pPr>
        <w:shd w:val="clear" w:color="auto" w:fill="FFFFFF"/>
        <w:suppressAutoHyphens w:val="0"/>
        <w:spacing w:after="240"/>
        <w:rPr>
          <w:color w:val="161616"/>
          <w:sz w:val="28"/>
          <w:szCs w:val="28"/>
          <w:lang w:eastAsia="ru-RU"/>
        </w:rPr>
      </w:pPr>
      <w:r>
        <w:rPr>
          <w:color w:val="161616"/>
          <w:sz w:val="28"/>
          <w:szCs w:val="28"/>
          <w:lang w:eastAsia="ru-RU"/>
        </w:rPr>
        <w:t xml:space="preserve">    </w:t>
      </w:r>
      <w:proofErr w:type="gramStart"/>
      <w:r w:rsidRPr="003A57CD">
        <w:rPr>
          <w:color w:val="161616"/>
          <w:sz w:val="28"/>
          <w:szCs w:val="28"/>
          <w:lang w:eastAsia="ru-RU"/>
        </w:rPr>
        <w:t>В целях повышения степени защиты права собственности и иных вещных прав, снижения рисков, что наличие соответствующего права не будет учтено при возмещении убытков в связи с ограничением прав на недвижимость, при изъятии недвижимости для государственных и муниципальных нужд, согласовании местоположения границ смежных земельных участков с целью исключения в дальнейшем возникновения судебных споров по указанным ситуациям администрацией Бутурлиновского городского поселения проводятся</w:t>
      </w:r>
      <w:proofErr w:type="gramEnd"/>
      <w:r w:rsidRPr="003A57CD">
        <w:rPr>
          <w:color w:val="161616"/>
          <w:sz w:val="28"/>
          <w:szCs w:val="28"/>
          <w:lang w:eastAsia="ru-RU"/>
        </w:rPr>
        <w:t xml:space="preserve"> работы по выявлению правообладателей ранее учтенных объектов недвижимости, права на которые в Едином государственном реестре недвижимости не зарегистрированы </w:t>
      </w:r>
      <w:proofErr w:type="gramStart"/>
      <w:r w:rsidRPr="003A57CD">
        <w:rPr>
          <w:color w:val="161616"/>
          <w:sz w:val="28"/>
          <w:szCs w:val="28"/>
          <w:lang w:eastAsia="ru-RU"/>
        </w:rPr>
        <w:t>согласно</w:t>
      </w:r>
      <w:proofErr w:type="gramEnd"/>
      <w:r w:rsidRPr="003A57CD">
        <w:rPr>
          <w:color w:val="161616"/>
          <w:sz w:val="28"/>
          <w:szCs w:val="28"/>
          <w:lang w:eastAsia="ru-RU"/>
        </w:rPr>
        <w:t xml:space="preserve"> прилагаемого перечня.</w:t>
      </w:r>
      <w:r w:rsidRPr="003A57CD">
        <w:rPr>
          <w:color w:val="161616"/>
          <w:sz w:val="28"/>
          <w:szCs w:val="28"/>
          <w:lang w:eastAsia="ru-RU"/>
        </w:rPr>
        <w:br/>
      </w:r>
      <w:r w:rsidRPr="003A57CD">
        <w:rPr>
          <w:color w:val="161616"/>
          <w:sz w:val="28"/>
          <w:szCs w:val="28"/>
          <w:lang w:eastAsia="ru-RU"/>
        </w:rPr>
        <w:br/>
      </w:r>
      <w:r w:rsidR="00242CA8">
        <w:rPr>
          <w:color w:val="161616"/>
          <w:sz w:val="28"/>
          <w:szCs w:val="28"/>
          <w:lang w:eastAsia="ru-RU"/>
        </w:rPr>
        <w:t xml:space="preserve">   </w:t>
      </w:r>
      <w:proofErr w:type="gramStart"/>
      <w:r w:rsidRPr="003A57CD">
        <w:rPr>
          <w:color w:val="161616"/>
          <w:sz w:val="28"/>
          <w:szCs w:val="28"/>
          <w:lang w:eastAsia="ru-RU"/>
        </w:rPr>
        <w:t>Настоящим извещаем, что в срок до 01.04.2022 правообладатели указанных объектов недвижимости могут обратиться в администрацию Бутурлиновского городского поселения (Сапронова А.А., тел. 2-27-01, каб.10, Ильин М.В., тел. 2-59-89, график работы с 8:00-17:00 перерыв с 12:00-13:00) в целях обеспечения органом государственной регистрации прав на указанные объекты недвижимости.</w:t>
      </w:r>
      <w:proofErr w:type="gramEnd"/>
      <w:r w:rsidRPr="003A57CD">
        <w:rPr>
          <w:color w:val="161616"/>
          <w:sz w:val="28"/>
          <w:szCs w:val="28"/>
          <w:lang w:eastAsia="ru-RU"/>
        </w:rPr>
        <w:br/>
      </w:r>
      <w:r w:rsidRPr="003A57CD">
        <w:rPr>
          <w:color w:val="161616"/>
          <w:sz w:val="28"/>
          <w:szCs w:val="28"/>
          <w:lang w:eastAsia="ru-RU"/>
        </w:rPr>
        <w:br/>
      </w:r>
      <w:r w:rsidR="00242CA8">
        <w:rPr>
          <w:color w:val="161616"/>
          <w:sz w:val="28"/>
          <w:szCs w:val="28"/>
          <w:lang w:eastAsia="ru-RU"/>
        </w:rPr>
        <w:t xml:space="preserve">   </w:t>
      </w:r>
      <w:proofErr w:type="gramStart"/>
      <w:r w:rsidRPr="003A57CD">
        <w:rPr>
          <w:color w:val="161616"/>
          <w:sz w:val="28"/>
          <w:szCs w:val="28"/>
          <w:lang w:eastAsia="ru-RU"/>
        </w:rPr>
        <w:t>Дополнительно сообщаем, что за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взимается государственная пошлина в размере 350 рублей, в случае подачи заявления о государственной регистрации прав и уплаты государственной пошлины с использованием единого</w:t>
      </w:r>
      <w:proofErr w:type="gramEnd"/>
      <w:r w:rsidRPr="003A57CD">
        <w:rPr>
          <w:color w:val="161616"/>
          <w:sz w:val="28"/>
          <w:szCs w:val="28"/>
          <w:lang w:eastAsia="ru-RU"/>
        </w:rPr>
        <w:t xml:space="preserve"> портала государственных и муниципальных услуг, региональных порталов государственных и муниципальных услуг и иных порталов, интегрированных с единой системой идентификац</w:t>
      </w:r>
      <w:proofErr w:type="gramStart"/>
      <w:r w:rsidRPr="003A57CD">
        <w:rPr>
          <w:color w:val="161616"/>
          <w:sz w:val="28"/>
          <w:szCs w:val="28"/>
          <w:lang w:eastAsia="ru-RU"/>
        </w:rPr>
        <w:t>ии и ау</w:t>
      </w:r>
      <w:proofErr w:type="gramEnd"/>
      <w:r w:rsidRPr="003A57CD">
        <w:rPr>
          <w:color w:val="161616"/>
          <w:sz w:val="28"/>
          <w:szCs w:val="28"/>
          <w:lang w:eastAsia="ru-RU"/>
        </w:rPr>
        <w:t>тентификации размер государственной пошлины составит 245 рублей.</w:t>
      </w:r>
      <w:r w:rsidRPr="003A57CD">
        <w:rPr>
          <w:color w:val="161616"/>
          <w:sz w:val="28"/>
          <w:szCs w:val="28"/>
          <w:lang w:eastAsia="ru-RU"/>
        </w:rPr>
        <w:br/>
      </w:r>
      <w:r w:rsidRPr="003A57CD">
        <w:rPr>
          <w:color w:val="161616"/>
          <w:sz w:val="28"/>
          <w:szCs w:val="28"/>
          <w:lang w:eastAsia="ru-RU"/>
        </w:rPr>
        <w:br/>
      </w:r>
      <w:r w:rsidR="00242CA8">
        <w:rPr>
          <w:color w:val="161616"/>
          <w:sz w:val="28"/>
          <w:szCs w:val="28"/>
          <w:lang w:eastAsia="ru-RU"/>
        </w:rPr>
        <w:t xml:space="preserve">   </w:t>
      </w:r>
      <w:r w:rsidRPr="003A57CD">
        <w:rPr>
          <w:color w:val="161616"/>
          <w:sz w:val="28"/>
          <w:szCs w:val="28"/>
          <w:lang w:eastAsia="ru-RU"/>
        </w:rPr>
        <w:t>С 01.01.2021 года государственная пошлина не уплачивается за государственную регистрацию возникшего до дня вступления в силу Федерального закона от 21.07.1997 года №122-ФЗ «О государственной регистрации прав на недвижимое имущество и сделок с ним» права на объект недвижимости при государственной регистрации перехода данного права.</w:t>
      </w:r>
    </w:p>
    <w:p w:rsidR="003A57CD" w:rsidRPr="00932657" w:rsidRDefault="003A57CD" w:rsidP="00932657">
      <w:pPr>
        <w:suppressAutoHyphens w:val="0"/>
        <w:spacing w:after="200" w:line="276" w:lineRule="auto"/>
        <w:rPr>
          <w:sz w:val="28"/>
          <w:szCs w:val="28"/>
          <w:lang w:eastAsia="ru-RU"/>
        </w:rPr>
      </w:pPr>
    </w:p>
    <w:p w:rsidR="00932657" w:rsidRPr="00932657" w:rsidRDefault="00932657" w:rsidP="00932657">
      <w:pPr>
        <w:suppressAutoHyphens w:val="0"/>
        <w:spacing w:after="200" w:line="276" w:lineRule="auto"/>
        <w:rPr>
          <w:sz w:val="28"/>
          <w:szCs w:val="28"/>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932657" w:rsidRPr="00932657" w:rsidRDefault="00932657" w:rsidP="00932657">
      <w:pPr>
        <w:suppressAutoHyphens w:val="0"/>
        <w:spacing w:after="200" w:line="276" w:lineRule="auto"/>
        <w:rPr>
          <w:lang w:eastAsia="ru-RU"/>
        </w:rPr>
      </w:pPr>
    </w:p>
    <w:p w:rsidR="006C4647" w:rsidRDefault="006C4647" w:rsidP="00587E96">
      <w:pPr>
        <w:rPr>
          <w:sz w:val="16"/>
        </w:rPr>
      </w:pPr>
    </w:p>
    <w:sectPr w:rsidR="006C4647" w:rsidSect="008456CA">
      <w:pgSz w:w="11906" w:h="16838"/>
      <w:pgMar w:top="907" w:right="567" w:bottom="1134"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329" w:rsidRDefault="00CD3329" w:rsidP="00131F73">
      <w:r>
        <w:separator/>
      </w:r>
    </w:p>
  </w:endnote>
  <w:endnote w:type="continuationSeparator" w:id="0">
    <w:p w:rsidR="00CD3329" w:rsidRDefault="00CD3329" w:rsidP="001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57" w:rsidRDefault="00932657" w:rsidP="00932657">
    <w:pPr>
      <w:pStyle w:val="af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57" w:rsidRPr="00B35B8B" w:rsidRDefault="00932657">
    <w:pPr>
      <w:pStyle w:val="af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329" w:rsidRDefault="00CD3329" w:rsidP="00131F73">
      <w:r>
        <w:separator/>
      </w:r>
    </w:p>
  </w:footnote>
  <w:footnote w:type="continuationSeparator" w:id="0">
    <w:p w:rsidR="00CD3329" w:rsidRDefault="00CD3329" w:rsidP="00131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EC82E0"/>
    <w:lvl w:ilvl="0">
      <w:numFmt w:val="decimal"/>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B2CE6EC"/>
    <w:name w:val="WW8Num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A9643EF"/>
    <w:multiLevelType w:val="hybridMultilevel"/>
    <w:tmpl w:val="FAF8C18E"/>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1515683A"/>
    <w:multiLevelType w:val="multilevel"/>
    <w:tmpl w:val="D25A3E4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342538"/>
    <w:multiLevelType w:val="singleLevel"/>
    <w:tmpl w:val="089A6D1C"/>
    <w:lvl w:ilvl="0">
      <w:start w:val="1"/>
      <w:numFmt w:val="decimal"/>
      <w:lvlText w:val="5.%1."/>
      <w:legacy w:legacy="1" w:legacySpace="0" w:legacyIndent="547"/>
      <w:lvlJc w:val="left"/>
      <w:pPr>
        <w:ind w:left="0" w:firstLine="0"/>
      </w:pPr>
      <w:rPr>
        <w:rFonts w:ascii="Times New Roman" w:hAnsi="Times New Roman" w:cs="Times New Roman" w:hint="default"/>
      </w:rPr>
    </w:lvl>
  </w:abstractNum>
  <w:abstractNum w:abstractNumId="7">
    <w:nsid w:val="1B356D14"/>
    <w:multiLevelType w:val="hybridMultilevel"/>
    <w:tmpl w:val="D876DB24"/>
    <w:lvl w:ilvl="0" w:tplc="638EC7DC">
      <w:start w:val="1"/>
      <w:numFmt w:val="decimal"/>
      <w:lvlText w:val="%1."/>
      <w:lvlJc w:val="left"/>
      <w:pPr>
        <w:tabs>
          <w:tab w:val="num" w:pos="63"/>
        </w:tabs>
        <w:ind w:left="63" w:hanging="63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8">
    <w:nsid w:val="1CE8343C"/>
    <w:multiLevelType w:val="singleLevel"/>
    <w:tmpl w:val="2938B110"/>
    <w:lvl w:ilvl="0">
      <w:start w:val="1"/>
      <w:numFmt w:val="decimal"/>
      <w:lvlText w:val="6.%1."/>
      <w:legacy w:legacy="1" w:legacySpace="0" w:legacyIndent="547"/>
      <w:lvlJc w:val="left"/>
      <w:pPr>
        <w:ind w:left="0" w:firstLine="0"/>
      </w:pPr>
      <w:rPr>
        <w:rFonts w:ascii="Times New Roman" w:hAnsi="Times New Roman" w:cs="Times New Roman" w:hint="default"/>
      </w:rPr>
    </w:lvl>
  </w:abstractNum>
  <w:abstractNum w:abstractNumId="9">
    <w:nsid w:val="20231B47"/>
    <w:multiLevelType w:val="singleLevel"/>
    <w:tmpl w:val="634252F8"/>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10">
    <w:nsid w:val="23FF1A1E"/>
    <w:multiLevelType w:val="hybridMultilevel"/>
    <w:tmpl w:val="79B4825A"/>
    <w:lvl w:ilvl="0" w:tplc="48C4EF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9465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1B0BC8"/>
    <w:multiLevelType w:val="singleLevel"/>
    <w:tmpl w:val="6A2EE6E6"/>
    <w:lvl w:ilvl="0">
      <w:start w:val="1"/>
      <w:numFmt w:val="decimal"/>
      <w:lvlText w:val="2.%1."/>
      <w:legacy w:legacy="1" w:legacySpace="0" w:legacyIndent="490"/>
      <w:lvlJc w:val="left"/>
      <w:pPr>
        <w:ind w:left="284" w:firstLine="0"/>
      </w:pPr>
      <w:rPr>
        <w:rFonts w:ascii="Times New Roman" w:hAnsi="Times New Roman" w:cs="Times New Roman" w:hint="default"/>
      </w:rPr>
    </w:lvl>
  </w:abstractNum>
  <w:abstractNum w:abstractNumId="13">
    <w:nsid w:val="486C08A5"/>
    <w:multiLevelType w:val="singleLevel"/>
    <w:tmpl w:val="9EC45674"/>
    <w:lvl w:ilvl="0">
      <w:start w:val="1"/>
      <w:numFmt w:val="decimal"/>
      <w:lvlText w:val="3.%1."/>
      <w:legacy w:legacy="1" w:legacySpace="0" w:legacyIndent="490"/>
      <w:lvlJc w:val="left"/>
      <w:pPr>
        <w:ind w:left="0" w:firstLine="0"/>
      </w:pPr>
      <w:rPr>
        <w:rFonts w:ascii="Times New Roman" w:hAnsi="Times New Roman" w:cs="Times New Roman" w:hint="default"/>
      </w:rPr>
    </w:lvl>
  </w:abstractNum>
  <w:abstractNum w:abstractNumId="14">
    <w:nsid w:val="49701513"/>
    <w:multiLevelType w:val="hybridMultilevel"/>
    <w:tmpl w:val="A47A4B8E"/>
    <w:lvl w:ilvl="0" w:tplc="DAAA295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A57A71"/>
    <w:multiLevelType w:val="hybridMultilevel"/>
    <w:tmpl w:val="86422AFA"/>
    <w:lvl w:ilvl="0" w:tplc="C3705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AE63F7A"/>
    <w:multiLevelType w:val="hybridMultilevel"/>
    <w:tmpl w:val="FAA8B6DA"/>
    <w:lvl w:ilvl="0" w:tplc="B6509C8A">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7">
    <w:nsid w:val="73F30B0D"/>
    <w:multiLevelType w:val="hybridMultilevel"/>
    <w:tmpl w:val="B804046A"/>
    <w:lvl w:ilvl="0" w:tplc="32E25C42">
      <w:start w:val="2024"/>
      <w:numFmt w:val="decimal"/>
      <w:lvlText w:val="%1"/>
      <w:lvlJc w:val="left"/>
      <w:pPr>
        <w:ind w:left="1234" w:hanging="60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num w:numId="1">
    <w:abstractNumId w:val="16"/>
  </w:num>
  <w:num w:numId="2">
    <w:abstractNumId w:val="1"/>
  </w:num>
  <w:num w:numId="3">
    <w:abstractNumId w:val="3"/>
  </w:num>
  <w:num w:numId="4">
    <w:abstractNumId w:val="11"/>
  </w:num>
  <w:num w:numId="5">
    <w:abstractNumId w:val="15"/>
  </w:num>
  <w:num w:numId="6">
    <w:abstractNumId w:val="2"/>
  </w:num>
  <w:num w:numId="7">
    <w:abstractNumId w:val="5"/>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
  </w:num>
  <w:num w:numId="13">
    <w:abstractNumId w:val="14"/>
  </w:num>
  <w:num w:numId="14">
    <w:abstractNumId w:val="9"/>
    <w:lvlOverride w:ilvl="0">
      <w:startOverride w:val="2"/>
    </w:lvlOverride>
  </w:num>
  <w:num w:numId="15">
    <w:abstractNumId w:val="12"/>
    <w:lvlOverride w:ilvl="0">
      <w:startOverride w:val="1"/>
    </w:lvlOverride>
  </w:num>
  <w:num w:numId="16">
    <w:abstractNumId w:val="13"/>
    <w:lvlOverride w:ilvl="0">
      <w:startOverride w:val="1"/>
    </w:lvlOverride>
  </w:num>
  <w:num w:numId="17">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8">
    <w:abstractNumId w:val="6"/>
    <w:lvlOverride w:ilvl="0">
      <w:startOverride w:val="1"/>
    </w:lvlOverride>
  </w:num>
  <w:num w:numId="1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FD"/>
    <w:rsid w:val="000331FC"/>
    <w:rsid w:val="0004199B"/>
    <w:rsid w:val="000505DA"/>
    <w:rsid w:val="000506EE"/>
    <w:rsid w:val="00056C14"/>
    <w:rsid w:val="00056CAB"/>
    <w:rsid w:val="00070E18"/>
    <w:rsid w:val="0007774C"/>
    <w:rsid w:val="00084DBE"/>
    <w:rsid w:val="00087B75"/>
    <w:rsid w:val="000908AE"/>
    <w:rsid w:val="0009425D"/>
    <w:rsid w:val="000A0D4C"/>
    <w:rsid w:val="000A642D"/>
    <w:rsid w:val="000B5408"/>
    <w:rsid w:val="000B7C2D"/>
    <w:rsid w:val="000C56F3"/>
    <w:rsid w:val="000D3E38"/>
    <w:rsid w:val="000D6DA5"/>
    <w:rsid w:val="000F33A2"/>
    <w:rsid w:val="001007AE"/>
    <w:rsid w:val="00101DFE"/>
    <w:rsid w:val="001063DA"/>
    <w:rsid w:val="00113574"/>
    <w:rsid w:val="00113588"/>
    <w:rsid w:val="001139FF"/>
    <w:rsid w:val="00121561"/>
    <w:rsid w:val="00131F73"/>
    <w:rsid w:val="00143264"/>
    <w:rsid w:val="00160CD0"/>
    <w:rsid w:val="00160E4B"/>
    <w:rsid w:val="00167A53"/>
    <w:rsid w:val="00173051"/>
    <w:rsid w:val="0017613C"/>
    <w:rsid w:val="00186DFB"/>
    <w:rsid w:val="00194FD3"/>
    <w:rsid w:val="00197444"/>
    <w:rsid w:val="001A7E66"/>
    <w:rsid w:val="001B04EC"/>
    <w:rsid w:val="001B3978"/>
    <w:rsid w:val="001C5768"/>
    <w:rsid w:val="001C64AD"/>
    <w:rsid w:val="001F5958"/>
    <w:rsid w:val="00216E55"/>
    <w:rsid w:val="00220ADA"/>
    <w:rsid w:val="002236D4"/>
    <w:rsid w:val="00225D16"/>
    <w:rsid w:val="00232E0B"/>
    <w:rsid w:val="00242CA8"/>
    <w:rsid w:val="002528BA"/>
    <w:rsid w:val="0026553D"/>
    <w:rsid w:val="00275862"/>
    <w:rsid w:val="00280B9D"/>
    <w:rsid w:val="0028394C"/>
    <w:rsid w:val="0029310F"/>
    <w:rsid w:val="00297BD0"/>
    <w:rsid w:val="002A5497"/>
    <w:rsid w:val="002C5B00"/>
    <w:rsid w:val="002D56E7"/>
    <w:rsid w:val="002D671B"/>
    <w:rsid w:val="002E05E9"/>
    <w:rsid w:val="002F0900"/>
    <w:rsid w:val="002F0E93"/>
    <w:rsid w:val="00305EC3"/>
    <w:rsid w:val="00310BA4"/>
    <w:rsid w:val="003115A8"/>
    <w:rsid w:val="003335EE"/>
    <w:rsid w:val="00334152"/>
    <w:rsid w:val="00334C2C"/>
    <w:rsid w:val="003410F3"/>
    <w:rsid w:val="003423E7"/>
    <w:rsid w:val="00347AD1"/>
    <w:rsid w:val="0035402F"/>
    <w:rsid w:val="0035574D"/>
    <w:rsid w:val="00357F32"/>
    <w:rsid w:val="00361739"/>
    <w:rsid w:val="00361B87"/>
    <w:rsid w:val="00375E5D"/>
    <w:rsid w:val="003841DA"/>
    <w:rsid w:val="003857ED"/>
    <w:rsid w:val="00387A31"/>
    <w:rsid w:val="0039618C"/>
    <w:rsid w:val="00396E17"/>
    <w:rsid w:val="003971A8"/>
    <w:rsid w:val="003A57CD"/>
    <w:rsid w:val="003B1E6F"/>
    <w:rsid w:val="003C6DCD"/>
    <w:rsid w:val="003D4D79"/>
    <w:rsid w:val="003D6444"/>
    <w:rsid w:val="003D7D80"/>
    <w:rsid w:val="003E324D"/>
    <w:rsid w:val="003F4D82"/>
    <w:rsid w:val="00417D52"/>
    <w:rsid w:val="004200E2"/>
    <w:rsid w:val="00424B00"/>
    <w:rsid w:val="00430457"/>
    <w:rsid w:val="00432F1F"/>
    <w:rsid w:val="00432F6A"/>
    <w:rsid w:val="00434A8C"/>
    <w:rsid w:val="00445975"/>
    <w:rsid w:val="004508E9"/>
    <w:rsid w:val="0045739B"/>
    <w:rsid w:val="0046133B"/>
    <w:rsid w:val="00470D28"/>
    <w:rsid w:val="004727F1"/>
    <w:rsid w:val="00472CAA"/>
    <w:rsid w:val="00480A25"/>
    <w:rsid w:val="00482EA7"/>
    <w:rsid w:val="00486A71"/>
    <w:rsid w:val="004923B4"/>
    <w:rsid w:val="00494376"/>
    <w:rsid w:val="004B1BCB"/>
    <w:rsid w:val="004B3548"/>
    <w:rsid w:val="004B5A23"/>
    <w:rsid w:val="004B67CC"/>
    <w:rsid w:val="004D4D99"/>
    <w:rsid w:val="004D5B42"/>
    <w:rsid w:val="004F3BBC"/>
    <w:rsid w:val="0051239D"/>
    <w:rsid w:val="005132B4"/>
    <w:rsid w:val="005136DC"/>
    <w:rsid w:val="00521528"/>
    <w:rsid w:val="005343CC"/>
    <w:rsid w:val="005446A5"/>
    <w:rsid w:val="00545471"/>
    <w:rsid w:val="00546DE3"/>
    <w:rsid w:val="005569A6"/>
    <w:rsid w:val="0056226E"/>
    <w:rsid w:val="00567B25"/>
    <w:rsid w:val="005851EB"/>
    <w:rsid w:val="00587E96"/>
    <w:rsid w:val="005925C5"/>
    <w:rsid w:val="005A37DC"/>
    <w:rsid w:val="005A6B31"/>
    <w:rsid w:val="005C2561"/>
    <w:rsid w:val="005C366C"/>
    <w:rsid w:val="005D18AC"/>
    <w:rsid w:val="005D41A4"/>
    <w:rsid w:val="005D5235"/>
    <w:rsid w:val="005D545C"/>
    <w:rsid w:val="005E3C65"/>
    <w:rsid w:val="00600D58"/>
    <w:rsid w:val="00601806"/>
    <w:rsid w:val="0060598F"/>
    <w:rsid w:val="00625232"/>
    <w:rsid w:val="006276F3"/>
    <w:rsid w:val="006323FA"/>
    <w:rsid w:val="00634E64"/>
    <w:rsid w:val="006357BD"/>
    <w:rsid w:val="00642A8C"/>
    <w:rsid w:val="00654FBE"/>
    <w:rsid w:val="006615BC"/>
    <w:rsid w:val="0066480E"/>
    <w:rsid w:val="006653B5"/>
    <w:rsid w:val="00665693"/>
    <w:rsid w:val="0067291E"/>
    <w:rsid w:val="0067646F"/>
    <w:rsid w:val="006B3796"/>
    <w:rsid w:val="006C4647"/>
    <w:rsid w:val="006D2C7A"/>
    <w:rsid w:val="006E03E7"/>
    <w:rsid w:val="006E3506"/>
    <w:rsid w:val="006E7A47"/>
    <w:rsid w:val="006F196D"/>
    <w:rsid w:val="006F26DA"/>
    <w:rsid w:val="006F5A0E"/>
    <w:rsid w:val="0071710A"/>
    <w:rsid w:val="007263DC"/>
    <w:rsid w:val="007273ED"/>
    <w:rsid w:val="00730D11"/>
    <w:rsid w:val="00730EDD"/>
    <w:rsid w:val="00736B2C"/>
    <w:rsid w:val="00740C87"/>
    <w:rsid w:val="00746135"/>
    <w:rsid w:val="00752DB3"/>
    <w:rsid w:val="00762DFE"/>
    <w:rsid w:val="0076769C"/>
    <w:rsid w:val="00774680"/>
    <w:rsid w:val="00775191"/>
    <w:rsid w:val="00776DF9"/>
    <w:rsid w:val="00777884"/>
    <w:rsid w:val="00777EFD"/>
    <w:rsid w:val="007904B9"/>
    <w:rsid w:val="00796652"/>
    <w:rsid w:val="00797498"/>
    <w:rsid w:val="007B72B6"/>
    <w:rsid w:val="007E02E0"/>
    <w:rsid w:val="007E2F8E"/>
    <w:rsid w:val="007F07B9"/>
    <w:rsid w:val="007F3658"/>
    <w:rsid w:val="00801377"/>
    <w:rsid w:val="00803588"/>
    <w:rsid w:val="00803AF8"/>
    <w:rsid w:val="0080567D"/>
    <w:rsid w:val="00805941"/>
    <w:rsid w:val="00811DA4"/>
    <w:rsid w:val="00814001"/>
    <w:rsid w:val="00815883"/>
    <w:rsid w:val="008205D8"/>
    <w:rsid w:val="00826F12"/>
    <w:rsid w:val="00832A15"/>
    <w:rsid w:val="00837FE6"/>
    <w:rsid w:val="008427C6"/>
    <w:rsid w:val="008456CA"/>
    <w:rsid w:val="00852C65"/>
    <w:rsid w:val="00855848"/>
    <w:rsid w:val="00861BB4"/>
    <w:rsid w:val="00885511"/>
    <w:rsid w:val="00891B6D"/>
    <w:rsid w:val="00893240"/>
    <w:rsid w:val="00893320"/>
    <w:rsid w:val="008B2838"/>
    <w:rsid w:val="008B6351"/>
    <w:rsid w:val="008B63C9"/>
    <w:rsid w:val="008C46DA"/>
    <w:rsid w:val="008C564E"/>
    <w:rsid w:val="008E0426"/>
    <w:rsid w:val="008E19BF"/>
    <w:rsid w:val="008E46AF"/>
    <w:rsid w:val="008F0932"/>
    <w:rsid w:val="008F1199"/>
    <w:rsid w:val="00932657"/>
    <w:rsid w:val="00944A4E"/>
    <w:rsid w:val="0095209E"/>
    <w:rsid w:val="00997869"/>
    <w:rsid w:val="009A1962"/>
    <w:rsid w:val="009A6360"/>
    <w:rsid w:val="009B310E"/>
    <w:rsid w:val="009B4D00"/>
    <w:rsid w:val="009C3E0D"/>
    <w:rsid w:val="009C417A"/>
    <w:rsid w:val="009E2D0E"/>
    <w:rsid w:val="009E79BE"/>
    <w:rsid w:val="009F3AD3"/>
    <w:rsid w:val="009F4E0F"/>
    <w:rsid w:val="00A130BC"/>
    <w:rsid w:val="00A13B49"/>
    <w:rsid w:val="00A246AD"/>
    <w:rsid w:val="00A2727A"/>
    <w:rsid w:val="00A346AB"/>
    <w:rsid w:val="00A34846"/>
    <w:rsid w:val="00A40AF4"/>
    <w:rsid w:val="00A42168"/>
    <w:rsid w:val="00A50439"/>
    <w:rsid w:val="00A539D7"/>
    <w:rsid w:val="00A70C61"/>
    <w:rsid w:val="00A814C8"/>
    <w:rsid w:val="00A84BB2"/>
    <w:rsid w:val="00A97E07"/>
    <w:rsid w:val="00AB2020"/>
    <w:rsid w:val="00AB5953"/>
    <w:rsid w:val="00AB7B1F"/>
    <w:rsid w:val="00AC1561"/>
    <w:rsid w:val="00AC1867"/>
    <w:rsid w:val="00AC3E7F"/>
    <w:rsid w:val="00AC4E61"/>
    <w:rsid w:val="00AD2F72"/>
    <w:rsid w:val="00AF1396"/>
    <w:rsid w:val="00B02725"/>
    <w:rsid w:val="00B0275E"/>
    <w:rsid w:val="00B03872"/>
    <w:rsid w:val="00B100CF"/>
    <w:rsid w:val="00B143EC"/>
    <w:rsid w:val="00B23E24"/>
    <w:rsid w:val="00B36F89"/>
    <w:rsid w:val="00B43D37"/>
    <w:rsid w:val="00B53ECD"/>
    <w:rsid w:val="00B55012"/>
    <w:rsid w:val="00B65C7C"/>
    <w:rsid w:val="00B66676"/>
    <w:rsid w:val="00B82DA4"/>
    <w:rsid w:val="00B86D6B"/>
    <w:rsid w:val="00B87FF8"/>
    <w:rsid w:val="00BA4083"/>
    <w:rsid w:val="00BA7895"/>
    <w:rsid w:val="00BB6834"/>
    <w:rsid w:val="00BB7066"/>
    <w:rsid w:val="00BB71D4"/>
    <w:rsid w:val="00BC17AD"/>
    <w:rsid w:val="00BD38EA"/>
    <w:rsid w:val="00BD630A"/>
    <w:rsid w:val="00BD7DAF"/>
    <w:rsid w:val="00BF4A6B"/>
    <w:rsid w:val="00BF7604"/>
    <w:rsid w:val="00C03C08"/>
    <w:rsid w:val="00C05FAA"/>
    <w:rsid w:val="00C0601E"/>
    <w:rsid w:val="00C16ABA"/>
    <w:rsid w:val="00C173E3"/>
    <w:rsid w:val="00C25A6D"/>
    <w:rsid w:val="00C34265"/>
    <w:rsid w:val="00C43809"/>
    <w:rsid w:val="00C5427B"/>
    <w:rsid w:val="00C57309"/>
    <w:rsid w:val="00C618BD"/>
    <w:rsid w:val="00C627A5"/>
    <w:rsid w:val="00C65A70"/>
    <w:rsid w:val="00C720BF"/>
    <w:rsid w:val="00C7419C"/>
    <w:rsid w:val="00C8327E"/>
    <w:rsid w:val="00C863EF"/>
    <w:rsid w:val="00C90A42"/>
    <w:rsid w:val="00C94AA5"/>
    <w:rsid w:val="00C95D71"/>
    <w:rsid w:val="00CA7976"/>
    <w:rsid w:val="00CB442B"/>
    <w:rsid w:val="00CB4D44"/>
    <w:rsid w:val="00CC0008"/>
    <w:rsid w:val="00CC6712"/>
    <w:rsid w:val="00CD3329"/>
    <w:rsid w:val="00CE0ECE"/>
    <w:rsid w:val="00CF0BB5"/>
    <w:rsid w:val="00CF5FC4"/>
    <w:rsid w:val="00D01B74"/>
    <w:rsid w:val="00D52919"/>
    <w:rsid w:val="00D52C99"/>
    <w:rsid w:val="00D62797"/>
    <w:rsid w:val="00D85B32"/>
    <w:rsid w:val="00D874F6"/>
    <w:rsid w:val="00DA17F3"/>
    <w:rsid w:val="00DB280F"/>
    <w:rsid w:val="00DB6970"/>
    <w:rsid w:val="00DC022F"/>
    <w:rsid w:val="00DF7E9F"/>
    <w:rsid w:val="00E02BE0"/>
    <w:rsid w:val="00E0531F"/>
    <w:rsid w:val="00E147C2"/>
    <w:rsid w:val="00E26A98"/>
    <w:rsid w:val="00E35E3B"/>
    <w:rsid w:val="00E55128"/>
    <w:rsid w:val="00E6220D"/>
    <w:rsid w:val="00E6693F"/>
    <w:rsid w:val="00E73EEE"/>
    <w:rsid w:val="00E92618"/>
    <w:rsid w:val="00E9679A"/>
    <w:rsid w:val="00EB20CE"/>
    <w:rsid w:val="00EB227F"/>
    <w:rsid w:val="00EB4343"/>
    <w:rsid w:val="00EC1C24"/>
    <w:rsid w:val="00EC76CD"/>
    <w:rsid w:val="00ED2107"/>
    <w:rsid w:val="00EE2815"/>
    <w:rsid w:val="00EE2EAD"/>
    <w:rsid w:val="00EE3507"/>
    <w:rsid w:val="00EE3D4A"/>
    <w:rsid w:val="00EF30BC"/>
    <w:rsid w:val="00F16443"/>
    <w:rsid w:val="00F1660A"/>
    <w:rsid w:val="00F1715B"/>
    <w:rsid w:val="00F21908"/>
    <w:rsid w:val="00F2234B"/>
    <w:rsid w:val="00F256D8"/>
    <w:rsid w:val="00F25962"/>
    <w:rsid w:val="00F25DA4"/>
    <w:rsid w:val="00F31E96"/>
    <w:rsid w:val="00F35B2C"/>
    <w:rsid w:val="00F44689"/>
    <w:rsid w:val="00F6357F"/>
    <w:rsid w:val="00F7465B"/>
    <w:rsid w:val="00F76060"/>
    <w:rsid w:val="00F8429F"/>
    <w:rsid w:val="00F876E6"/>
    <w:rsid w:val="00FA0279"/>
    <w:rsid w:val="00FA1FFD"/>
    <w:rsid w:val="00FA3FF2"/>
    <w:rsid w:val="00FB5A6F"/>
    <w:rsid w:val="00FB74D5"/>
    <w:rsid w:val="00FC03F2"/>
    <w:rsid w:val="00FE03ED"/>
    <w:rsid w:val="00FE7E37"/>
    <w:rsid w:val="00FF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iPriority w:val="99"/>
    <w:unhideWhenUsed/>
    <w:rsid w:val="0017613C"/>
    <w:rPr>
      <w:rFonts w:ascii="Tahoma" w:hAnsi="Tahoma" w:cs="Tahoma"/>
      <w:sz w:val="16"/>
      <w:szCs w:val="16"/>
    </w:rPr>
  </w:style>
  <w:style w:type="character" w:customStyle="1" w:styleId="a4">
    <w:name w:val="Текст выноски Знак"/>
    <w:basedOn w:val="a0"/>
    <w:link w:val="a3"/>
    <w:uiPriority w:val="99"/>
    <w:semiHidden/>
    <w:rsid w:val="0017613C"/>
    <w:rPr>
      <w:rFonts w:ascii="Tahoma" w:eastAsia="Times New Roman" w:hAnsi="Tahoma" w:cs="Tahoma"/>
      <w:sz w:val="16"/>
      <w:szCs w:val="16"/>
      <w:lang w:eastAsia="ar-SA"/>
    </w:rPr>
  </w:style>
  <w:style w:type="paragraph" w:styleId="a5">
    <w:name w:val="List Paragraph"/>
    <w:basedOn w:val="a"/>
    <w:uiPriority w:val="34"/>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uiPriority w:val="22"/>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5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basedOn w:val="a0"/>
    <w:uiPriority w:val="99"/>
    <w:semiHidden/>
    <w:unhideWhenUsed/>
    <w:rsid w:val="00EE3507"/>
    <w:rPr>
      <w:color w:val="800080"/>
      <w:u w:val="single"/>
    </w:rPr>
  </w:style>
  <w:style w:type="paragraph" w:customStyle="1" w:styleId="font5">
    <w:name w:val="font5"/>
    <w:basedOn w:val="a"/>
    <w:rsid w:val="00EE3507"/>
    <w:pPr>
      <w:suppressAutoHyphens w:val="0"/>
      <w:spacing w:before="100" w:beforeAutospacing="1" w:after="100" w:afterAutospacing="1"/>
    </w:pPr>
    <w:rPr>
      <w:color w:val="000000"/>
      <w:sz w:val="18"/>
      <w:szCs w:val="18"/>
      <w:lang w:eastAsia="ru-RU"/>
    </w:rPr>
  </w:style>
  <w:style w:type="paragraph" w:customStyle="1" w:styleId="font6">
    <w:name w:val="font6"/>
    <w:basedOn w:val="a"/>
    <w:rsid w:val="00EE3507"/>
    <w:pPr>
      <w:suppressAutoHyphens w:val="0"/>
      <w:spacing w:before="100" w:beforeAutospacing="1" w:after="100" w:afterAutospacing="1"/>
    </w:pPr>
    <w:rPr>
      <w:color w:val="000000"/>
      <w:sz w:val="18"/>
      <w:szCs w:val="18"/>
      <w:lang w:eastAsia="ru-RU"/>
    </w:rPr>
  </w:style>
  <w:style w:type="paragraph" w:customStyle="1" w:styleId="font7">
    <w:name w:val="font7"/>
    <w:basedOn w:val="a"/>
    <w:rsid w:val="00EE3507"/>
    <w:pPr>
      <w:suppressAutoHyphens w:val="0"/>
      <w:spacing w:before="100" w:beforeAutospacing="1" w:after="100" w:afterAutospacing="1"/>
    </w:pPr>
    <w:rPr>
      <w:color w:val="000000"/>
      <w:lang w:eastAsia="ru-RU"/>
    </w:rPr>
  </w:style>
  <w:style w:type="paragraph" w:customStyle="1" w:styleId="font8">
    <w:name w:val="font8"/>
    <w:basedOn w:val="a"/>
    <w:rsid w:val="00EE3507"/>
    <w:pPr>
      <w:suppressAutoHyphens w:val="0"/>
      <w:spacing w:before="100" w:beforeAutospacing="1" w:after="100" w:afterAutospacing="1"/>
    </w:pPr>
    <w:rPr>
      <w:color w:val="000000"/>
      <w:sz w:val="20"/>
      <w:szCs w:val="20"/>
      <w:lang w:eastAsia="ru-RU"/>
    </w:rPr>
  </w:style>
  <w:style w:type="paragraph" w:customStyle="1" w:styleId="font9">
    <w:name w:val="font9"/>
    <w:basedOn w:val="a"/>
    <w:rsid w:val="00EE3507"/>
    <w:pPr>
      <w:suppressAutoHyphens w:val="0"/>
      <w:spacing w:before="100" w:beforeAutospacing="1" w:after="100" w:afterAutospacing="1"/>
    </w:pPr>
    <w:rPr>
      <w:color w:val="000000"/>
      <w:sz w:val="28"/>
      <w:szCs w:val="28"/>
      <w:lang w:eastAsia="ru-RU"/>
    </w:rPr>
  </w:style>
  <w:style w:type="paragraph" w:customStyle="1" w:styleId="font10">
    <w:name w:val="font10"/>
    <w:basedOn w:val="a"/>
    <w:rsid w:val="00EE3507"/>
    <w:pPr>
      <w:suppressAutoHyphens w:val="0"/>
      <w:spacing w:before="100" w:beforeAutospacing="1" w:after="100" w:afterAutospacing="1"/>
    </w:pPr>
    <w:rPr>
      <w:color w:val="FF0000"/>
      <w:lang w:eastAsia="ru-RU"/>
    </w:rPr>
  </w:style>
  <w:style w:type="paragraph" w:customStyle="1" w:styleId="xl65">
    <w:name w:val="xl65"/>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EE3507"/>
    <w:pPr>
      <w:suppressAutoHyphens w:val="0"/>
      <w:spacing w:before="100" w:beforeAutospacing="1" w:after="100" w:afterAutospacing="1"/>
      <w:jc w:val="center"/>
      <w:textAlignment w:val="center"/>
    </w:pPr>
    <w:rPr>
      <w:sz w:val="18"/>
      <w:szCs w:val="18"/>
      <w:lang w:eastAsia="ru-RU"/>
    </w:rPr>
  </w:style>
  <w:style w:type="paragraph" w:customStyle="1" w:styleId="xl67">
    <w:name w:val="xl67"/>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68">
    <w:name w:val="xl68"/>
    <w:basedOn w:val="a"/>
    <w:rsid w:val="00EE3507"/>
    <w:pPr>
      <w:suppressAutoHyphens w:val="0"/>
      <w:spacing w:before="100" w:beforeAutospacing="1" w:after="100" w:afterAutospacing="1"/>
      <w:textAlignment w:val="center"/>
    </w:pPr>
    <w:rPr>
      <w:sz w:val="18"/>
      <w:szCs w:val="18"/>
      <w:lang w:eastAsia="ru-RU"/>
    </w:rPr>
  </w:style>
  <w:style w:type="paragraph" w:customStyle="1" w:styleId="xl69">
    <w:name w:val="xl69"/>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71">
    <w:name w:val="xl71"/>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2">
    <w:name w:val="xl72"/>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73">
    <w:name w:val="xl73"/>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74">
    <w:name w:val="xl74"/>
    <w:basedOn w:val="a"/>
    <w:rsid w:val="00EE3507"/>
    <w:pPr>
      <w:suppressAutoHyphens w:val="0"/>
      <w:spacing w:before="100" w:beforeAutospacing="1" w:after="100" w:afterAutospacing="1"/>
      <w:textAlignment w:val="center"/>
    </w:pPr>
    <w:rPr>
      <w:sz w:val="18"/>
      <w:szCs w:val="18"/>
      <w:lang w:eastAsia="ru-RU"/>
    </w:rPr>
  </w:style>
  <w:style w:type="paragraph" w:customStyle="1" w:styleId="xl75">
    <w:name w:val="xl75"/>
    <w:basedOn w:val="a"/>
    <w:rsid w:val="00EE350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6">
    <w:name w:val="xl76"/>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7">
    <w:name w:val="xl77"/>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8">
    <w:name w:val="xl78"/>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79">
    <w:name w:val="xl79"/>
    <w:basedOn w:val="a"/>
    <w:rsid w:val="00EE350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0">
    <w:name w:val="xl80"/>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81">
    <w:name w:val="xl81"/>
    <w:basedOn w:val="a"/>
    <w:rsid w:val="00EE350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2">
    <w:name w:val="xl82"/>
    <w:basedOn w:val="a"/>
    <w:rsid w:val="00EE350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83">
    <w:name w:val="xl83"/>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
    <w:rsid w:val="00EE350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ru-RU"/>
    </w:rPr>
  </w:style>
  <w:style w:type="paragraph" w:customStyle="1" w:styleId="xl85">
    <w:name w:val="xl85"/>
    <w:basedOn w:val="a"/>
    <w:rsid w:val="00EE350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ru-RU"/>
    </w:rPr>
  </w:style>
  <w:style w:type="paragraph" w:customStyle="1" w:styleId="xl86">
    <w:name w:val="xl86"/>
    <w:basedOn w:val="a"/>
    <w:rsid w:val="00EE350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7">
    <w:name w:val="xl87"/>
    <w:basedOn w:val="a"/>
    <w:rsid w:val="00EE3507"/>
    <w:pPr>
      <w:pBdr>
        <w:top w:val="single" w:sz="4" w:space="0" w:color="auto"/>
        <w:bottom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8">
    <w:name w:val="xl88"/>
    <w:basedOn w:val="a"/>
    <w:rsid w:val="00EE350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9">
    <w:name w:val="xl89"/>
    <w:basedOn w:val="a"/>
    <w:rsid w:val="00EE350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EE3507"/>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EE350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2">
    <w:name w:val="xl92"/>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Standard">
    <w:name w:val="Standard"/>
    <w:rsid w:val="00056C14"/>
    <w:pPr>
      <w:widowControl w:val="0"/>
      <w:suppressAutoHyphens/>
      <w:autoSpaceDN w:val="0"/>
      <w:jc w:val="left"/>
      <w:textAlignment w:val="baseline"/>
    </w:pPr>
    <w:rPr>
      <w:rFonts w:ascii="Times New Roman" w:eastAsia="Arial Unicode MS" w:hAnsi="Times New Roman" w:cs="Tahoma"/>
      <w:kern w:val="3"/>
      <w:sz w:val="24"/>
      <w:szCs w:val="24"/>
      <w:lang w:eastAsia="ru-RU"/>
    </w:rPr>
  </w:style>
  <w:style w:type="paragraph" w:customStyle="1" w:styleId="Textbodyindent">
    <w:name w:val="Text body indent"/>
    <w:basedOn w:val="Standard"/>
    <w:rsid w:val="00056C14"/>
    <w:pPr>
      <w:tabs>
        <w:tab w:val="left" w:pos="5245"/>
      </w:tabs>
      <w:ind w:left="709"/>
      <w:jc w:val="center"/>
    </w:pPr>
    <w:rPr>
      <w:rFonts w:ascii="Bookman Old Style" w:hAnsi="Bookman Old Style"/>
      <w:i/>
      <w:spacing w:val="15"/>
    </w:rPr>
  </w:style>
  <w:style w:type="paragraph" w:styleId="aff3">
    <w:name w:val="Block Text"/>
    <w:basedOn w:val="a"/>
    <w:rsid w:val="00814001"/>
    <w:pPr>
      <w:shd w:val="clear" w:color="auto" w:fill="FFFFFF"/>
      <w:suppressAutoHyphens w:val="0"/>
      <w:ind w:left="426" w:right="19" w:hanging="142"/>
      <w:jc w:val="both"/>
    </w:pPr>
    <w:rPr>
      <w:sz w:val="28"/>
      <w:lang w:eastAsia="ru-RU"/>
    </w:rPr>
  </w:style>
  <w:style w:type="paragraph" w:customStyle="1" w:styleId="Heading">
    <w:name w:val="Heading"/>
    <w:rsid w:val="00814001"/>
    <w:pPr>
      <w:widowControl w:val="0"/>
      <w:autoSpaceDE w:val="0"/>
      <w:autoSpaceDN w:val="0"/>
      <w:adjustRightInd w:val="0"/>
      <w:jc w:val="left"/>
    </w:pPr>
    <w:rPr>
      <w:rFonts w:ascii="Arial" w:eastAsia="Times New Roman" w:hAnsi="Arial" w:cs="Arial"/>
      <w:b/>
      <w:bCs/>
      <w:lang w:eastAsia="ru-RU"/>
    </w:rPr>
  </w:style>
  <w:style w:type="paragraph" w:customStyle="1" w:styleId="FR3">
    <w:name w:val="FR3"/>
    <w:rsid w:val="00814001"/>
    <w:pPr>
      <w:widowControl w:val="0"/>
      <w:ind w:left="120"/>
      <w:jc w:val="left"/>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iPriority w:val="99"/>
    <w:unhideWhenUsed/>
    <w:rsid w:val="0017613C"/>
    <w:rPr>
      <w:rFonts w:ascii="Tahoma" w:hAnsi="Tahoma" w:cs="Tahoma"/>
      <w:sz w:val="16"/>
      <w:szCs w:val="16"/>
    </w:rPr>
  </w:style>
  <w:style w:type="character" w:customStyle="1" w:styleId="a4">
    <w:name w:val="Текст выноски Знак"/>
    <w:basedOn w:val="a0"/>
    <w:link w:val="a3"/>
    <w:uiPriority w:val="99"/>
    <w:semiHidden/>
    <w:rsid w:val="0017613C"/>
    <w:rPr>
      <w:rFonts w:ascii="Tahoma" w:eastAsia="Times New Roman" w:hAnsi="Tahoma" w:cs="Tahoma"/>
      <w:sz w:val="16"/>
      <w:szCs w:val="16"/>
      <w:lang w:eastAsia="ar-SA"/>
    </w:rPr>
  </w:style>
  <w:style w:type="paragraph" w:styleId="a5">
    <w:name w:val="List Paragraph"/>
    <w:basedOn w:val="a"/>
    <w:uiPriority w:val="34"/>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uiPriority w:val="22"/>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5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basedOn w:val="a0"/>
    <w:uiPriority w:val="99"/>
    <w:semiHidden/>
    <w:unhideWhenUsed/>
    <w:rsid w:val="00EE3507"/>
    <w:rPr>
      <w:color w:val="800080"/>
      <w:u w:val="single"/>
    </w:rPr>
  </w:style>
  <w:style w:type="paragraph" w:customStyle="1" w:styleId="font5">
    <w:name w:val="font5"/>
    <w:basedOn w:val="a"/>
    <w:rsid w:val="00EE3507"/>
    <w:pPr>
      <w:suppressAutoHyphens w:val="0"/>
      <w:spacing w:before="100" w:beforeAutospacing="1" w:after="100" w:afterAutospacing="1"/>
    </w:pPr>
    <w:rPr>
      <w:color w:val="000000"/>
      <w:sz w:val="18"/>
      <w:szCs w:val="18"/>
      <w:lang w:eastAsia="ru-RU"/>
    </w:rPr>
  </w:style>
  <w:style w:type="paragraph" w:customStyle="1" w:styleId="font6">
    <w:name w:val="font6"/>
    <w:basedOn w:val="a"/>
    <w:rsid w:val="00EE3507"/>
    <w:pPr>
      <w:suppressAutoHyphens w:val="0"/>
      <w:spacing w:before="100" w:beforeAutospacing="1" w:after="100" w:afterAutospacing="1"/>
    </w:pPr>
    <w:rPr>
      <w:color w:val="000000"/>
      <w:sz w:val="18"/>
      <w:szCs w:val="18"/>
      <w:lang w:eastAsia="ru-RU"/>
    </w:rPr>
  </w:style>
  <w:style w:type="paragraph" w:customStyle="1" w:styleId="font7">
    <w:name w:val="font7"/>
    <w:basedOn w:val="a"/>
    <w:rsid w:val="00EE3507"/>
    <w:pPr>
      <w:suppressAutoHyphens w:val="0"/>
      <w:spacing w:before="100" w:beforeAutospacing="1" w:after="100" w:afterAutospacing="1"/>
    </w:pPr>
    <w:rPr>
      <w:color w:val="000000"/>
      <w:lang w:eastAsia="ru-RU"/>
    </w:rPr>
  </w:style>
  <w:style w:type="paragraph" w:customStyle="1" w:styleId="font8">
    <w:name w:val="font8"/>
    <w:basedOn w:val="a"/>
    <w:rsid w:val="00EE3507"/>
    <w:pPr>
      <w:suppressAutoHyphens w:val="0"/>
      <w:spacing w:before="100" w:beforeAutospacing="1" w:after="100" w:afterAutospacing="1"/>
    </w:pPr>
    <w:rPr>
      <w:color w:val="000000"/>
      <w:sz w:val="20"/>
      <w:szCs w:val="20"/>
      <w:lang w:eastAsia="ru-RU"/>
    </w:rPr>
  </w:style>
  <w:style w:type="paragraph" w:customStyle="1" w:styleId="font9">
    <w:name w:val="font9"/>
    <w:basedOn w:val="a"/>
    <w:rsid w:val="00EE3507"/>
    <w:pPr>
      <w:suppressAutoHyphens w:val="0"/>
      <w:spacing w:before="100" w:beforeAutospacing="1" w:after="100" w:afterAutospacing="1"/>
    </w:pPr>
    <w:rPr>
      <w:color w:val="000000"/>
      <w:sz w:val="28"/>
      <w:szCs w:val="28"/>
      <w:lang w:eastAsia="ru-RU"/>
    </w:rPr>
  </w:style>
  <w:style w:type="paragraph" w:customStyle="1" w:styleId="font10">
    <w:name w:val="font10"/>
    <w:basedOn w:val="a"/>
    <w:rsid w:val="00EE3507"/>
    <w:pPr>
      <w:suppressAutoHyphens w:val="0"/>
      <w:spacing w:before="100" w:beforeAutospacing="1" w:after="100" w:afterAutospacing="1"/>
    </w:pPr>
    <w:rPr>
      <w:color w:val="FF0000"/>
      <w:lang w:eastAsia="ru-RU"/>
    </w:rPr>
  </w:style>
  <w:style w:type="paragraph" w:customStyle="1" w:styleId="xl65">
    <w:name w:val="xl65"/>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EE3507"/>
    <w:pPr>
      <w:suppressAutoHyphens w:val="0"/>
      <w:spacing w:before="100" w:beforeAutospacing="1" w:after="100" w:afterAutospacing="1"/>
      <w:jc w:val="center"/>
      <w:textAlignment w:val="center"/>
    </w:pPr>
    <w:rPr>
      <w:sz w:val="18"/>
      <w:szCs w:val="18"/>
      <w:lang w:eastAsia="ru-RU"/>
    </w:rPr>
  </w:style>
  <w:style w:type="paragraph" w:customStyle="1" w:styleId="xl67">
    <w:name w:val="xl67"/>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68">
    <w:name w:val="xl68"/>
    <w:basedOn w:val="a"/>
    <w:rsid w:val="00EE3507"/>
    <w:pPr>
      <w:suppressAutoHyphens w:val="0"/>
      <w:spacing w:before="100" w:beforeAutospacing="1" w:after="100" w:afterAutospacing="1"/>
      <w:textAlignment w:val="center"/>
    </w:pPr>
    <w:rPr>
      <w:sz w:val="18"/>
      <w:szCs w:val="18"/>
      <w:lang w:eastAsia="ru-RU"/>
    </w:rPr>
  </w:style>
  <w:style w:type="paragraph" w:customStyle="1" w:styleId="xl69">
    <w:name w:val="xl69"/>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71">
    <w:name w:val="xl71"/>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2">
    <w:name w:val="xl72"/>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73">
    <w:name w:val="xl73"/>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74">
    <w:name w:val="xl74"/>
    <w:basedOn w:val="a"/>
    <w:rsid w:val="00EE3507"/>
    <w:pPr>
      <w:suppressAutoHyphens w:val="0"/>
      <w:spacing w:before="100" w:beforeAutospacing="1" w:after="100" w:afterAutospacing="1"/>
      <w:textAlignment w:val="center"/>
    </w:pPr>
    <w:rPr>
      <w:sz w:val="18"/>
      <w:szCs w:val="18"/>
      <w:lang w:eastAsia="ru-RU"/>
    </w:rPr>
  </w:style>
  <w:style w:type="paragraph" w:customStyle="1" w:styleId="xl75">
    <w:name w:val="xl75"/>
    <w:basedOn w:val="a"/>
    <w:rsid w:val="00EE350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6">
    <w:name w:val="xl76"/>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7">
    <w:name w:val="xl77"/>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8">
    <w:name w:val="xl78"/>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79">
    <w:name w:val="xl79"/>
    <w:basedOn w:val="a"/>
    <w:rsid w:val="00EE350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0">
    <w:name w:val="xl80"/>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81">
    <w:name w:val="xl81"/>
    <w:basedOn w:val="a"/>
    <w:rsid w:val="00EE350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2">
    <w:name w:val="xl82"/>
    <w:basedOn w:val="a"/>
    <w:rsid w:val="00EE350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83">
    <w:name w:val="xl83"/>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
    <w:rsid w:val="00EE350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ru-RU"/>
    </w:rPr>
  </w:style>
  <w:style w:type="paragraph" w:customStyle="1" w:styleId="xl85">
    <w:name w:val="xl85"/>
    <w:basedOn w:val="a"/>
    <w:rsid w:val="00EE350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ru-RU"/>
    </w:rPr>
  </w:style>
  <w:style w:type="paragraph" w:customStyle="1" w:styleId="xl86">
    <w:name w:val="xl86"/>
    <w:basedOn w:val="a"/>
    <w:rsid w:val="00EE350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7">
    <w:name w:val="xl87"/>
    <w:basedOn w:val="a"/>
    <w:rsid w:val="00EE3507"/>
    <w:pPr>
      <w:pBdr>
        <w:top w:val="single" w:sz="4" w:space="0" w:color="auto"/>
        <w:bottom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8">
    <w:name w:val="xl88"/>
    <w:basedOn w:val="a"/>
    <w:rsid w:val="00EE350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9">
    <w:name w:val="xl89"/>
    <w:basedOn w:val="a"/>
    <w:rsid w:val="00EE350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EE3507"/>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EE350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2">
    <w:name w:val="xl92"/>
    <w:basedOn w:val="a"/>
    <w:rsid w:val="00EE35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Standard">
    <w:name w:val="Standard"/>
    <w:rsid w:val="00056C14"/>
    <w:pPr>
      <w:widowControl w:val="0"/>
      <w:suppressAutoHyphens/>
      <w:autoSpaceDN w:val="0"/>
      <w:jc w:val="left"/>
      <w:textAlignment w:val="baseline"/>
    </w:pPr>
    <w:rPr>
      <w:rFonts w:ascii="Times New Roman" w:eastAsia="Arial Unicode MS" w:hAnsi="Times New Roman" w:cs="Tahoma"/>
      <w:kern w:val="3"/>
      <w:sz w:val="24"/>
      <w:szCs w:val="24"/>
      <w:lang w:eastAsia="ru-RU"/>
    </w:rPr>
  </w:style>
  <w:style w:type="paragraph" w:customStyle="1" w:styleId="Textbodyindent">
    <w:name w:val="Text body indent"/>
    <w:basedOn w:val="Standard"/>
    <w:rsid w:val="00056C14"/>
    <w:pPr>
      <w:tabs>
        <w:tab w:val="left" w:pos="5245"/>
      </w:tabs>
      <w:ind w:left="709"/>
      <w:jc w:val="center"/>
    </w:pPr>
    <w:rPr>
      <w:rFonts w:ascii="Bookman Old Style" w:hAnsi="Bookman Old Style"/>
      <w:i/>
      <w:spacing w:val="15"/>
    </w:rPr>
  </w:style>
  <w:style w:type="paragraph" w:styleId="aff3">
    <w:name w:val="Block Text"/>
    <w:basedOn w:val="a"/>
    <w:rsid w:val="00814001"/>
    <w:pPr>
      <w:shd w:val="clear" w:color="auto" w:fill="FFFFFF"/>
      <w:suppressAutoHyphens w:val="0"/>
      <w:ind w:left="426" w:right="19" w:hanging="142"/>
      <w:jc w:val="both"/>
    </w:pPr>
    <w:rPr>
      <w:sz w:val="28"/>
      <w:lang w:eastAsia="ru-RU"/>
    </w:rPr>
  </w:style>
  <w:style w:type="paragraph" w:customStyle="1" w:styleId="Heading">
    <w:name w:val="Heading"/>
    <w:rsid w:val="00814001"/>
    <w:pPr>
      <w:widowControl w:val="0"/>
      <w:autoSpaceDE w:val="0"/>
      <w:autoSpaceDN w:val="0"/>
      <w:adjustRightInd w:val="0"/>
      <w:jc w:val="left"/>
    </w:pPr>
    <w:rPr>
      <w:rFonts w:ascii="Arial" w:eastAsia="Times New Roman" w:hAnsi="Arial" w:cs="Arial"/>
      <w:b/>
      <w:bCs/>
      <w:lang w:eastAsia="ru-RU"/>
    </w:rPr>
  </w:style>
  <w:style w:type="paragraph" w:customStyle="1" w:styleId="FR3">
    <w:name w:val="FR3"/>
    <w:rsid w:val="00814001"/>
    <w:pPr>
      <w:widowControl w:val="0"/>
      <w:ind w:left="120"/>
      <w:jc w:val="left"/>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4572">
      <w:bodyDiv w:val="1"/>
      <w:marLeft w:val="0"/>
      <w:marRight w:val="0"/>
      <w:marTop w:val="0"/>
      <w:marBottom w:val="0"/>
      <w:divBdr>
        <w:top w:val="none" w:sz="0" w:space="0" w:color="auto"/>
        <w:left w:val="none" w:sz="0" w:space="0" w:color="auto"/>
        <w:bottom w:val="none" w:sz="0" w:space="0" w:color="auto"/>
        <w:right w:val="none" w:sz="0" w:space="0" w:color="auto"/>
      </w:divBdr>
      <w:divsChild>
        <w:div w:id="108819688">
          <w:marLeft w:val="0"/>
          <w:marRight w:val="0"/>
          <w:marTop w:val="0"/>
          <w:marBottom w:val="105"/>
          <w:divBdr>
            <w:top w:val="none" w:sz="0" w:space="0" w:color="auto"/>
            <w:left w:val="none" w:sz="0" w:space="0" w:color="auto"/>
            <w:bottom w:val="none" w:sz="0" w:space="0" w:color="auto"/>
            <w:right w:val="none" w:sz="0" w:space="0" w:color="auto"/>
          </w:divBdr>
          <w:divsChild>
            <w:div w:id="1631130946">
              <w:marLeft w:val="0"/>
              <w:marRight w:val="0"/>
              <w:marTop w:val="0"/>
              <w:marBottom w:val="105"/>
              <w:divBdr>
                <w:top w:val="none" w:sz="0" w:space="0" w:color="auto"/>
                <w:left w:val="none" w:sz="0" w:space="0" w:color="auto"/>
                <w:bottom w:val="none" w:sz="0" w:space="0" w:color="auto"/>
                <w:right w:val="none" w:sz="0" w:space="0" w:color="auto"/>
              </w:divBdr>
              <w:divsChild>
                <w:div w:id="1725594001">
                  <w:marLeft w:val="0"/>
                  <w:marRight w:val="0"/>
                  <w:marTop w:val="0"/>
                  <w:marBottom w:val="0"/>
                  <w:divBdr>
                    <w:top w:val="none" w:sz="0" w:space="0" w:color="auto"/>
                    <w:left w:val="none" w:sz="0" w:space="0" w:color="auto"/>
                    <w:bottom w:val="none" w:sz="0" w:space="0" w:color="auto"/>
                    <w:right w:val="none" w:sz="0" w:space="0" w:color="auto"/>
                  </w:divBdr>
                  <w:divsChild>
                    <w:div w:id="54742835">
                      <w:marLeft w:val="420"/>
                      <w:marRight w:val="0"/>
                      <w:marTop w:val="0"/>
                      <w:marBottom w:val="0"/>
                      <w:divBdr>
                        <w:top w:val="none" w:sz="0" w:space="0" w:color="auto"/>
                        <w:left w:val="none" w:sz="0" w:space="0" w:color="auto"/>
                        <w:bottom w:val="none" w:sz="0" w:space="0" w:color="auto"/>
                        <w:right w:val="none" w:sz="0" w:space="0" w:color="auto"/>
                      </w:divBdr>
                      <w:divsChild>
                        <w:div w:id="1110975454">
                          <w:marLeft w:val="0"/>
                          <w:marRight w:val="0"/>
                          <w:marTop w:val="150"/>
                          <w:marBottom w:val="0"/>
                          <w:divBdr>
                            <w:top w:val="none" w:sz="0" w:space="0" w:color="auto"/>
                            <w:left w:val="none" w:sz="0" w:space="0" w:color="auto"/>
                            <w:bottom w:val="none" w:sz="0" w:space="0" w:color="auto"/>
                            <w:right w:val="none" w:sz="0" w:space="0" w:color="auto"/>
                          </w:divBdr>
                          <w:divsChild>
                            <w:div w:id="11939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1773">
      <w:bodyDiv w:val="1"/>
      <w:marLeft w:val="0"/>
      <w:marRight w:val="0"/>
      <w:marTop w:val="0"/>
      <w:marBottom w:val="0"/>
      <w:divBdr>
        <w:top w:val="none" w:sz="0" w:space="0" w:color="auto"/>
        <w:left w:val="none" w:sz="0" w:space="0" w:color="auto"/>
        <w:bottom w:val="none" w:sz="0" w:space="0" w:color="auto"/>
        <w:right w:val="none" w:sz="0" w:space="0" w:color="auto"/>
      </w:divBdr>
      <w:divsChild>
        <w:div w:id="800346188">
          <w:marLeft w:val="0"/>
          <w:marRight w:val="0"/>
          <w:marTop w:val="0"/>
          <w:marBottom w:val="0"/>
          <w:divBdr>
            <w:top w:val="none" w:sz="0" w:space="0" w:color="auto"/>
            <w:left w:val="none" w:sz="0" w:space="0" w:color="auto"/>
            <w:bottom w:val="none" w:sz="0" w:space="0" w:color="auto"/>
            <w:right w:val="none" w:sz="0" w:space="0" w:color="auto"/>
          </w:divBdr>
        </w:div>
      </w:divsChild>
    </w:div>
    <w:div w:id="28462738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55">
          <w:marLeft w:val="0"/>
          <w:marRight w:val="0"/>
          <w:marTop w:val="0"/>
          <w:marBottom w:val="105"/>
          <w:divBdr>
            <w:top w:val="none" w:sz="0" w:space="0" w:color="auto"/>
            <w:left w:val="none" w:sz="0" w:space="0" w:color="auto"/>
            <w:bottom w:val="none" w:sz="0" w:space="0" w:color="auto"/>
            <w:right w:val="none" w:sz="0" w:space="0" w:color="auto"/>
          </w:divBdr>
          <w:divsChild>
            <w:div w:id="1505708853">
              <w:marLeft w:val="0"/>
              <w:marRight w:val="0"/>
              <w:marTop w:val="0"/>
              <w:marBottom w:val="105"/>
              <w:divBdr>
                <w:top w:val="none" w:sz="0" w:space="0" w:color="auto"/>
                <w:left w:val="none" w:sz="0" w:space="0" w:color="auto"/>
                <w:bottom w:val="none" w:sz="0" w:space="0" w:color="auto"/>
                <w:right w:val="none" w:sz="0" w:space="0" w:color="auto"/>
              </w:divBdr>
              <w:divsChild>
                <w:div w:id="558322920">
                  <w:marLeft w:val="0"/>
                  <w:marRight w:val="0"/>
                  <w:marTop w:val="0"/>
                  <w:marBottom w:val="0"/>
                  <w:divBdr>
                    <w:top w:val="none" w:sz="0" w:space="0" w:color="auto"/>
                    <w:left w:val="none" w:sz="0" w:space="0" w:color="auto"/>
                    <w:bottom w:val="none" w:sz="0" w:space="0" w:color="auto"/>
                    <w:right w:val="none" w:sz="0" w:space="0" w:color="auto"/>
                  </w:divBdr>
                  <w:divsChild>
                    <w:div w:id="2071688805">
                      <w:marLeft w:val="420"/>
                      <w:marRight w:val="0"/>
                      <w:marTop w:val="0"/>
                      <w:marBottom w:val="0"/>
                      <w:divBdr>
                        <w:top w:val="none" w:sz="0" w:space="0" w:color="auto"/>
                        <w:left w:val="none" w:sz="0" w:space="0" w:color="auto"/>
                        <w:bottom w:val="none" w:sz="0" w:space="0" w:color="auto"/>
                        <w:right w:val="none" w:sz="0" w:space="0" w:color="auto"/>
                      </w:divBdr>
                      <w:divsChild>
                        <w:div w:id="1280382367">
                          <w:marLeft w:val="0"/>
                          <w:marRight w:val="0"/>
                          <w:marTop w:val="150"/>
                          <w:marBottom w:val="0"/>
                          <w:divBdr>
                            <w:top w:val="none" w:sz="0" w:space="0" w:color="auto"/>
                            <w:left w:val="none" w:sz="0" w:space="0" w:color="auto"/>
                            <w:bottom w:val="none" w:sz="0" w:space="0" w:color="auto"/>
                            <w:right w:val="none" w:sz="0" w:space="0" w:color="auto"/>
                          </w:divBdr>
                          <w:divsChild>
                            <w:div w:id="1051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0237">
      <w:bodyDiv w:val="1"/>
      <w:marLeft w:val="0"/>
      <w:marRight w:val="0"/>
      <w:marTop w:val="0"/>
      <w:marBottom w:val="0"/>
      <w:divBdr>
        <w:top w:val="none" w:sz="0" w:space="0" w:color="auto"/>
        <w:left w:val="none" w:sz="0" w:space="0" w:color="auto"/>
        <w:bottom w:val="none" w:sz="0" w:space="0" w:color="auto"/>
        <w:right w:val="none" w:sz="0" w:space="0" w:color="auto"/>
      </w:divBdr>
      <w:divsChild>
        <w:div w:id="789857786">
          <w:marLeft w:val="0"/>
          <w:marRight w:val="0"/>
          <w:marTop w:val="0"/>
          <w:marBottom w:val="105"/>
          <w:divBdr>
            <w:top w:val="none" w:sz="0" w:space="0" w:color="auto"/>
            <w:left w:val="none" w:sz="0" w:space="0" w:color="auto"/>
            <w:bottom w:val="none" w:sz="0" w:space="0" w:color="auto"/>
            <w:right w:val="none" w:sz="0" w:space="0" w:color="auto"/>
          </w:divBdr>
          <w:divsChild>
            <w:div w:id="1218475988">
              <w:marLeft w:val="0"/>
              <w:marRight w:val="0"/>
              <w:marTop w:val="0"/>
              <w:marBottom w:val="105"/>
              <w:divBdr>
                <w:top w:val="none" w:sz="0" w:space="0" w:color="auto"/>
                <w:left w:val="none" w:sz="0" w:space="0" w:color="auto"/>
                <w:bottom w:val="none" w:sz="0" w:space="0" w:color="auto"/>
                <w:right w:val="none" w:sz="0" w:space="0" w:color="auto"/>
              </w:divBdr>
              <w:divsChild>
                <w:div w:id="280235865">
                  <w:marLeft w:val="0"/>
                  <w:marRight w:val="0"/>
                  <w:marTop w:val="0"/>
                  <w:marBottom w:val="0"/>
                  <w:divBdr>
                    <w:top w:val="none" w:sz="0" w:space="0" w:color="auto"/>
                    <w:left w:val="none" w:sz="0" w:space="0" w:color="auto"/>
                    <w:bottom w:val="none" w:sz="0" w:space="0" w:color="auto"/>
                    <w:right w:val="none" w:sz="0" w:space="0" w:color="auto"/>
                  </w:divBdr>
                  <w:divsChild>
                    <w:div w:id="1325352231">
                      <w:marLeft w:val="420"/>
                      <w:marRight w:val="0"/>
                      <w:marTop w:val="0"/>
                      <w:marBottom w:val="0"/>
                      <w:divBdr>
                        <w:top w:val="none" w:sz="0" w:space="0" w:color="auto"/>
                        <w:left w:val="none" w:sz="0" w:space="0" w:color="auto"/>
                        <w:bottom w:val="none" w:sz="0" w:space="0" w:color="auto"/>
                        <w:right w:val="none" w:sz="0" w:space="0" w:color="auto"/>
                      </w:divBdr>
                      <w:divsChild>
                        <w:div w:id="158037589">
                          <w:marLeft w:val="0"/>
                          <w:marRight w:val="0"/>
                          <w:marTop w:val="150"/>
                          <w:marBottom w:val="0"/>
                          <w:divBdr>
                            <w:top w:val="none" w:sz="0" w:space="0" w:color="auto"/>
                            <w:left w:val="none" w:sz="0" w:space="0" w:color="auto"/>
                            <w:bottom w:val="none" w:sz="0" w:space="0" w:color="auto"/>
                            <w:right w:val="none" w:sz="0" w:space="0" w:color="auto"/>
                          </w:divBdr>
                          <w:divsChild>
                            <w:div w:id="15310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19931">
      <w:bodyDiv w:val="1"/>
      <w:marLeft w:val="0"/>
      <w:marRight w:val="0"/>
      <w:marTop w:val="0"/>
      <w:marBottom w:val="0"/>
      <w:divBdr>
        <w:top w:val="none" w:sz="0" w:space="0" w:color="auto"/>
        <w:left w:val="none" w:sz="0" w:space="0" w:color="auto"/>
        <w:bottom w:val="none" w:sz="0" w:space="0" w:color="auto"/>
        <w:right w:val="none" w:sz="0" w:space="0" w:color="auto"/>
      </w:divBdr>
    </w:div>
    <w:div w:id="436870444">
      <w:bodyDiv w:val="1"/>
      <w:marLeft w:val="0"/>
      <w:marRight w:val="0"/>
      <w:marTop w:val="0"/>
      <w:marBottom w:val="0"/>
      <w:divBdr>
        <w:top w:val="none" w:sz="0" w:space="0" w:color="auto"/>
        <w:left w:val="none" w:sz="0" w:space="0" w:color="auto"/>
        <w:bottom w:val="none" w:sz="0" w:space="0" w:color="auto"/>
        <w:right w:val="none" w:sz="0" w:space="0" w:color="auto"/>
      </w:divBdr>
    </w:div>
    <w:div w:id="532231339">
      <w:bodyDiv w:val="1"/>
      <w:marLeft w:val="0"/>
      <w:marRight w:val="0"/>
      <w:marTop w:val="0"/>
      <w:marBottom w:val="0"/>
      <w:divBdr>
        <w:top w:val="none" w:sz="0" w:space="0" w:color="auto"/>
        <w:left w:val="none" w:sz="0" w:space="0" w:color="auto"/>
        <w:bottom w:val="none" w:sz="0" w:space="0" w:color="auto"/>
        <w:right w:val="none" w:sz="0" w:space="0" w:color="auto"/>
      </w:divBdr>
    </w:div>
    <w:div w:id="610630861">
      <w:bodyDiv w:val="1"/>
      <w:marLeft w:val="0"/>
      <w:marRight w:val="0"/>
      <w:marTop w:val="0"/>
      <w:marBottom w:val="0"/>
      <w:divBdr>
        <w:top w:val="none" w:sz="0" w:space="0" w:color="auto"/>
        <w:left w:val="none" w:sz="0" w:space="0" w:color="auto"/>
        <w:bottom w:val="none" w:sz="0" w:space="0" w:color="auto"/>
        <w:right w:val="none" w:sz="0" w:space="0" w:color="auto"/>
      </w:divBdr>
    </w:div>
    <w:div w:id="782458889">
      <w:bodyDiv w:val="1"/>
      <w:marLeft w:val="0"/>
      <w:marRight w:val="0"/>
      <w:marTop w:val="0"/>
      <w:marBottom w:val="0"/>
      <w:divBdr>
        <w:top w:val="none" w:sz="0" w:space="0" w:color="auto"/>
        <w:left w:val="none" w:sz="0" w:space="0" w:color="auto"/>
        <w:bottom w:val="none" w:sz="0" w:space="0" w:color="auto"/>
        <w:right w:val="none" w:sz="0" w:space="0" w:color="auto"/>
      </w:divBdr>
      <w:divsChild>
        <w:div w:id="480733312">
          <w:marLeft w:val="0"/>
          <w:marRight w:val="0"/>
          <w:marTop w:val="0"/>
          <w:marBottom w:val="105"/>
          <w:divBdr>
            <w:top w:val="none" w:sz="0" w:space="0" w:color="auto"/>
            <w:left w:val="none" w:sz="0" w:space="0" w:color="auto"/>
            <w:bottom w:val="none" w:sz="0" w:space="0" w:color="auto"/>
            <w:right w:val="none" w:sz="0" w:space="0" w:color="auto"/>
          </w:divBdr>
          <w:divsChild>
            <w:div w:id="514197218">
              <w:marLeft w:val="0"/>
              <w:marRight w:val="0"/>
              <w:marTop w:val="0"/>
              <w:marBottom w:val="105"/>
              <w:divBdr>
                <w:top w:val="none" w:sz="0" w:space="0" w:color="auto"/>
                <w:left w:val="none" w:sz="0" w:space="0" w:color="auto"/>
                <w:bottom w:val="none" w:sz="0" w:space="0" w:color="auto"/>
                <w:right w:val="none" w:sz="0" w:space="0" w:color="auto"/>
              </w:divBdr>
              <w:divsChild>
                <w:div w:id="84882696">
                  <w:marLeft w:val="0"/>
                  <w:marRight w:val="0"/>
                  <w:marTop w:val="0"/>
                  <w:marBottom w:val="0"/>
                  <w:divBdr>
                    <w:top w:val="none" w:sz="0" w:space="0" w:color="auto"/>
                    <w:left w:val="none" w:sz="0" w:space="0" w:color="auto"/>
                    <w:bottom w:val="none" w:sz="0" w:space="0" w:color="auto"/>
                    <w:right w:val="none" w:sz="0" w:space="0" w:color="auto"/>
                  </w:divBdr>
                  <w:divsChild>
                    <w:div w:id="626014372">
                      <w:marLeft w:val="420"/>
                      <w:marRight w:val="0"/>
                      <w:marTop w:val="0"/>
                      <w:marBottom w:val="0"/>
                      <w:divBdr>
                        <w:top w:val="none" w:sz="0" w:space="0" w:color="auto"/>
                        <w:left w:val="none" w:sz="0" w:space="0" w:color="auto"/>
                        <w:bottom w:val="none" w:sz="0" w:space="0" w:color="auto"/>
                        <w:right w:val="none" w:sz="0" w:space="0" w:color="auto"/>
                      </w:divBdr>
                      <w:divsChild>
                        <w:div w:id="446050138">
                          <w:marLeft w:val="0"/>
                          <w:marRight w:val="0"/>
                          <w:marTop w:val="150"/>
                          <w:marBottom w:val="0"/>
                          <w:divBdr>
                            <w:top w:val="none" w:sz="0" w:space="0" w:color="auto"/>
                            <w:left w:val="none" w:sz="0" w:space="0" w:color="auto"/>
                            <w:bottom w:val="none" w:sz="0" w:space="0" w:color="auto"/>
                            <w:right w:val="none" w:sz="0" w:space="0" w:color="auto"/>
                          </w:divBdr>
                          <w:divsChild>
                            <w:div w:id="3589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46417">
      <w:bodyDiv w:val="1"/>
      <w:marLeft w:val="0"/>
      <w:marRight w:val="0"/>
      <w:marTop w:val="0"/>
      <w:marBottom w:val="0"/>
      <w:divBdr>
        <w:top w:val="none" w:sz="0" w:space="0" w:color="auto"/>
        <w:left w:val="none" w:sz="0" w:space="0" w:color="auto"/>
        <w:bottom w:val="none" w:sz="0" w:space="0" w:color="auto"/>
        <w:right w:val="none" w:sz="0" w:space="0" w:color="auto"/>
      </w:divBdr>
      <w:divsChild>
        <w:div w:id="263076502">
          <w:marLeft w:val="0"/>
          <w:marRight w:val="0"/>
          <w:marTop w:val="0"/>
          <w:marBottom w:val="105"/>
          <w:divBdr>
            <w:top w:val="none" w:sz="0" w:space="0" w:color="auto"/>
            <w:left w:val="none" w:sz="0" w:space="0" w:color="auto"/>
            <w:bottom w:val="none" w:sz="0" w:space="0" w:color="auto"/>
            <w:right w:val="none" w:sz="0" w:space="0" w:color="auto"/>
          </w:divBdr>
          <w:divsChild>
            <w:div w:id="216086535">
              <w:marLeft w:val="0"/>
              <w:marRight w:val="0"/>
              <w:marTop w:val="0"/>
              <w:marBottom w:val="105"/>
              <w:divBdr>
                <w:top w:val="none" w:sz="0" w:space="0" w:color="auto"/>
                <w:left w:val="none" w:sz="0" w:space="0" w:color="auto"/>
                <w:bottom w:val="none" w:sz="0" w:space="0" w:color="auto"/>
                <w:right w:val="none" w:sz="0" w:space="0" w:color="auto"/>
              </w:divBdr>
              <w:divsChild>
                <w:div w:id="223564049">
                  <w:marLeft w:val="0"/>
                  <w:marRight w:val="0"/>
                  <w:marTop w:val="0"/>
                  <w:marBottom w:val="0"/>
                  <w:divBdr>
                    <w:top w:val="none" w:sz="0" w:space="0" w:color="auto"/>
                    <w:left w:val="none" w:sz="0" w:space="0" w:color="auto"/>
                    <w:bottom w:val="none" w:sz="0" w:space="0" w:color="auto"/>
                    <w:right w:val="none" w:sz="0" w:space="0" w:color="auto"/>
                  </w:divBdr>
                  <w:divsChild>
                    <w:div w:id="1595700836">
                      <w:marLeft w:val="420"/>
                      <w:marRight w:val="0"/>
                      <w:marTop w:val="0"/>
                      <w:marBottom w:val="0"/>
                      <w:divBdr>
                        <w:top w:val="none" w:sz="0" w:space="0" w:color="auto"/>
                        <w:left w:val="none" w:sz="0" w:space="0" w:color="auto"/>
                        <w:bottom w:val="none" w:sz="0" w:space="0" w:color="auto"/>
                        <w:right w:val="none" w:sz="0" w:space="0" w:color="auto"/>
                      </w:divBdr>
                      <w:divsChild>
                        <w:div w:id="1718045597">
                          <w:marLeft w:val="0"/>
                          <w:marRight w:val="0"/>
                          <w:marTop w:val="150"/>
                          <w:marBottom w:val="0"/>
                          <w:divBdr>
                            <w:top w:val="none" w:sz="0" w:space="0" w:color="auto"/>
                            <w:left w:val="none" w:sz="0" w:space="0" w:color="auto"/>
                            <w:bottom w:val="none" w:sz="0" w:space="0" w:color="auto"/>
                            <w:right w:val="none" w:sz="0" w:space="0" w:color="auto"/>
                          </w:divBdr>
                          <w:divsChild>
                            <w:div w:id="8644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141791">
          <w:marLeft w:val="0"/>
          <w:marRight w:val="0"/>
          <w:marTop w:val="0"/>
          <w:marBottom w:val="105"/>
          <w:divBdr>
            <w:top w:val="none" w:sz="0" w:space="0" w:color="auto"/>
            <w:left w:val="none" w:sz="0" w:space="0" w:color="auto"/>
            <w:bottom w:val="none" w:sz="0" w:space="0" w:color="auto"/>
            <w:right w:val="none" w:sz="0" w:space="0" w:color="auto"/>
          </w:divBdr>
          <w:divsChild>
            <w:div w:id="1355576074">
              <w:marLeft w:val="0"/>
              <w:marRight w:val="0"/>
              <w:marTop w:val="0"/>
              <w:marBottom w:val="105"/>
              <w:divBdr>
                <w:top w:val="none" w:sz="0" w:space="0" w:color="auto"/>
                <w:left w:val="none" w:sz="0" w:space="0" w:color="auto"/>
                <w:bottom w:val="none" w:sz="0" w:space="0" w:color="auto"/>
                <w:right w:val="none" w:sz="0" w:space="0" w:color="auto"/>
              </w:divBdr>
              <w:divsChild>
                <w:div w:id="613291071">
                  <w:marLeft w:val="0"/>
                  <w:marRight w:val="0"/>
                  <w:marTop w:val="0"/>
                  <w:marBottom w:val="0"/>
                  <w:divBdr>
                    <w:top w:val="none" w:sz="0" w:space="0" w:color="auto"/>
                    <w:left w:val="none" w:sz="0" w:space="0" w:color="auto"/>
                    <w:bottom w:val="none" w:sz="0" w:space="0" w:color="auto"/>
                    <w:right w:val="none" w:sz="0" w:space="0" w:color="auto"/>
                  </w:divBdr>
                  <w:divsChild>
                    <w:div w:id="594629765">
                      <w:marLeft w:val="420"/>
                      <w:marRight w:val="0"/>
                      <w:marTop w:val="0"/>
                      <w:marBottom w:val="0"/>
                      <w:divBdr>
                        <w:top w:val="none" w:sz="0" w:space="0" w:color="auto"/>
                        <w:left w:val="none" w:sz="0" w:space="0" w:color="auto"/>
                        <w:bottom w:val="none" w:sz="0" w:space="0" w:color="auto"/>
                        <w:right w:val="none" w:sz="0" w:space="0" w:color="auto"/>
                      </w:divBdr>
                      <w:divsChild>
                        <w:div w:id="78644579">
                          <w:marLeft w:val="0"/>
                          <w:marRight w:val="0"/>
                          <w:marTop w:val="150"/>
                          <w:marBottom w:val="0"/>
                          <w:divBdr>
                            <w:top w:val="none" w:sz="0" w:space="0" w:color="auto"/>
                            <w:left w:val="none" w:sz="0" w:space="0" w:color="auto"/>
                            <w:bottom w:val="none" w:sz="0" w:space="0" w:color="auto"/>
                            <w:right w:val="none" w:sz="0" w:space="0" w:color="auto"/>
                          </w:divBdr>
                          <w:divsChild>
                            <w:div w:id="18342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673644">
      <w:bodyDiv w:val="1"/>
      <w:marLeft w:val="0"/>
      <w:marRight w:val="0"/>
      <w:marTop w:val="0"/>
      <w:marBottom w:val="0"/>
      <w:divBdr>
        <w:top w:val="none" w:sz="0" w:space="0" w:color="auto"/>
        <w:left w:val="none" w:sz="0" w:space="0" w:color="auto"/>
        <w:bottom w:val="none" w:sz="0" w:space="0" w:color="auto"/>
        <w:right w:val="none" w:sz="0" w:space="0" w:color="auto"/>
      </w:divBdr>
    </w:div>
    <w:div w:id="1146818881">
      <w:bodyDiv w:val="1"/>
      <w:marLeft w:val="0"/>
      <w:marRight w:val="0"/>
      <w:marTop w:val="0"/>
      <w:marBottom w:val="0"/>
      <w:divBdr>
        <w:top w:val="none" w:sz="0" w:space="0" w:color="auto"/>
        <w:left w:val="none" w:sz="0" w:space="0" w:color="auto"/>
        <w:bottom w:val="none" w:sz="0" w:space="0" w:color="auto"/>
        <w:right w:val="none" w:sz="0" w:space="0" w:color="auto"/>
      </w:divBdr>
      <w:divsChild>
        <w:div w:id="1780447919">
          <w:marLeft w:val="0"/>
          <w:marRight w:val="0"/>
          <w:marTop w:val="0"/>
          <w:marBottom w:val="105"/>
          <w:divBdr>
            <w:top w:val="none" w:sz="0" w:space="0" w:color="auto"/>
            <w:left w:val="none" w:sz="0" w:space="0" w:color="auto"/>
            <w:bottom w:val="none" w:sz="0" w:space="0" w:color="auto"/>
            <w:right w:val="none" w:sz="0" w:space="0" w:color="auto"/>
          </w:divBdr>
          <w:divsChild>
            <w:div w:id="496503141">
              <w:marLeft w:val="0"/>
              <w:marRight w:val="0"/>
              <w:marTop w:val="0"/>
              <w:marBottom w:val="105"/>
              <w:divBdr>
                <w:top w:val="none" w:sz="0" w:space="0" w:color="auto"/>
                <w:left w:val="none" w:sz="0" w:space="0" w:color="auto"/>
                <w:bottom w:val="none" w:sz="0" w:space="0" w:color="auto"/>
                <w:right w:val="none" w:sz="0" w:space="0" w:color="auto"/>
              </w:divBdr>
              <w:divsChild>
                <w:div w:id="1660235363">
                  <w:marLeft w:val="0"/>
                  <w:marRight w:val="0"/>
                  <w:marTop w:val="0"/>
                  <w:marBottom w:val="0"/>
                  <w:divBdr>
                    <w:top w:val="none" w:sz="0" w:space="0" w:color="auto"/>
                    <w:left w:val="none" w:sz="0" w:space="0" w:color="auto"/>
                    <w:bottom w:val="none" w:sz="0" w:space="0" w:color="auto"/>
                    <w:right w:val="none" w:sz="0" w:space="0" w:color="auto"/>
                  </w:divBdr>
                  <w:divsChild>
                    <w:div w:id="1381898441">
                      <w:marLeft w:val="420"/>
                      <w:marRight w:val="0"/>
                      <w:marTop w:val="0"/>
                      <w:marBottom w:val="0"/>
                      <w:divBdr>
                        <w:top w:val="none" w:sz="0" w:space="0" w:color="auto"/>
                        <w:left w:val="none" w:sz="0" w:space="0" w:color="auto"/>
                        <w:bottom w:val="none" w:sz="0" w:space="0" w:color="auto"/>
                        <w:right w:val="none" w:sz="0" w:space="0" w:color="auto"/>
                      </w:divBdr>
                      <w:divsChild>
                        <w:div w:id="231280396">
                          <w:marLeft w:val="0"/>
                          <w:marRight w:val="0"/>
                          <w:marTop w:val="150"/>
                          <w:marBottom w:val="0"/>
                          <w:divBdr>
                            <w:top w:val="none" w:sz="0" w:space="0" w:color="auto"/>
                            <w:left w:val="none" w:sz="0" w:space="0" w:color="auto"/>
                            <w:bottom w:val="none" w:sz="0" w:space="0" w:color="auto"/>
                            <w:right w:val="none" w:sz="0" w:space="0" w:color="auto"/>
                          </w:divBdr>
                          <w:divsChild>
                            <w:div w:id="1159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50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62">
          <w:marLeft w:val="0"/>
          <w:marRight w:val="0"/>
          <w:marTop w:val="0"/>
          <w:marBottom w:val="105"/>
          <w:divBdr>
            <w:top w:val="none" w:sz="0" w:space="0" w:color="auto"/>
            <w:left w:val="none" w:sz="0" w:space="0" w:color="auto"/>
            <w:bottom w:val="none" w:sz="0" w:space="0" w:color="auto"/>
            <w:right w:val="none" w:sz="0" w:space="0" w:color="auto"/>
          </w:divBdr>
          <w:divsChild>
            <w:div w:id="921525413">
              <w:marLeft w:val="0"/>
              <w:marRight w:val="0"/>
              <w:marTop w:val="0"/>
              <w:marBottom w:val="105"/>
              <w:divBdr>
                <w:top w:val="none" w:sz="0" w:space="0" w:color="auto"/>
                <w:left w:val="none" w:sz="0" w:space="0" w:color="auto"/>
                <w:bottom w:val="none" w:sz="0" w:space="0" w:color="auto"/>
                <w:right w:val="none" w:sz="0" w:space="0" w:color="auto"/>
              </w:divBdr>
              <w:divsChild>
                <w:div w:id="347753902">
                  <w:marLeft w:val="0"/>
                  <w:marRight w:val="0"/>
                  <w:marTop w:val="0"/>
                  <w:marBottom w:val="0"/>
                  <w:divBdr>
                    <w:top w:val="none" w:sz="0" w:space="0" w:color="auto"/>
                    <w:left w:val="none" w:sz="0" w:space="0" w:color="auto"/>
                    <w:bottom w:val="none" w:sz="0" w:space="0" w:color="auto"/>
                    <w:right w:val="none" w:sz="0" w:space="0" w:color="auto"/>
                  </w:divBdr>
                  <w:divsChild>
                    <w:div w:id="793987555">
                      <w:marLeft w:val="420"/>
                      <w:marRight w:val="0"/>
                      <w:marTop w:val="0"/>
                      <w:marBottom w:val="0"/>
                      <w:divBdr>
                        <w:top w:val="none" w:sz="0" w:space="0" w:color="auto"/>
                        <w:left w:val="none" w:sz="0" w:space="0" w:color="auto"/>
                        <w:bottom w:val="none" w:sz="0" w:space="0" w:color="auto"/>
                        <w:right w:val="none" w:sz="0" w:space="0" w:color="auto"/>
                      </w:divBdr>
                      <w:divsChild>
                        <w:div w:id="562519615">
                          <w:marLeft w:val="0"/>
                          <w:marRight w:val="0"/>
                          <w:marTop w:val="150"/>
                          <w:marBottom w:val="0"/>
                          <w:divBdr>
                            <w:top w:val="none" w:sz="0" w:space="0" w:color="auto"/>
                            <w:left w:val="none" w:sz="0" w:space="0" w:color="auto"/>
                            <w:bottom w:val="none" w:sz="0" w:space="0" w:color="auto"/>
                            <w:right w:val="none" w:sz="0" w:space="0" w:color="auto"/>
                          </w:divBdr>
                          <w:divsChild>
                            <w:div w:id="1627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95096">
      <w:bodyDiv w:val="1"/>
      <w:marLeft w:val="0"/>
      <w:marRight w:val="0"/>
      <w:marTop w:val="0"/>
      <w:marBottom w:val="0"/>
      <w:divBdr>
        <w:top w:val="none" w:sz="0" w:space="0" w:color="auto"/>
        <w:left w:val="none" w:sz="0" w:space="0" w:color="auto"/>
        <w:bottom w:val="none" w:sz="0" w:space="0" w:color="auto"/>
        <w:right w:val="none" w:sz="0" w:space="0" w:color="auto"/>
      </w:divBdr>
      <w:divsChild>
        <w:div w:id="415521346">
          <w:marLeft w:val="0"/>
          <w:marRight w:val="0"/>
          <w:marTop w:val="0"/>
          <w:marBottom w:val="105"/>
          <w:divBdr>
            <w:top w:val="none" w:sz="0" w:space="0" w:color="auto"/>
            <w:left w:val="none" w:sz="0" w:space="0" w:color="auto"/>
            <w:bottom w:val="none" w:sz="0" w:space="0" w:color="auto"/>
            <w:right w:val="none" w:sz="0" w:space="0" w:color="auto"/>
          </w:divBdr>
          <w:divsChild>
            <w:div w:id="1943610708">
              <w:marLeft w:val="0"/>
              <w:marRight w:val="0"/>
              <w:marTop w:val="0"/>
              <w:marBottom w:val="105"/>
              <w:divBdr>
                <w:top w:val="none" w:sz="0" w:space="0" w:color="auto"/>
                <w:left w:val="none" w:sz="0" w:space="0" w:color="auto"/>
                <w:bottom w:val="none" w:sz="0" w:space="0" w:color="auto"/>
                <w:right w:val="none" w:sz="0" w:space="0" w:color="auto"/>
              </w:divBdr>
              <w:divsChild>
                <w:div w:id="1704163720">
                  <w:marLeft w:val="0"/>
                  <w:marRight w:val="0"/>
                  <w:marTop w:val="0"/>
                  <w:marBottom w:val="0"/>
                  <w:divBdr>
                    <w:top w:val="none" w:sz="0" w:space="0" w:color="auto"/>
                    <w:left w:val="none" w:sz="0" w:space="0" w:color="auto"/>
                    <w:bottom w:val="none" w:sz="0" w:space="0" w:color="auto"/>
                    <w:right w:val="none" w:sz="0" w:space="0" w:color="auto"/>
                  </w:divBdr>
                  <w:divsChild>
                    <w:div w:id="1738748624">
                      <w:marLeft w:val="420"/>
                      <w:marRight w:val="0"/>
                      <w:marTop w:val="0"/>
                      <w:marBottom w:val="0"/>
                      <w:divBdr>
                        <w:top w:val="none" w:sz="0" w:space="0" w:color="auto"/>
                        <w:left w:val="none" w:sz="0" w:space="0" w:color="auto"/>
                        <w:bottom w:val="none" w:sz="0" w:space="0" w:color="auto"/>
                        <w:right w:val="none" w:sz="0" w:space="0" w:color="auto"/>
                      </w:divBdr>
                      <w:divsChild>
                        <w:div w:id="1636448152">
                          <w:marLeft w:val="0"/>
                          <w:marRight w:val="0"/>
                          <w:marTop w:val="150"/>
                          <w:marBottom w:val="0"/>
                          <w:divBdr>
                            <w:top w:val="none" w:sz="0" w:space="0" w:color="auto"/>
                            <w:left w:val="none" w:sz="0" w:space="0" w:color="auto"/>
                            <w:bottom w:val="none" w:sz="0" w:space="0" w:color="auto"/>
                            <w:right w:val="none" w:sz="0" w:space="0" w:color="auto"/>
                          </w:divBdr>
                          <w:divsChild>
                            <w:div w:id="18808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05988">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4">
          <w:marLeft w:val="0"/>
          <w:marRight w:val="0"/>
          <w:marTop w:val="0"/>
          <w:marBottom w:val="105"/>
          <w:divBdr>
            <w:top w:val="none" w:sz="0" w:space="0" w:color="auto"/>
            <w:left w:val="none" w:sz="0" w:space="0" w:color="auto"/>
            <w:bottom w:val="none" w:sz="0" w:space="0" w:color="auto"/>
            <w:right w:val="none" w:sz="0" w:space="0" w:color="auto"/>
          </w:divBdr>
          <w:divsChild>
            <w:div w:id="507061737">
              <w:marLeft w:val="0"/>
              <w:marRight w:val="0"/>
              <w:marTop w:val="0"/>
              <w:marBottom w:val="105"/>
              <w:divBdr>
                <w:top w:val="none" w:sz="0" w:space="0" w:color="auto"/>
                <w:left w:val="none" w:sz="0" w:space="0" w:color="auto"/>
                <w:bottom w:val="none" w:sz="0" w:space="0" w:color="auto"/>
                <w:right w:val="none" w:sz="0" w:space="0" w:color="auto"/>
              </w:divBdr>
              <w:divsChild>
                <w:div w:id="619530466">
                  <w:marLeft w:val="0"/>
                  <w:marRight w:val="0"/>
                  <w:marTop w:val="0"/>
                  <w:marBottom w:val="0"/>
                  <w:divBdr>
                    <w:top w:val="none" w:sz="0" w:space="0" w:color="auto"/>
                    <w:left w:val="none" w:sz="0" w:space="0" w:color="auto"/>
                    <w:bottom w:val="none" w:sz="0" w:space="0" w:color="auto"/>
                    <w:right w:val="none" w:sz="0" w:space="0" w:color="auto"/>
                  </w:divBdr>
                  <w:divsChild>
                    <w:div w:id="977489419">
                      <w:marLeft w:val="420"/>
                      <w:marRight w:val="0"/>
                      <w:marTop w:val="0"/>
                      <w:marBottom w:val="0"/>
                      <w:divBdr>
                        <w:top w:val="none" w:sz="0" w:space="0" w:color="auto"/>
                        <w:left w:val="none" w:sz="0" w:space="0" w:color="auto"/>
                        <w:bottom w:val="none" w:sz="0" w:space="0" w:color="auto"/>
                        <w:right w:val="none" w:sz="0" w:space="0" w:color="auto"/>
                      </w:divBdr>
                      <w:divsChild>
                        <w:div w:id="1409616888">
                          <w:marLeft w:val="0"/>
                          <w:marRight w:val="0"/>
                          <w:marTop w:val="150"/>
                          <w:marBottom w:val="0"/>
                          <w:divBdr>
                            <w:top w:val="none" w:sz="0" w:space="0" w:color="auto"/>
                            <w:left w:val="none" w:sz="0" w:space="0" w:color="auto"/>
                            <w:bottom w:val="none" w:sz="0" w:space="0" w:color="auto"/>
                            <w:right w:val="none" w:sz="0" w:space="0" w:color="auto"/>
                          </w:divBdr>
                          <w:divsChild>
                            <w:div w:id="1441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2819">
      <w:bodyDiv w:val="1"/>
      <w:marLeft w:val="0"/>
      <w:marRight w:val="0"/>
      <w:marTop w:val="0"/>
      <w:marBottom w:val="0"/>
      <w:divBdr>
        <w:top w:val="none" w:sz="0" w:space="0" w:color="auto"/>
        <w:left w:val="none" w:sz="0" w:space="0" w:color="auto"/>
        <w:bottom w:val="none" w:sz="0" w:space="0" w:color="auto"/>
        <w:right w:val="none" w:sz="0" w:space="0" w:color="auto"/>
      </w:divBdr>
      <w:divsChild>
        <w:div w:id="1729767786">
          <w:marLeft w:val="0"/>
          <w:marRight w:val="0"/>
          <w:marTop w:val="0"/>
          <w:marBottom w:val="105"/>
          <w:divBdr>
            <w:top w:val="none" w:sz="0" w:space="0" w:color="auto"/>
            <w:left w:val="none" w:sz="0" w:space="0" w:color="auto"/>
            <w:bottom w:val="none" w:sz="0" w:space="0" w:color="auto"/>
            <w:right w:val="none" w:sz="0" w:space="0" w:color="auto"/>
          </w:divBdr>
          <w:divsChild>
            <w:div w:id="134951892">
              <w:marLeft w:val="0"/>
              <w:marRight w:val="0"/>
              <w:marTop w:val="0"/>
              <w:marBottom w:val="105"/>
              <w:divBdr>
                <w:top w:val="none" w:sz="0" w:space="0" w:color="auto"/>
                <w:left w:val="none" w:sz="0" w:space="0" w:color="auto"/>
                <w:bottom w:val="none" w:sz="0" w:space="0" w:color="auto"/>
                <w:right w:val="none" w:sz="0" w:space="0" w:color="auto"/>
              </w:divBdr>
              <w:divsChild>
                <w:div w:id="1143304810">
                  <w:marLeft w:val="0"/>
                  <w:marRight w:val="0"/>
                  <w:marTop w:val="0"/>
                  <w:marBottom w:val="0"/>
                  <w:divBdr>
                    <w:top w:val="none" w:sz="0" w:space="0" w:color="auto"/>
                    <w:left w:val="none" w:sz="0" w:space="0" w:color="auto"/>
                    <w:bottom w:val="none" w:sz="0" w:space="0" w:color="auto"/>
                    <w:right w:val="none" w:sz="0" w:space="0" w:color="auto"/>
                  </w:divBdr>
                  <w:divsChild>
                    <w:div w:id="2073699746">
                      <w:marLeft w:val="42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150"/>
                          <w:marBottom w:val="0"/>
                          <w:divBdr>
                            <w:top w:val="none" w:sz="0" w:space="0" w:color="auto"/>
                            <w:left w:val="none" w:sz="0" w:space="0" w:color="auto"/>
                            <w:bottom w:val="none" w:sz="0" w:space="0" w:color="auto"/>
                            <w:right w:val="none" w:sz="0" w:space="0" w:color="auto"/>
                          </w:divBdr>
                          <w:divsChild>
                            <w:div w:id="3833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453935">
      <w:bodyDiv w:val="1"/>
      <w:marLeft w:val="0"/>
      <w:marRight w:val="0"/>
      <w:marTop w:val="0"/>
      <w:marBottom w:val="0"/>
      <w:divBdr>
        <w:top w:val="none" w:sz="0" w:space="0" w:color="auto"/>
        <w:left w:val="none" w:sz="0" w:space="0" w:color="auto"/>
        <w:bottom w:val="none" w:sz="0" w:space="0" w:color="auto"/>
        <w:right w:val="none" w:sz="0" w:space="0" w:color="auto"/>
      </w:divBdr>
      <w:divsChild>
        <w:div w:id="628628264">
          <w:marLeft w:val="0"/>
          <w:marRight w:val="0"/>
          <w:marTop w:val="0"/>
          <w:marBottom w:val="0"/>
          <w:divBdr>
            <w:top w:val="none" w:sz="0" w:space="0" w:color="auto"/>
            <w:left w:val="none" w:sz="0" w:space="0" w:color="auto"/>
            <w:bottom w:val="none" w:sz="0" w:space="0" w:color="auto"/>
            <w:right w:val="none" w:sz="0" w:space="0" w:color="auto"/>
          </w:divBdr>
        </w:div>
      </w:divsChild>
    </w:div>
    <w:div w:id="157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9266481">
          <w:marLeft w:val="0"/>
          <w:marRight w:val="0"/>
          <w:marTop w:val="0"/>
          <w:marBottom w:val="0"/>
          <w:divBdr>
            <w:top w:val="none" w:sz="0" w:space="0" w:color="auto"/>
            <w:left w:val="none" w:sz="0" w:space="0" w:color="auto"/>
            <w:bottom w:val="none" w:sz="0" w:space="0" w:color="auto"/>
            <w:right w:val="none" w:sz="0" w:space="0" w:color="auto"/>
          </w:divBdr>
        </w:div>
      </w:divsChild>
    </w:div>
    <w:div w:id="1750735924">
      <w:bodyDiv w:val="1"/>
      <w:marLeft w:val="0"/>
      <w:marRight w:val="0"/>
      <w:marTop w:val="0"/>
      <w:marBottom w:val="0"/>
      <w:divBdr>
        <w:top w:val="none" w:sz="0" w:space="0" w:color="auto"/>
        <w:left w:val="none" w:sz="0" w:space="0" w:color="auto"/>
        <w:bottom w:val="none" w:sz="0" w:space="0" w:color="auto"/>
        <w:right w:val="none" w:sz="0" w:space="0" w:color="auto"/>
      </w:divBdr>
    </w:div>
    <w:div w:id="1890410795">
      <w:bodyDiv w:val="1"/>
      <w:marLeft w:val="0"/>
      <w:marRight w:val="0"/>
      <w:marTop w:val="0"/>
      <w:marBottom w:val="0"/>
      <w:divBdr>
        <w:top w:val="none" w:sz="0" w:space="0" w:color="auto"/>
        <w:left w:val="none" w:sz="0" w:space="0" w:color="auto"/>
        <w:bottom w:val="none" w:sz="0" w:space="0" w:color="auto"/>
        <w:right w:val="none" w:sz="0" w:space="0" w:color="auto"/>
      </w:divBdr>
      <w:divsChild>
        <w:div w:id="814955584">
          <w:marLeft w:val="0"/>
          <w:marRight w:val="0"/>
          <w:marTop w:val="0"/>
          <w:marBottom w:val="105"/>
          <w:divBdr>
            <w:top w:val="none" w:sz="0" w:space="0" w:color="auto"/>
            <w:left w:val="none" w:sz="0" w:space="0" w:color="auto"/>
            <w:bottom w:val="none" w:sz="0" w:space="0" w:color="auto"/>
            <w:right w:val="none" w:sz="0" w:space="0" w:color="auto"/>
          </w:divBdr>
          <w:divsChild>
            <w:div w:id="1736932762">
              <w:marLeft w:val="0"/>
              <w:marRight w:val="0"/>
              <w:marTop w:val="0"/>
              <w:marBottom w:val="105"/>
              <w:divBdr>
                <w:top w:val="none" w:sz="0" w:space="0" w:color="auto"/>
                <w:left w:val="none" w:sz="0" w:space="0" w:color="auto"/>
                <w:bottom w:val="none" w:sz="0" w:space="0" w:color="auto"/>
                <w:right w:val="none" w:sz="0" w:space="0" w:color="auto"/>
              </w:divBdr>
              <w:divsChild>
                <w:div w:id="491216275">
                  <w:marLeft w:val="0"/>
                  <w:marRight w:val="0"/>
                  <w:marTop w:val="0"/>
                  <w:marBottom w:val="0"/>
                  <w:divBdr>
                    <w:top w:val="none" w:sz="0" w:space="0" w:color="auto"/>
                    <w:left w:val="none" w:sz="0" w:space="0" w:color="auto"/>
                    <w:bottom w:val="none" w:sz="0" w:space="0" w:color="auto"/>
                    <w:right w:val="none" w:sz="0" w:space="0" w:color="auto"/>
                  </w:divBdr>
                  <w:divsChild>
                    <w:div w:id="701054194">
                      <w:marLeft w:val="420"/>
                      <w:marRight w:val="0"/>
                      <w:marTop w:val="0"/>
                      <w:marBottom w:val="0"/>
                      <w:divBdr>
                        <w:top w:val="none" w:sz="0" w:space="0" w:color="auto"/>
                        <w:left w:val="none" w:sz="0" w:space="0" w:color="auto"/>
                        <w:bottom w:val="none" w:sz="0" w:space="0" w:color="auto"/>
                        <w:right w:val="none" w:sz="0" w:space="0" w:color="auto"/>
                      </w:divBdr>
                      <w:divsChild>
                        <w:div w:id="1271933626">
                          <w:marLeft w:val="0"/>
                          <w:marRight w:val="0"/>
                          <w:marTop w:val="150"/>
                          <w:marBottom w:val="0"/>
                          <w:divBdr>
                            <w:top w:val="none" w:sz="0" w:space="0" w:color="auto"/>
                            <w:left w:val="none" w:sz="0" w:space="0" w:color="auto"/>
                            <w:bottom w:val="none" w:sz="0" w:space="0" w:color="auto"/>
                            <w:right w:val="none" w:sz="0" w:space="0" w:color="auto"/>
                          </w:divBdr>
                          <w:divsChild>
                            <w:div w:id="365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48440">
      <w:bodyDiv w:val="1"/>
      <w:marLeft w:val="0"/>
      <w:marRight w:val="0"/>
      <w:marTop w:val="0"/>
      <w:marBottom w:val="0"/>
      <w:divBdr>
        <w:top w:val="none" w:sz="0" w:space="0" w:color="auto"/>
        <w:left w:val="none" w:sz="0" w:space="0" w:color="auto"/>
        <w:bottom w:val="none" w:sz="0" w:space="0" w:color="auto"/>
        <w:right w:val="none" w:sz="0" w:space="0" w:color="auto"/>
      </w:divBdr>
      <w:divsChild>
        <w:div w:id="552623701">
          <w:marLeft w:val="0"/>
          <w:marRight w:val="0"/>
          <w:marTop w:val="0"/>
          <w:marBottom w:val="105"/>
          <w:divBdr>
            <w:top w:val="none" w:sz="0" w:space="0" w:color="auto"/>
            <w:left w:val="none" w:sz="0" w:space="0" w:color="auto"/>
            <w:bottom w:val="none" w:sz="0" w:space="0" w:color="auto"/>
            <w:right w:val="none" w:sz="0" w:space="0" w:color="auto"/>
          </w:divBdr>
          <w:divsChild>
            <w:div w:id="724336039">
              <w:marLeft w:val="0"/>
              <w:marRight w:val="0"/>
              <w:marTop w:val="0"/>
              <w:marBottom w:val="105"/>
              <w:divBdr>
                <w:top w:val="none" w:sz="0" w:space="0" w:color="auto"/>
                <w:left w:val="none" w:sz="0" w:space="0" w:color="auto"/>
                <w:bottom w:val="none" w:sz="0" w:space="0" w:color="auto"/>
                <w:right w:val="none" w:sz="0" w:space="0" w:color="auto"/>
              </w:divBdr>
              <w:divsChild>
                <w:div w:id="1219173829">
                  <w:marLeft w:val="0"/>
                  <w:marRight w:val="0"/>
                  <w:marTop w:val="0"/>
                  <w:marBottom w:val="0"/>
                  <w:divBdr>
                    <w:top w:val="none" w:sz="0" w:space="0" w:color="auto"/>
                    <w:left w:val="none" w:sz="0" w:space="0" w:color="auto"/>
                    <w:bottom w:val="none" w:sz="0" w:space="0" w:color="auto"/>
                    <w:right w:val="none" w:sz="0" w:space="0" w:color="auto"/>
                  </w:divBdr>
                  <w:divsChild>
                    <w:div w:id="835724055">
                      <w:marLeft w:val="420"/>
                      <w:marRight w:val="0"/>
                      <w:marTop w:val="0"/>
                      <w:marBottom w:val="0"/>
                      <w:divBdr>
                        <w:top w:val="none" w:sz="0" w:space="0" w:color="auto"/>
                        <w:left w:val="none" w:sz="0" w:space="0" w:color="auto"/>
                        <w:bottom w:val="none" w:sz="0" w:space="0" w:color="auto"/>
                        <w:right w:val="none" w:sz="0" w:space="0" w:color="auto"/>
                      </w:divBdr>
                      <w:divsChild>
                        <w:div w:id="1735424407">
                          <w:marLeft w:val="0"/>
                          <w:marRight w:val="0"/>
                          <w:marTop w:val="150"/>
                          <w:marBottom w:val="0"/>
                          <w:divBdr>
                            <w:top w:val="none" w:sz="0" w:space="0" w:color="auto"/>
                            <w:left w:val="none" w:sz="0" w:space="0" w:color="auto"/>
                            <w:bottom w:val="none" w:sz="0" w:space="0" w:color="auto"/>
                            <w:right w:val="none" w:sz="0" w:space="0" w:color="auto"/>
                          </w:divBdr>
                          <w:divsChild>
                            <w:div w:id="1434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429">
      <w:bodyDiv w:val="1"/>
      <w:marLeft w:val="0"/>
      <w:marRight w:val="0"/>
      <w:marTop w:val="0"/>
      <w:marBottom w:val="0"/>
      <w:divBdr>
        <w:top w:val="none" w:sz="0" w:space="0" w:color="auto"/>
        <w:left w:val="none" w:sz="0" w:space="0" w:color="auto"/>
        <w:bottom w:val="none" w:sz="0" w:space="0" w:color="auto"/>
        <w:right w:val="none" w:sz="0" w:space="0" w:color="auto"/>
      </w:divBdr>
    </w:div>
    <w:div w:id="1982541637">
      <w:bodyDiv w:val="1"/>
      <w:marLeft w:val="0"/>
      <w:marRight w:val="0"/>
      <w:marTop w:val="0"/>
      <w:marBottom w:val="0"/>
      <w:divBdr>
        <w:top w:val="none" w:sz="0" w:space="0" w:color="auto"/>
        <w:left w:val="none" w:sz="0" w:space="0" w:color="auto"/>
        <w:bottom w:val="none" w:sz="0" w:space="0" w:color="auto"/>
        <w:right w:val="none" w:sz="0" w:space="0" w:color="auto"/>
      </w:divBdr>
      <w:divsChild>
        <w:div w:id="1379554226">
          <w:marLeft w:val="0"/>
          <w:marRight w:val="0"/>
          <w:marTop w:val="0"/>
          <w:marBottom w:val="105"/>
          <w:divBdr>
            <w:top w:val="none" w:sz="0" w:space="0" w:color="auto"/>
            <w:left w:val="none" w:sz="0" w:space="0" w:color="auto"/>
            <w:bottom w:val="none" w:sz="0" w:space="0" w:color="auto"/>
            <w:right w:val="none" w:sz="0" w:space="0" w:color="auto"/>
          </w:divBdr>
          <w:divsChild>
            <w:div w:id="1159882995">
              <w:marLeft w:val="0"/>
              <w:marRight w:val="0"/>
              <w:marTop w:val="0"/>
              <w:marBottom w:val="105"/>
              <w:divBdr>
                <w:top w:val="none" w:sz="0" w:space="0" w:color="auto"/>
                <w:left w:val="none" w:sz="0" w:space="0" w:color="auto"/>
                <w:bottom w:val="none" w:sz="0" w:space="0" w:color="auto"/>
                <w:right w:val="none" w:sz="0" w:space="0" w:color="auto"/>
              </w:divBdr>
              <w:divsChild>
                <w:div w:id="2142649356">
                  <w:marLeft w:val="0"/>
                  <w:marRight w:val="0"/>
                  <w:marTop w:val="0"/>
                  <w:marBottom w:val="0"/>
                  <w:divBdr>
                    <w:top w:val="none" w:sz="0" w:space="0" w:color="auto"/>
                    <w:left w:val="none" w:sz="0" w:space="0" w:color="auto"/>
                    <w:bottom w:val="none" w:sz="0" w:space="0" w:color="auto"/>
                    <w:right w:val="none" w:sz="0" w:space="0" w:color="auto"/>
                  </w:divBdr>
                  <w:divsChild>
                    <w:div w:id="498230052">
                      <w:marLeft w:val="420"/>
                      <w:marRight w:val="0"/>
                      <w:marTop w:val="0"/>
                      <w:marBottom w:val="0"/>
                      <w:divBdr>
                        <w:top w:val="none" w:sz="0" w:space="0" w:color="auto"/>
                        <w:left w:val="none" w:sz="0" w:space="0" w:color="auto"/>
                        <w:bottom w:val="none" w:sz="0" w:space="0" w:color="auto"/>
                        <w:right w:val="none" w:sz="0" w:space="0" w:color="auto"/>
                      </w:divBdr>
                      <w:divsChild>
                        <w:div w:id="1166824932">
                          <w:marLeft w:val="0"/>
                          <w:marRight w:val="0"/>
                          <w:marTop w:val="150"/>
                          <w:marBottom w:val="0"/>
                          <w:divBdr>
                            <w:top w:val="none" w:sz="0" w:space="0" w:color="auto"/>
                            <w:left w:val="none" w:sz="0" w:space="0" w:color="auto"/>
                            <w:bottom w:val="none" w:sz="0" w:space="0" w:color="auto"/>
                            <w:right w:val="none" w:sz="0" w:space="0" w:color="auto"/>
                          </w:divBdr>
                          <w:divsChild>
                            <w:div w:id="3682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87259">
      <w:bodyDiv w:val="1"/>
      <w:marLeft w:val="0"/>
      <w:marRight w:val="0"/>
      <w:marTop w:val="0"/>
      <w:marBottom w:val="0"/>
      <w:divBdr>
        <w:top w:val="none" w:sz="0" w:space="0" w:color="auto"/>
        <w:left w:val="none" w:sz="0" w:space="0" w:color="auto"/>
        <w:bottom w:val="none" w:sz="0" w:space="0" w:color="auto"/>
        <w:right w:val="none" w:sz="0" w:space="0" w:color="auto"/>
      </w:divBdr>
      <w:divsChild>
        <w:div w:id="1847132690">
          <w:marLeft w:val="0"/>
          <w:marRight w:val="0"/>
          <w:marTop w:val="0"/>
          <w:marBottom w:val="105"/>
          <w:divBdr>
            <w:top w:val="none" w:sz="0" w:space="0" w:color="auto"/>
            <w:left w:val="none" w:sz="0" w:space="0" w:color="auto"/>
            <w:bottom w:val="none" w:sz="0" w:space="0" w:color="auto"/>
            <w:right w:val="none" w:sz="0" w:space="0" w:color="auto"/>
          </w:divBdr>
          <w:divsChild>
            <w:div w:id="650214361">
              <w:marLeft w:val="0"/>
              <w:marRight w:val="0"/>
              <w:marTop w:val="0"/>
              <w:marBottom w:val="105"/>
              <w:divBdr>
                <w:top w:val="none" w:sz="0" w:space="0" w:color="auto"/>
                <w:left w:val="none" w:sz="0" w:space="0" w:color="auto"/>
                <w:bottom w:val="none" w:sz="0" w:space="0" w:color="auto"/>
                <w:right w:val="none" w:sz="0" w:space="0" w:color="auto"/>
              </w:divBdr>
              <w:divsChild>
                <w:div w:id="1884249015">
                  <w:marLeft w:val="0"/>
                  <w:marRight w:val="0"/>
                  <w:marTop w:val="0"/>
                  <w:marBottom w:val="0"/>
                  <w:divBdr>
                    <w:top w:val="none" w:sz="0" w:space="0" w:color="auto"/>
                    <w:left w:val="none" w:sz="0" w:space="0" w:color="auto"/>
                    <w:bottom w:val="none" w:sz="0" w:space="0" w:color="auto"/>
                    <w:right w:val="none" w:sz="0" w:space="0" w:color="auto"/>
                  </w:divBdr>
                  <w:divsChild>
                    <w:div w:id="719716471">
                      <w:marLeft w:val="420"/>
                      <w:marRight w:val="0"/>
                      <w:marTop w:val="0"/>
                      <w:marBottom w:val="0"/>
                      <w:divBdr>
                        <w:top w:val="none" w:sz="0" w:space="0" w:color="auto"/>
                        <w:left w:val="none" w:sz="0" w:space="0" w:color="auto"/>
                        <w:bottom w:val="none" w:sz="0" w:space="0" w:color="auto"/>
                        <w:right w:val="none" w:sz="0" w:space="0" w:color="auto"/>
                      </w:divBdr>
                      <w:divsChild>
                        <w:div w:id="2071728267">
                          <w:marLeft w:val="0"/>
                          <w:marRight w:val="0"/>
                          <w:marTop w:val="150"/>
                          <w:marBottom w:val="0"/>
                          <w:divBdr>
                            <w:top w:val="none" w:sz="0" w:space="0" w:color="auto"/>
                            <w:left w:val="none" w:sz="0" w:space="0" w:color="auto"/>
                            <w:bottom w:val="none" w:sz="0" w:space="0" w:color="auto"/>
                            <w:right w:val="none" w:sz="0" w:space="0" w:color="auto"/>
                          </w:divBdr>
                          <w:divsChild>
                            <w:div w:id="975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9324">
      <w:bodyDiv w:val="1"/>
      <w:marLeft w:val="0"/>
      <w:marRight w:val="0"/>
      <w:marTop w:val="0"/>
      <w:marBottom w:val="0"/>
      <w:divBdr>
        <w:top w:val="none" w:sz="0" w:space="0" w:color="auto"/>
        <w:left w:val="none" w:sz="0" w:space="0" w:color="auto"/>
        <w:bottom w:val="none" w:sz="0" w:space="0" w:color="auto"/>
        <w:right w:val="none" w:sz="0" w:space="0" w:color="auto"/>
      </w:divBdr>
      <w:divsChild>
        <w:div w:id="949437668">
          <w:marLeft w:val="0"/>
          <w:marRight w:val="0"/>
          <w:marTop w:val="0"/>
          <w:marBottom w:val="105"/>
          <w:divBdr>
            <w:top w:val="none" w:sz="0" w:space="0" w:color="auto"/>
            <w:left w:val="none" w:sz="0" w:space="0" w:color="auto"/>
            <w:bottom w:val="none" w:sz="0" w:space="0" w:color="auto"/>
            <w:right w:val="none" w:sz="0" w:space="0" w:color="auto"/>
          </w:divBdr>
          <w:divsChild>
            <w:div w:id="1493524048">
              <w:marLeft w:val="0"/>
              <w:marRight w:val="0"/>
              <w:marTop w:val="0"/>
              <w:marBottom w:val="105"/>
              <w:divBdr>
                <w:top w:val="none" w:sz="0" w:space="0" w:color="auto"/>
                <w:left w:val="none" w:sz="0" w:space="0" w:color="auto"/>
                <w:bottom w:val="none" w:sz="0" w:space="0" w:color="auto"/>
                <w:right w:val="none" w:sz="0" w:space="0" w:color="auto"/>
              </w:divBdr>
              <w:divsChild>
                <w:div w:id="1429039844">
                  <w:marLeft w:val="0"/>
                  <w:marRight w:val="0"/>
                  <w:marTop w:val="0"/>
                  <w:marBottom w:val="0"/>
                  <w:divBdr>
                    <w:top w:val="none" w:sz="0" w:space="0" w:color="auto"/>
                    <w:left w:val="none" w:sz="0" w:space="0" w:color="auto"/>
                    <w:bottom w:val="none" w:sz="0" w:space="0" w:color="auto"/>
                    <w:right w:val="none" w:sz="0" w:space="0" w:color="auto"/>
                  </w:divBdr>
                  <w:divsChild>
                    <w:div w:id="1406682956">
                      <w:marLeft w:val="420"/>
                      <w:marRight w:val="0"/>
                      <w:marTop w:val="0"/>
                      <w:marBottom w:val="0"/>
                      <w:divBdr>
                        <w:top w:val="none" w:sz="0" w:space="0" w:color="auto"/>
                        <w:left w:val="none" w:sz="0" w:space="0" w:color="auto"/>
                        <w:bottom w:val="none" w:sz="0" w:space="0" w:color="auto"/>
                        <w:right w:val="none" w:sz="0" w:space="0" w:color="auto"/>
                      </w:divBdr>
                      <w:divsChild>
                        <w:div w:id="1618678864">
                          <w:marLeft w:val="0"/>
                          <w:marRight w:val="0"/>
                          <w:marTop w:val="150"/>
                          <w:marBottom w:val="0"/>
                          <w:divBdr>
                            <w:top w:val="none" w:sz="0" w:space="0" w:color="auto"/>
                            <w:left w:val="none" w:sz="0" w:space="0" w:color="auto"/>
                            <w:bottom w:val="none" w:sz="0" w:space="0" w:color="auto"/>
                            <w:right w:val="none" w:sz="0" w:space="0" w:color="auto"/>
                          </w:divBdr>
                          <w:divsChild>
                            <w:div w:id="20491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dizov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footer" Target="footer1.xml"/><Relationship Id="rId19" Type="http://schemas.openxmlformats.org/officeDocument/2006/relationships/hyperlink" Target="http://www.fgiv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3E90B-A45E-40A6-9A3E-86414EEE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94</Pages>
  <Words>24567</Words>
  <Characters>140038</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MISP</cp:lastModifiedBy>
  <cp:revision>41</cp:revision>
  <cp:lastPrinted>2022-03-29T12:53:00Z</cp:lastPrinted>
  <dcterms:created xsi:type="dcterms:W3CDTF">2022-04-04T10:33:00Z</dcterms:created>
  <dcterms:modified xsi:type="dcterms:W3CDTF">2022-04-05T08:54:00Z</dcterms:modified>
</cp:coreProperties>
</file>