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6A" w:rsidRPr="00A81D6A" w:rsidRDefault="00A81D6A" w:rsidP="00A81D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</w:pPr>
      <w:r w:rsidRPr="00A81D6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  <w:t>Выпуск № 01 (455)</w:t>
      </w:r>
    </w:p>
    <w:p w:rsidR="00A81D6A" w:rsidRPr="00A81D6A" w:rsidRDefault="00A81D6A" w:rsidP="00A81D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81D6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13 января 2023 года</w:t>
      </w:r>
    </w:p>
    <w:p w:rsidR="00A81D6A" w:rsidRPr="00A81D6A" w:rsidRDefault="00A81D6A" w:rsidP="00A81D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1D6A" w:rsidRPr="00A81D6A" w:rsidRDefault="00A81D6A" w:rsidP="00A81D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1D6A" w:rsidRPr="00A81D6A" w:rsidRDefault="00A81D6A" w:rsidP="00A81D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1D6A" w:rsidRPr="00A81D6A" w:rsidRDefault="00A81D6A" w:rsidP="00A81D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1D6A" w:rsidRPr="00A81D6A" w:rsidRDefault="00A81D6A" w:rsidP="00A81D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81D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1009438" wp14:editId="3E431ECE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81D6A" w:rsidRDefault="00A81D6A" w:rsidP="00A81D6A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A81D6A"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text="t" shapetype="t"/>
                <v:textbox style="mso-fit-shape-to-text:t">
                  <w:txbxContent>
                    <w:p w:rsidR="00A81D6A" w:rsidRDefault="00A81D6A" w:rsidP="00A81D6A">
                      <w:pPr>
                        <w:pStyle w:val="a3"/>
                        <w:spacing w:after="0"/>
                        <w:jc w:val="center"/>
                      </w:pPr>
                      <w:r w:rsidRPr="00A81D6A"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1D6A" w:rsidRPr="00A81D6A" w:rsidRDefault="00A81D6A" w:rsidP="00A81D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1D6A" w:rsidRPr="00A81D6A" w:rsidRDefault="00A81D6A" w:rsidP="00A81D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1D6A" w:rsidRPr="00A81D6A" w:rsidRDefault="00A81D6A" w:rsidP="00A81D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A81D6A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МУНИЦИПАЛЬНЫХ ПРАВОВЫХ АКТОВ</w:t>
      </w:r>
    </w:p>
    <w:p w:rsidR="00A81D6A" w:rsidRPr="00A81D6A" w:rsidRDefault="00A81D6A" w:rsidP="00A81D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A81D6A" w:rsidRPr="00A81D6A" w:rsidRDefault="00A81D6A" w:rsidP="00A81D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81D6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БУТУРЛИНОВСКОГО ГОРОДСКОГО ПОСЕЛЕНИЯ</w:t>
      </w:r>
    </w:p>
    <w:p w:rsidR="00A81D6A" w:rsidRPr="00A81D6A" w:rsidRDefault="00A81D6A" w:rsidP="00A81D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81D6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БУТУРЛИНОВСКОГО МУНИЦИПАЛЬНОГО РАЙОНА</w:t>
      </w:r>
    </w:p>
    <w:p w:rsidR="00A81D6A" w:rsidRPr="00A81D6A" w:rsidRDefault="00A81D6A" w:rsidP="00A81D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81D6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ВОРОНЕЖСКОЙ ОБЛАСТИ</w:t>
      </w:r>
    </w:p>
    <w:p w:rsidR="00A81D6A" w:rsidRPr="00A81D6A" w:rsidRDefault="00A81D6A" w:rsidP="00A81D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1D6A" w:rsidRPr="00A81D6A" w:rsidRDefault="00A81D6A" w:rsidP="00A81D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1D6A" w:rsidRPr="00A81D6A" w:rsidRDefault="00A81D6A" w:rsidP="00A81D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1D6A" w:rsidRPr="00A81D6A" w:rsidRDefault="00A81D6A" w:rsidP="00A81D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1D6A" w:rsidRPr="00A81D6A" w:rsidRDefault="00A81D6A" w:rsidP="00A81D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1D6A" w:rsidRPr="00A81D6A" w:rsidRDefault="00A81D6A" w:rsidP="00A81D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1D6A" w:rsidRPr="00A81D6A" w:rsidRDefault="00A81D6A" w:rsidP="00A81D6A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1D6A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сегодняшнем номере Вестника публикуются нормативные правовые акты Бутурлиновского городского поселения.</w:t>
      </w:r>
    </w:p>
    <w:p w:rsidR="00A81D6A" w:rsidRPr="00A81D6A" w:rsidRDefault="00A81D6A" w:rsidP="00A81D6A">
      <w:pPr>
        <w:suppressAutoHyphens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1D6A" w:rsidRPr="00A81D6A" w:rsidRDefault="00A81D6A" w:rsidP="00A81D6A">
      <w:pPr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81D6A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</w:t>
      </w:r>
      <w:proofErr w:type="gramEnd"/>
      <w:r w:rsidRPr="00A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решением Совета народных          отпечатан в администрации Бутурлиновского</w:t>
      </w:r>
    </w:p>
    <w:p w:rsidR="00A81D6A" w:rsidRPr="00A81D6A" w:rsidRDefault="00A81D6A" w:rsidP="00A81D6A">
      <w:pPr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депутатов Бутурлиновского городского          </w:t>
      </w:r>
      <w:proofErr w:type="spellStart"/>
      <w:proofErr w:type="gramStart"/>
      <w:r w:rsidRPr="00A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</w:t>
      </w:r>
      <w:proofErr w:type="spellEnd"/>
      <w:proofErr w:type="gramEnd"/>
      <w:r w:rsidRPr="00A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по адресу: пл. Воли, 1</w:t>
      </w:r>
    </w:p>
    <w:p w:rsidR="00A81D6A" w:rsidRPr="00A81D6A" w:rsidRDefault="00A81D6A" w:rsidP="00A81D6A">
      <w:pPr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№ 314 от 22.04.2009 года</w:t>
      </w:r>
      <w:proofErr w:type="gramStart"/>
      <w:r w:rsidRPr="00A81D6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A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proofErr w:type="gramStart"/>
      <w:r w:rsidRPr="00A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End"/>
      <w:r w:rsidRPr="00A81D6A">
        <w:rPr>
          <w:rFonts w:ascii="Times New Roman" w:eastAsia="Times New Roman" w:hAnsi="Times New Roman" w:cs="Times New Roman"/>
          <w:sz w:val="24"/>
          <w:szCs w:val="24"/>
          <w:lang w:eastAsia="ar-SA"/>
        </w:rPr>
        <w:t>. Бутурлиновка, Воронежская область, 397500</w:t>
      </w:r>
    </w:p>
    <w:p w:rsidR="00A81D6A" w:rsidRPr="00A81D6A" w:rsidRDefault="00A81D6A" w:rsidP="00A81D6A">
      <w:pPr>
        <w:suppressAutoHyphens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</w:t>
      </w:r>
    </w:p>
    <w:p w:rsidR="00A81D6A" w:rsidRPr="00A81D6A" w:rsidRDefault="00A81D6A" w:rsidP="00A81D6A">
      <w:pPr>
        <w:suppressAutoHyphens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D6A">
        <w:rPr>
          <w:rFonts w:ascii="Times New Roman" w:eastAsia="Times New Roman" w:hAnsi="Times New Roman" w:cs="Times New Roman"/>
          <w:sz w:val="24"/>
          <w:szCs w:val="24"/>
          <w:lang w:eastAsia="ar-SA"/>
        </w:rPr>
        <w:t>Тираж: 15 экз. Объем: листа</w:t>
      </w:r>
    </w:p>
    <w:p w:rsidR="00A81D6A" w:rsidRPr="00A81D6A" w:rsidRDefault="00A81D6A" w:rsidP="00A81D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Бесплатно</w:t>
      </w:r>
    </w:p>
    <w:p w:rsidR="00A81D6A" w:rsidRPr="00A81D6A" w:rsidRDefault="00A81D6A" w:rsidP="00A81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1D6A" w:rsidRPr="00A81D6A" w:rsidRDefault="00A81D6A" w:rsidP="00A81D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1D6A" w:rsidRPr="00A81D6A" w:rsidRDefault="00A81D6A" w:rsidP="00A81D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Ответственный за выпуск:</w:t>
      </w:r>
      <w:proofErr w:type="gramEnd"/>
      <w:r w:rsidRPr="00A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81D6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Рачкова</w:t>
      </w:r>
      <w:proofErr w:type="spellEnd"/>
      <w:r w:rsidRPr="00A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Л.А.</w:t>
      </w:r>
    </w:p>
    <w:p w:rsidR="00A81D6A" w:rsidRPr="00A81D6A" w:rsidRDefault="00A81D6A" w:rsidP="00A81D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учредитель: администрация Бутурлиновского городского поселения  </w:t>
      </w:r>
    </w:p>
    <w:p w:rsidR="00A81D6A" w:rsidRPr="00A81D6A" w:rsidRDefault="00A81D6A" w:rsidP="00A81D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Бутурлиновского муниципального района Воронежской области</w:t>
      </w:r>
    </w:p>
    <w:p w:rsidR="003D70B5" w:rsidRDefault="00A81D6A" w:rsidP="00A81D6A">
      <w:r w:rsidRPr="00A81D6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br w:type="page"/>
      </w:r>
      <w:bookmarkStart w:id="0" w:name="_GoBack"/>
      <w:bookmarkEnd w:id="0"/>
    </w:p>
    <w:sectPr w:rsidR="003D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19"/>
    <w:rsid w:val="003D70B5"/>
    <w:rsid w:val="00582F19"/>
    <w:rsid w:val="00A8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D6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D6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MISP</dc:creator>
  <cp:keywords/>
  <dc:description/>
  <cp:lastModifiedBy>MISP</cp:lastModifiedBy>
  <cp:revision>2</cp:revision>
  <dcterms:created xsi:type="dcterms:W3CDTF">2023-06-30T07:30:00Z</dcterms:created>
  <dcterms:modified xsi:type="dcterms:W3CDTF">2023-06-30T07:30:00Z</dcterms:modified>
</cp:coreProperties>
</file>