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3F" w:rsidRDefault="005F703F" w:rsidP="00FC02C9">
      <w:pPr>
        <w:pStyle w:val="1"/>
        <w:tabs>
          <w:tab w:val="left" w:pos="8931"/>
        </w:tabs>
        <w:jc w:val="center"/>
      </w:pPr>
      <w:r>
        <w:rPr>
          <w:noProof/>
          <w:lang w:eastAsia="ru-RU"/>
        </w:rPr>
        <w:drawing>
          <wp:inline distT="0" distB="0" distL="0" distR="0" wp14:anchorId="4DC28D6A" wp14:editId="3BB80B14">
            <wp:extent cx="6191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607" t="13712" r="6236" b="12204"/>
                    <a:stretch>
                      <a:fillRect/>
                    </a:stretch>
                  </pic:blipFill>
                  <pic:spPr bwMode="auto">
                    <a:xfrm>
                      <a:off x="0" y="0"/>
                      <a:ext cx="619125" cy="723900"/>
                    </a:xfrm>
                    <a:prstGeom prst="rect">
                      <a:avLst/>
                    </a:prstGeom>
                    <a:solidFill>
                      <a:srgbClr val="FFFFFF">
                        <a:alpha val="0"/>
                      </a:srgbClr>
                    </a:solidFill>
                    <a:ln>
                      <a:noFill/>
                    </a:ln>
                  </pic:spPr>
                </pic:pic>
              </a:graphicData>
            </a:graphic>
          </wp:inline>
        </w:drawing>
      </w:r>
      <w:r w:rsidR="002B3FAD" w:rsidRPr="00F73ECD">
        <w:t xml:space="preserve">      </w:t>
      </w:r>
    </w:p>
    <w:p w:rsidR="00C842D8" w:rsidRPr="00C842D8" w:rsidRDefault="00C842D8" w:rsidP="00C842D8">
      <w:pPr>
        <w:pStyle w:val="1"/>
        <w:jc w:val="center"/>
        <w:rPr>
          <w:rFonts w:ascii="Times New Roman" w:eastAsia="Times New Roman" w:hAnsi="Times New Roman" w:cs="Times New Roman"/>
          <w:b w:val="0"/>
          <w:i/>
          <w:color w:val="auto"/>
          <w:spacing w:val="200"/>
          <w:sz w:val="36"/>
          <w:szCs w:val="32"/>
        </w:rPr>
      </w:pPr>
      <w:r w:rsidRPr="00C842D8">
        <w:rPr>
          <w:rFonts w:ascii="Times New Roman" w:eastAsia="Times New Roman" w:hAnsi="Times New Roman" w:cs="Times New Roman"/>
          <w:b w:val="0"/>
          <w:i/>
          <w:color w:val="auto"/>
          <w:spacing w:val="200"/>
          <w:sz w:val="36"/>
          <w:szCs w:val="32"/>
        </w:rPr>
        <w:t>Администрация</w:t>
      </w:r>
    </w:p>
    <w:p w:rsidR="00C842D8" w:rsidRPr="00C842D8" w:rsidRDefault="00C842D8" w:rsidP="00C842D8">
      <w:pPr>
        <w:spacing w:line="240" w:lineRule="auto"/>
        <w:jc w:val="center"/>
        <w:rPr>
          <w:kern w:val="0"/>
          <w:sz w:val="16"/>
          <w:szCs w:val="20"/>
        </w:rPr>
      </w:pPr>
    </w:p>
    <w:p w:rsidR="00C842D8" w:rsidRPr="00C842D8" w:rsidRDefault="00C842D8" w:rsidP="00C842D8">
      <w:pPr>
        <w:tabs>
          <w:tab w:val="left" w:pos="4536"/>
        </w:tabs>
        <w:spacing w:line="240" w:lineRule="auto"/>
        <w:jc w:val="center"/>
        <w:rPr>
          <w:rFonts w:ascii="Bookman Old Style" w:hAnsi="Bookman Old Style"/>
          <w:i/>
          <w:spacing w:val="15"/>
          <w:kern w:val="0"/>
          <w:sz w:val="24"/>
          <w:szCs w:val="20"/>
        </w:rPr>
      </w:pPr>
      <w:r w:rsidRPr="00C842D8">
        <w:rPr>
          <w:rFonts w:ascii="Bookman Old Style" w:hAnsi="Bookman Old Style"/>
          <w:i/>
          <w:spacing w:val="15"/>
          <w:kern w:val="0"/>
          <w:sz w:val="24"/>
          <w:szCs w:val="20"/>
        </w:rPr>
        <w:t>Бутурлиновского городского поселения</w:t>
      </w:r>
    </w:p>
    <w:p w:rsidR="00C842D8" w:rsidRPr="00C842D8" w:rsidRDefault="00C842D8" w:rsidP="00C842D8">
      <w:pPr>
        <w:tabs>
          <w:tab w:val="left" w:pos="4536"/>
        </w:tabs>
        <w:spacing w:line="240" w:lineRule="auto"/>
        <w:jc w:val="center"/>
        <w:rPr>
          <w:rFonts w:ascii="Bookman Old Style" w:hAnsi="Bookman Old Style"/>
          <w:i/>
          <w:spacing w:val="15"/>
          <w:kern w:val="0"/>
          <w:sz w:val="24"/>
          <w:szCs w:val="20"/>
        </w:rPr>
      </w:pPr>
      <w:r w:rsidRPr="00C842D8">
        <w:rPr>
          <w:rFonts w:ascii="Bookman Old Style" w:hAnsi="Bookman Old Style"/>
          <w:i/>
          <w:spacing w:val="15"/>
          <w:kern w:val="0"/>
          <w:sz w:val="24"/>
          <w:szCs w:val="20"/>
        </w:rPr>
        <w:t>Бутурлиновского муниципального района</w:t>
      </w:r>
    </w:p>
    <w:p w:rsidR="00C842D8" w:rsidRPr="00C842D8" w:rsidRDefault="00C842D8" w:rsidP="00C842D8">
      <w:pPr>
        <w:spacing w:line="240" w:lineRule="auto"/>
        <w:jc w:val="center"/>
        <w:rPr>
          <w:rFonts w:ascii="Bookman Old Style" w:hAnsi="Bookman Old Style"/>
          <w:i/>
          <w:spacing w:val="15"/>
          <w:kern w:val="0"/>
          <w:sz w:val="24"/>
          <w:szCs w:val="20"/>
        </w:rPr>
      </w:pPr>
      <w:r w:rsidRPr="00C842D8">
        <w:rPr>
          <w:rFonts w:ascii="Bookman Old Style" w:hAnsi="Bookman Old Style"/>
          <w:i/>
          <w:spacing w:val="15"/>
          <w:kern w:val="0"/>
          <w:sz w:val="24"/>
          <w:szCs w:val="20"/>
        </w:rPr>
        <w:t>Воронежской области</w:t>
      </w:r>
    </w:p>
    <w:p w:rsidR="00C842D8" w:rsidRPr="00C842D8" w:rsidRDefault="00C842D8" w:rsidP="00C842D8">
      <w:pPr>
        <w:spacing w:line="240" w:lineRule="auto"/>
        <w:jc w:val="center"/>
        <w:rPr>
          <w:kern w:val="0"/>
          <w:sz w:val="16"/>
          <w:szCs w:val="20"/>
        </w:rPr>
      </w:pPr>
    </w:p>
    <w:p w:rsidR="00C842D8" w:rsidRDefault="00C842D8" w:rsidP="00C842D8">
      <w:pPr>
        <w:tabs>
          <w:tab w:val="left" w:pos="9900"/>
        </w:tabs>
        <w:autoSpaceDE w:val="0"/>
        <w:spacing w:line="240" w:lineRule="auto"/>
        <w:ind w:right="22"/>
        <w:jc w:val="center"/>
        <w:rPr>
          <w:rFonts w:ascii="Impact" w:eastAsia="Arial" w:hAnsi="Impact" w:cs="Arial"/>
          <w:bCs/>
          <w:spacing w:val="300"/>
          <w:kern w:val="0"/>
          <w:sz w:val="44"/>
          <w:szCs w:val="20"/>
        </w:rPr>
      </w:pPr>
      <w:r w:rsidRPr="00C842D8">
        <w:rPr>
          <w:rFonts w:ascii="Impact" w:eastAsia="Arial" w:hAnsi="Impact" w:cs="Arial"/>
          <w:bCs/>
          <w:spacing w:val="300"/>
          <w:kern w:val="0"/>
          <w:sz w:val="44"/>
          <w:szCs w:val="20"/>
        </w:rPr>
        <w:t>Постановление</w:t>
      </w:r>
    </w:p>
    <w:p w:rsidR="00C842D8" w:rsidRPr="00C842D8" w:rsidRDefault="00C842D8" w:rsidP="00C842D8">
      <w:pPr>
        <w:tabs>
          <w:tab w:val="left" w:pos="9900"/>
        </w:tabs>
        <w:autoSpaceDE w:val="0"/>
        <w:spacing w:line="240" w:lineRule="auto"/>
        <w:ind w:right="22"/>
        <w:jc w:val="center"/>
        <w:rPr>
          <w:rFonts w:ascii="Impact" w:eastAsia="Arial" w:hAnsi="Impact" w:cs="Arial"/>
          <w:bCs/>
          <w:spacing w:val="300"/>
          <w:kern w:val="0"/>
          <w:sz w:val="44"/>
          <w:szCs w:val="20"/>
        </w:rPr>
      </w:pPr>
    </w:p>
    <w:p w:rsidR="00C842D8" w:rsidRPr="00C842D8" w:rsidRDefault="00C842D8" w:rsidP="00C842D8">
      <w:pPr>
        <w:tabs>
          <w:tab w:val="left" w:pos="9900"/>
        </w:tabs>
        <w:autoSpaceDE w:val="0"/>
        <w:spacing w:line="240" w:lineRule="auto"/>
        <w:ind w:right="22"/>
        <w:jc w:val="center"/>
        <w:rPr>
          <w:rFonts w:eastAsia="Arial"/>
          <w:kern w:val="0"/>
          <w:sz w:val="16"/>
          <w:szCs w:val="16"/>
        </w:rPr>
      </w:pPr>
    </w:p>
    <w:p w:rsidR="00C842D8" w:rsidRPr="00C842D8" w:rsidRDefault="00C842D8" w:rsidP="00C842D8">
      <w:pPr>
        <w:tabs>
          <w:tab w:val="left" w:pos="9900"/>
        </w:tabs>
        <w:autoSpaceDE w:val="0"/>
        <w:spacing w:line="240" w:lineRule="auto"/>
        <w:ind w:right="22"/>
        <w:jc w:val="both"/>
        <w:rPr>
          <w:rFonts w:eastAsia="Arial"/>
          <w:kern w:val="0"/>
          <w:sz w:val="28"/>
          <w:szCs w:val="28"/>
          <w:u w:val="single"/>
        </w:rPr>
      </w:pPr>
      <w:r w:rsidRPr="00C00B92">
        <w:rPr>
          <w:rFonts w:eastAsia="Arial"/>
          <w:kern w:val="0"/>
          <w:sz w:val="28"/>
          <w:szCs w:val="28"/>
        </w:rPr>
        <w:t>от</w:t>
      </w:r>
      <w:r w:rsidR="00C00B92">
        <w:rPr>
          <w:rFonts w:eastAsia="Arial"/>
          <w:kern w:val="0"/>
          <w:sz w:val="28"/>
          <w:szCs w:val="28"/>
        </w:rPr>
        <w:t xml:space="preserve"> </w:t>
      </w:r>
      <w:r w:rsidRPr="00C842D8">
        <w:rPr>
          <w:rFonts w:eastAsia="Arial"/>
          <w:kern w:val="0"/>
          <w:sz w:val="28"/>
          <w:szCs w:val="28"/>
          <w:u w:val="single"/>
        </w:rPr>
        <w:t xml:space="preserve"> </w:t>
      </w:r>
      <w:r w:rsidR="00C00B92">
        <w:rPr>
          <w:rFonts w:eastAsia="Arial"/>
          <w:kern w:val="0"/>
          <w:sz w:val="28"/>
          <w:szCs w:val="28"/>
          <w:u w:val="single"/>
        </w:rPr>
        <w:t xml:space="preserve">02.12.2016г.  </w:t>
      </w:r>
      <w:r w:rsidRPr="00C842D8">
        <w:rPr>
          <w:rFonts w:eastAsia="Arial"/>
          <w:kern w:val="0"/>
          <w:sz w:val="28"/>
          <w:szCs w:val="28"/>
        </w:rPr>
        <w:t>№</w:t>
      </w:r>
      <w:r w:rsidR="00C00B92">
        <w:rPr>
          <w:rFonts w:eastAsia="Arial"/>
          <w:kern w:val="0"/>
          <w:sz w:val="28"/>
          <w:szCs w:val="28"/>
        </w:rPr>
        <w:t xml:space="preserve"> </w:t>
      </w:r>
      <w:r w:rsidR="00C00B92" w:rsidRPr="00C00B92">
        <w:rPr>
          <w:rFonts w:eastAsia="Arial"/>
          <w:kern w:val="0"/>
          <w:sz w:val="28"/>
          <w:szCs w:val="28"/>
          <w:u w:val="single"/>
        </w:rPr>
        <w:t>978</w:t>
      </w:r>
      <w:r w:rsidRPr="00C00B92">
        <w:rPr>
          <w:rFonts w:eastAsia="Arial"/>
          <w:kern w:val="0"/>
          <w:sz w:val="28"/>
          <w:szCs w:val="28"/>
          <w:u w:val="single"/>
        </w:rPr>
        <w:t xml:space="preserve"> </w:t>
      </w:r>
    </w:p>
    <w:p w:rsidR="00C842D8" w:rsidRPr="00C842D8" w:rsidRDefault="00C842D8" w:rsidP="00C842D8">
      <w:pPr>
        <w:tabs>
          <w:tab w:val="left" w:pos="9900"/>
        </w:tabs>
        <w:autoSpaceDE w:val="0"/>
        <w:spacing w:line="240" w:lineRule="auto"/>
        <w:ind w:right="22"/>
        <w:jc w:val="both"/>
        <w:rPr>
          <w:rFonts w:eastAsia="Arial"/>
          <w:kern w:val="0"/>
          <w:sz w:val="22"/>
          <w:szCs w:val="22"/>
        </w:rPr>
      </w:pPr>
      <w:r w:rsidRPr="00C842D8">
        <w:rPr>
          <w:rFonts w:eastAsia="Arial"/>
          <w:kern w:val="0"/>
          <w:sz w:val="20"/>
          <w:szCs w:val="20"/>
        </w:rPr>
        <w:t xml:space="preserve">      </w:t>
      </w:r>
      <w:r w:rsidRPr="00C842D8">
        <w:rPr>
          <w:rFonts w:eastAsia="Arial"/>
          <w:kern w:val="0"/>
          <w:sz w:val="22"/>
          <w:szCs w:val="22"/>
        </w:rPr>
        <w:t>г. Бутурлиновка</w:t>
      </w:r>
    </w:p>
    <w:p w:rsidR="002B3FAD" w:rsidRPr="00F73ECD" w:rsidRDefault="00C842D8" w:rsidP="00C842D8">
      <w:pPr>
        <w:autoSpaceDE w:val="0"/>
        <w:autoSpaceDN w:val="0"/>
        <w:adjustRightInd w:val="0"/>
        <w:ind w:left="7080" w:firstLine="708"/>
        <w:jc w:val="center"/>
        <w:rPr>
          <w:bCs/>
          <w:sz w:val="28"/>
          <w:szCs w:val="28"/>
        </w:rPr>
      </w:pPr>
      <w:r w:rsidRPr="00C842D8">
        <w:rPr>
          <w:b/>
          <w:noProof/>
          <w:kern w:val="0"/>
          <w:sz w:val="28"/>
          <w:szCs w:val="28"/>
          <w:lang w:eastAsia="ru-RU"/>
        </w:rPr>
        <mc:AlternateContent>
          <mc:Choice Requires="wps">
            <w:drawing>
              <wp:anchor distT="0" distB="0" distL="114300" distR="114300" simplePos="0" relativeHeight="251659264" behindDoc="0" locked="0" layoutInCell="1" allowOverlap="1" wp14:anchorId="7DB7B4D4" wp14:editId="0BA11777">
                <wp:simplePos x="0" y="0"/>
                <wp:positionH relativeFrom="column">
                  <wp:posOffset>-127635</wp:posOffset>
                </wp:positionH>
                <wp:positionV relativeFrom="paragraph">
                  <wp:posOffset>112395</wp:posOffset>
                </wp:positionV>
                <wp:extent cx="316230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noFill/>
                        <a:ln w="9525">
                          <a:noFill/>
                          <a:miter lim="800000"/>
                          <a:headEnd/>
                          <a:tailEnd/>
                        </a:ln>
                      </wps:spPr>
                      <wps:txbx>
                        <w:txbxContent>
                          <w:p w:rsidR="00C842D8" w:rsidRPr="00F73ECD" w:rsidRDefault="00C842D8" w:rsidP="00C842D8">
                            <w:pPr>
                              <w:spacing w:line="276" w:lineRule="auto"/>
                              <w:jc w:val="both"/>
                              <w:rPr>
                                <w:b/>
                                <w:kern w:val="0"/>
                                <w:sz w:val="28"/>
                                <w:szCs w:val="28"/>
                                <w:lang w:eastAsia="ru-RU"/>
                              </w:rPr>
                            </w:pPr>
                            <w:r>
                              <w:rPr>
                                <w:b/>
                                <w:kern w:val="0"/>
                                <w:sz w:val="28"/>
                                <w:szCs w:val="28"/>
                                <w:lang w:eastAsia="ru-RU"/>
                              </w:rPr>
                              <w:t xml:space="preserve">Об утверждении </w:t>
                            </w:r>
                            <w:proofErr w:type="gramStart"/>
                            <w:r>
                              <w:rPr>
                                <w:b/>
                                <w:kern w:val="0"/>
                                <w:sz w:val="28"/>
                                <w:szCs w:val="28"/>
                                <w:lang w:eastAsia="ru-RU"/>
                              </w:rPr>
                              <w:t>В</w:t>
                            </w:r>
                            <w:r w:rsidRPr="00F73ECD">
                              <w:rPr>
                                <w:b/>
                                <w:kern w:val="0"/>
                                <w:sz w:val="28"/>
                                <w:szCs w:val="28"/>
                                <w:lang w:eastAsia="ru-RU"/>
                              </w:rPr>
                              <w:t>ременного</w:t>
                            </w:r>
                            <w:proofErr w:type="gramEnd"/>
                          </w:p>
                          <w:p w:rsidR="00C842D8" w:rsidRPr="00F73ECD" w:rsidRDefault="00C842D8" w:rsidP="00C842D8">
                            <w:pPr>
                              <w:spacing w:line="276" w:lineRule="auto"/>
                              <w:jc w:val="both"/>
                              <w:rPr>
                                <w:b/>
                                <w:kern w:val="0"/>
                                <w:sz w:val="28"/>
                                <w:szCs w:val="28"/>
                                <w:lang w:eastAsia="ru-RU"/>
                              </w:rPr>
                            </w:pPr>
                            <w:r w:rsidRPr="00F73ECD">
                              <w:rPr>
                                <w:b/>
                                <w:kern w:val="0"/>
                                <w:sz w:val="28"/>
                                <w:szCs w:val="28"/>
                                <w:lang w:eastAsia="ru-RU"/>
                              </w:rPr>
                              <w:t>порядка организации хранения</w:t>
                            </w:r>
                          </w:p>
                          <w:p w:rsidR="00C842D8" w:rsidRPr="00F73ECD" w:rsidRDefault="00C842D8" w:rsidP="00C842D8">
                            <w:pPr>
                              <w:spacing w:line="276" w:lineRule="auto"/>
                              <w:jc w:val="both"/>
                              <w:rPr>
                                <w:b/>
                                <w:kern w:val="0"/>
                                <w:sz w:val="28"/>
                                <w:szCs w:val="28"/>
                                <w:lang w:eastAsia="ru-RU"/>
                              </w:rPr>
                            </w:pPr>
                            <w:r w:rsidRPr="00F73ECD">
                              <w:rPr>
                                <w:b/>
                                <w:kern w:val="0"/>
                                <w:sz w:val="28"/>
                                <w:szCs w:val="28"/>
                                <w:lang w:eastAsia="ru-RU"/>
                              </w:rPr>
                              <w:t>третьего экземпляра инструкции</w:t>
                            </w:r>
                          </w:p>
                          <w:p w:rsidR="00C842D8" w:rsidRPr="00F73ECD" w:rsidRDefault="00C842D8" w:rsidP="00C842D8">
                            <w:pPr>
                              <w:spacing w:line="276" w:lineRule="auto"/>
                              <w:jc w:val="both"/>
                              <w:rPr>
                                <w:b/>
                                <w:kern w:val="0"/>
                                <w:sz w:val="28"/>
                                <w:szCs w:val="28"/>
                                <w:lang w:eastAsia="ru-RU"/>
                              </w:rPr>
                            </w:pPr>
                            <w:r>
                              <w:rPr>
                                <w:b/>
                                <w:kern w:val="0"/>
                                <w:sz w:val="28"/>
                                <w:szCs w:val="28"/>
                                <w:lang w:eastAsia="ru-RU"/>
                              </w:rPr>
                              <w:t xml:space="preserve">по эксплуатации </w:t>
                            </w:r>
                            <w:proofErr w:type="gramStart"/>
                            <w:r w:rsidRPr="00F73ECD">
                              <w:rPr>
                                <w:b/>
                                <w:kern w:val="0"/>
                                <w:sz w:val="28"/>
                                <w:szCs w:val="28"/>
                                <w:lang w:eastAsia="ru-RU"/>
                              </w:rPr>
                              <w:t>многоквартирного</w:t>
                            </w:r>
                            <w:proofErr w:type="gramEnd"/>
                          </w:p>
                          <w:p w:rsidR="00C842D8" w:rsidRPr="00F73ECD" w:rsidRDefault="00C842D8" w:rsidP="00C842D8">
                            <w:pPr>
                              <w:spacing w:line="276" w:lineRule="auto"/>
                              <w:jc w:val="both"/>
                              <w:rPr>
                                <w:kern w:val="0"/>
                                <w:sz w:val="28"/>
                                <w:szCs w:val="28"/>
                                <w:lang w:eastAsia="ru-RU"/>
                              </w:rPr>
                            </w:pPr>
                            <w:r w:rsidRPr="00F73ECD">
                              <w:rPr>
                                <w:b/>
                                <w:kern w:val="0"/>
                                <w:sz w:val="28"/>
                                <w:szCs w:val="28"/>
                                <w:lang w:eastAsia="ru-RU"/>
                              </w:rPr>
                              <w:t>дома и изменений в инструкцию</w:t>
                            </w:r>
                          </w:p>
                          <w:p w:rsidR="00C842D8" w:rsidRDefault="00C842D8" w:rsidP="00C842D8">
                            <w:pPr>
                              <w:spacing w:line="276" w:lineRule="auto"/>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05pt;margin-top:8.85pt;width:2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" filled="f" stroked="f">
                <v:textbox style="mso-fit-shape-to-text:t">
                  <w:txbxContent>
                    <w:p w:rsidR="00C842D8" w:rsidRPr="00F73ECD" w:rsidRDefault="00C842D8" w:rsidP="00C842D8">
                      <w:pPr>
                        <w:spacing w:line="276" w:lineRule="auto"/>
                        <w:jc w:val="both"/>
                        <w:rPr>
                          <w:b/>
                          <w:kern w:val="0"/>
                          <w:sz w:val="28"/>
                          <w:szCs w:val="28"/>
                          <w:lang w:eastAsia="ru-RU"/>
                        </w:rPr>
                      </w:pPr>
                      <w:r>
                        <w:rPr>
                          <w:b/>
                          <w:kern w:val="0"/>
                          <w:sz w:val="28"/>
                          <w:szCs w:val="28"/>
                          <w:lang w:eastAsia="ru-RU"/>
                        </w:rPr>
                        <w:t xml:space="preserve">Об утверждении </w:t>
                      </w:r>
                      <w:proofErr w:type="gramStart"/>
                      <w:r>
                        <w:rPr>
                          <w:b/>
                          <w:kern w:val="0"/>
                          <w:sz w:val="28"/>
                          <w:szCs w:val="28"/>
                          <w:lang w:eastAsia="ru-RU"/>
                        </w:rPr>
                        <w:t>В</w:t>
                      </w:r>
                      <w:r w:rsidRPr="00F73ECD">
                        <w:rPr>
                          <w:b/>
                          <w:kern w:val="0"/>
                          <w:sz w:val="28"/>
                          <w:szCs w:val="28"/>
                          <w:lang w:eastAsia="ru-RU"/>
                        </w:rPr>
                        <w:t>ременного</w:t>
                      </w:r>
                      <w:proofErr w:type="gramEnd"/>
                    </w:p>
                    <w:p w:rsidR="00C842D8" w:rsidRPr="00F73ECD" w:rsidRDefault="00C842D8" w:rsidP="00C842D8">
                      <w:pPr>
                        <w:spacing w:line="276" w:lineRule="auto"/>
                        <w:jc w:val="both"/>
                        <w:rPr>
                          <w:b/>
                          <w:kern w:val="0"/>
                          <w:sz w:val="28"/>
                          <w:szCs w:val="28"/>
                          <w:lang w:eastAsia="ru-RU"/>
                        </w:rPr>
                      </w:pPr>
                      <w:r w:rsidRPr="00F73ECD">
                        <w:rPr>
                          <w:b/>
                          <w:kern w:val="0"/>
                          <w:sz w:val="28"/>
                          <w:szCs w:val="28"/>
                          <w:lang w:eastAsia="ru-RU"/>
                        </w:rPr>
                        <w:t>порядка организации хранения</w:t>
                      </w:r>
                    </w:p>
                    <w:p w:rsidR="00C842D8" w:rsidRPr="00F73ECD" w:rsidRDefault="00C842D8" w:rsidP="00C842D8">
                      <w:pPr>
                        <w:spacing w:line="276" w:lineRule="auto"/>
                        <w:jc w:val="both"/>
                        <w:rPr>
                          <w:b/>
                          <w:kern w:val="0"/>
                          <w:sz w:val="28"/>
                          <w:szCs w:val="28"/>
                          <w:lang w:eastAsia="ru-RU"/>
                        </w:rPr>
                      </w:pPr>
                      <w:r w:rsidRPr="00F73ECD">
                        <w:rPr>
                          <w:b/>
                          <w:kern w:val="0"/>
                          <w:sz w:val="28"/>
                          <w:szCs w:val="28"/>
                          <w:lang w:eastAsia="ru-RU"/>
                        </w:rPr>
                        <w:t>третьего экземпляра инструкции</w:t>
                      </w:r>
                    </w:p>
                    <w:p w:rsidR="00C842D8" w:rsidRPr="00F73ECD" w:rsidRDefault="00C842D8" w:rsidP="00C842D8">
                      <w:pPr>
                        <w:spacing w:line="276" w:lineRule="auto"/>
                        <w:jc w:val="both"/>
                        <w:rPr>
                          <w:b/>
                          <w:kern w:val="0"/>
                          <w:sz w:val="28"/>
                          <w:szCs w:val="28"/>
                          <w:lang w:eastAsia="ru-RU"/>
                        </w:rPr>
                      </w:pPr>
                      <w:r>
                        <w:rPr>
                          <w:b/>
                          <w:kern w:val="0"/>
                          <w:sz w:val="28"/>
                          <w:szCs w:val="28"/>
                          <w:lang w:eastAsia="ru-RU"/>
                        </w:rPr>
                        <w:t xml:space="preserve">по эксплуатации </w:t>
                      </w:r>
                      <w:proofErr w:type="gramStart"/>
                      <w:r w:rsidRPr="00F73ECD">
                        <w:rPr>
                          <w:b/>
                          <w:kern w:val="0"/>
                          <w:sz w:val="28"/>
                          <w:szCs w:val="28"/>
                          <w:lang w:eastAsia="ru-RU"/>
                        </w:rPr>
                        <w:t>многоквартирного</w:t>
                      </w:r>
                      <w:proofErr w:type="gramEnd"/>
                    </w:p>
                    <w:p w:rsidR="00C842D8" w:rsidRPr="00F73ECD" w:rsidRDefault="00C842D8" w:rsidP="00C842D8">
                      <w:pPr>
                        <w:spacing w:line="276" w:lineRule="auto"/>
                        <w:jc w:val="both"/>
                        <w:rPr>
                          <w:kern w:val="0"/>
                          <w:sz w:val="28"/>
                          <w:szCs w:val="28"/>
                          <w:lang w:eastAsia="ru-RU"/>
                        </w:rPr>
                      </w:pPr>
                      <w:r w:rsidRPr="00F73ECD">
                        <w:rPr>
                          <w:b/>
                          <w:kern w:val="0"/>
                          <w:sz w:val="28"/>
                          <w:szCs w:val="28"/>
                          <w:lang w:eastAsia="ru-RU"/>
                        </w:rPr>
                        <w:t>дома и изменений в инструкцию</w:t>
                      </w:r>
                    </w:p>
                    <w:p w:rsidR="00C842D8" w:rsidRDefault="00C842D8" w:rsidP="00C842D8">
                      <w:pPr>
                        <w:spacing w:line="276" w:lineRule="auto"/>
                        <w:jc w:val="both"/>
                      </w:pPr>
                    </w:p>
                  </w:txbxContent>
                </v:textbox>
              </v:shape>
            </w:pict>
          </mc:Fallback>
        </mc:AlternateContent>
      </w:r>
    </w:p>
    <w:p w:rsidR="002B3FAD" w:rsidRDefault="002B3FAD" w:rsidP="002B3FAD">
      <w:pPr>
        <w:jc w:val="center"/>
        <w:rPr>
          <w:b/>
          <w:kern w:val="0"/>
          <w:sz w:val="28"/>
          <w:szCs w:val="28"/>
          <w:lang w:eastAsia="ru-RU"/>
        </w:rPr>
      </w:pPr>
    </w:p>
    <w:p w:rsidR="00C842D8" w:rsidRDefault="00C842D8" w:rsidP="002B3FAD">
      <w:pPr>
        <w:jc w:val="center"/>
        <w:rPr>
          <w:b/>
          <w:kern w:val="0"/>
          <w:sz w:val="28"/>
          <w:szCs w:val="28"/>
          <w:lang w:eastAsia="ru-RU"/>
        </w:rPr>
      </w:pPr>
    </w:p>
    <w:p w:rsidR="00C842D8" w:rsidRDefault="00C842D8" w:rsidP="002B3FAD">
      <w:pPr>
        <w:jc w:val="center"/>
        <w:rPr>
          <w:b/>
          <w:kern w:val="0"/>
          <w:sz w:val="28"/>
          <w:szCs w:val="28"/>
          <w:lang w:eastAsia="ru-RU"/>
        </w:rPr>
      </w:pPr>
    </w:p>
    <w:p w:rsidR="00C842D8" w:rsidRDefault="00C842D8" w:rsidP="002B3FAD">
      <w:pPr>
        <w:jc w:val="center"/>
        <w:rPr>
          <w:b/>
          <w:kern w:val="0"/>
          <w:sz w:val="28"/>
          <w:szCs w:val="28"/>
          <w:lang w:eastAsia="ru-RU"/>
        </w:rPr>
      </w:pPr>
    </w:p>
    <w:p w:rsidR="00C842D8" w:rsidRDefault="00C842D8" w:rsidP="002B3FAD">
      <w:pPr>
        <w:jc w:val="center"/>
        <w:rPr>
          <w:b/>
          <w:kern w:val="0"/>
          <w:sz w:val="28"/>
          <w:szCs w:val="28"/>
          <w:lang w:eastAsia="ru-RU"/>
        </w:rPr>
      </w:pPr>
    </w:p>
    <w:p w:rsidR="00C842D8" w:rsidRDefault="00C842D8" w:rsidP="002B3FAD">
      <w:pPr>
        <w:jc w:val="center"/>
        <w:rPr>
          <w:b/>
          <w:bCs/>
          <w:sz w:val="28"/>
          <w:szCs w:val="28"/>
        </w:rPr>
      </w:pPr>
    </w:p>
    <w:p w:rsidR="00C842D8" w:rsidRDefault="00C842D8" w:rsidP="002B3FAD">
      <w:pPr>
        <w:jc w:val="center"/>
        <w:rPr>
          <w:b/>
          <w:bCs/>
          <w:sz w:val="28"/>
          <w:szCs w:val="28"/>
        </w:rPr>
      </w:pPr>
    </w:p>
    <w:p w:rsidR="00C842D8" w:rsidRPr="00F73ECD" w:rsidRDefault="00C842D8" w:rsidP="00C842D8">
      <w:pPr>
        <w:rPr>
          <w:b/>
          <w:bCs/>
          <w:sz w:val="28"/>
          <w:szCs w:val="28"/>
        </w:rPr>
      </w:pPr>
    </w:p>
    <w:p w:rsidR="00C842D8" w:rsidRDefault="00C00B92" w:rsidP="007B462A">
      <w:pPr>
        <w:tabs>
          <w:tab w:val="left" w:pos="851"/>
        </w:tabs>
        <w:adjustRightInd w:val="0"/>
        <w:spacing w:line="276" w:lineRule="auto"/>
        <w:ind w:firstLine="709"/>
        <w:jc w:val="both"/>
        <w:rPr>
          <w:sz w:val="28"/>
          <w:szCs w:val="28"/>
        </w:rPr>
      </w:pPr>
      <w:proofErr w:type="gramStart"/>
      <w:r>
        <w:rPr>
          <w:sz w:val="28"/>
          <w:szCs w:val="28"/>
        </w:rPr>
        <w:t>В соответствии с постановлением п</w:t>
      </w:r>
      <w:r w:rsidR="002B3FAD" w:rsidRPr="00F73ECD">
        <w:rPr>
          <w:sz w:val="28"/>
          <w:szCs w:val="28"/>
        </w:rPr>
        <w:t>равительства Российской Ф</w:t>
      </w:r>
      <w:r w:rsidR="00A6149F">
        <w:rPr>
          <w:sz w:val="28"/>
          <w:szCs w:val="28"/>
        </w:rPr>
        <w:t>едерации от 13.08.</w:t>
      </w:r>
      <w:r w:rsidR="0075194D">
        <w:rPr>
          <w:sz w:val="28"/>
          <w:szCs w:val="28"/>
        </w:rPr>
        <w:t xml:space="preserve">2006 </w:t>
      </w:r>
      <w:r w:rsidR="00C842D8">
        <w:rPr>
          <w:sz w:val="28"/>
          <w:szCs w:val="28"/>
        </w:rPr>
        <w:t xml:space="preserve">   </w:t>
      </w:r>
      <w:r w:rsidR="002B3FAD" w:rsidRPr="00F73ECD">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целях реализации требований</w:t>
      </w:r>
      <w:proofErr w:type="gramEnd"/>
      <w:r w:rsidR="002B3FAD" w:rsidRPr="00F73ECD">
        <w:rPr>
          <w:sz w:val="28"/>
          <w:szCs w:val="28"/>
        </w:rPr>
        <w:t xml:space="preserve"> Положения о разработке, пе</w:t>
      </w:r>
      <w:r>
        <w:rPr>
          <w:sz w:val="28"/>
          <w:szCs w:val="28"/>
        </w:rPr>
        <w:t>редаче, пользовании и хранении И</w:t>
      </w:r>
      <w:r w:rsidR="002B3FAD" w:rsidRPr="00F73ECD">
        <w:rPr>
          <w:sz w:val="28"/>
          <w:szCs w:val="28"/>
        </w:rPr>
        <w:t>нструкции по эксплуатации многоквартирного дома, утвержденного Приказом Минист</w:t>
      </w:r>
      <w:r>
        <w:rPr>
          <w:sz w:val="28"/>
          <w:szCs w:val="28"/>
        </w:rPr>
        <w:t>ерства</w:t>
      </w:r>
      <w:r w:rsidR="002B3FAD" w:rsidRPr="00F73ECD">
        <w:rPr>
          <w:sz w:val="28"/>
          <w:szCs w:val="28"/>
        </w:rPr>
        <w:t xml:space="preserve"> регионального развития Российской Федерации от 01.06.2007 № 45, </w:t>
      </w:r>
    </w:p>
    <w:p w:rsidR="007B462A" w:rsidRDefault="007B462A" w:rsidP="007B462A">
      <w:pPr>
        <w:tabs>
          <w:tab w:val="left" w:pos="851"/>
        </w:tabs>
        <w:adjustRightInd w:val="0"/>
        <w:spacing w:line="276" w:lineRule="auto"/>
        <w:ind w:firstLine="709"/>
        <w:jc w:val="both"/>
        <w:rPr>
          <w:sz w:val="28"/>
          <w:szCs w:val="28"/>
        </w:rPr>
      </w:pPr>
    </w:p>
    <w:p w:rsidR="007B462A" w:rsidRDefault="00C842D8" w:rsidP="007B462A">
      <w:pPr>
        <w:tabs>
          <w:tab w:val="left" w:pos="851"/>
        </w:tabs>
        <w:adjustRightInd w:val="0"/>
        <w:spacing w:line="276" w:lineRule="auto"/>
        <w:ind w:firstLine="709"/>
        <w:jc w:val="center"/>
        <w:rPr>
          <w:b/>
          <w:sz w:val="28"/>
          <w:szCs w:val="28"/>
        </w:rPr>
      </w:pPr>
      <w:r w:rsidRPr="00C842D8">
        <w:rPr>
          <w:b/>
          <w:sz w:val="28"/>
          <w:szCs w:val="28"/>
        </w:rPr>
        <w:t>ПОСТАНОВЛЯЮ:</w:t>
      </w:r>
    </w:p>
    <w:p w:rsidR="007B462A" w:rsidRPr="00C842D8" w:rsidRDefault="007B462A" w:rsidP="007B462A">
      <w:pPr>
        <w:tabs>
          <w:tab w:val="left" w:pos="851"/>
        </w:tabs>
        <w:adjustRightInd w:val="0"/>
        <w:spacing w:line="276" w:lineRule="auto"/>
        <w:ind w:firstLine="709"/>
        <w:jc w:val="center"/>
        <w:rPr>
          <w:b/>
          <w:sz w:val="28"/>
          <w:szCs w:val="28"/>
        </w:rPr>
      </w:pPr>
    </w:p>
    <w:p w:rsidR="002B3FAD" w:rsidRPr="00F73ECD" w:rsidRDefault="002B3FAD" w:rsidP="007B462A">
      <w:pPr>
        <w:suppressAutoHyphens w:val="0"/>
        <w:autoSpaceDE w:val="0"/>
        <w:autoSpaceDN w:val="0"/>
        <w:adjustRightInd w:val="0"/>
        <w:spacing w:line="276" w:lineRule="auto"/>
        <w:ind w:firstLine="709"/>
        <w:jc w:val="both"/>
        <w:rPr>
          <w:kern w:val="0"/>
          <w:sz w:val="28"/>
          <w:szCs w:val="28"/>
          <w:lang w:eastAsia="ru-RU"/>
        </w:rPr>
      </w:pPr>
      <w:r w:rsidRPr="00F73ECD">
        <w:rPr>
          <w:kern w:val="0"/>
          <w:sz w:val="28"/>
          <w:szCs w:val="28"/>
          <w:lang w:eastAsia="ru-RU"/>
        </w:rPr>
        <w:t xml:space="preserve">1. Утвердить </w:t>
      </w:r>
      <w:r w:rsidR="00E97AFC">
        <w:rPr>
          <w:kern w:val="0"/>
          <w:sz w:val="28"/>
          <w:szCs w:val="28"/>
          <w:lang w:eastAsia="ru-RU"/>
        </w:rPr>
        <w:t xml:space="preserve">прилагаемый </w:t>
      </w:r>
      <w:r w:rsidR="007B462A">
        <w:rPr>
          <w:kern w:val="0"/>
          <w:sz w:val="28"/>
          <w:szCs w:val="28"/>
          <w:lang w:eastAsia="ru-RU"/>
        </w:rPr>
        <w:t>Времен</w:t>
      </w:r>
      <w:r w:rsidRPr="00F73ECD">
        <w:rPr>
          <w:kern w:val="0"/>
          <w:sz w:val="28"/>
          <w:szCs w:val="28"/>
          <w:lang w:eastAsia="ru-RU"/>
        </w:rPr>
        <w:t>н</w:t>
      </w:r>
      <w:r w:rsidR="007B462A">
        <w:rPr>
          <w:kern w:val="0"/>
          <w:sz w:val="28"/>
          <w:szCs w:val="28"/>
          <w:lang w:eastAsia="ru-RU"/>
        </w:rPr>
        <w:t xml:space="preserve">ый порядок организации хранения </w:t>
      </w:r>
      <w:r w:rsidRPr="00F73ECD">
        <w:rPr>
          <w:kern w:val="0"/>
          <w:sz w:val="28"/>
          <w:szCs w:val="28"/>
          <w:lang w:eastAsia="ru-RU"/>
        </w:rPr>
        <w:t>третьего экземпляра инструкции по эксплуатации многоквартирног</w:t>
      </w:r>
      <w:r w:rsidR="00E97AFC">
        <w:rPr>
          <w:kern w:val="0"/>
          <w:sz w:val="28"/>
          <w:szCs w:val="28"/>
          <w:lang w:eastAsia="ru-RU"/>
        </w:rPr>
        <w:t>о дома и изменений в инструкцию.</w:t>
      </w:r>
    </w:p>
    <w:p w:rsidR="00C00B92" w:rsidRDefault="00C842D8" w:rsidP="007B462A">
      <w:pPr>
        <w:suppressAutoHyphens w:val="0"/>
        <w:autoSpaceDE w:val="0"/>
        <w:autoSpaceDN w:val="0"/>
        <w:adjustRightInd w:val="0"/>
        <w:spacing w:line="276" w:lineRule="auto"/>
        <w:ind w:firstLine="709"/>
        <w:jc w:val="both"/>
        <w:rPr>
          <w:kern w:val="0"/>
          <w:sz w:val="28"/>
          <w:szCs w:val="28"/>
          <w:lang w:eastAsia="ru-RU"/>
        </w:rPr>
      </w:pPr>
      <w:r>
        <w:rPr>
          <w:kern w:val="0"/>
          <w:sz w:val="28"/>
          <w:szCs w:val="28"/>
          <w:lang w:eastAsia="ru-RU"/>
        </w:rPr>
        <w:t>2.</w:t>
      </w:r>
      <w:r w:rsidR="00C00B92">
        <w:rPr>
          <w:kern w:val="0"/>
          <w:sz w:val="28"/>
          <w:szCs w:val="28"/>
          <w:lang w:eastAsia="ru-RU"/>
        </w:rPr>
        <w:t xml:space="preserve"> Администрации Бутурлиновского городского поселения:</w:t>
      </w:r>
    </w:p>
    <w:p w:rsidR="002B3FAD" w:rsidRPr="00F73ECD" w:rsidRDefault="00C00B92" w:rsidP="00C00B92">
      <w:pPr>
        <w:suppressAutoHyphens w:val="0"/>
        <w:autoSpaceDE w:val="0"/>
        <w:autoSpaceDN w:val="0"/>
        <w:adjustRightInd w:val="0"/>
        <w:spacing w:line="276" w:lineRule="auto"/>
        <w:ind w:firstLine="709"/>
        <w:jc w:val="both"/>
        <w:rPr>
          <w:kern w:val="0"/>
          <w:sz w:val="28"/>
          <w:szCs w:val="28"/>
          <w:lang w:eastAsia="ru-RU"/>
        </w:rPr>
      </w:pPr>
      <w:r>
        <w:rPr>
          <w:kern w:val="0"/>
          <w:sz w:val="28"/>
          <w:szCs w:val="28"/>
          <w:lang w:eastAsia="ru-RU"/>
        </w:rPr>
        <w:lastRenderedPageBreak/>
        <w:t>2.1.</w:t>
      </w:r>
      <w:r w:rsidR="002B3FAD" w:rsidRPr="00F73ECD">
        <w:rPr>
          <w:kern w:val="0"/>
          <w:sz w:val="28"/>
          <w:szCs w:val="28"/>
          <w:lang w:eastAsia="ru-RU"/>
        </w:rPr>
        <w:t xml:space="preserve"> </w:t>
      </w:r>
      <w:r w:rsidR="003B4777" w:rsidRPr="00F73ECD">
        <w:rPr>
          <w:kern w:val="0"/>
          <w:sz w:val="28"/>
          <w:szCs w:val="28"/>
          <w:lang w:eastAsia="ru-RU"/>
        </w:rPr>
        <w:t>О</w:t>
      </w:r>
      <w:r w:rsidR="002B3FAD" w:rsidRPr="00F73ECD">
        <w:rPr>
          <w:kern w:val="0"/>
          <w:sz w:val="28"/>
          <w:szCs w:val="28"/>
          <w:lang w:eastAsia="ru-RU"/>
        </w:rPr>
        <w:t>рганизовать ведение учета многоквартирных домов, введен</w:t>
      </w:r>
      <w:r w:rsidR="00C817BE">
        <w:rPr>
          <w:kern w:val="0"/>
          <w:sz w:val="28"/>
          <w:szCs w:val="28"/>
          <w:lang w:eastAsia="ru-RU"/>
        </w:rPr>
        <w:t>ных в эксплуатацию</w:t>
      </w:r>
      <w:r w:rsidR="00C817BE" w:rsidRPr="00C817BE">
        <w:rPr>
          <w:kern w:val="0"/>
          <w:sz w:val="28"/>
          <w:szCs w:val="28"/>
          <w:lang w:eastAsia="ru-RU"/>
        </w:rPr>
        <w:t xml:space="preserve"> </w:t>
      </w:r>
      <w:r w:rsidR="00C817BE">
        <w:rPr>
          <w:kern w:val="0"/>
          <w:sz w:val="28"/>
          <w:szCs w:val="28"/>
          <w:lang w:eastAsia="ru-RU"/>
        </w:rPr>
        <w:t>на территории Бутурлиновского городского поселения, и исполнение</w:t>
      </w:r>
      <w:r w:rsidR="002B3FAD" w:rsidRPr="00F73ECD">
        <w:rPr>
          <w:kern w:val="0"/>
          <w:sz w:val="28"/>
          <w:szCs w:val="28"/>
          <w:lang w:eastAsia="ru-RU"/>
        </w:rPr>
        <w:t xml:space="preserve"> застро</w:t>
      </w:r>
      <w:r w:rsidR="00C817BE">
        <w:rPr>
          <w:kern w:val="0"/>
          <w:sz w:val="28"/>
          <w:szCs w:val="28"/>
          <w:lang w:eastAsia="ru-RU"/>
        </w:rPr>
        <w:t xml:space="preserve">йщиками многоквартирных домов </w:t>
      </w:r>
      <w:r w:rsidR="002B3FAD" w:rsidRPr="00F73ECD">
        <w:rPr>
          <w:kern w:val="0"/>
          <w:sz w:val="28"/>
          <w:szCs w:val="28"/>
          <w:lang w:eastAsia="ru-RU"/>
        </w:rPr>
        <w:t>обязанности по передаче третьего экземпляра инструкции по эксплуатации многоквартирного дома</w:t>
      </w:r>
      <w:r>
        <w:rPr>
          <w:kern w:val="0"/>
          <w:sz w:val="28"/>
          <w:szCs w:val="28"/>
          <w:lang w:eastAsia="ru-RU"/>
        </w:rPr>
        <w:t>.</w:t>
      </w:r>
      <w:r w:rsidR="002B3FAD" w:rsidRPr="00F73ECD">
        <w:rPr>
          <w:kern w:val="0"/>
          <w:sz w:val="28"/>
          <w:szCs w:val="28"/>
          <w:lang w:eastAsia="ru-RU"/>
        </w:rPr>
        <w:t xml:space="preserve"> </w:t>
      </w:r>
    </w:p>
    <w:p w:rsidR="002B3FAD" w:rsidRPr="00F73ECD" w:rsidRDefault="00C00B92" w:rsidP="00C00B92">
      <w:pPr>
        <w:pStyle w:val="ConsPlusNormal"/>
        <w:spacing w:line="276" w:lineRule="auto"/>
        <w:ind w:firstLine="709"/>
        <w:jc w:val="both"/>
      </w:pPr>
      <w:r>
        <w:rPr>
          <w:lang w:eastAsia="ru-RU"/>
        </w:rPr>
        <w:t xml:space="preserve">2.2. </w:t>
      </w:r>
      <w:r w:rsidR="003B4777" w:rsidRPr="00F73ECD">
        <w:t xml:space="preserve"> Информировать письменно застройщиков</w:t>
      </w:r>
      <w:r w:rsidR="00C817BE">
        <w:t>,</w:t>
      </w:r>
      <w:r w:rsidR="003B4777" w:rsidRPr="00F73ECD">
        <w:t xml:space="preserve"> при выдаче разрешений на ввод в эксплуатацию многоквартирных домов </w:t>
      </w:r>
      <w:r w:rsidR="00C817BE">
        <w:t>на территории Бутурлиновского городского поселения,</w:t>
      </w:r>
      <w:r w:rsidR="003B4777" w:rsidRPr="00F73ECD">
        <w:t xml:space="preserve"> об обязанности передать третий экземпляр инструкции по эксплуатации многоквартирного дома </w:t>
      </w:r>
      <w:r w:rsidR="00C817BE" w:rsidRPr="00C817BE">
        <w:t xml:space="preserve">администрации Бутурлиновского городского поселения </w:t>
      </w:r>
      <w:r w:rsidR="003B4777" w:rsidRPr="00F73ECD">
        <w:t xml:space="preserve">в порядке, установленном настоящим </w:t>
      </w:r>
      <w:r w:rsidR="00A6149F">
        <w:t>п</w:t>
      </w:r>
      <w:r w:rsidR="003B4777" w:rsidRPr="00F73ECD">
        <w:t>остановлением.</w:t>
      </w:r>
    </w:p>
    <w:p w:rsidR="003B4777" w:rsidRPr="00F73ECD" w:rsidRDefault="00C00B92" w:rsidP="007B462A">
      <w:pPr>
        <w:pStyle w:val="ConsPlusNormal"/>
        <w:spacing w:line="276" w:lineRule="auto"/>
        <w:ind w:firstLine="540"/>
        <w:jc w:val="both"/>
      </w:pPr>
      <w:r>
        <w:t>3</w:t>
      </w:r>
      <w:r w:rsidR="007B462A">
        <w:t xml:space="preserve">. </w:t>
      </w:r>
      <w:r w:rsidR="003B4777" w:rsidRPr="00F73ECD">
        <w:t xml:space="preserve"> </w:t>
      </w:r>
      <w:r w:rsidR="007A5EFD" w:rsidRPr="00F73ECD">
        <w:rPr>
          <w:lang w:eastAsia="ru-RU"/>
        </w:rPr>
        <w:t>Назначить</w:t>
      </w:r>
      <w:r w:rsidR="007A5EFD">
        <w:t xml:space="preserve"> </w:t>
      </w:r>
      <w:r w:rsidR="00C817BE">
        <w:t xml:space="preserve">Толстенко Оксану Сергеевну, специалиста </w:t>
      </w:r>
      <w:r w:rsidR="00C817BE">
        <w:rPr>
          <w:lang w:val="en-US"/>
        </w:rPr>
        <w:t>I</w:t>
      </w:r>
      <w:r w:rsidR="00C817BE">
        <w:t xml:space="preserve"> категории администрации Бутурлиновского городского</w:t>
      </w:r>
      <w:r w:rsidR="007A5EFD">
        <w:t xml:space="preserve"> поселения, </w:t>
      </w:r>
      <w:r w:rsidR="00C817BE">
        <w:t xml:space="preserve"> </w:t>
      </w:r>
      <w:r w:rsidR="007A5EFD">
        <w:t xml:space="preserve">ответственным лицом </w:t>
      </w:r>
      <w:r w:rsidR="003B4777" w:rsidRPr="00F73ECD">
        <w:rPr>
          <w:lang w:eastAsia="ru-RU"/>
        </w:rPr>
        <w:t xml:space="preserve"> за ведение учета и хранение третьего экземпляра инструкции по эксплуатации многоквартирного дома</w:t>
      </w:r>
      <w:r w:rsidR="00A6149F" w:rsidRPr="00A6149F">
        <w:t xml:space="preserve"> </w:t>
      </w:r>
      <w:r w:rsidR="00A6149F">
        <w:t>и изменений в инструкцию</w:t>
      </w:r>
      <w:r w:rsidR="003B4777" w:rsidRPr="00F73ECD">
        <w:rPr>
          <w:lang w:eastAsia="ru-RU"/>
        </w:rPr>
        <w:t>.</w:t>
      </w:r>
    </w:p>
    <w:p w:rsidR="003B4777" w:rsidRPr="00F73ECD" w:rsidRDefault="00C00B92" w:rsidP="007B462A">
      <w:pPr>
        <w:pStyle w:val="ConsPlusNormal"/>
        <w:spacing w:line="276" w:lineRule="auto"/>
        <w:ind w:firstLine="540"/>
        <w:jc w:val="both"/>
      </w:pPr>
      <w:r>
        <w:t>4</w:t>
      </w:r>
      <w:r w:rsidR="007B462A">
        <w:t xml:space="preserve">. </w:t>
      </w:r>
      <w:r w:rsidR="003B4777" w:rsidRPr="00F73ECD">
        <w:t xml:space="preserve"> Застройщикам многоквартирных домов </w:t>
      </w:r>
      <w:r w:rsidR="007A5EFD">
        <w:t>на территории Бутурлиновского городского поселения</w:t>
      </w:r>
      <w:r w:rsidR="003B4777" w:rsidRPr="00F73ECD">
        <w:t xml:space="preserve"> передавать третий экземпляр инструкции по эксплуатации многоквартирного дома </w:t>
      </w:r>
      <w:r w:rsidR="007A5EFD">
        <w:t>в администрацию</w:t>
      </w:r>
      <w:r w:rsidR="007A5EFD" w:rsidRPr="007A5EFD">
        <w:t xml:space="preserve"> Бутурлиновского городского поселения</w:t>
      </w:r>
      <w:r w:rsidR="003B4777" w:rsidRPr="00F73ECD">
        <w:t xml:space="preserve"> в порядке и сроки, установленные </w:t>
      </w:r>
      <w:r w:rsidR="00C33392" w:rsidRPr="00F73ECD">
        <w:t xml:space="preserve">настоящим </w:t>
      </w:r>
      <w:r w:rsidR="00C33392">
        <w:t>п</w:t>
      </w:r>
      <w:r w:rsidR="00C33392" w:rsidRPr="00F73ECD">
        <w:t>остановлением</w:t>
      </w:r>
      <w:r w:rsidR="003B4777" w:rsidRPr="00F73ECD">
        <w:t>.</w:t>
      </w:r>
    </w:p>
    <w:p w:rsidR="003B4777" w:rsidRPr="00F73ECD" w:rsidRDefault="00C00B92" w:rsidP="007B462A">
      <w:pPr>
        <w:pStyle w:val="ConsPlusNormal"/>
        <w:spacing w:line="276" w:lineRule="auto"/>
        <w:ind w:firstLine="540"/>
        <w:jc w:val="both"/>
        <w:rPr>
          <w:lang w:eastAsia="ru-RU"/>
        </w:rPr>
      </w:pPr>
      <w:r>
        <w:rPr>
          <w:lang w:eastAsia="ru-RU"/>
        </w:rPr>
        <w:t>5. Контроль</w:t>
      </w:r>
      <w:r w:rsidR="003B4777" w:rsidRPr="00F73ECD">
        <w:rPr>
          <w:lang w:eastAsia="ru-RU"/>
        </w:rPr>
        <w:t xml:space="preserve"> исполнени</w:t>
      </w:r>
      <w:r>
        <w:rPr>
          <w:lang w:eastAsia="ru-RU"/>
        </w:rPr>
        <w:t>я</w:t>
      </w:r>
      <w:r w:rsidR="00C33392" w:rsidRPr="00C33392">
        <w:t xml:space="preserve"> </w:t>
      </w:r>
      <w:r w:rsidR="00C33392" w:rsidRPr="00F73ECD">
        <w:t>настоящ</w:t>
      </w:r>
      <w:r w:rsidR="00C33392">
        <w:t>его</w:t>
      </w:r>
      <w:r w:rsidR="003B4777" w:rsidRPr="00F73ECD">
        <w:rPr>
          <w:lang w:eastAsia="ru-RU"/>
        </w:rPr>
        <w:t xml:space="preserve"> постановления </w:t>
      </w:r>
      <w:r>
        <w:rPr>
          <w:lang w:eastAsia="ru-RU"/>
        </w:rPr>
        <w:t>оставляю за собой.</w:t>
      </w:r>
    </w:p>
    <w:p w:rsidR="002B3FAD" w:rsidRPr="00F73ECD" w:rsidRDefault="002B3FAD" w:rsidP="007B462A">
      <w:pPr>
        <w:spacing w:line="276" w:lineRule="auto"/>
        <w:ind w:firstLine="708"/>
        <w:jc w:val="both"/>
        <w:rPr>
          <w:bCs/>
          <w:sz w:val="28"/>
          <w:szCs w:val="28"/>
        </w:rPr>
      </w:pPr>
    </w:p>
    <w:p w:rsidR="002B3FAD" w:rsidRPr="00F73ECD" w:rsidRDefault="002B3FAD" w:rsidP="007B462A">
      <w:pPr>
        <w:spacing w:line="276" w:lineRule="auto"/>
        <w:ind w:firstLine="708"/>
        <w:jc w:val="both"/>
        <w:rPr>
          <w:bCs/>
          <w:sz w:val="28"/>
          <w:szCs w:val="28"/>
        </w:rPr>
      </w:pPr>
    </w:p>
    <w:p w:rsidR="007A5EFD" w:rsidRDefault="007A5EFD" w:rsidP="007B462A">
      <w:pPr>
        <w:spacing w:line="276" w:lineRule="auto"/>
        <w:rPr>
          <w:bCs/>
          <w:sz w:val="28"/>
          <w:szCs w:val="28"/>
        </w:rPr>
      </w:pPr>
      <w:proofErr w:type="gramStart"/>
      <w:r>
        <w:rPr>
          <w:bCs/>
          <w:sz w:val="28"/>
          <w:szCs w:val="28"/>
        </w:rPr>
        <w:t>Исполняющий</w:t>
      </w:r>
      <w:proofErr w:type="gramEnd"/>
      <w:r>
        <w:rPr>
          <w:bCs/>
          <w:sz w:val="28"/>
          <w:szCs w:val="28"/>
        </w:rPr>
        <w:t xml:space="preserve"> обязанности главы</w:t>
      </w:r>
    </w:p>
    <w:p w:rsidR="002B3FAD" w:rsidRPr="00F73ECD" w:rsidRDefault="007A5EFD" w:rsidP="007B462A">
      <w:pPr>
        <w:spacing w:line="276" w:lineRule="auto"/>
        <w:sectPr w:rsidR="002B3FAD" w:rsidRPr="00F73ECD" w:rsidSect="007B462A">
          <w:headerReference w:type="even" r:id="rId9"/>
          <w:headerReference w:type="default" r:id="rId10"/>
          <w:headerReference w:type="first" r:id="rId11"/>
          <w:pgSz w:w="11906" w:h="16838"/>
          <w:pgMar w:top="1134" w:right="566" w:bottom="851" w:left="1701" w:header="720" w:footer="720" w:gutter="0"/>
          <w:cols w:space="720"/>
          <w:titlePg/>
          <w:docGrid w:linePitch="360" w:charSpace="28672"/>
        </w:sectPr>
      </w:pPr>
      <w:r>
        <w:rPr>
          <w:bCs/>
          <w:sz w:val="28"/>
          <w:szCs w:val="28"/>
        </w:rPr>
        <w:t>Бутурлиновского городского поселения                              А.М. Иванников</w:t>
      </w:r>
    </w:p>
    <w:p w:rsidR="002B3FAD" w:rsidRPr="00F73ECD" w:rsidRDefault="002B3FAD" w:rsidP="007B462A">
      <w:pPr>
        <w:spacing w:line="276" w:lineRule="auto"/>
        <w:jc w:val="both"/>
        <w:rPr>
          <w:sz w:val="28"/>
          <w:szCs w:val="28"/>
        </w:rPr>
        <w:sectPr w:rsidR="002B3FAD" w:rsidRPr="00F73ECD" w:rsidSect="0098594F">
          <w:headerReference w:type="default" r:id="rId12"/>
          <w:pgSz w:w="11906" w:h="16838"/>
          <w:pgMar w:top="1134" w:right="566" w:bottom="1134" w:left="1701" w:header="720" w:footer="720" w:gutter="0"/>
          <w:pgNumType w:start="1"/>
          <w:cols w:space="720"/>
          <w:titlePg/>
          <w:docGrid w:linePitch="360" w:charSpace="28672"/>
        </w:sectPr>
      </w:pPr>
    </w:p>
    <w:p w:rsidR="002B3FAD" w:rsidRDefault="002B3FA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A5EFD" w:rsidRDefault="007A5EFD" w:rsidP="007B462A">
      <w:pPr>
        <w:spacing w:line="276" w:lineRule="auto"/>
        <w:jc w:val="both"/>
        <w:rPr>
          <w:sz w:val="28"/>
          <w:szCs w:val="28"/>
        </w:rPr>
      </w:pPr>
    </w:p>
    <w:p w:rsidR="007B462A" w:rsidRDefault="007B462A" w:rsidP="007B462A">
      <w:pPr>
        <w:spacing w:line="276" w:lineRule="auto"/>
        <w:jc w:val="both"/>
        <w:rPr>
          <w:sz w:val="28"/>
          <w:szCs w:val="28"/>
        </w:rPr>
      </w:pPr>
    </w:p>
    <w:p w:rsidR="007B462A" w:rsidRPr="00F73ECD" w:rsidRDefault="007B462A" w:rsidP="007B462A">
      <w:pPr>
        <w:spacing w:line="276" w:lineRule="auto"/>
        <w:jc w:val="both"/>
        <w:rPr>
          <w:sz w:val="28"/>
          <w:szCs w:val="28"/>
        </w:rPr>
      </w:pPr>
    </w:p>
    <w:p w:rsidR="002B3FAD" w:rsidRPr="00F73ECD" w:rsidRDefault="002B3FAD" w:rsidP="007B462A">
      <w:pPr>
        <w:spacing w:line="276" w:lineRule="auto"/>
        <w:jc w:val="both"/>
        <w:rPr>
          <w:sz w:val="28"/>
          <w:szCs w:val="28"/>
        </w:rPr>
      </w:pPr>
    </w:p>
    <w:p w:rsidR="007A5EFD" w:rsidRPr="00F73ECD" w:rsidRDefault="002B3FAD" w:rsidP="007B462A">
      <w:pPr>
        <w:spacing w:line="276" w:lineRule="auto"/>
        <w:jc w:val="both"/>
        <w:rPr>
          <w:sz w:val="28"/>
          <w:szCs w:val="28"/>
        </w:rPr>
      </w:pPr>
      <w:r w:rsidRPr="00F73ECD">
        <w:rPr>
          <w:sz w:val="28"/>
          <w:szCs w:val="28"/>
        </w:rPr>
        <w:t>Визирование:</w:t>
      </w:r>
    </w:p>
    <w:p w:rsidR="002B3FAD" w:rsidRPr="00F73ECD" w:rsidRDefault="002B3FAD" w:rsidP="007B462A">
      <w:pPr>
        <w:autoSpaceDE w:val="0"/>
        <w:autoSpaceDN w:val="0"/>
        <w:spacing w:line="276" w:lineRule="auto"/>
        <w:jc w:val="both"/>
        <w:rPr>
          <w:sz w:val="28"/>
          <w:szCs w:val="28"/>
          <w:lang w:eastAsia="ru-RU"/>
        </w:rPr>
      </w:pPr>
    </w:p>
    <w:p w:rsidR="002B3FAD" w:rsidRDefault="007A5EFD" w:rsidP="007B462A">
      <w:pPr>
        <w:spacing w:line="276" w:lineRule="auto"/>
        <w:jc w:val="both"/>
        <w:rPr>
          <w:rFonts w:eastAsia="Calibri"/>
          <w:sz w:val="28"/>
          <w:szCs w:val="28"/>
        </w:rPr>
      </w:pPr>
      <w:r>
        <w:rPr>
          <w:rFonts w:eastAsia="Calibri"/>
          <w:sz w:val="28"/>
          <w:szCs w:val="28"/>
        </w:rPr>
        <w:t>Начальник сектора        _____________  Л.А. Рачкова</w:t>
      </w:r>
    </w:p>
    <w:p w:rsidR="007A5EFD" w:rsidRDefault="007A5EFD" w:rsidP="007B462A">
      <w:pPr>
        <w:spacing w:line="276" w:lineRule="auto"/>
        <w:jc w:val="both"/>
        <w:rPr>
          <w:rFonts w:eastAsia="Calibri"/>
          <w:sz w:val="28"/>
          <w:szCs w:val="28"/>
        </w:rPr>
      </w:pPr>
    </w:p>
    <w:p w:rsidR="007A5EFD" w:rsidRDefault="007A5EFD" w:rsidP="007B462A">
      <w:pPr>
        <w:spacing w:line="276" w:lineRule="auto"/>
        <w:jc w:val="both"/>
        <w:rPr>
          <w:rFonts w:eastAsia="Calibri"/>
          <w:sz w:val="28"/>
          <w:szCs w:val="28"/>
        </w:rPr>
      </w:pPr>
    </w:p>
    <w:p w:rsidR="007A5EFD" w:rsidRPr="00F73ECD" w:rsidRDefault="007A5EFD" w:rsidP="007B462A">
      <w:pPr>
        <w:spacing w:line="276" w:lineRule="auto"/>
        <w:jc w:val="both"/>
        <w:rPr>
          <w:sz w:val="28"/>
          <w:szCs w:val="28"/>
        </w:rPr>
      </w:pPr>
      <w:r>
        <w:rPr>
          <w:rFonts w:eastAsia="Calibri"/>
          <w:sz w:val="28"/>
          <w:szCs w:val="28"/>
        </w:rPr>
        <w:t xml:space="preserve">                                        ____________  Л.И. Игнатова</w:t>
      </w:r>
    </w:p>
    <w:p w:rsidR="002B3FAD" w:rsidRPr="00F73ECD" w:rsidRDefault="002B3FAD" w:rsidP="007B462A">
      <w:pPr>
        <w:spacing w:line="276" w:lineRule="auto"/>
        <w:ind w:firstLine="540"/>
        <w:rPr>
          <w:sz w:val="28"/>
          <w:szCs w:val="28"/>
        </w:rPr>
      </w:pPr>
    </w:p>
    <w:p w:rsidR="002B3FAD" w:rsidRPr="00F73ECD" w:rsidRDefault="002B3FAD" w:rsidP="007B462A">
      <w:pPr>
        <w:spacing w:line="276" w:lineRule="auto"/>
        <w:ind w:firstLine="540"/>
        <w:rPr>
          <w:sz w:val="28"/>
          <w:szCs w:val="28"/>
        </w:rPr>
      </w:pPr>
    </w:p>
    <w:p w:rsidR="002B3FAD" w:rsidRPr="00F73ECD" w:rsidRDefault="002B3FAD" w:rsidP="007B462A">
      <w:pPr>
        <w:suppressAutoHyphens w:val="0"/>
        <w:autoSpaceDE w:val="0"/>
        <w:autoSpaceDN w:val="0"/>
        <w:adjustRightInd w:val="0"/>
        <w:spacing w:line="276" w:lineRule="auto"/>
        <w:outlineLvl w:val="0"/>
        <w:rPr>
          <w:kern w:val="0"/>
          <w:sz w:val="28"/>
          <w:szCs w:val="28"/>
          <w:lang w:eastAsia="ru-RU"/>
        </w:rPr>
        <w:sectPr w:rsidR="002B3FAD" w:rsidRPr="00F73ECD" w:rsidSect="0098594F">
          <w:type w:val="continuous"/>
          <w:pgSz w:w="11906" w:h="16838"/>
          <w:pgMar w:top="1134" w:right="566" w:bottom="1134" w:left="1701" w:header="720" w:footer="720" w:gutter="0"/>
          <w:cols w:space="720"/>
          <w:docGrid w:linePitch="360" w:charSpace="28672"/>
        </w:sectPr>
      </w:pPr>
    </w:p>
    <w:p w:rsidR="002B3FAD" w:rsidRPr="00F73ECD" w:rsidRDefault="002B3FAD" w:rsidP="007B462A">
      <w:pPr>
        <w:widowControl w:val="0"/>
        <w:autoSpaceDE w:val="0"/>
        <w:autoSpaceDN w:val="0"/>
        <w:adjustRightInd w:val="0"/>
        <w:spacing w:line="276" w:lineRule="auto"/>
        <w:outlineLvl w:val="0"/>
        <w:rPr>
          <w:sz w:val="28"/>
          <w:szCs w:val="28"/>
        </w:rPr>
        <w:sectPr w:rsidR="002B3FAD" w:rsidRPr="00F73ECD" w:rsidSect="00DE38C5">
          <w:type w:val="continuous"/>
          <w:pgSz w:w="11906" w:h="16838"/>
          <w:pgMar w:top="1134" w:right="566" w:bottom="993" w:left="1701" w:header="720" w:footer="720" w:gutter="0"/>
          <w:cols w:space="720"/>
          <w:titlePg/>
          <w:docGrid w:linePitch="360" w:charSpace="28672"/>
        </w:sectPr>
      </w:pPr>
    </w:p>
    <w:p w:rsidR="002B3FAD" w:rsidRPr="00F73ECD" w:rsidRDefault="002B3FAD" w:rsidP="007B462A">
      <w:pPr>
        <w:widowControl w:val="0"/>
        <w:autoSpaceDE w:val="0"/>
        <w:autoSpaceDN w:val="0"/>
        <w:adjustRightInd w:val="0"/>
        <w:spacing w:line="276" w:lineRule="auto"/>
        <w:ind w:left="4536"/>
        <w:jc w:val="right"/>
        <w:outlineLvl w:val="0"/>
        <w:rPr>
          <w:sz w:val="28"/>
          <w:szCs w:val="28"/>
        </w:rPr>
      </w:pPr>
      <w:r w:rsidRPr="00F73ECD">
        <w:rPr>
          <w:sz w:val="28"/>
          <w:szCs w:val="28"/>
        </w:rPr>
        <w:lastRenderedPageBreak/>
        <w:t>УТВЕРЖДЕН</w:t>
      </w:r>
    </w:p>
    <w:p w:rsidR="002B3FAD" w:rsidRPr="00F73ECD" w:rsidRDefault="002B3FAD" w:rsidP="007B462A">
      <w:pPr>
        <w:widowControl w:val="0"/>
        <w:autoSpaceDE w:val="0"/>
        <w:autoSpaceDN w:val="0"/>
        <w:adjustRightInd w:val="0"/>
        <w:spacing w:line="276" w:lineRule="auto"/>
        <w:ind w:left="4536"/>
        <w:jc w:val="right"/>
        <w:rPr>
          <w:sz w:val="28"/>
          <w:szCs w:val="28"/>
        </w:rPr>
      </w:pPr>
      <w:r w:rsidRPr="00F73ECD">
        <w:rPr>
          <w:sz w:val="28"/>
          <w:szCs w:val="28"/>
        </w:rPr>
        <w:t>постановлением администрации</w:t>
      </w:r>
    </w:p>
    <w:p w:rsidR="002B3FAD" w:rsidRPr="00F73ECD" w:rsidRDefault="007A5EFD" w:rsidP="007B462A">
      <w:pPr>
        <w:widowControl w:val="0"/>
        <w:autoSpaceDE w:val="0"/>
        <w:autoSpaceDN w:val="0"/>
        <w:adjustRightInd w:val="0"/>
        <w:spacing w:line="276" w:lineRule="auto"/>
        <w:ind w:left="4536"/>
        <w:jc w:val="right"/>
        <w:rPr>
          <w:sz w:val="28"/>
          <w:szCs w:val="28"/>
        </w:rPr>
      </w:pPr>
      <w:r>
        <w:rPr>
          <w:sz w:val="28"/>
          <w:szCs w:val="28"/>
        </w:rPr>
        <w:t xml:space="preserve">Бутурлиновского городского </w:t>
      </w:r>
      <w:r w:rsidR="00FC02C9">
        <w:rPr>
          <w:sz w:val="28"/>
          <w:szCs w:val="28"/>
        </w:rPr>
        <w:t xml:space="preserve">поселения № </w:t>
      </w:r>
      <w:r w:rsidR="00FC02C9" w:rsidRPr="00FC02C9">
        <w:rPr>
          <w:sz w:val="28"/>
          <w:szCs w:val="28"/>
          <w:u w:val="single"/>
        </w:rPr>
        <w:t xml:space="preserve">978 </w:t>
      </w:r>
      <w:r w:rsidR="00FC02C9">
        <w:rPr>
          <w:sz w:val="28"/>
          <w:szCs w:val="28"/>
        </w:rPr>
        <w:t xml:space="preserve"> </w:t>
      </w:r>
      <w:r w:rsidR="002B3FAD" w:rsidRPr="00F73ECD">
        <w:rPr>
          <w:sz w:val="28"/>
          <w:szCs w:val="28"/>
        </w:rPr>
        <w:t xml:space="preserve">от </w:t>
      </w:r>
      <w:r w:rsidR="00FC02C9">
        <w:rPr>
          <w:sz w:val="28"/>
          <w:szCs w:val="28"/>
        </w:rPr>
        <w:t xml:space="preserve"> </w:t>
      </w:r>
      <w:r w:rsidR="00FC02C9" w:rsidRPr="00FC02C9">
        <w:rPr>
          <w:sz w:val="28"/>
          <w:szCs w:val="28"/>
          <w:u w:val="single"/>
        </w:rPr>
        <w:t>02.12.2016</w:t>
      </w:r>
      <w:r w:rsidR="00606A3C">
        <w:rPr>
          <w:sz w:val="28"/>
          <w:szCs w:val="28"/>
        </w:rPr>
        <w:t xml:space="preserve"> г. </w:t>
      </w:r>
      <w:r w:rsidR="002B3FAD" w:rsidRPr="00F73ECD">
        <w:rPr>
          <w:sz w:val="28"/>
          <w:szCs w:val="28"/>
        </w:rPr>
        <w:t xml:space="preserve">                                 </w:t>
      </w:r>
    </w:p>
    <w:p w:rsidR="002B3FAD" w:rsidRDefault="002B3FAD" w:rsidP="007B462A">
      <w:pPr>
        <w:spacing w:line="276" w:lineRule="auto"/>
        <w:jc w:val="center"/>
        <w:rPr>
          <w:b/>
          <w:sz w:val="28"/>
          <w:szCs w:val="28"/>
        </w:rPr>
      </w:pPr>
    </w:p>
    <w:p w:rsidR="002B3FAD" w:rsidRPr="00F73ECD" w:rsidRDefault="002B3FAD" w:rsidP="007B462A">
      <w:pPr>
        <w:spacing w:line="276" w:lineRule="auto"/>
        <w:jc w:val="center"/>
        <w:rPr>
          <w:b/>
          <w:sz w:val="28"/>
          <w:szCs w:val="28"/>
        </w:rPr>
      </w:pPr>
    </w:p>
    <w:p w:rsidR="003B4777" w:rsidRPr="00F73ECD" w:rsidRDefault="00E97AFC" w:rsidP="007B462A">
      <w:pPr>
        <w:pStyle w:val="ConsPlusNormal"/>
        <w:spacing w:line="276" w:lineRule="auto"/>
        <w:jc w:val="center"/>
        <w:rPr>
          <w:b/>
          <w:bCs/>
        </w:rPr>
      </w:pPr>
      <w:r w:rsidRPr="00F73ECD">
        <w:rPr>
          <w:b/>
          <w:bCs/>
        </w:rPr>
        <w:t>ВРЕМЕННЫЙ ПОРЯДОК</w:t>
      </w:r>
    </w:p>
    <w:p w:rsidR="003B4777" w:rsidRPr="00F73ECD" w:rsidRDefault="00E97AFC" w:rsidP="007B462A">
      <w:pPr>
        <w:pStyle w:val="ConsPlusNormal"/>
        <w:spacing w:line="276" w:lineRule="auto"/>
        <w:jc w:val="center"/>
        <w:rPr>
          <w:b/>
          <w:bCs/>
        </w:rPr>
      </w:pPr>
      <w:r w:rsidRPr="00F73ECD">
        <w:rPr>
          <w:b/>
          <w:bCs/>
        </w:rPr>
        <w:t>ОРГАНИЗАЦИИ ХРАНЕНИЯ ТРЕТЬЕГО ЭКЗЕМПЛЯРА ИНСТРУКЦИИ</w:t>
      </w:r>
      <w:r>
        <w:rPr>
          <w:b/>
          <w:bCs/>
        </w:rPr>
        <w:t xml:space="preserve"> </w:t>
      </w:r>
      <w:r w:rsidRPr="00F73ECD">
        <w:rPr>
          <w:b/>
          <w:bCs/>
        </w:rPr>
        <w:t>ПО ЭКСПЛУАТАЦИИ МНОГОКВАРТИРНОГО ДОМА</w:t>
      </w:r>
      <w:r>
        <w:rPr>
          <w:b/>
          <w:bCs/>
        </w:rPr>
        <w:t xml:space="preserve"> </w:t>
      </w:r>
      <w:r w:rsidRPr="00F73ECD">
        <w:rPr>
          <w:b/>
          <w:bCs/>
        </w:rPr>
        <w:t>И ИЗМЕНЕНИЙ В ИНСТРУКЦИЮ</w:t>
      </w:r>
    </w:p>
    <w:p w:rsidR="002B3FAD" w:rsidRPr="00E97AFC" w:rsidRDefault="002B3FAD" w:rsidP="007B462A">
      <w:pPr>
        <w:spacing w:line="276" w:lineRule="auto"/>
        <w:jc w:val="center"/>
        <w:rPr>
          <w:b/>
          <w:sz w:val="28"/>
          <w:szCs w:val="28"/>
        </w:rPr>
      </w:pPr>
    </w:p>
    <w:p w:rsidR="003B4777" w:rsidRPr="00E97AFC" w:rsidRDefault="00421BB7" w:rsidP="007B462A">
      <w:pPr>
        <w:pStyle w:val="ConsPlusNormal"/>
        <w:spacing w:line="276" w:lineRule="auto"/>
        <w:jc w:val="center"/>
        <w:outlineLvl w:val="1"/>
        <w:rPr>
          <w:b/>
        </w:rPr>
      </w:pPr>
      <w:r>
        <w:rPr>
          <w:b/>
        </w:rPr>
        <w:t>1</w:t>
      </w:r>
      <w:r w:rsidR="003B4777" w:rsidRPr="00E97AFC">
        <w:rPr>
          <w:b/>
        </w:rPr>
        <w:t>. Общие положения</w:t>
      </w:r>
    </w:p>
    <w:p w:rsidR="003B4777" w:rsidRPr="00F73ECD" w:rsidRDefault="003B4777" w:rsidP="007B462A">
      <w:pPr>
        <w:pStyle w:val="ConsPlusNormal"/>
        <w:spacing w:line="276" w:lineRule="auto"/>
        <w:jc w:val="center"/>
      </w:pPr>
    </w:p>
    <w:p w:rsidR="003B4777" w:rsidRPr="00F73ECD" w:rsidRDefault="003B4777" w:rsidP="007B462A">
      <w:pPr>
        <w:pStyle w:val="ConsPlusNormal"/>
        <w:spacing w:line="276" w:lineRule="auto"/>
        <w:ind w:firstLine="540"/>
        <w:jc w:val="both"/>
      </w:pPr>
      <w:r w:rsidRPr="00F73ECD">
        <w:t xml:space="preserve">1.1. </w:t>
      </w:r>
      <w:proofErr w:type="gramStart"/>
      <w:r w:rsidR="00C33392" w:rsidRPr="00F73ECD">
        <w:t>Настоящий Временный порядок организации хранения третьего экземпляра инструкции по эксплуатации многоквартирног</w:t>
      </w:r>
      <w:r w:rsidR="00C33392">
        <w:t xml:space="preserve">о дома и </w:t>
      </w:r>
      <w:r w:rsidR="00606A3C">
        <w:t xml:space="preserve">внесенных </w:t>
      </w:r>
      <w:r w:rsidR="00C33392">
        <w:t>изменений в инструкцию</w:t>
      </w:r>
      <w:r w:rsidR="00C33392" w:rsidRPr="00F73ECD">
        <w:t xml:space="preserve"> (далее </w:t>
      </w:r>
      <w:r w:rsidR="00C33392">
        <w:t>–</w:t>
      </w:r>
      <w:r w:rsidR="00C33392" w:rsidRPr="00F73ECD">
        <w:t xml:space="preserve"> Порядок)</w:t>
      </w:r>
      <w:r w:rsidR="00606A3C">
        <w:t>,</w:t>
      </w:r>
      <w:r w:rsidR="00C33392" w:rsidRPr="00F73ECD">
        <w:t xml:space="preserve"> </w:t>
      </w:r>
      <w:r w:rsidR="00C33392">
        <w:t xml:space="preserve">в соответствии с пунктами 24, 25 </w:t>
      </w:r>
      <w:r w:rsidR="00D137B8">
        <w:t xml:space="preserve"> </w:t>
      </w:r>
      <w:r w:rsidR="00C33392">
        <w:t>П</w:t>
      </w:r>
      <w:r w:rsidR="00C33392" w:rsidRPr="00F73ECD">
        <w:t>равил содержания общего имущества в многоквартирном доме</w:t>
      </w:r>
      <w:r w:rsidR="00C33392">
        <w:t>, утвержденных</w:t>
      </w:r>
      <w:r w:rsidR="00C33392" w:rsidRPr="00F73ECD">
        <w:t xml:space="preserve"> </w:t>
      </w:r>
      <w:r w:rsidR="00606A3C">
        <w:t xml:space="preserve"> </w:t>
      </w:r>
      <w:hyperlink r:id="rId13" w:history="1">
        <w:r w:rsidR="00C00B92">
          <w:t>п</w:t>
        </w:r>
        <w:r w:rsidR="00C33392" w:rsidRPr="00F73ECD">
          <w:t>остановлени</w:t>
        </w:r>
        <w:r w:rsidR="00C33392">
          <w:t>ем</w:t>
        </w:r>
      </w:hyperlink>
      <w:r w:rsidR="00606A3C">
        <w:t xml:space="preserve"> </w:t>
      </w:r>
      <w:r w:rsidR="00C00B92">
        <w:t xml:space="preserve"> п</w:t>
      </w:r>
      <w:r w:rsidR="00C33392" w:rsidRPr="00F73ECD">
        <w:t xml:space="preserve">равительства Российской Федерации от </w:t>
      </w:r>
      <w:r w:rsidR="00C00B92">
        <w:t>13.08.200</w:t>
      </w:r>
      <w:r w:rsidR="00C33392">
        <w:t>6</w:t>
      </w:r>
      <w:r w:rsidR="00C33392" w:rsidRPr="00F73ECD">
        <w:t xml:space="preserve"> </w:t>
      </w:r>
      <w:r w:rsidR="00C33392">
        <w:t>№</w:t>
      </w:r>
      <w:r w:rsidR="00C33392" w:rsidRPr="00F73ECD">
        <w:t xml:space="preserve"> 491</w:t>
      </w:r>
      <w:r w:rsidR="00C33392">
        <w:t>,</w:t>
      </w:r>
      <w:r w:rsidR="00C33392" w:rsidRPr="00F73ECD">
        <w:t xml:space="preserve"> </w:t>
      </w:r>
      <w:r w:rsidR="00C33392">
        <w:t xml:space="preserve"> </w:t>
      </w:r>
      <w:r w:rsidR="00C33392" w:rsidRPr="00F73ECD">
        <w:t xml:space="preserve">в целях реализации </w:t>
      </w:r>
      <w:r w:rsidR="00D137B8">
        <w:t xml:space="preserve"> </w:t>
      </w:r>
      <w:r w:rsidR="00C33392" w:rsidRPr="00F73ECD">
        <w:t>требований</w:t>
      </w:r>
      <w:r w:rsidR="00D137B8">
        <w:t xml:space="preserve"> </w:t>
      </w:r>
      <w:r w:rsidR="00C33392" w:rsidRPr="00F73ECD">
        <w:t xml:space="preserve"> </w:t>
      </w:r>
      <w:hyperlink r:id="rId14" w:history="1">
        <w:r w:rsidR="00C33392" w:rsidRPr="00F73ECD">
          <w:t>Положения</w:t>
        </w:r>
      </w:hyperlink>
      <w:r w:rsidR="00C33392" w:rsidRPr="00F73ECD">
        <w:t xml:space="preserve"> о разработке, передаче, поль</w:t>
      </w:r>
      <w:r w:rsidR="00D137B8">
        <w:t>зовании  и хранении</w:t>
      </w:r>
      <w:r w:rsidR="00C33392" w:rsidRPr="00F73ECD">
        <w:t xml:space="preserve"> инструкции по эксплуатации многоквартирного дома,</w:t>
      </w:r>
      <w:r w:rsidR="00C00B92">
        <w:t xml:space="preserve"> утвержденного Приказом Министерства</w:t>
      </w:r>
      <w:r w:rsidR="00C33392" w:rsidRPr="00F73ECD">
        <w:t xml:space="preserve"> регионального</w:t>
      </w:r>
      <w:proofErr w:type="gramEnd"/>
      <w:r w:rsidR="00C33392" w:rsidRPr="00F73ECD">
        <w:t xml:space="preserve"> развития Российской Федерации от 01.06.2007 </w:t>
      </w:r>
      <w:r w:rsidR="00C33392">
        <w:t>№</w:t>
      </w:r>
      <w:r w:rsidR="00606A3C">
        <w:t xml:space="preserve"> 45, </w:t>
      </w:r>
      <w:r w:rsidR="00C33392" w:rsidRPr="00F73ECD">
        <w:t xml:space="preserve"> устанавливает порядок передачи, пользования и хранения инструкции по эксплуатации многоквартирного дома (далее </w:t>
      </w:r>
      <w:r w:rsidR="00C33392">
        <w:t>–</w:t>
      </w:r>
      <w:r w:rsidR="00C33392" w:rsidRPr="00F73ECD">
        <w:t xml:space="preserve"> Инструкция), расположенного н</w:t>
      </w:r>
      <w:r w:rsidR="00C33392">
        <w:t xml:space="preserve">а территории </w:t>
      </w:r>
      <w:r w:rsidR="00606A3C">
        <w:t>Бутурлиновского городского поселения</w:t>
      </w:r>
      <w:r w:rsidR="00C33392" w:rsidRPr="00F73ECD">
        <w:t>, а также порядок учета внесенных изменений в Инструкцию</w:t>
      </w:r>
      <w:r w:rsidR="00C33392">
        <w:t>.</w:t>
      </w:r>
    </w:p>
    <w:p w:rsidR="003B4777" w:rsidRPr="00F73ECD" w:rsidRDefault="003B4777" w:rsidP="007B462A">
      <w:pPr>
        <w:pStyle w:val="ConsPlusNormal"/>
        <w:spacing w:line="276" w:lineRule="auto"/>
        <w:ind w:firstLine="540"/>
        <w:jc w:val="both"/>
      </w:pPr>
      <w:r w:rsidRPr="00F73ECD">
        <w:t>1.2. Настоящий Порядок действует до передачи функций по хранению третьего экземпляра Инструкции уполномоченным органам государственной власти</w:t>
      </w:r>
      <w:r w:rsidR="00C33392">
        <w:t xml:space="preserve"> или до момента внесения изменений в нормативные правовые акты, регламентирующие порядок хранения Инструкции</w:t>
      </w:r>
      <w:r w:rsidRPr="00F73ECD">
        <w:t>.</w:t>
      </w:r>
    </w:p>
    <w:p w:rsidR="00E97AFC" w:rsidRDefault="00E97AFC" w:rsidP="007B462A">
      <w:pPr>
        <w:pStyle w:val="ConsPlusNormal"/>
        <w:spacing w:line="276" w:lineRule="auto"/>
        <w:jc w:val="center"/>
        <w:outlineLvl w:val="1"/>
      </w:pPr>
    </w:p>
    <w:p w:rsidR="003B4777" w:rsidRPr="00E97AFC" w:rsidRDefault="00421BB7" w:rsidP="007B462A">
      <w:pPr>
        <w:pStyle w:val="ConsPlusNormal"/>
        <w:spacing w:line="276" w:lineRule="auto"/>
        <w:jc w:val="center"/>
        <w:outlineLvl w:val="1"/>
        <w:rPr>
          <w:b/>
        </w:rPr>
      </w:pPr>
      <w:r>
        <w:rPr>
          <w:b/>
        </w:rPr>
        <w:t>2</w:t>
      </w:r>
      <w:r w:rsidR="003B4777" w:rsidRPr="00E97AFC">
        <w:rPr>
          <w:b/>
        </w:rPr>
        <w:t>. Порядок передачи Инструкции</w:t>
      </w:r>
    </w:p>
    <w:p w:rsidR="003B4777" w:rsidRPr="00F73ECD" w:rsidRDefault="003B4777" w:rsidP="007B462A">
      <w:pPr>
        <w:pStyle w:val="ConsPlusNormal"/>
        <w:spacing w:line="276" w:lineRule="auto"/>
        <w:ind w:firstLine="540"/>
        <w:jc w:val="both"/>
      </w:pPr>
      <w:r w:rsidRPr="00F73ECD">
        <w:t xml:space="preserve">2.1. </w:t>
      </w:r>
      <w:proofErr w:type="gramStart"/>
      <w:r w:rsidRPr="00F73ECD">
        <w:t xml:space="preserve">Инструкция является технической документацией на многоквартирный дом, разрабатывается в целях обеспечения благоприятных и безопасных условий проживания граждан, надлежащего содержания и пользования общим имуществом многоквартирного дома, а также в целях обеспечения контроля за состоянием указанного имущества, и включает рекомендации застройщика (подрядчиков) по содержанию и ремонту общего </w:t>
      </w:r>
      <w:r w:rsidRPr="00F73ECD">
        <w:lastRenderedPageBreak/>
        <w:t>имущества в многоквартирном доме, рекомендуемые сроки службы отдельных частей (объектов, элементов) общего имущества.</w:t>
      </w:r>
      <w:proofErr w:type="gramEnd"/>
    </w:p>
    <w:p w:rsidR="003B4777" w:rsidRPr="00F73ECD" w:rsidRDefault="003B4777" w:rsidP="007B462A">
      <w:pPr>
        <w:pStyle w:val="ConsPlusNormal"/>
        <w:spacing w:line="276" w:lineRule="auto"/>
        <w:ind w:firstLine="540"/>
        <w:jc w:val="both"/>
      </w:pPr>
      <w:r w:rsidRPr="00F73ECD">
        <w:t xml:space="preserve">2.2. </w:t>
      </w:r>
      <w:proofErr w:type="gramStart"/>
      <w:r w:rsidRPr="00F73ECD">
        <w:t xml:space="preserve">Инструкция должна быть разработана и изготовлена по форме согласно </w:t>
      </w:r>
      <w:hyperlink r:id="rId15" w:history="1">
        <w:r w:rsidRPr="00F73ECD">
          <w:t>приложению</w:t>
        </w:r>
      </w:hyperlink>
      <w:r w:rsidRPr="00F73ECD">
        <w:t xml:space="preserve"> к Положению о разработке, передаче, пользовании и хранении инструкции по эксплуатации многоквартирного дома, утвержденному Приказом Минист</w:t>
      </w:r>
      <w:r w:rsidR="00C00B92">
        <w:t>ерства</w:t>
      </w:r>
      <w:r w:rsidRPr="00F73ECD">
        <w:t xml:space="preserve"> регионального развития Российской Федерации от 01.06.2007 </w:t>
      </w:r>
      <w:r w:rsidR="00217261">
        <w:t>№</w:t>
      </w:r>
      <w:r w:rsidRPr="00F73ECD">
        <w:t xml:space="preserve"> 45, на бумажном и электронном (магнитном или цифровом) носителях информации в трех идентичных по форме и содержанию экземплярах не позднее даты получения застройщиком разрешения на введение объекта в</w:t>
      </w:r>
      <w:proofErr w:type="gramEnd"/>
      <w:r w:rsidRPr="00F73ECD">
        <w:t xml:space="preserve"> эксплуатацию.</w:t>
      </w:r>
    </w:p>
    <w:p w:rsidR="003B4777" w:rsidRPr="00F73ECD" w:rsidRDefault="003B4777" w:rsidP="007B462A">
      <w:pPr>
        <w:pStyle w:val="ConsPlusNormal"/>
        <w:spacing w:line="276" w:lineRule="auto"/>
        <w:ind w:firstLine="540"/>
        <w:jc w:val="both"/>
      </w:pPr>
      <w:r w:rsidRPr="00F73ECD">
        <w:t xml:space="preserve">2.3. Застройщик передает третий экземпляр Инструкции в </w:t>
      </w:r>
      <w:r w:rsidR="00D137B8">
        <w:rPr>
          <w:lang w:eastAsia="ru-RU"/>
        </w:rPr>
        <w:t>администрацию Бутурлиновского городского поселения</w:t>
      </w:r>
      <w:r w:rsidRPr="00F73ECD">
        <w:t xml:space="preserve"> на бумажном и электронном (магнитном или цифровом) носителях в течение одного месяца после получения разрешения на введение объекта (многоквартирного дома) в эксплуатацию.</w:t>
      </w:r>
    </w:p>
    <w:p w:rsidR="003B4777" w:rsidRPr="00F73ECD" w:rsidRDefault="003B4777" w:rsidP="007B462A">
      <w:pPr>
        <w:pStyle w:val="ConsPlusNormal"/>
        <w:spacing w:line="276" w:lineRule="auto"/>
        <w:ind w:firstLine="540"/>
        <w:jc w:val="both"/>
      </w:pPr>
      <w:r w:rsidRPr="00F73ECD">
        <w:t xml:space="preserve">2.4. Должностное лицо </w:t>
      </w:r>
      <w:r w:rsidR="00D137B8">
        <w:t>администрации Бутурлиновского городского поселения</w:t>
      </w:r>
      <w:r w:rsidRPr="00F73ECD">
        <w:t xml:space="preserve">, ответственное за ведение учета и хранение третьего экземпляра инструкции по эксплуатации многоквартирного дома, </w:t>
      </w:r>
      <w:r w:rsidR="004373D9">
        <w:t>принимает на хранение</w:t>
      </w:r>
      <w:r w:rsidRPr="00F73ECD">
        <w:t xml:space="preserve"> Инструкцию под расписку.</w:t>
      </w:r>
    </w:p>
    <w:p w:rsidR="003B4777" w:rsidRPr="00F73ECD" w:rsidRDefault="003B4777" w:rsidP="007B462A">
      <w:pPr>
        <w:pStyle w:val="ConsPlusNormal"/>
        <w:spacing w:line="276" w:lineRule="auto"/>
        <w:ind w:firstLine="540"/>
        <w:jc w:val="both"/>
      </w:pPr>
      <w:r w:rsidRPr="00F73ECD">
        <w:t xml:space="preserve">2.5. </w:t>
      </w:r>
      <w:hyperlink w:anchor="Par96" w:history="1">
        <w:r w:rsidRPr="00F73ECD">
          <w:t>Расписка</w:t>
        </w:r>
      </w:hyperlink>
      <w:r w:rsidRPr="00F73ECD">
        <w:t xml:space="preserve"> о передаче третьего экземпляра Инструкции составляется застройщиком по форме согласно приложению к настоящему Порядку.</w:t>
      </w:r>
    </w:p>
    <w:p w:rsidR="003B4777" w:rsidRPr="00F73ECD" w:rsidRDefault="003B4777" w:rsidP="007B462A">
      <w:pPr>
        <w:pStyle w:val="ConsPlusNormal"/>
        <w:spacing w:line="276" w:lineRule="auto"/>
        <w:ind w:firstLine="540"/>
        <w:jc w:val="both"/>
      </w:pPr>
      <w:r w:rsidRPr="00F73ECD">
        <w:t xml:space="preserve">2.6. </w:t>
      </w:r>
      <w:proofErr w:type="gramStart"/>
      <w:r w:rsidRPr="00F73ECD">
        <w:t>В расписке о передаче третьего экземпляра Инструкции должны быть указаны наименование застройщика, его юридический адрес, индивидуальный номер налогоплательщика (ИНН), основной государственный регистрационный номер (ОГРН), фамилия, имя, отчество лица, передавшего Инструкцию, реквизиты документа, подтверждающего его полномочия по представлению третьего экземпляра Инструкции, перечень сведений, содержащихся в Инструкции, количество листов Инструкции, должность, фамилия, имя, отчество должностного лица, получившего третий экземпляр Инструкции, дата передачи</w:t>
      </w:r>
      <w:proofErr w:type="gramEnd"/>
      <w:r w:rsidRPr="00F73ECD">
        <w:t xml:space="preserve"> Инструкции.</w:t>
      </w:r>
    </w:p>
    <w:p w:rsidR="003B4777" w:rsidRPr="00F73ECD" w:rsidRDefault="003B4777" w:rsidP="007B462A">
      <w:pPr>
        <w:pStyle w:val="ConsPlusNormal"/>
        <w:spacing w:line="276" w:lineRule="auto"/>
        <w:ind w:firstLine="540"/>
        <w:jc w:val="both"/>
      </w:pPr>
      <w:r w:rsidRPr="00F73ECD">
        <w:t xml:space="preserve">2.7. Расписка о передаче экземпляра Инструкции является документом, свидетельствующим о факте передачи третьего экземпляра Инструкции, составляется в двух идентичных экземплярах, подписывается застройщиком и должностным лицом, получившим Инструкцию, и подлежит хранению этими лицами в течение </w:t>
      </w:r>
      <w:r w:rsidR="00421BB7">
        <w:t>3 (</w:t>
      </w:r>
      <w:r w:rsidRPr="00F73ECD">
        <w:t>трех</w:t>
      </w:r>
      <w:r w:rsidR="00421BB7">
        <w:t>)</w:t>
      </w:r>
      <w:r w:rsidRPr="00F73ECD">
        <w:t xml:space="preserve"> лет </w:t>
      </w:r>
      <w:proofErr w:type="gramStart"/>
      <w:r w:rsidRPr="00F73ECD">
        <w:t>с даты</w:t>
      </w:r>
      <w:proofErr w:type="gramEnd"/>
      <w:r w:rsidRPr="00F73ECD">
        <w:t xml:space="preserve"> ее подписания.</w:t>
      </w:r>
    </w:p>
    <w:p w:rsidR="003B4777" w:rsidRPr="00F73ECD" w:rsidRDefault="003B4777" w:rsidP="007B462A">
      <w:pPr>
        <w:pStyle w:val="ConsPlusNormal"/>
        <w:spacing w:line="276" w:lineRule="auto"/>
        <w:ind w:firstLine="540"/>
        <w:jc w:val="both"/>
      </w:pPr>
    </w:p>
    <w:p w:rsidR="00061FA8" w:rsidRDefault="00061FA8" w:rsidP="005A43BC">
      <w:pPr>
        <w:pStyle w:val="ConsPlusNormal"/>
        <w:spacing w:line="276" w:lineRule="auto"/>
        <w:jc w:val="center"/>
        <w:outlineLvl w:val="1"/>
        <w:rPr>
          <w:b/>
        </w:rPr>
      </w:pPr>
      <w:bookmarkStart w:id="0" w:name="Par59"/>
      <w:bookmarkEnd w:id="0"/>
    </w:p>
    <w:p w:rsidR="00061FA8" w:rsidRDefault="00061FA8" w:rsidP="005A43BC">
      <w:pPr>
        <w:pStyle w:val="ConsPlusNormal"/>
        <w:spacing w:line="276" w:lineRule="auto"/>
        <w:jc w:val="center"/>
        <w:outlineLvl w:val="1"/>
        <w:rPr>
          <w:b/>
        </w:rPr>
      </w:pPr>
    </w:p>
    <w:p w:rsidR="00061FA8" w:rsidRDefault="00061FA8" w:rsidP="005A43BC">
      <w:pPr>
        <w:pStyle w:val="ConsPlusNormal"/>
        <w:spacing w:line="276" w:lineRule="auto"/>
        <w:jc w:val="center"/>
        <w:outlineLvl w:val="1"/>
        <w:rPr>
          <w:b/>
        </w:rPr>
      </w:pPr>
    </w:p>
    <w:p w:rsidR="00061FA8" w:rsidRDefault="00061FA8" w:rsidP="005A43BC">
      <w:pPr>
        <w:pStyle w:val="ConsPlusNormal"/>
        <w:spacing w:line="276" w:lineRule="auto"/>
        <w:jc w:val="center"/>
        <w:outlineLvl w:val="1"/>
        <w:rPr>
          <w:b/>
        </w:rPr>
      </w:pPr>
    </w:p>
    <w:p w:rsidR="003B4777" w:rsidRDefault="00421BB7" w:rsidP="005A43BC">
      <w:pPr>
        <w:pStyle w:val="ConsPlusNormal"/>
        <w:spacing w:line="276" w:lineRule="auto"/>
        <w:jc w:val="center"/>
        <w:outlineLvl w:val="1"/>
        <w:rPr>
          <w:b/>
        </w:rPr>
      </w:pPr>
      <w:r>
        <w:rPr>
          <w:b/>
        </w:rPr>
        <w:t>3</w:t>
      </w:r>
      <w:r w:rsidR="003B4777" w:rsidRPr="00E97AFC">
        <w:rPr>
          <w:b/>
        </w:rPr>
        <w:t>. Правила хранения Инструкции</w:t>
      </w:r>
    </w:p>
    <w:p w:rsidR="005A43BC" w:rsidRPr="005A43BC" w:rsidRDefault="005A43BC" w:rsidP="005A43BC">
      <w:pPr>
        <w:pStyle w:val="ConsPlusNormal"/>
        <w:spacing w:line="276" w:lineRule="auto"/>
        <w:jc w:val="center"/>
        <w:outlineLvl w:val="1"/>
        <w:rPr>
          <w:b/>
        </w:rPr>
      </w:pPr>
    </w:p>
    <w:p w:rsidR="003B4777" w:rsidRPr="00F73ECD" w:rsidRDefault="003B4777" w:rsidP="007B462A">
      <w:pPr>
        <w:pStyle w:val="ConsPlusNormal"/>
        <w:spacing w:line="276" w:lineRule="auto"/>
        <w:ind w:firstLine="540"/>
        <w:jc w:val="both"/>
      </w:pPr>
      <w:r w:rsidRPr="00421BB7">
        <w:t xml:space="preserve">3.1. Третий экземпляр Инструкции на бумажном носителе хранится в архиве </w:t>
      </w:r>
      <w:r w:rsidR="00421BB7" w:rsidRPr="00421BB7">
        <w:rPr>
          <w:lang w:eastAsia="ru-RU"/>
        </w:rPr>
        <w:t>администрации Бутурлиновского городского поселения</w:t>
      </w:r>
      <w:r w:rsidR="004373D9" w:rsidRPr="00421BB7">
        <w:rPr>
          <w:lang w:eastAsia="ru-RU"/>
        </w:rPr>
        <w:t xml:space="preserve"> в течение 5 (пяти) лет, по истечении которых </w:t>
      </w:r>
      <w:r w:rsidR="00B31883" w:rsidRPr="00421BB7">
        <w:rPr>
          <w:lang w:eastAsia="ru-RU"/>
        </w:rPr>
        <w:t xml:space="preserve">передается на постоянное хранение в </w:t>
      </w:r>
      <w:r w:rsidR="00421BB7">
        <w:rPr>
          <w:lang w:eastAsia="ru-RU"/>
        </w:rPr>
        <w:t>муниципальный архив МКУ «Служба хозяйственно-технического</w:t>
      </w:r>
      <w:r w:rsidRPr="00F73ECD">
        <w:t xml:space="preserve"> </w:t>
      </w:r>
      <w:r w:rsidR="00421BB7">
        <w:t xml:space="preserve">обеспечения» Бутурлиновского муниципального района. </w:t>
      </w:r>
      <w:r w:rsidRPr="00F73ECD">
        <w:t>Инструкция, представленная застройщиком на электронном (магнитном или цифровом) носителе, переносится должностным лицом, ответственным за хранение третьего экземпляра Инструкции, на жесткий диск компьютера.</w:t>
      </w:r>
    </w:p>
    <w:p w:rsidR="003B4777" w:rsidRPr="00F73ECD" w:rsidRDefault="003B4777" w:rsidP="007B462A">
      <w:pPr>
        <w:pStyle w:val="ConsPlusNormal"/>
        <w:spacing w:line="276" w:lineRule="auto"/>
        <w:ind w:firstLine="540"/>
        <w:jc w:val="both"/>
      </w:pPr>
      <w:r w:rsidRPr="00F73ECD">
        <w:t xml:space="preserve">3.2. Должностное лицо, ответственное за ведение учета и хранение третьего экземпляра Инструкции, либо лицо, его заменяющее, несут персональную ответственность за сохранность принятых экземпляров Инструкции на </w:t>
      </w:r>
      <w:proofErr w:type="gramStart"/>
      <w:r w:rsidRPr="00F73ECD">
        <w:t>бумажном</w:t>
      </w:r>
      <w:proofErr w:type="gramEnd"/>
      <w:r w:rsidRPr="00F73ECD">
        <w:t xml:space="preserve"> и электроном носителях.</w:t>
      </w:r>
    </w:p>
    <w:p w:rsidR="003B4777" w:rsidRPr="00F73ECD" w:rsidRDefault="003B4777" w:rsidP="007B462A">
      <w:pPr>
        <w:pStyle w:val="ConsPlusNormal"/>
        <w:spacing w:line="276" w:lineRule="auto"/>
        <w:ind w:firstLine="540"/>
        <w:jc w:val="both"/>
      </w:pPr>
    </w:p>
    <w:p w:rsidR="003B4777" w:rsidRPr="00E97AFC" w:rsidRDefault="00421BB7" w:rsidP="007B462A">
      <w:pPr>
        <w:pStyle w:val="ConsPlusNormal"/>
        <w:spacing w:after="120" w:line="276" w:lineRule="auto"/>
        <w:jc w:val="center"/>
        <w:outlineLvl w:val="1"/>
        <w:rPr>
          <w:b/>
        </w:rPr>
      </w:pPr>
      <w:r>
        <w:rPr>
          <w:b/>
        </w:rPr>
        <w:t>4</w:t>
      </w:r>
      <w:r w:rsidR="003B4777" w:rsidRPr="00E97AFC">
        <w:rPr>
          <w:b/>
        </w:rPr>
        <w:t>. Правила пользования Инструкцией</w:t>
      </w:r>
    </w:p>
    <w:p w:rsidR="003B4777" w:rsidRPr="00F73ECD" w:rsidRDefault="003B4777" w:rsidP="007B462A">
      <w:pPr>
        <w:pStyle w:val="ConsPlusNormal"/>
        <w:spacing w:line="276" w:lineRule="auto"/>
        <w:ind w:firstLine="540"/>
        <w:jc w:val="both"/>
      </w:pPr>
      <w:r w:rsidRPr="00F73ECD">
        <w:t>4.1. Третий экземпляр Инструкции предназначен для изготовления копий Инструкции в случаях, когда собственники помещений в многоквартирном доме или иные заинтересованные лица не имеют возможности использовать первый и (или) второй экземпляры Инструкции.</w:t>
      </w:r>
    </w:p>
    <w:p w:rsidR="003B4777" w:rsidRPr="00F73ECD" w:rsidRDefault="003B4777" w:rsidP="007B462A">
      <w:pPr>
        <w:pStyle w:val="ConsPlusNormal"/>
        <w:spacing w:line="276" w:lineRule="auto"/>
        <w:ind w:firstLine="540"/>
        <w:jc w:val="both"/>
      </w:pPr>
      <w:r w:rsidRPr="00F73ECD">
        <w:t xml:space="preserve">4.2. Собственники помещений в многоквартирном доме или иные заинтересованные лица, желающие получить копию Инструкции, обращаются в </w:t>
      </w:r>
      <w:r w:rsidR="00C00B92">
        <w:rPr>
          <w:lang w:eastAsia="ru-RU"/>
        </w:rPr>
        <w:t xml:space="preserve">администрацию Бутурлиновского городского поселения </w:t>
      </w:r>
      <w:r w:rsidR="00217261" w:rsidRPr="00F73ECD">
        <w:rPr>
          <w:lang w:eastAsia="ru-RU"/>
        </w:rPr>
        <w:t xml:space="preserve"> </w:t>
      </w:r>
      <w:r w:rsidRPr="00F73ECD">
        <w:t>с соответствующим заявлением с указанием причины, по которой указанные лица не имеют возможности использовать первый и (или) второй экземпляры Инструкции.</w:t>
      </w:r>
    </w:p>
    <w:p w:rsidR="003B4777" w:rsidRPr="00F73ECD" w:rsidRDefault="003B4777" w:rsidP="007B462A">
      <w:pPr>
        <w:pStyle w:val="ConsPlusNormal"/>
        <w:spacing w:line="276" w:lineRule="auto"/>
        <w:ind w:firstLine="540"/>
        <w:jc w:val="both"/>
      </w:pPr>
      <w:r w:rsidRPr="00F73ECD">
        <w:t xml:space="preserve">4.3. Должностное лицо, ответственное за ведение учета и хранение третьего экземпляра Инструкции, </w:t>
      </w:r>
      <w:r w:rsidRPr="00421BB7">
        <w:t xml:space="preserve">в </w:t>
      </w:r>
      <w:r w:rsidR="00B31883" w:rsidRPr="00421BB7">
        <w:t>течение 30 календарных дней</w:t>
      </w:r>
      <w:r w:rsidRPr="00F73ECD">
        <w:t xml:space="preserve"> передает заявителю электронную версию третьего экземпляра Инструкции на электронный носитель заявителя.</w:t>
      </w:r>
    </w:p>
    <w:p w:rsidR="003B4777" w:rsidRPr="00F73ECD" w:rsidRDefault="003B4777" w:rsidP="007B462A">
      <w:pPr>
        <w:pStyle w:val="ConsPlusNormal"/>
        <w:spacing w:line="276" w:lineRule="auto"/>
        <w:ind w:firstLine="540"/>
        <w:jc w:val="both"/>
      </w:pPr>
    </w:p>
    <w:p w:rsidR="003B4777" w:rsidRPr="00E97AFC" w:rsidRDefault="00421BB7" w:rsidP="007B462A">
      <w:pPr>
        <w:pStyle w:val="ConsPlusNormal"/>
        <w:spacing w:line="276" w:lineRule="auto"/>
        <w:jc w:val="center"/>
        <w:outlineLvl w:val="1"/>
        <w:rPr>
          <w:b/>
        </w:rPr>
      </w:pPr>
      <w:r>
        <w:rPr>
          <w:b/>
        </w:rPr>
        <w:t>5</w:t>
      </w:r>
      <w:r w:rsidR="003B4777" w:rsidRPr="00E97AFC">
        <w:rPr>
          <w:b/>
        </w:rPr>
        <w:t>. Порядок учета внесенных изменений в Инструкцию</w:t>
      </w:r>
    </w:p>
    <w:p w:rsidR="003B4777" w:rsidRPr="00F73ECD" w:rsidRDefault="003B4777" w:rsidP="007B462A">
      <w:pPr>
        <w:pStyle w:val="ConsPlusNormal"/>
        <w:spacing w:line="276" w:lineRule="auto"/>
        <w:ind w:firstLine="540"/>
        <w:jc w:val="both"/>
      </w:pPr>
    </w:p>
    <w:p w:rsidR="003B4777" w:rsidRPr="00F73ECD" w:rsidRDefault="003B4777" w:rsidP="007B462A">
      <w:pPr>
        <w:pStyle w:val="ConsPlusNormal"/>
        <w:spacing w:line="276" w:lineRule="auto"/>
        <w:ind w:firstLine="540"/>
        <w:jc w:val="both"/>
      </w:pPr>
      <w:r w:rsidRPr="00F73ECD">
        <w:t>5.1. Изменения вносятся в Инструкцию в случаях:</w:t>
      </w:r>
    </w:p>
    <w:p w:rsidR="003B4777" w:rsidRPr="00F73ECD" w:rsidRDefault="003B4777" w:rsidP="007B462A">
      <w:pPr>
        <w:pStyle w:val="ConsPlusNormal"/>
        <w:spacing w:line="276" w:lineRule="auto"/>
        <w:ind w:firstLine="540"/>
        <w:jc w:val="both"/>
      </w:pPr>
      <w:r w:rsidRPr="00F73ECD">
        <w:t>а) реконструкции (модернизации) отдельных элементов общего имущества в многоквартирном доме;</w:t>
      </w:r>
    </w:p>
    <w:p w:rsidR="003B4777" w:rsidRPr="00F73ECD" w:rsidRDefault="003B4777" w:rsidP="007B462A">
      <w:pPr>
        <w:pStyle w:val="ConsPlusNormal"/>
        <w:spacing w:line="276" w:lineRule="auto"/>
        <w:ind w:firstLine="540"/>
        <w:jc w:val="both"/>
      </w:pPr>
      <w:r w:rsidRPr="00F73ECD">
        <w:lastRenderedPageBreak/>
        <w:t>б) проведения ремонтных, строительно-монтажных, отделочных и иных работ, влияющих на характеристики и свойства элементов общего имущества в многоквартирном доме;</w:t>
      </w:r>
    </w:p>
    <w:p w:rsidR="003B4777" w:rsidRPr="00F73ECD" w:rsidRDefault="003B4777" w:rsidP="007B462A">
      <w:pPr>
        <w:pStyle w:val="ConsPlusNormal"/>
        <w:spacing w:line="276" w:lineRule="auto"/>
        <w:ind w:firstLine="540"/>
        <w:jc w:val="both"/>
      </w:pPr>
      <w:r w:rsidRPr="00F73ECD">
        <w:t>в) возникновения или изменения сроков службы объектов (элементов) общего имущества в многоквартирном доме.</w:t>
      </w:r>
    </w:p>
    <w:p w:rsidR="003B4777" w:rsidRPr="00F73ECD" w:rsidRDefault="003B4777" w:rsidP="007B462A">
      <w:pPr>
        <w:pStyle w:val="ConsPlusNormal"/>
        <w:spacing w:line="276" w:lineRule="auto"/>
        <w:ind w:firstLine="540"/>
        <w:jc w:val="both"/>
      </w:pPr>
      <w:r w:rsidRPr="00F73ECD">
        <w:t xml:space="preserve">5.2. </w:t>
      </w:r>
      <w:proofErr w:type="gramStart"/>
      <w:r w:rsidRPr="00F73ECD">
        <w:t>Изменения разрабатываются лицом (лицами), осуществляющим управление многоквартирным домом, на основании рекомендаций, сведений, информации и иных данных, предоставленных лицом, проводящим реконструкцию (модернизацию) отдельных элементов общего имущества в многоквартирном доме, и (или) лицом, проводящим ремонтные, строительно-монтажные, отделочные и иные работы, влияющие на характеристики и свойства элементов общего имущества в многоквартирном доме.</w:t>
      </w:r>
      <w:proofErr w:type="gramEnd"/>
      <w:r w:rsidRPr="00F73ECD">
        <w:t xml:space="preserve"> При непосредственном управлении многоквартирным домом собственниками помещений в таком доме изменения разрабатываются и вносятся уполномоченным на общем собрании собственников помещения в многоквартирном доме.</w:t>
      </w:r>
    </w:p>
    <w:p w:rsidR="003B4777" w:rsidRPr="00F73ECD" w:rsidRDefault="003B4777" w:rsidP="007B462A">
      <w:pPr>
        <w:pStyle w:val="ConsPlusNormal"/>
        <w:spacing w:line="276" w:lineRule="auto"/>
        <w:ind w:firstLine="540"/>
        <w:jc w:val="both"/>
      </w:pPr>
      <w:r w:rsidRPr="00F73ECD">
        <w:t xml:space="preserve">5.3. </w:t>
      </w:r>
      <w:proofErr w:type="gramStart"/>
      <w:r w:rsidRPr="00F73ECD">
        <w:t xml:space="preserve">Изменения вносятся в Инструкцию посредством разработки нового подраздела (раздела) Инструкции (на бумажном и электронном носителях информации) по форме </w:t>
      </w:r>
      <w:hyperlink r:id="rId16" w:history="1">
        <w:r w:rsidRPr="00F73ECD">
          <w:t>Инструкции</w:t>
        </w:r>
      </w:hyperlink>
      <w:r w:rsidRPr="00F73ECD">
        <w:t xml:space="preserve"> согласно приложению к Положению о разработке, передаче, пользовании и хранении инструкции по эксплуатации многоквартирного дома, утвержденному Приказом Министра регионального развития Российской Федерации от 01.06.2007 </w:t>
      </w:r>
      <w:r w:rsidR="00217261">
        <w:t>№</w:t>
      </w:r>
      <w:r w:rsidRPr="00F73ECD">
        <w:t xml:space="preserve"> 45.</w:t>
      </w:r>
      <w:proofErr w:type="gramEnd"/>
    </w:p>
    <w:p w:rsidR="003B4777" w:rsidRPr="00F73ECD" w:rsidRDefault="003B4777" w:rsidP="007B462A">
      <w:pPr>
        <w:pStyle w:val="ConsPlusNormal"/>
        <w:spacing w:line="276" w:lineRule="auto"/>
        <w:ind w:firstLine="540"/>
        <w:jc w:val="both"/>
      </w:pPr>
      <w:r w:rsidRPr="00F73ECD">
        <w:t>5.4. Подраздел (раздел) Инструкции, подлежащий изменению, признается утратившим силу и исключается из Инструкции.</w:t>
      </w:r>
    </w:p>
    <w:p w:rsidR="003B4777" w:rsidRPr="00F73ECD" w:rsidRDefault="003B4777" w:rsidP="007B462A">
      <w:pPr>
        <w:pStyle w:val="ConsPlusNormal"/>
        <w:spacing w:line="276" w:lineRule="auto"/>
        <w:ind w:firstLine="540"/>
        <w:jc w:val="both"/>
      </w:pPr>
      <w:r w:rsidRPr="00F73ECD">
        <w:t xml:space="preserve">5.5. </w:t>
      </w:r>
      <w:proofErr w:type="gramStart"/>
      <w:r w:rsidRPr="00F73ECD">
        <w:t>Признание подраздела (раздела) утратившим силу осуществляется путем проставления в соответствующем подразделе (разделе) Инструкции (на бумажном и электронном носителях информации) записи об утрате силы подраздела (раздела) в связи с внесением изменений.</w:t>
      </w:r>
      <w:proofErr w:type="gramEnd"/>
      <w:r w:rsidRPr="00F73ECD">
        <w:t xml:space="preserve"> Также указываются дата внесения изменений, ссылка на сведения об основаниях внесения изменений и лице, внесшем изменения в Инструкцию.</w:t>
      </w:r>
    </w:p>
    <w:p w:rsidR="003B4777" w:rsidRPr="00F73ECD" w:rsidRDefault="003B4777" w:rsidP="007B462A">
      <w:pPr>
        <w:pStyle w:val="ConsPlusNormal"/>
        <w:spacing w:line="276" w:lineRule="auto"/>
        <w:ind w:firstLine="540"/>
        <w:jc w:val="both"/>
      </w:pPr>
      <w:r w:rsidRPr="00F73ECD">
        <w:t>5.6. Признанный утратившим силу подраздел (раздел) Инструкции исключается из Инструкции. Исключенный подраздел (раздел) прилагается к Инструкции, является архивным документом и подлежит хранению совместно с Инструкцией.</w:t>
      </w:r>
    </w:p>
    <w:p w:rsidR="003B4777" w:rsidRPr="00F73ECD" w:rsidRDefault="003B4777" w:rsidP="007B462A">
      <w:pPr>
        <w:pStyle w:val="ConsPlusNormal"/>
        <w:spacing w:line="276" w:lineRule="auto"/>
        <w:ind w:firstLine="540"/>
        <w:jc w:val="both"/>
      </w:pPr>
      <w:r w:rsidRPr="00F73ECD">
        <w:t>5.7. Взамен утратившего силу подраздела (раздела) Инструкции под тем же номером включается новый подраздел (раздел) Инструкции.</w:t>
      </w:r>
    </w:p>
    <w:p w:rsidR="003B4777" w:rsidRDefault="003B4777" w:rsidP="007B462A">
      <w:pPr>
        <w:pStyle w:val="ConsPlusNormal"/>
        <w:spacing w:line="276" w:lineRule="auto"/>
        <w:ind w:firstLine="540"/>
        <w:jc w:val="both"/>
      </w:pPr>
      <w:r w:rsidRPr="00F73ECD">
        <w:t xml:space="preserve">5.8. Экземпляр нового подраздела (раздела) Инструкции и содержащиеся в Инструкции сведения об основаниях внесения изменений и лице, внесшем изменения в Инструкцию (на бумажных и электронных носителях </w:t>
      </w:r>
      <w:r w:rsidRPr="00F73ECD">
        <w:lastRenderedPageBreak/>
        <w:t xml:space="preserve">информации), передаются в </w:t>
      </w:r>
      <w:r w:rsidR="00421BB7">
        <w:rPr>
          <w:lang w:eastAsia="ru-RU"/>
        </w:rPr>
        <w:t>администрацию Бутурлиновского городского поселения</w:t>
      </w:r>
      <w:r w:rsidR="00217261" w:rsidRPr="00F73ECD">
        <w:rPr>
          <w:lang w:eastAsia="ru-RU"/>
        </w:rPr>
        <w:t xml:space="preserve"> </w:t>
      </w:r>
      <w:r w:rsidRPr="00F73ECD">
        <w:t xml:space="preserve">и хранятся в порядке, установленном </w:t>
      </w:r>
      <w:r w:rsidR="00EC06A3">
        <w:t xml:space="preserve">3 разделом </w:t>
      </w:r>
      <w:r w:rsidRPr="00F73ECD">
        <w:t>настоящего Порядка.</w:t>
      </w:r>
    </w:p>
    <w:p w:rsidR="00EC06A3" w:rsidRPr="00F73ECD" w:rsidRDefault="00EC06A3" w:rsidP="007B462A">
      <w:pPr>
        <w:pStyle w:val="ConsPlusNormal"/>
        <w:spacing w:line="276" w:lineRule="auto"/>
        <w:ind w:firstLine="540"/>
        <w:jc w:val="both"/>
      </w:pPr>
    </w:p>
    <w:p w:rsidR="004F4C31" w:rsidRDefault="00EC06A3" w:rsidP="007B462A">
      <w:pPr>
        <w:autoSpaceDE w:val="0"/>
        <w:autoSpaceDN w:val="0"/>
        <w:adjustRightInd w:val="0"/>
        <w:spacing w:line="276" w:lineRule="auto"/>
        <w:jc w:val="both"/>
        <w:outlineLvl w:val="0"/>
        <w:rPr>
          <w:sz w:val="28"/>
          <w:szCs w:val="28"/>
        </w:rPr>
        <w:sectPr w:rsidR="004F4C31" w:rsidSect="004F4C31">
          <w:pgSz w:w="11906" w:h="16838"/>
          <w:pgMar w:top="1134" w:right="850" w:bottom="1276" w:left="1701" w:header="708" w:footer="708" w:gutter="0"/>
          <w:pgNumType w:start="1"/>
          <w:cols w:space="708"/>
          <w:titlePg/>
          <w:docGrid w:linePitch="360"/>
        </w:sectPr>
      </w:pPr>
      <w:r>
        <w:rPr>
          <w:sz w:val="28"/>
          <w:szCs w:val="28"/>
        </w:rPr>
        <w:t xml:space="preserve">               Начальник сектора           Л.А. Рачкова </w:t>
      </w:r>
    </w:p>
    <w:p w:rsidR="007D6F8A" w:rsidRPr="00F70ADA" w:rsidRDefault="007D6F8A" w:rsidP="007D6F8A">
      <w:pPr>
        <w:autoSpaceDE w:val="0"/>
        <w:autoSpaceDN w:val="0"/>
        <w:adjustRightInd w:val="0"/>
        <w:jc w:val="both"/>
        <w:outlineLvl w:val="0"/>
        <w:rPr>
          <w:sz w:val="28"/>
          <w:szCs w:val="28"/>
        </w:rPr>
      </w:pPr>
    </w:p>
    <w:p w:rsidR="003B4777" w:rsidRPr="00F73ECD" w:rsidRDefault="003B4777" w:rsidP="00EC06A3">
      <w:pPr>
        <w:pStyle w:val="ConsPlusNormal"/>
        <w:ind w:left="4536"/>
        <w:jc w:val="right"/>
        <w:outlineLvl w:val="1"/>
      </w:pPr>
      <w:r w:rsidRPr="00F73ECD">
        <w:t>Приложение</w:t>
      </w:r>
    </w:p>
    <w:p w:rsidR="003B4777" w:rsidRPr="00F73ECD" w:rsidRDefault="003B4777" w:rsidP="00EC06A3">
      <w:pPr>
        <w:pStyle w:val="ConsPlusNormal"/>
        <w:ind w:left="4536"/>
        <w:jc w:val="right"/>
      </w:pPr>
      <w:r w:rsidRPr="00F73ECD">
        <w:t>к Временному порядку организации</w:t>
      </w:r>
    </w:p>
    <w:p w:rsidR="003B4777" w:rsidRPr="00F73ECD" w:rsidRDefault="003B4777" w:rsidP="00EC06A3">
      <w:pPr>
        <w:pStyle w:val="ConsPlusNormal"/>
        <w:ind w:left="4536"/>
        <w:jc w:val="right"/>
      </w:pPr>
      <w:r w:rsidRPr="00F73ECD">
        <w:t>хранения третьего экземпляра</w:t>
      </w:r>
    </w:p>
    <w:p w:rsidR="003B4777" w:rsidRPr="00F73ECD" w:rsidRDefault="003B4777" w:rsidP="00EC06A3">
      <w:pPr>
        <w:pStyle w:val="ConsPlusNormal"/>
        <w:ind w:left="4536"/>
        <w:jc w:val="right"/>
      </w:pPr>
      <w:r w:rsidRPr="00F73ECD">
        <w:t>инструкции по эксплуатации</w:t>
      </w:r>
    </w:p>
    <w:p w:rsidR="003B4777" w:rsidRPr="00F73ECD" w:rsidRDefault="003B4777" w:rsidP="00EC06A3">
      <w:pPr>
        <w:pStyle w:val="ConsPlusNormal"/>
        <w:ind w:left="4536"/>
        <w:jc w:val="right"/>
      </w:pPr>
      <w:r w:rsidRPr="00F73ECD">
        <w:t xml:space="preserve">многоквартирного дома и </w:t>
      </w:r>
      <w:r w:rsidR="00EC06A3">
        <w:t xml:space="preserve">внесенных </w:t>
      </w:r>
      <w:r w:rsidRPr="00F73ECD">
        <w:t>изменений</w:t>
      </w:r>
      <w:r w:rsidR="00EC06A3">
        <w:t xml:space="preserve">  </w:t>
      </w:r>
      <w:r w:rsidR="00E97AFC">
        <w:t>в инструкцию</w:t>
      </w:r>
    </w:p>
    <w:p w:rsidR="003B4777" w:rsidRPr="00F73ECD" w:rsidRDefault="003B4777" w:rsidP="003B4777">
      <w:pPr>
        <w:pStyle w:val="ConsPlusNormal"/>
        <w:ind w:firstLine="540"/>
        <w:jc w:val="both"/>
      </w:pPr>
    </w:p>
    <w:p w:rsidR="003B4777" w:rsidRPr="007D6F8A" w:rsidRDefault="003B4777" w:rsidP="007D6F8A">
      <w:pPr>
        <w:pStyle w:val="ConsPlusNonformat"/>
        <w:jc w:val="center"/>
        <w:rPr>
          <w:rFonts w:ascii="Times New Roman" w:hAnsi="Times New Roman" w:cs="Times New Roman"/>
          <w:sz w:val="28"/>
          <w:szCs w:val="28"/>
        </w:rPr>
      </w:pPr>
      <w:bookmarkStart w:id="1" w:name="Par96"/>
      <w:bookmarkEnd w:id="1"/>
      <w:r w:rsidRPr="007D6F8A">
        <w:rPr>
          <w:rFonts w:ascii="Times New Roman" w:hAnsi="Times New Roman" w:cs="Times New Roman"/>
          <w:sz w:val="28"/>
          <w:szCs w:val="28"/>
        </w:rPr>
        <w:t>Р</w:t>
      </w:r>
      <w:r w:rsidR="003F5837" w:rsidRPr="007D6F8A">
        <w:rPr>
          <w:rFonts w:ascii="Times New Roman" w:hAnsi="Times New Roman" w:cs="Times New Roman"/>
          <w:sz w:val="28"/>
          <w:szCs w:val="28"/>
        </w:rPr>
        <w:t>асписка</w:t>
      </w:r>
      <w:r w:rsidRPr="007D6F8A">
        <w:rPr>
          <w:rFonts w:ascii="Times New Roman" w:hAnsi="Times New Roman" w:cs="Times New Roman"/>
          <w:sz w:val="28"/>
          <w:szCs w:val="28"/>
        </w:rPr>
        <w:t xml:space="preserve"> </w:t>
      </w:r>
      <w:r w:rsidR="007D6F8A">
        <w:rPr>
          <w:rFonts w:ascii="Times New Roman" w:hAnsi="Times New Roman" w:cs="Times New Roman"/>
          <w:sz w:val="28"/>
          <w:szCs w:val="28"/>
        </w:rPr>
        <w:t>№</w:t>
      </w:r>
      <w:r w:rsidRPr="007D6F8A">
        <w:rPr>
          <w:rFonts w:ascii="Times New Roman" w:hAnsi="Times New Roman" w:cs="Times New Roman"/>
          <w:sz w:val="28"/>
          <w:szCs w:val="28"/>
        </w:rPr>
        <w:t xml:space="preserve"> ______</w:t>
      </w:r>
    </w:p>
    <w:p w:rsidR="003B4777" w:rsidRPr="007D6F8A" w:rsidRDefault="003B4777" w:rsidP="003B4777">
      <w:pPr>
        <w:pStyle w:val="ConsPlusNonformat"/>
        <w:jc w:val="both"/>
        <w:rPr>
          <w:rFonts w:ascii="Times New Roman" w:hAnsi="Times New Roman" w:cs="Times New Roman"/>
        </w:rPr>
      </w:pP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 xml:space="preserve">Настоящим удостоверяется, что застройщик, </w:t>
      </w:r>
      <w:r w:rsidR="007D6F8A">
        <w:rPr>
          <w:rFonts w:ascii="Times New Roman" w:hAnsi="Times New Roman" w:cs="Times New Roman"/>
          <w:sz w:val="28"/>
          <w:szCs w:val="28"/>
        </w:rPr>
        <w:t xml:space="preserve"> </w:t>
      </w:r>
      <w:r w:rsidRPr="007D6F8A">
        <w:rPr>
          <w:rFonts w:ascii="Times New Roman" w:hAnsi="Times New Roman" w:cs="Times New Roman"/>
          <w:sz w:val="28"/>
          <w:szCs w:val="28"/>
        </w:rPr>
        <w:t>__________________________</w:t>
      </w:r>
    </w:p>
    <w:p w:rsidR="007D6F8A" w:rsidRDefault="007D6F8A">
      <w:pPr>
        <w:rPr>
          <w:rFonts w:ascii="Courier New" w:eastAsiaTheme="minorHAnsi" w:hAnsi="Courier New" w:cs="Courier New"/>
          <w:kern w:val="0"/>
          <w:sz w:val="20"/>
          <w:szCs w:val="20"/>
          <w:lang w:eastAsia="en-US"/>
        </w:rPr>
      </w:pPr>
      <w:r>
        <w:rPr>
          <w:sz w:val="28"/>
          <w:szCs w:val="28"/>
        </w:rPr>
        <w:t>__________________________________________________________________</w:t>
      </w:r>
    </w:p>
    <w:p w:rsidR="007D6F8A" w:rsidRPr="007D6F8A" w:rsidRDefault="007D6F8A" w:rsidP="007D6F8A">
      <w:pPr>
        <w:pStyle w:val="ConsPlusNonformat"/>
        <w:jc w:val="center"/>
        <w:rPr>
          <w:rFonts w:ascii="Times New Roman" w:hAnsi="Times New Roman" w:cs="Times New Roman"/>
          <w:sz w:val="24"/>
          <w:szCs w:val="24"/>
        </w:rPr>
      </w:pPr>
      <w:r w:rsidRPr="007D6F8A">
        <w:rPr>
          <w:rFonts w:ascii="Times New Roman" w:hAnsi="Times New Roman" w:cs="Times New Roman"/>
          <w:sz w:val="24"/>
          <w:szCs w:val="24"/>
        </w:rPr>
        <w:t>(наименование застройщика, адрес)</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ИНН, _____________ ОГРН ______________________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в лице __________________________________</w:t>
      </w:r>
      <w:r w:rsidR="007D6F8A">
        <w:rPr>
          <w:rFonts w:ascii="Times New Roman" w:hAnsi="Times New Roman" w:cs="Times New Roman"/>
          <w:sz w:val="28"/>
          <w:szCs w:val="28"/>
        </w:rPr>
        <w:t>__________________________</w:t>
      </w:r>
    </w:p>
    <w:p w:rsidR="003B4777" w:rsidRPr="007D6F8A" w:rsidRDefault="003B4777" w:rsidP="007D6F8A">
      <w:pPr>
        <w:pStyle w:val="ConsPlusNonformat"/>
        <w:jc w:val="center"/>
        <w:rPr>
          <w:rFonts w:ascii="Times New Roman" w:hAnsi="Times New Roman" w:cs="Times New Roman"/>
          <w:sz w:val="24"/>
          <w:szCs w:val="24"/>
        </w:rPr>
      </w:pPr>
      <w:r w:rsidRPr="007D6F8A">
        <w:rPr>
          <w:rFonts w:ascii="Times New Roman" w:hAnsi="Times New Roman" w:cs="Times New Roman"/>
          <w:sz w:val="24"/>
          <w:szCs w:val="24"/>
        </w:rPr>
        <w:t xml:space="preserve">(должность, ФИО представителя) </w:t>
      </w:r>
    </w:p>
    <w:p w:rsidR="003B4777" w:rsidRPr="007D6F8A" w:rsidRDefault="003B4777" w:rsidP="003B4777">
      <w:pPr>
        <w:pStyle w:val="ConsPlusNonformat"/>
        <w:jc w:val="both"/>
        <w:rPr>
          <w:rFonts w:ascii="Times New Roman" w:hAnsi="Times New Roman" w:cs="Times New Roman"/>
          <w:sz w:val="28"/>
          <w:szCs w:val="28"/>
        </w:rPr>
      </w:pPr>
      <w:proofErr w:type="gramStart"/>
      <w:r w:rsidRPr="007D6F8A">
        <w:rPr>
          <w:rFonts w:ascii="Times New Roman" w:hAnsi="Times New Roman" w:cs="Times New Roman"/>
          <w:sz w:val="28"/>
          <w:szCs w:val="28"/>
        </w:rPr>
        <w:t>действующего</w:t>
      </w:r>
      <w:proofErr w:type="gramEnd"/>
      <w:r w:rsidRPr="007D6F8A">
        <w:rPr>
          <w:rFonts w:ascii="Times New Roman" w:hAnsi="Times New Roman" w:cs="Times New Roman"/>
          <w:sz w:val="28"/>
          <w:szCs w:val="28"/>
        </w:rPr>
        <w:t xml:space="preserve"> на основании _______________________ от _______N _____</w:t>
      </w:r>
    </w:p>
    <w:p w:rsidR="003B4777" w:rsidRPr="007D6F8A" w:rsidRDefault="003B4777" w:rsidP="007D6F8A">
      <w:pPr>
        <w:pStyle w:val="ConsPlusNonformat"/>
        <w:jc w:val="center"/>
        <w:rPr>
          <w:rFonts w:ascii="Times New Roman" w:hAnsi="Times New Roman" w:cs="Times New Roman"/>
          <w:sz w:val="24"/>
          <w:szCs w:val="24"/>
        </w:rPr>
      </w:pPr>
      <w:proofErr w:type="gramStart"/>
      <w:r w:rsidRPr="007D6F8A">
        <w:rPr>
          <w:rFonts w:ascii="Times New Roman" w:hAnsi="Times New Roman" w:cs="Times New Roman"/>
          <w:sz w:val="24"/>
          <w:szCs w:val="24"/>
        </w:rPr>
        <w:t>(реквизиты  документа, подтверждающие полномочия по предоставлению третьего</w:t>
      </w:r>
      <w:proofErr w:type="gramEnd"/>
    </w:p>
    <w:p w:rsidR="003B4777" w:rsidRPr="007D6F8A" w:rsidRDefault="003B4777" w:rsidP="007D6F8A">
      <w:pPr>
        <w:pStyle w:val="ConsPlusNonformat"/>
        <w:jc w:val="center"/>
        <w:rPr>
          <w:rFonts w:ascii="Times New Roman" w:hAnsi="Times New Roman" w:cs="Times New Roman"/>
          <w:sz w:val="24"/>
          <w:szCs w:val="24"/>
        </w:rPr>
      </w:pPr>
      <w:r w:rsidRPr="007D6F8A">
        <w:rPr>
          <w:rFonts w:ascii="Times New Roman" w:hAnsi="Times New Roman" w:cs="Times New Roman"/>
          <w:sz w:val="24"/>
          <w:szCs w:val="24"/>
        </w:rPr>
        <w:t>экземпляра инструкции (устав, доверенность))</w:t>
      </w:r>
    </w:p>
    <w:p w:rsidR="001F43EF" w:rsidRPr="001F43EF" w:rsidRDefault="003B4777" w:rsidP="001F43EF">
      <w:pPr>
        <w:pStyle w:val="ConsPlusNonformat"/>
        <w:jc w:val="both"/>
        <w:rPr>
          <w:rFonts w:ascii="Times New Roman" w:hAnsi="Times New Roman" w:cs="Times New Roman"/>
          <w:sz w:val="24"/>
          <w:szCs w:val="24"/>
        </w:rPr>
      </w:pPr>
      <w:r w:rsidRPr="007D6F8A">
        <w:rPr>
          <w:rFonts w:ascii="Times New Roman" w:hAnsi="Times New Roman" w:cs="Times New Roman"/>
          <w:sz w:val="28"/>
          <w:szCs w:val="28"/>
        </w:rPr>
        <w:t xml:space="preserve">предоставил, а </w:t>
      </w:r>
      <w:r w:rsidR="00EC06A3">
        <w:rPr>
          <w:rFonts w:ascii="Times New Roman" w:hAnsi="Times New Roman" w:cs="Times New Roman"/>
          <w:sz w:val="28"/>
          <w:szCs w:val="28"/>
        </w:rPr>
        <w:t>администрация Бутурлиновского городского поселения</w:t>
      </w:r>
      <w:r w:rsidR="00EC06A3" w:rsidRPr="00EC06A3">
        <w:rPr>
          <w:rFonts w:ascii="Times New Roman" w:hAnsi="Times New Roman" w:cs="Times New Roman"/>
          <w:sz w:val="28"/>
          <w:szCs w:val="28"/>
        </w:rPr>
        <w:t xml:space="preserve"> Бутурлиновского муниципального района Воронежской области, в лице главы Бутурлиновского городского поселения </w:t>
      </w:r>
      <w:r w:rsidR="00EC06A3">
        <w:rPr>
          <w:rFonts w:ascii="Times New Roman" w:hAnsi="Times New Roman" w:cs="Times New Roman"/>
          <w:sz w:val="28"/>
          <w:szCs w:val="28"/>
        </w:rPr>
        <w:t>______________</w:t>
      </w:r>
      <w:r w:rsidR="007B462A">
        <w:rPr>
          <w:rFonts w:ascii="Times New Roman" w:hAnsi="Times New Roman" w:cs="Times New Roman"/>
          <w:sz w:val="28"/>
          <w:szCs w:val="28"/>
        </w:rPr>
        <w:t>_________</w:t>
      </w:r>
      <w:r w:rsidR="00EC06A3" w:rsidRPr="00EC06A3">
        <w:rPr>
          <w:rFonts w:ascii="Times New Roman" w:hAnsi="Times New Roman" w:cs="Times New Roman"/>
          <w:sz w:val="28"/>
          <w:szCs w:val="28"/>
        </w:rPr>
        <w:t xml:space="preserve">, </w:t>
      </w:r>
      <w:r w:rsidR="007B462A">
        <w:rPr>
          <w:rFonts w:ascii="Times New Roman" w:hAnsi="Times New Roman" w:cs="Times New Roman"/>
          <w:sz w:val="28"/>
          <w:szCs w:val="28"/>
        </w:rPr>
        <w:t xml:space="preserve">  </w:t>
      </w:r>
      <w:r w:rsidR="00EC06A3" w:rsidRPr="00EC06A3">
        <w:rPr>
          <w:rFonts w:ascii="Times New Roman" w:hAnsi="Times New Roman" w:cs="Times New Roman"/>
          <w:sz w:val="28"/>
          <w:szCs w:val="28"/>
        </w:rPr>
        <w:t>действующего на основании Устава</w:t>
      </w:r>
      <w:r w:rsidR="00EC06A3">
        <w:rPr>
          <w:rFonts w:ascii="Times New Roman" w:hAnsi="Times New Roman" w:cs="Times New Roman"/>
          <w:sz w:val="28"/>
          <w:szCs w:val="28"/>
        </w:rPr>
        <w:t xml:space="preserve"> </w:t>
      </w:r>
      <w:r w:rsidRPr="007D6F8A">
        <w:rPr>
          <w:rFonts w:ascii="Times New Roman" w:hAnsi="Times New Roman" w:cs="Times New Roman"/>
          <w:sz w:val="28"/>
          <w:szCs w:val="28"/>
        </w:rPr>
        <w:t xml:space="preserve"> получил</w:t>
      </w:r>
      <w:r w:rsidR="00EC06A3">
        <w:rPr>
          <w:rFonts w:ascii="Times New Roman" w:hAnsi="Times New Roman" w:cs="Times New Roman"/>
          <w:sz w:val="28"/>
          <w:szCs w:val="28"/>
        </w:rPr>
        <w:t xml:space="preserve">а,  </w:t>
      </w:r>
      <w:proofErr w:type="gramStart"/>
      <w:r w:rsidR="00EC06A3">
        <w:rPr>
          <w:rFonts w:ascii="Times New Roman" w:hAnsi="Times New Roman" w:cs="Times New Roman"/>
          <w:sz w:val="28"/>
          <w:szCs w:val="28"/>
        </w:rPr>
        <w:t>в</w:t>
      </w:r>
      <w:proofErr w:type="gramEnd"/>
      <w:r w:rsidR="00EC06A3">
        <w:rPr>
          <w:rFonts w:ascii="Times New Roman" w:hAnsi="Times New Roman" w:cs="Times New Roman"/>
          <w:sz w:val="28"/>
          <w:szCs w:val="28"/>
        </w:rPr>
        <w:t xml:space="preserve"> </w:t>
      </w:r>
      <w:r w:rsidRPr="007D6F8A">
        <w:rPr>
          <w:rFonts w:ascii="Times New Roman" w:hAnsi="Times New Roman" w:cs="Times New Roman"/>
          <w:sz w:val="28"/>
          <w:szCs w:val="28"/>
        </w:rPr>
        <w:t xml:space="preserve"> ________________ </w:t>
      </w:r>
      <w:proofErr w:type="gramStart"/>
      <w:r w:rsidRPr="007D6F8A">
        <w:rPr>
          <w:rFonts w:ascii="Times New Roman" w:hAnsi="Times New Roman" w:cs="Times New Roman"/>
          <w:sz w:val="28"/>
          <w:szCs w:val="28"/>
        </w:rPr>
        <w:t>года</w:t>
      </w:r>
      <w:proofErr w:type="gramEnd"/>
      <w:r w:rsidR="00EC06A3">
        <w:rPr>
          <w:rFonts w:ascii="Times New Roman" w:hAnsi="Times New Roman" w:cs="Times New Roman"/>
          <w:sz w:val="28"/>
          <w:szCs w:val="28"/>
        </w:rPr>
        <w:t xml:space="preserve">  </w:t>
      </w:r>
      <w:r w:rsidRPr="007D6F8A">
        <w:rPr>
          <w:rFonts w:ascii="Times New Roman" w:hAnsi="Times New Roman" w:cs="Times New Roman"/>
          <w:sz w:val="28"/>
          <w:szCs w:val="28"/>
        </w:rPr>
        <w:t xml:space="preserve"> </w:t>
      </w:r>
      <w:proofErr w:type="spellStart"/>
      <w:r w:rsidRPr="007D6F8A">
        <w:rPr>
          <w:rFonts w:ascii="Times New Roman" w:hAnsi="Times New Roman" w:cs="Times New Roman"/>
          <w:sz w:val="28"/>
          <w:szCs w:val="28"/>
        </w:rPr>
        <w:t>вх</w:t>
      </w:r>
      <w:proofErr w:type="spellEnd"/>
      <w:r w:rsidRPr="007D6F8A">
        <w:rPr>
          <w:rFonts w:ascii="Times New Roman" w:hAnsi="Times New Roman" w:cs="Times New Roman"/>
          <w:sz w:val="28"/>
          <w:szCs w:val="28"/>
        </w:rPr>
        <w:t xml:space="preserve">. </w:t>
      </w:r>
      <w:r w:rsidR="001F43EF">
        <w:rPr>
          <w:rFonts w:ascii="Times New Roman" w:hAnsi="Times New Roman" w:cs="Times New Roman"/>
          <w:sz w:val="28"/>
          <w:szCs w:val="28"/>
        </w:rPr>
        <w:t>№</w:t>
      </w:r>
      <w:r w:rsidRPr="007D6F8A">
        <w:rPr>
          <w:rFonts w:ascii="Times New Roman" w:hAnsi="Times New Roman" w:cs="Times New Roman"/>
          <w:sz w:val="28"/>
          <w:szCs w:val="28"/>
        </w:rPr>
        <w:t xml:space="preserve"> ______________ третий</w:t>
      </w:r>
      <w:r w:rsidR="001F43EF">
        <w:rPr>
          <w:rFonts w:ascii="Times New Roman" w:hAnsi="Times New Roman" w:cs="Times New Roman"/>
          <w:sz w:val="28"/>
          <w:szCs w:val="28"/>
        </w:rPr>
        <w:t xml:space="preserve"> </w:t>
      </w:r>
      <w:r w:rsidRPr="007D6F8A">
        <w:rPr>
          <w:rFonts w:ascii="Times New Roman" w:hAnsi="Times New Roman" w:cs="Times New Roman"/>
          <w:sz w:val="28"/>
          <w:szCs w:val="28"/>
        </w:rPr>
        <w:t>экземпляр инструкции по эксплуатации многоквартирного дома по адресу: город</w:t>
      </w:r>
      <w:r w:rsidR="001F43EF">
        <w:rPr>
          <w:rFonts w:ascii="Times New Roman" w:hAnsi="Times New Roman" w:cs="Times New Roman"/>
          <w:sz w:val="28"/>
          <w:szCs w:val="28"/>
        </w:rPr>
        <w:t xml:space="preserve"> </w:t>
      </w:r>
      <w:r w:rsidR="00EC06A3">
        <w:rPr>
          <w:rFonts w:ascii="Times New Roman" w:hAnsi="Times New Roman" w:cs="Times New Roman"/>
          <w:sz w:val="28"/>
          <w:szCs w:val="28"/>
        </w:rPr>
        <w:t xml:space="preserve">    Бутурлиновка</w:t>
      </w:r>
      <w:r w:rsidRPr="007D6F8A">
        <w:rPr>
          <w:rFonts w:ascii="Times New Roman" w:hAnsi="Times New Roman" w:cs="Times New Roman"/>
          <w:sz w:val="28"/>
          <w:szCs w:val="28"/>
        </w:rPr>
        <w:t xml:space="preserve">, улица ______________, дом </w:t>
      </w:r>
      <w:r w:rsidR="001F43EF">
        <w:rPr>
          <w:rFonts w:ascii="Times New Roman" w:hAnsi="Times New Roman" w:cs="Times New Roman"/>
          <w:sz w:val="28"/>
          <w:szCs w:val="28"/>
        </w:rPr>
        <w:t>№</w:t>
      </w:r>
      <w:r w:rsidRPr="007D6F8A">
        <w:rPr>
          <w:rFonts w:ascii="Times New Roman" w:hAnsi="Times New Roman" w:cs="Times New Roman"/>
          <w:sz w:val="28"/>
          <w:szCs w:val="28"/>
        </w:rPr>
        <w:t xml:space="preserve"> ____, корпус </w:t>
      </w:r>
      <w:r w:rsidR="001F43EF">
        <w:rPr>
          <w:rFonts w:ascii="Times New Roman" w:hAnsi="Times New Roman" w:cs="Times New Roman"/>
          <w:sz w:val="28"/>
          <w:szCs w:val="28"/>
        </w:rPr>
        <w:t>№</w:t>
      </w:r>
      <w:r w:rsidRPr="007D6F8A">
        <w:rPr>
          <w:rFonts w:ascii="Times New Roman" w:hAnsi="Times New Roman" w:cs="Times New Roman"/>
          <w:sz w:val="28"/>
          <w:szCs w:val="28"/>
        </w:rPr>
        <w:t xml:space="preserve"> ____ на электронном</w:t>
      </w:r>
      <w:r w:rsidR="001F43EF">
        <w:rPr>
          <w:rFonts w:ascii="Times New Roman" w:hAnsi="Times New Roman" w:cs="Times New Roman"/>
          <w:sz w:val="28"/>
          <w:szCs w:val="28"/>
        </w:rPr>
        <w:t xml:space="preserve"> </w:t>
      </w:r>
      <w:r w:rsidRPr="007D6F8A">
        <w:rPr>
          <w:rFonts w:ascii="Times New Roman" w:hAnsi="Times New Roman" w:cs="Times New Roman"/>
          <w:sz w:val="28"/>
          <w:szCs w:val="28"/>
        </w:rPr>
        <w:t>носителе (______________) и бумажном носителе, на</w:t>
      </w:r>
      <w:r w:rsidR="001F43EF">
        <w:rPr>
          <w:rFonts w:ascii="Times New Roman" w:hAnsi="Times New Roman" w:cs="Times New Roman"/>
          <w:sz w:val="28"/>
          <w:szCs w:val="28"/>
        </w:rPr>
        <w:br/>
        <w:t xml:space="preserve">              </w:t>
      </w:r>
      <w:r w:rsidRPr="007D6F8A">
        <w:rPr>
          <w:rFonts w:ascii="Times New Roman" w:hAnsi="Times New Roman" w:cs="Times New Roman"/>
          <w:sz w:val="28"/>
          <w:szCs w:val="28"/>
        </w:rPr>
        <w:t xml:space="preserve"> </w:t>
      </w:r>
      <w:r w:rsidR="001F43EF" w:rsidRPr="001F43EF">
        <w:rPr>
          <w:rFonts w:ascii="Times New Roman" w:hAnsi="Times New Roman" w:cs="Times New Roman"/>
          <w:sz w:val="24"/>
          <w:szCs w:val="24"/>
        </w:rPr>
        <w:t xml:space="preserve">      </w:t>
      </w:r>
      <w:r w:rsidR="001F43EF">
        <w:rPr>
          <w:rFonts w:ascii="Times New Roman" w:hAnsi="Times New Roman" w:cs="Times New Roman"/>
          <w:sz w:val="24"/>
          <w:szCs w:val="24"/>
        </w:rPr>
        <w:t xml:space="preserve">  </w:t>
      </w:r>
      <w:r w:rsidR="00585AF7">
        <w:rPr>
          <w:rFonts w:ascii="Times New Roman" w:hAnsi="Times New Roman" w:cs="Times New Roman"/>
          <w:sz w:val="24"/>
          <w:szCs w:val="24"/>
        </w:rPr>
        <w:t xml:space="preserve">       </w:t>
      </w:r>
      <w:r w:rsidR="001F43EF">
        <w:rPr>
          <w:rFonts w:ascii="Times New Roman" w:hAnsi="Times New Roman" w:cs="Times New Roman"/>
          <w:sz w:val="24"/>
          <w:szCs w:val="24"/>
        </w:rPr>
        <w:t xml:space="preserve">          </w:t>
      </w:r>
      <w:r w:rsidR="001F43EF" w:rsidRPr="001F43EF">
        <w:rPr>
          <w:rFonts w:ascii="Times New Roman" w:hAnsi="Times New Roman" w:cs="Times New Roman"/>
          <w:sz w:val="24"/>
          <w:szCs w:val="24"/>
        </w:rPr>
        <w:t xml:space="preserve">    </w:t>
      </w:r>
      <w:r w:rsidR="001F43EF">
        <w:rPr>
          <w:rFonts w:ascii="Times New Roman" w:hAnsi="Times New Roman" w:cs="Times New Roman"/>
          <w:sz w:val="24"/>
          <w:szCs w:val="24"/>
        </w:rPr>
        <w:t xml:space="preserve">        </w:t>
      </w:r>
      <w:r w:rsidR="001F43EF" w:rsidRPr="001F43EF">
        <w:rPr>
          <w:rFonts w:ascii="Times New Roman" w:hAnsi="Times New Roman" w:cs="Times New Roman"/>
          <w:sz w:val="24"/>
          <w:szCs w:val="24"/>
        </w:rPr>
        <w:t>(тип носителя)</w:t>
      </w:r>
    </w:p>
    <w:p w:rsidR="003B4777" w:rsidRPr="007D6F8A" w:rsidRDefault="003B4777" w:rsidP="00585AF7">
      <w:pPr>
        <w:pStyle w:val="ConsPlusNonformat"/>
        <w:spacing w:after="120"/>
        <w:jc w:val="both"/>
        <w:rPr>
          <w:rFonts w:ascii="Times New Roman" w:hAnsi="Times New Roman" w:cs="Times New Roman"/>
          <w:sz w:val="28"/>
          <w:szCs w:val="28"/>
        </w:rPr>
      </w:pPr>
      <w:r w:rsidRPr="007D6F8A">
        <w:rPr>
          <w:rFonts w:ascii="Times New Roman" w:hAnsi="Times New Roman" w:cs="Times New Roman"/>
          <w:sz w:val="28"/>
          <w:szCs w:val="28"/>
        </w:rPr>
        <w:t>________</w:t>
      </w:r>
      <w:proofErr w:type="gramStart"/>
      <w:r w:rsidRPr="007D6F8A">
        <w:rPr>
          <w:rFonts w:ascii="Times New Roman" w:hAnsi="Times New Roman" w:cs="Times New Roman"/>
          <w:sz w:val="28"/>
          <w:szCs w:val="28"/>
        </w:rPr>
        <w:t>листах</w:t>
      </w:r>
      <w:proofErr w:type="gramEnd"/>
      <w:r w:rsidRPr="007D6F8A">
        <w:rPr>
          <w:rFonts w:ascii="Times New Roman" w:hAnsi="Times New Roman" w:cs="Times New Roman"/>
          <w:sz w:val="28"/>
          <w:szCs w:val="28"/>
        </w:rPr>
        <w:t>, в</w:t>
      </w:r>
      <w:r w:rsidR="001F43EF">
        <w:rPr>
          <w:rFonts w:ascii="Times New Roman" w:hAnsi="Times New Roman" w:cs="Times New Roman"/>
          <w:sz w:val="28"/>
          <w:szCs w:val="28"/>
        </w:rPr>
        <w:t xml:space="preserve"> </w:t>
      </w:r>
      <w:r w:rsidRPr="007D6F8A">
        <w:rPr>
          <w:rFonts w:ascii="Times New Roman" w:hAnsi="Times New Roman" w:cs="Times New Roman"/>
          <w:sz w:val="28"/>
          <w:szCs w:val="28"/>
        </w:rPr>
        <w:t>следующем составе:</w:t>
      </w:r>
    </w:p>
    <w:tbl>
      <w:tblPr>
        <w:tblW w:w="9480" w:type="dxa"/>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5880"/>
        <w:gridCol w:w="2040"/>
        <w:gridCol w:w="480"/>
      </w:tblGrid>
      <w:tr w:rsidR="00F73ECD" w:rsidRPr="007D6F8A" w:rsidTr="001F43EF">
        <w:trPr>
          <w:trHeight w:val="240"/>
        </w:trPr>
        <w:tc>
          <w:tcPr>
            <w:tcW w:w="1080" w:type="dxa"/>
            <w:tcBorders>
              <w:top w:val="single" w:sz="8" w:space="0" w:color="auto"/>
              <w:left w:val="single" w:sz="8" w:space="0" w:color="auto"/>
              <w:bottom w:val="single" w:sz="8" w:space="0" w:color="auto"/>
              <w:right w:val="single" w:sz="8" w:space="0" w:color="auto"/>
            </w:tcBorders>
          </w:tcPr>
          <w:p w:rsidR="00E97AFC" w:rsidRDefault="001F43EF" w:rsidP="00E97AFC">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p w:rsidR="003B4777" w:rsidRPr="007D6F8A" w:rsidRDefault="003B4777" w:rsidP="00E97AFC">
            <w:pPr>
              <w:pStyle w:val="ConsPlusNonformat"/>
              <w:jc w:val="center"/>
              <w:rPr>
                <w:rFonts w:ascii="Times New Roman" w:hAnsi="Times New Roman" w:cs="Times New Roman"/>
                <w:sz w:val="28"/>
                <w:szCs w:val="28"/>
              </w:rPr>
            </w:pPr>
            <w:proofErr w:type="gramStart"/>
            <w:r w:rsidRPr="007D6F8A">
              <w:rPr>
                <w:rFonts w:ascii="Times New Roman" w:hAnsi="Times New Roman" w:cs="Times New Roman"/>
                <w:sz w:val="28"/>
                <w:szCs w:val="28"/>
              </w:rPr>
              <w:t>п</w:t>
            </w:r>
            <w:proofErr w:type="gramEnd"/>
            <w:r w:rsidRPr="007D6F8A">
              <w:rPr>
                <w:rFonts w:ascii="Times New Roman" w:hAnsi="Times New Roman" w:cs="Times New Roman"/>
                <w:sz w:val="28"/>
                <w:szCs w:val="28"/>
              </w:rPr>
              <w:t>/п</w:t>
            </w:r>
          </w:p>
        </w:tc>
        <w:tc>
          <w:tcPr>
            <w:tcW w:w="5880" w:type="dxa"/>
            <w:tcBorders>
              <w:top w:val="single" w:sz="8" w:space="0" w:color="auto"/>
              <w:left w:val="single" w:sz="8" w:space="0" w:color="auto"/>
              <w:bottom w:val="single" w:sz="8" w:space="0" w:color="auto"/>
              <w:right w:val="single" w:sz="8" w:space="0" w:color="auto"/>
            </w:tcBorders>
          </w:tcPr>
          <w:p w:rsidR="003B4777" w:rsidRPr="007D6F8A" w:rsidRDefault="003B4777" w:rsidP="00E97AFC">
            <w:pPr>
              <w:pStyle w:val="ConsPlusNonformat"/>
              <w:rPr>
                <w:rFonts w:ascii="Times New Roman" w:hAnsi="Times New Roman" w:cs="Times New Roman"/>
                <w:sz w:val="28"/>
                <w:szCs w:val="28"/>
              </w:rPr>
            </w:pPr>
            <w:r w:rsidRPr="007D6F8A">
              <w:rPr>
                <w:rFonts w:ascii="Times New Roman" w:hAnsi="Times New Roman" w:cs="Times New Roman"/>
                <w:sz w:val="28"/>
                <w:szCs w:val="28"/>
              </w:rPr>
              <w:t xml:space="preserve">                 Вид документа                 </w:t>
            </w:r>
          </w:p>
        </w:tc>
        <w:tc>
          <w:tcPr>
            <w:tcW w:w="2040" w:type="dxa"/>
            <w:tcBorders>
              <w:top w:val="single" w:sz="8" w:space="0" w:color="auto"/>
              <w:left w:val="single" w:sz="8" w:space="0" w:color="auto"/>
              <w:bottom w:val="single" w:sz="8" w:space="0" w:color="auto"/>
              <w:right w:val="single" w:sz="8" w:space="0" w:color="auto"/>
            </w:tcBorders>
          </w:tcPr>
          <w:p w:rsidR="003B4777" w:rsidRPr="007D6F8A" w:rsidRDefault="003B4777" w:rsidP="00E97AFC">
            <w:pPr>
              <w:pStyle w:val="ConsPlusNonformat"/>
              <w:rPr>
                <w:rFonts w:ascii="Times New Roman" w:hAnsi="Times New Roman" w:cs="Times New Roman"/>
                <w:sz w:val="28"/>
                <w:szCs w:val="28"/>
              </w:rPr>
            </w:pPr>
            <w:r w:rsidRPr="007D6F8A">
              <w:rPr>
                <w:rFonts w:ascii="Times New Roman" w:hAnsi="Times New Roman" w:cs="Times New Roman"/>
                <w:sz w:val="28"/>
                <w:szCs w:val="28"/>
              </w:rPr>
              <w:t xml:space="preserve"> Кол-во листов </w:t>
            </w:r>
          </w:p>
        </w:tc>
        <w:tc>
          <w:tcPr>
            <w:tcW w:w="480" w:type="dxa"/>
            <w:vMerge w:val="restart"/>
            <w:tcBorders>
              <w:top w:val="single" w:sz="8" w:space="0" w:color="auto"/>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1</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2</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3</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4</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5</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6</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left w:val="single" w:sz="8" w:space="0" w:color="auto"/>
              <w:bottom w:val="single" w:sz="8"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7</w:t>
            </w:r>
          </w:p>
        </w:tc>
        <w:tc>
          <w:tcPr>
            <w:tcW w:w="588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left w:val="single" w:sz="8" w:space="0" w:color="auto"/>
              <w:bottom w:val="single" w:sz="8"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bottom w:val="single" w:sz="8"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EC06A3">
        <w:trPr>
          <w:trHeight w:hRule="exact" w:val="340"/>
        </w:trPr>
        <w:tc>
          <w:tcPr>
            <w:tcW w:w="1080" w:type="dxa"/>
            <w:tcBorders>
              <w:top w:val="single" w:sz="8" w:space="0" w:color="auto"/>
              <w:left w:val="single" w:sz="8" w:space="0" w:color="auto"/>
              <w:bottom w:val="single" w:sz="4" w:space="0" w:color="auto"/>
              <w:right w:val="single" w:sz="8" w:space="0" w:color="auto"/>
            </w:tcBorders>
          </w:tcPr>
          <w:p w:rsidR="003B4777" w:rsidRPr="007D6F8A" w:rsidRDefault="003B4777" w:rsidP="00E97AFC">
            <w:pPr>
              <w:pStyle w:val="ConsPlusNonformat"/>
              <w:jc w:val="center"/>
              <w:rPr>
                <w:rFonts w:ascii="Times New Roman" w:hAnsi="Times New Roman" w:cs="Times New Roman"/>
                <w:sz w:val="28"/>
                <w:szCs w:val="28"/>
              </w:rPr>
            </w:pPr>
            <w:r w:rsidRPr="007D6F8A">
              <w:rPr>
                <w:rFonts w:ascii="Times New Roman" w:hAnsi="Times New Roman" w:cs="Times New Roman"/>
                <w:sz w:val="28"/>
                <w:szCs w:val="28"/>
              </w:rPr>
              <w:t>8</w:t>
            </w:r>
          </w:p>
        </w:tc>
        <w:tc>
          <w:tcPr>
            <w:tcW w:w="5880" w:type="dxa"/>
            <w:tcBorders>
              <w:top w:val="single" w:sz="8" w:space="0" w:color="auto"/>
              <w:left w:val="single" w:sz="8" w:space="0" w:color="auto"/>
              <w:bottom w:val="single" w:sz="4"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2040" w:type="dxa"/>
            <w:tcBorders>
              <w:top w:val="single" w:sz="8" w:space="0" w:color="auto"/>
              <w:left w:val="single" w:sz="8" w:space="0" w:color="auto"/>
              <w:bottom w:val="single" w:sz="4" w:space="0" w:color="auto"/>
              <w:right w:val="single" w:sz="8" w:space="0" w:color="auto"/>
            </w:tcBorders>
          </w:tcPr>
          <w:p w:rsidR="003B4777" w:rsidRPr="007D6F8A" w:rsidRDefault="003B4777" w:rsidP="00A228FC">
            <w:pPr>
              <w:pStyle w:val="ConsPlusNonformat"/>
              <w:jc w:val="both"/>
              <w:rPr>
                <w:rFonts w:ascii="Times New Roman" w:hAnsi="Times New Roman" w:cs="Times New Roman"/>
                <w:sz w:val="28"/>
                <w:szCs w:val="28"/>
              </w:rPr>
            </w:pPr>
          </w:p>
        </w:tc>
        <w:tc>
          <w:tcPr>
            <w:tcW w:w="480" w:type="dxa"/>
            <w:vMerge/>
            <w:tcBorders>
              <w:top w:val="single" w:sz="8" w:space="0" w:color="auto"/>
              <w:bottom w:val="single" w:sz="4" w:space="0" w:color="auto"/>
              <w:right w:val="single" w:sz="4" w:space="0" w:color="auto"/>
            </w:tcBorders>
          </w:tcPr>
          <w:p w:rsidR="003B4777" w:rsidRPr="007D6F8A" w:rsidRDefault="003B4777" w:rsidP="00A228FC">
            <w:pPr>
              <w:pStyle w:val="ConsPlusNonformat"/>
              <w:jc w:val="both"/>
              <w:rPr>
                <w:rFonts w:ascii="Times New Roman" w:hAnsi="Times New Roman" w:cs="Times New Roman"/>
                <w:sz w:val="28"/>
                <w:szCs w:val="28"/>
              </w:rPr>
            </w:pPr>
          </w:p>
        </w:tc>
      </w:tr>
      <w:tr w:rsidR="00F73ECD" w:rsidRPr="007D6F8A" w:rsidTr="001F43EF">
        <w:trPr>
          <w:trHeight w:val="240"/>
        </w:trPr>
        <w:tc>
          <w:tcPr>
            <w:tcW w:w="9480" w:type="dxa"/>
            <w:gridSpan w:val="4"/>
            <w:tcBorders>
              <w:top w:val="single" w:sz="4" w:space="0" w:color="auto"/>
              <w:left w:val="single" w:sz="8" w:space="0" w:color="auto"/>
              <w:bottom w:val="single" w:sz="4" w:space="0" w:color="auto"/>
              <w:right w:val="single" w:sz="4" w:space="0" w:color="auto"/>
            </w:tcBorders>
          </w:tcPr>
          <w:p w:rsidR="003B4777" w:rsidRPr="00EC06A3" w:rsidRDefault="003B4777" w:rsidP="00EC06A3">
            <w:pPr>
              <w:pStyle w:val="ConsPlusNonformat"/>
              <w:jc w:val="both"/>
              <w:rPr>
                <w:rFonts w:ascii="Times New Roman" w:hAnsi="Times New Roman" w:cs="Times New Roman"/>
              </w:rPr>
            </w:pPr>
            <w:r w:rsidRPr="007D6F8A">
              <w:rPr>
                <w:rFonts w:ascii="Times New Roman" w:hAnsi="Times New Roman" w:cs="Times New Roman"/>
                <w:sz w:val="28"/>
                <w:szCs w:val="28"/>
              </w:rPr>
              <w:t xml:space="preserve"> </w:t>
            </w:r>
            <w:r w:rsidRPr="00EC06A3">
              <w:rPr>
                <w:rFonts w:ascii="Times New Roman" w:hAnsi="Times New Roman" w:cs="Times New Roman"/>
              </w:rPr>
              <w:t>Примечание: Расписка заполняется застройщиком в 2-х экземплярах, один из которых пред</w:t>
            </w:r>
            <w:r w:rsidR="00EC06A3">
              <w:rPr>
                <w:rFonts w:ascii="Times New Roman" w:hAnsi="Times New Roman" w:cs="Times New Roman"/>
              </w:rPr>
              <w:t>о</w:t>
            </w:r>
            <w:r w:rsidRPr="00EC06A3">
              <w:rPr>
                <w:rFonts w:ascii="Times New Roman" w:hAnsi="Times New Roman" w:cs="Times New Roman"/>
              </w:rPr>
              <w:t xml:space="preserve">ставляется в </w:t>
            </w:r>
            <w:r w:rsidR="00EC06A3" w:rsidRPr="00EC06A3">
              <w:rPr>
                <w:rFonts w:ascii="Times New Roman" w:hAnsi="Times New Roman" w:cs="Times New Roman"/>
              </w:rPr>
              <w:t>администрацию</w:t>
            </w:r>
            <w:r w:rsidR="00EC06A3">
              <w:rPr>
                <w:rFonts w:ascii="Times New Roman" w:hAnsi="Times New Roman" w:cs="Times New Roman"/>
              </w:rPr>
              <w:t xml:space="preserve"> Бутурлиновского городского поселения</w:t>
            </w:r>
            <w:r w:rsidRPr="00EC06A3">
              <w:rPr>
                <w:rFonts w:ascii="Times New Roman" w:hAnsi="Times New Roman" w:cs="Times New Roman"/>
              </w:rPr>
              <w:t>, а второй остается у  застройщика</w:t>
            </w:r>
            <w:r w:rsidR="00EC06A3">
              <w:rPr>
                <w:rFonts w:ascii="Times New Roman" w:hAnsi="Times New Roman" w:cs="Times New Roman"/>
              </w:rPr>
              <w:t>.</w:t>
            </w:r>
            <w:r w:rsidRPr="00EC06A3">
              <w:rPr>
                <w:rFonts w:ascii="Times New Roman" w:hAnsi="Times New Roman" w:cs="Times New Roman"/>
              </w:rPr>
              <w:t xml:space="preserve">                                                              </w:t>
            </w:r>
          </w:p>
        </w:tc>
      </w:tr>
    </w:tbl>
    <w:p w:rsidR="003B4777" w:rsidRPr="007D6F8A" w:rsidRDefault="003B4777" w:rsidP="003B4777">
      <w:pPr>
        <w:pStyle w:val="ConsPlusNormal"/>
        <w:ind w:firstLine="540"/>
        <w:jc w:val="both"/>
      </w:pPr>
    </w:p>
    <w:p w:rsidR="007B462A" w:rsidRDefault="007B462A" w:rsidP="003B4777">
      <w:pPr>
        <w:pStyle w:val="ConsPlusNonformat"/>
        <w:jc w:val="both"/>
        <w:rPr>
          <w:rFonts w:ascii="Times New Roman" w:hAnsi="Times New Roman" w:cs="Times New Roman"/>
          <w:sz w:val="28"/>
          <w:szCs w:val="28"/>
        </w:rPr>
      </w:pP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Руководитель застройщика:</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Должность 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Фамилия ______________________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Имя __________________________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Отчество _____________________</w:t>
      </w:r>
      <w:r w:rsidR="00EC06A3">
        <w:rPr>
          <w:rFonts w:ascii="Times New Roman" w:hAnsi="Times New Roman" w:cs="Times New Roman"/>
          <w:sz w:val="28"/>
          <w:szCs w:val="28"/>
        </w:rPr>
        <w:t>_</w:t>
      </w:r>
    </w:p>
    <w:p w:rsidR="003B4777" w:rsidRPr="007D6F8A" w:rsidRDefault="003B4777" w:rsidP="003B4777">
      <w:pPr>
        <w:pStyle w:val="ConsPlusNonformat"/>
        <w:jc w:val="both"/>
        <w:rPr>
          <w:rFonts w:ascii="Times New Roman" w:hAnsi="Times New Roman" w:cs="Times New Roman"/>
          <w:sz w:val="28"/>
          <w:szCs w:val="28"/>
        </w:rPr>
      </w:pPr>
    </w:p>
    <w:p w:rsidR="003B4777" w:rsidRPr="007D6F8A" w:rsidRDefault="003B4777" w:rsidP="003B4777">
      <w:pPr>
        <w:pStyle w:val="ConsPlusNonformat"/>
        <w:jc w:val="both"/>
        <w:rPr>
          <w:rFonts w:ascii="Times New Roman" w:hAnsi="Times New Roman" w:cs="Times New Roman"/>
          <w:sz w:val="28"/>
          <w:szCs w:val="28"/>
        </w:rPr>
      </w:pPr>
      <w:r w:rsidRPr="00585AF7">
        <w:rPr>
          <w:rFonts w:ascii="Times New Roman" w:hAnsi="Times New Roman" w:cs="Times New Roman"/>
          <w:sz w:val="24"/>
          <w:szCs w:val="24"/>
        </w:rPr>
        <w:t>МП</w:t>
      </w:r>
      <w:r w:rsidR="00EC06A3">
        <w:rPr>
          <w:rFonts w:ascii="Times New Roman" w:hAnsi="Times New Roman" w:cs="Times New Roman"/>
          <w:sz w:val="28"/>
          <w:szCs w:val="28"/>
        </w:rPr>
        <w:t>, подпись: __________________</w:t>
      </w:r>
    </w:p>
    <w:p w:rsidR="003B4777" w:rsidRPr="007D6F8A" w:rsidRDefault="003B4777" w:rsidP="003B4777">
      <w:pPr>
        <w:pStyle w:val="ConsPlusNonformat"/>
        <w:jc w:val="both"/>
        <w:rPr>
          <w:rFonts w:ascii="Times New Roman" w:hAnsi="Times New Roman" w:cs="Times New Roman"/>
          <w:sz w:val="28"/>
          <w:szCs w:val="28"/>
        </w:rPr>
      </w:pP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 xml:space="preserve">Должность работника </w:t>
      </w:r>
      <w:r w:rsidR="00EC06A3">
        <w:rPr>
          <w:rFonts w:ascii="Times New Roman" w:hAnsi="Times New Roman" w:cs="Times New Roman"/>
          <w:sz w:val="28"/>
          <w:szCs w:val="28"/>
        </w:rPr>
        <w:t xml:space="preserve">администрации Бутурлиновского городского поселения </w:t>
      </w:r>
      <w:r w:rsidRPr="007D6F8A">
        <w:rPr>
          <w:rFonts w:ascii="Times New Roman" w:hAnsi="Times New Roman" w:cs="Times New Roman"/>
          <w:sz w:val="28"/>
          <w:szCs w:val="28"/>
        </w:rPr>
        <w:t xml:space="preserve"> _</w:t>
      </w:r>
      <w:r w:rsidR="00E97AFC">
        <w:rPr>
          <w:rFonts w:ascii="Times New Roman" w:hAnsi="Times New Roman" w:cs="Times New Roman"/>
          <w:sz w:val="28"/>
          <w:szCs w:val="28"/>
        </w:rPr>
        <w:t>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Фамилия ______________________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Имя __________________________</w:t>
      </w:r>
    </w:p>
    <w:p w:rsidR="003B4777" w:rsidRPr="007D6F8A" w:rsidRDefault="003B4777" w:rsidP="003B4777">
      <w:pPr>
        <w:pStyle w:val="ConsPlusNonformat"/>
        <w:jc w:val="both"/>
        <w:rPr>
          <w:rFonts w:ascii="Times New Roman" w:hAnsi="Times New Roman" w:cs="Times New Roman"/>
          <w:sz w:val="28"/>
          <w:szCs w:val="28"/>
        </w:rPr>
      </w:pPr>
      <w:r w:rsidRPr="007D6F8A">
        <w:rPr>
          <w:rFonts w:ascii="Times New Roman" w:hAnsi="Times New Roman" w:cs="Times New Roman"/>
          <w:sz w:val="28"/>
          <w:szCs w:val="28"/>
        </w:rPr>
        <w:t>Отчество ____________________</w:t>
      </w:r>
      <w:r w:rsidR="00EC06A3">
        <w:rPr>
          <w:rFonts w:ascii="Times New Roman" w:hAnsi="Times New Roman" w:cs="Times New Roman"/>
          <w:sz w:val="28"/>
          <w:szCs w:val="28"/>
        </w:rPr>
        <w:t>_</w:t>
      </w:r>
      <w:r w:rsidRPr="007D6F8A">
        <w:rPr>
          <w:rFonts w:ascii="Times New Roman" w:hAnsi="Times New Roman" w:cs="Times New Roman"/>
          <w:sz w:val="28"/>
          <w:szCs w:val="28"/>
        </w:rPr>
        <w:t>_</w:t>
      </w:r>
    </w:p>
    <w:p w:rsidR="003B4777" w:rsidRPr="007D6F8A" w:rsidRDefault="003B4777" w:rsidP="003B4777">
      <w:pPr>
        <w:pStyle w:val="ConsPlusNonformat"/>
        <w:jc w:val="both"/>
        <w:rPr>
          <w:rFonts w:ascii="Times New Roman" w:hAnsi="Times New Roman" w:cs="Times New Roman"/>
          <w:sz w:val="28"/>
          <w:szCs w:val="28"/>
        </w:rPr>
      </w:pPr>
    </w:p>
    <w:p w:rsidR="003B4777" w:rsidRPr="007D6F8A" w:rsidRDefault="003B4777" w:rsidP="003B4777">
      <w:pPr>
        <w:pStyle w:val="ConsPlusNonformat"/>
        <w:jc w:val="both"/>
        <w:rPr>
          <w:rFonts w:ascii="Times New Roman" w:hAnsi="Times New Roman" w:cs="Times New Roman"/>
          <w:sz w:val="28"/>
          <w:szCs w:val="28"/>
        </w:rPr>
      </w:pPr>
      <w:r w:rsidRPr="00585AF7">
        <w:rPr>
          <w:rFonts w:ascii="Times New Roman" w:hAnsi="Times New Roman" w:cs="Times New Roman"/>
          <w:sz w:val="24"/>
          <w:szCs w:val="24"/>
        </w:rPr>
        <w:t>МП</w:t>
      </w:r>
      <w:r w:rsidRPr="007D6F8A">
        <w:rPr>
          <w:rFonts w:ascii="Times New Roman" w:hAnsi="Times New Roman" w:cs="Times New Roman"/>
          <w:sz w:val="28"/>
          <w:szCs w:val="28"/>
        </w:rPr>
        <w:t>, подпись: ___________________</w:t>
      </w:r>
    </w:p>
    <w:p w:rsidR="003B4777" w:rsidRPr="007D6F8A" w:rsidRDefault="003B4777" w:rsidP="003B4777">
      <w:pPr>
        <w:pStyle w:val="ConsPlusNormal"/>
      </w:pPr>
    </w:p>
    <w:p w:rsidR="002B3FAD" w:rsidRPr="00F73ECD" w:rsidRDefault="002B3FAD" w:rsidP="002B3FAD">
      <w:pPr>
        <w:spacing w:line="240" w:lineRule="auto"/>
        <w:ind w:left="2124" w:firstLine="708"/>
        <w:jc w:val="both"/>
        <w:rPr>
          <w:sz w:val="28"/>
          <w:szCs w:val="28"/>
        </w:rPr>
      </w:pPr>
    </w:p>
    <w:p w:rsidR="00B86172" w:rsidRDefault="00B86172"/>
    <w:p w:rsidR="00B86172" w:rsidRDefault="00B86172"/>
    <w:p w:rsidR="00B86172" w:rsidRDefault="00B86172"/>
    <w:p w:rsidR="00B86172" w:rsidRDefault="00B86172"/>
    <w:p w:rsidR="00061FA8" w:rsidRDefault="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Pr="00061FA8" w:rsidRDefault="00061FA8" w:rsidP="00061FA8"/>
    <w:p w:rsidR="00061FA8" w:rsidRDefault="00061FA8" w:rsidP="00061FA8">
      <w:pPr>
        <w:jc w:val="center"/>
      </w:pPr>
    </w:p>
    <w:p w:rsidR="00061FA8" w:rsidRDefault="00061FA8" w:rsidP="00061FA8">
      <w:pPr>
        <w:jc w:val="center"/>
      </w:pPr>
    </w:p>
    <w:p w:rsidR="00061FA8" w:rsidRDefault="00061FA8" w:rsidP="00061FA8">
      <w:pPr>
        <w:jc w:val="center"/>
      </w:pPr>
    </w:p>
    <w:p w:rsidR="00061FA8" w:rsidRDefault="00061FA8" w:rsidP="00061FA8">
      <w:pPr>
        <w:jc w:val="center"/>
      </w:pPr>
    </w:p>
    <w:p w:rsidR="00061FA8" w:rsidRDefault="00061FA8" w:rsidP="00061FA8">
      <w:pPr>
        <w:jc w:val="center"/>
      </w:pPr>
    </w:p>
    <w:p w:rsidR="00061FA8" w:rsidRDefault="00061FA8" w:rsidP="00061FA8">
      <w:pPr>
        <w:jc w:val="center"/>
      </w:pPr>
    </w:p>
    <w:p w:rsidR="00061FA8" w:rsidRDefault="00061FA8" w:rsidP="00061FA8">
      <w:pPr>
        <w:jc w:val="center"/>
      </w:pPr>
    </w:p>
    <w:p w:rsidR="00061FA8" w:rsidRDefault="00061FA8" w:rsidP="00061FA8">
      <w:pPr>
        <w:jc w:val="center"/>
      </w:pPr>
    </w:p>
    <w:p w:rsidR="00061FA8" w:rsidRDefault="00061FA8" w:rsidP="00061FA8">
      <w:pPr>
        <w:jc w:val="center"/>
      </w:pPr>
    </w:p>
    <w:p w:rsidR="008B3598" w:rsidRDefault="008B3598" w:rsidP="008B3598">
      <w:pPr>
        <w:jc w:val="both"/>
        <w:rPr>
          <w:sz w:val="24"/>
          <w:szCs w:val="24"/>
        </w:rPr>
      </w:pPr>
      <w:bookmarkStart w:id="2" w:name="_GoBack"/>
      <w:bookmarkEnd w:id="2"/>
    </w:p>
    <w:sectPr w:rsidR="008B3598" w:rsidSect="00B86172">
      <w:pgSz w:w="11906" w:h="16838"/>
      <w:pgMar w:top="1134" w:right="850"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12" w:rsidRDefault="00A64012">
      <w:pPr>
        <w:spacing w:line="240" w:lineRule="auto"/>
      </w:pPr>
      <w:r>
        <w:separator/>
      </w:r>
    </w:p>
  </w:endnote>
  <w:endnote w:type="continuationSeparator" w:id="0">
    <w:p w:rsidR="00A64012" w:rsidRDefault="00A64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12" w:rsidRDefault="00A64012">
      <w:pPr>
        <w:spacing w:line="240" w:lineRule="auto"/>
      </w:pPr>
      <w:r>
        <w:separator/>
      </w:r>
    </w:p>
  </w:footnote>
  <w:footnote w:type="continuationSeparator" w:id="0">
    <w:p w:rsidR="00A64012" w:rsidRDefault="00A640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58" w:rsidRDefault="00F95310" w:rsidP="00713858">
    <w:pPr>
      <w:pStyle w:val="a3"/>
      <w:framePr w:wrap="around" w:vAnchor="text" w:hAnchor="margin" w:xAlign="center" w:y="1"/>
      <w:rPr>
        <w:rStyle w:val="a5"/>
      </w:rPr>
    </w:pPr>
    <w:r>
      <w:rPr>
        <w:rStyle w:val="a5"/>
      </w:rPr>
      <w:fldChar w:fldCharType="begin"/>
    </w:r>
    <w:r w:rsidR="00585AF7">
      <w:rPr>
        <w:rStyle w:val="a5"/>
      </w:rPr>
      <w:instrText xml:space="preserve">PAGE  </w:instrText>
    </w:r>
    <w:r>
      <w:rPr>
        <w:rStyle w:val="a5"/>
      </w:rPr>
      <w:fldChar w:fldCharType="end"/>
    </w:r>
  </w:p>
  <w:p w:rsidR="00713858" w:rsidRDefault="00061F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3" w:rsidRDefault="00F95310">
    <w:pPr>
      <w:pStyle w:val="a3"/>
      <w:jc w:val="center"/>
    </w:pPr>
    <w:r>
      <w:fldChar w:fldCharType="begin"/>
    </w:r>
    <w:r w:rsidR="00585AF7">
      <w:instrText>PAGE   \* MERGEFORMAT</w:instrText>
    </w:r>
    <w:r>
      <w:fldChar w:fldCharType="separate"/>
    </w:r>
    <w:r w:rsidR="00061FA8">
      <w:rPr>
        <w:noProof/>
      </w:rPr>
      <w:t>2</w:t>
    </w:r>
    <w:r>
      <w:fldChar w:fldCharType="end"/>
    </w:r>
  </w:p>
  <w:p w:rsidR="007E0E23" w:rsidRDefault="00061F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EC" w:rsidRPr="00461E8D" w:rsidRDefault="00F95310" w:rsidP="00B00942">
    <w:pPr>
      <w:pStyle w:val="a3"/>
      <w:jc w:val="center"/>
      <w:rPr>
        <w:color w:val="FFFFFF"/>
      </w:rPr>
    </w:pPr>
    <w:r w:rsidRPr="00461E8D">
      <w:rPr>
        <w:color w:val="FFFFFF"/>
      </w:rPr>
      <w:fldChar w:fldCharType="begin"/>
    </w:r>
    <w:r w:rsidR="00585AF7" w:rsidRPr="00461E8D">
      <w:rPr>
        <w:color w:val="FFFFFF"/>
      </w:rPr>
      <w:instrText>PAGE   \* MERGEFORMAT</w:instrText>
    </w:r>
    <w:r w:rsidRPr="00461E8D">
      <w:rPr>
        <w:color w:val="FFFFFF"/>
      </w:rPr>
      <w:fldChar w:fldCharType="separate"/>
    </w:r>
    <w:r w:rsidR="00061FA8">
      <w:rPr>
        <w:noProof/>
        <w:color w:val="FFFFFF"/>
      </w:rPr>
      <w:t>1</w:t>
    </w:r>
    <w:r w:rsidRPr="00461E8D">
      <w:rPr>
        <w:color w:val="FFFFF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3" w:rsidRPr="00B00942" w:rsidRDefault="00061FA8" w:rsidP="000531E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AD"/>
    <w:rsid w:val="0000539D"/>
    <w:rsid w:val="00061FA8"/>
    <w:rsid w:val="000C48DA"/>
    <w:rsid w:val="00133560"/>
    <w:rsid w:val="00162610"/>
    <w:rsid w:val="001D0A1B"/>
    <w:rsid w:val="001D3B4D"/>
    <w:rsid w:val="001F15FC"/>
    <w:rsid w:val="001F43EF"/>
    <w:rsid w:val="00217261"/>
    <w:rsid w:val="00217D51"/>
    <w:rsid w:val="002B3FAD"/>
    <w:rsid w:val="002D321F"/>
    <w:rsid w:val="002F6D96"/>
    <w:rsid w:val="00313548"/>
    <w:rsid w:val="00335599"/>
    <w:rsid w:val="003B4777"/>
    <w:rsid w:val="003F5837"/>
    <w:rsid w:val="004050B6"/>
    <w:rsid w:val="00421BB7"/>
    <w:rsid w:val="004373D9"/>
    <w:rsid w:val="004527B2"/>
    <w:rsid w:val="004F4C31"/>
    <w:rsid w:val="005039C2"/>
    <w:rsid w:val="00550C50"/>
    <w:rsid w:val="00585AF7"/>
    <w:rsid w:val="005A43BC"/>
    <w:rsid w:val="005F703F"/>
    <w:rsid w:val="00606A3C"/>
    <w:rsid w:val="00680EB7"/>
    <w:rsid w:val="006C058D"/>
    <w:rsid w:val="0075194D"/>
    <w:rsid w:val="007A5EFD"/>
    <w:rsid w:val="007B462A"/>
    <w:rsid w:val="007D6F8A"/>
    <w:rsid w:val="008A5B3B"/>
    <w:rsid w:val="008B3598"/>
    <w:rsid w:val="008D28D4"/>
    <w:rsid w:val="009F6572"/>
    <w:rsid w:val="00A3448F"/>
    <w:rsid w:val="00A53225"/>
    <w:rsid w:val="00A6149F"/>
    <w:rsid w:val="00A64012"/>
    <w:rsid w:val="00B31883"/>
    <w:rsid w:val="00B86172"/>
    <w:rsid w:val="00C00B92"/>
    <w:rsid w:val="00C33392"/>
    <w:rsid w:val="00C817BE"/>
    <w:rsid w:val="00C842D8"/>
    <w:rsid w:val="00D137B8"/>
    <w:rsid w:val="00D81DA0"/>
    <w:rsid w:val="00D92D76"/>
    <w:rsid w:val="00E97AFC"/>
    <w:rsid w:val="00EC06A3"/>
    <w:rsid w:val="00F73ECD"/>
    <w:rsid w:val="00F95310"/>
    <w:rsid w:val="00FC0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AD"/>
    <w:pPr>
      <w:suppressAutoHyphens/>
      <w:spacing w:after="0" w:line="100" w:lineRule="atLeast"/>
    </w:pPr>
    <w:rPr>
      <w:rFonts w:eastAsia="Times New Roman" w:cs="Times New Roman"/>
      <w:kern w:val="1"/>
      <w:sz w:val="26"/>
      <w:szCs w:val="26"/>
      <w:lang w:eastAsia="ar-SA"/>
    </w:rPr>
  </w:style>
  <w:style w:type="paragraph" w:styleId="1">
    <w:name w:val="heading 1"/>
    <w:basedOn w:val="a"/>
    <w:next w:val="a"/>
    <w:link w:val="10"/>
    <w:uiPriority w:val="9"/>
    <w:qFormat/>
    <w:rsid w:val="00C84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3FAD"/>
    <w:pPr>
      <w:tabs>
        <w:tab w:val="center" w:pos="4677"/>
        <w:tab w:val="right" w:pos="9355"/>
      </w:tabs>
    </w:pPr>
    <w:rPr>
      <w:lang w:val="x-none"/>
    </w:rPr>
  </w:style>
  <w:style w:type="character" w:customStyle="1" w:styleId="a4">
    <w:name w:val="Верхний колонтитул Знак"/>
    <w:basedOn w:val="a0"/>
    <w:link w:val="a3"/>
    <w:uiPriority w:val="99"/>
    <w:rsid w:val="002B3FAD"/>
    <w:rPr>
      <w:rFonts w:eastAsia="Times New Roman" w:cs="Times New Roman"/>
      <w:kern w:val="1"/>
      <w:sz w:val="26"/>
      <w:szCs w:val="26"/>
      <w:lang w:val="x-none" w:eastAsia="ar-SA"/>
    </w:rPr>
  </w:style>
  <w:style w:type="character" w:styleId="a5">
    <w:name w:val="page number"/>
    <w:basedOn w:val="a0"/>
    <w:rsid w:val="002B3FAD"/>
  </w:style>
  <w:style w:type="paragraph" w:customStyle="1" w:styleId="ConsPlusNormal">
    <w:name w:val="ConsPlusNormal"/>
    <w:rsid w:val="003B4777"/>
    <w:pPr>
      <w:autoSpaceDE w:val="0"/>
      <w:autoSpaceDN w:val="0"/>
      <w:adjustRightInd w:val="0"/>
      <w:spacing w:after="0" w:line="240" w:lineRule="auto"/>
    </w:pPr>
    <w:rPr>
      <w:rFonts w:cs="Times New Roman"/>
      <w:szCs w:val="28"/>
    </w:rPr>
  </w:style>
  <w:style w:type="paragraph" w:customStyle="1" w:styleId="ConsPlusNonformat">
    <w:name w:val="ConsPlusNonformat"/>
    <w:uiPriority w:val="99"/>
    <w:rsid w:val="003B4777"/>
    <w:pPr>
      <w:autoSpaceDE w:val="0"/>
      <w:autoSpaceDN w:val="0"/>
      <w:adjustRightInd w:val="0"/>
      <w:spacing w:after="0" w:line="240" w:lineRule="auto"/>
    </w:pPr>
    <w:rPr>
      <w:rFonts w:ascii="Courier New" w:hAnsi="Courier New" w:cs="Courier New"/>
      <w:sz w:val="20"/>
      <w:szCs w:val="20"/>
    </w:rPr>
  </w:style>
  <w:style w:type="paragraph" w:styleId="a6">
    <w:name w:val="footer"/>
    <w:basedOn w:val="a"/>
    <w:link w:val="a7"/>
    <w:uiPriority w:val="99"/>
    <w:unhideWhenUsed/>
    <w:rsid w:val="00B86172"/>
    <w:pPr>
      <w:tabs>
        <w:tab w:val="center" w:pos="4677"/>
        <w:tab w:val="right" w:pos="9355"/>
      </w:tabs>
      <w:spacing w:line="240" w:lineRule="auto"/>
    </w:pPr>
  </w:style>
  <w:style w:type="character" w:customStyle="1" w:styleId="a7">
    <w:name w:val="Нижний колонтитул Знак"/>
    <w:basedOn w:val="a0"/>
    <w:link w:val="a6"/>
    <w:uiPriority w:val="99"/>
    <w:rsid w:val="00B86172"/>
    <w:rPr>
      <w:rFonts w:eastAsia="Times New Roman" w:cs="Times New Roman"/>
      <w:kern w:val="1"/>
      <w:sz w:val="26"/>
      <w:szCs w:val="26"/>
      <w:lang w:eastAsia="ar-SA"/>
    </w:rPr>
  </w:style>
  <w:style w:type="paragraph" w:styleId="a8">
    <w:name w:val="Balloon Text"/>
    <w:basedOn w:val="a"/>
    <w:link w:val="a9"/>
    <w:uiPriority w:val="99"/>
    <w:semiHidden/>
    <w:unhideWhenUsed/>
    <w:rsid w:val="008A5B3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5B3B"/>
    <w:rPr>
      <w:rFonts w:ascii="Tahoma" w:eastAsia="Times New Roman" w:hAnsi="Tahoma" w:cs="Tahoma"/>
      <w:kern w:val="1"/>
      <w:sz w:val="16"/>
      <w:szCs w:val="16"/>
      <w:lang w:eastAsia="ar-SA"/>
    </w:rPr>
  </w:style>
  <w:style w:type="character" w:customStyle="1" w:styleId="10">
    <w:name w:val="Заголовок 1 Знак"/>
    <w:basedOn w:val="a0"/>
    <w:link w:val="1"/>
    <w:uiPriority w:val="9"/>
    <w:rsid w:val="00C842D8"/>
    <w:rPr>
      <w:rFonts w:asciiTheme="majorHAnsi" w:eastAsiaTheme="majorEastAsia" w:hAnsiTheme="majorHAnsi" w:cstheme="majorBidi"/>
      <w:b/>
      <w:bCs/>
      <w:color w:val="365F91" w:themeColor="accent1" w:themeShade="BF"/>
      <w:kern w:val="1"/>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AD"/>
    <w:pPr>
      <w:suppressAutoHyphens/>
      <w:spacing w:after="0" w:line="100" w:lineRule="atLeast"/>
    </w:pPr>
    <w:rPr>
      <w:rFonts w:eastAsia="Times New Roman" w:cs="Times New Roman"/>
      <w:kern w:val="1"/>
      <w:sz w:val="26"/>
      <w:szCs w:val="26"/>
      <w:lang w:eastAsia="ar-SA"/>
    </w:rPr>
  </w:style>
  <w:style w:type="paragraph" w:styleId="1">
    <w:name w:val="heading 1"/>
    <w:basedOn w:val="a"/>
    <w:next w:val="a"/>
    <w:link w:val="10"/>
    <w:uiPriority w:val="9"/>
    <w:qFormat/>
    <w:rsid w:val="00C84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3FAD"/>
    <w:pPr>
      <w:tabs>
        <w:tab w:val="center" w:pos="4677"/>
        <w:tab w:val="right" w:pos="9355"/>
      </w:tabs>
    </w:pPr>
    <w:rPr>
      <w:lang w:val="x-none"/>
    </w:rPr>
  </w:style>
  <w:style w:type="character" w:customStyle="1" w:styleId="a4">
    <w:name w:val="Верхний колонтитул Знак"/>
    <w:basedOn w:val="a0"/>
    <w:link w:val="a3"/>
    <w:uiPriority w:val="99"/>
    <w:rsid w:val="002B3FAD"/>
    <w:rPr>
      <w:rFonts w:eastAsia="Times New Roman" w:cs="Times New Roman"/>
      <w:kern w:val="1"/>
      <w:sz w:val="26"/>
      <w:szCs w:val="26"/>
      <w:lang w:val="x-none" w:eastAsia="ar-SA"/>
    </w:rPr>
  </w:style>
  <w:style w:type="character" w:styleId="a5">
    <w:name w:val="page number"/>
    <w:basedOn w:val="a0"/>
    <w:rsid w:val="002B3FAD"/>
  </w:style>
  <w:style w:type="paragraph" w:customStyle="1" w:styleId="ConsPlusNormal">
    <w:name w:val="ConsPlusNormal"/>
    <w:rsid w:val="003B4777"/>
    <w:pPr>
      <w:autoSpaceDE w:val="0"/>
      <w:autoSpaceDN w:val="0"/>
      <w:adjustRightInd w:val="0"/>
      <w:spacing w:after="0" w:line="240" w:lineRule="auto"/>
    </w:pPr>
    <w:rPr>
      <w:rFonts w:cs="Times New Roman"/>
      <w:szCs w:val="28"/>
    </w:rPr>
  </w:style>
  <w:style w:type="paragraph" w:customStyle="1" w:styleId="ConsPlusNonformat">
    <w:name w:val="ConsPlusNonformat"/>
    <w:uiPriority w:val="99"/>
    <w:rsid w:val="003B4777"/>
    <w:pPr>
      <w:autoSpaceDE w:val="0"/>
      <w:autoSpaceDN w:val="0"/>
      <w:adjustRightInd w:val="0"/>
      <w:spacing w:after="0" w:line="240" w:lineRule="auto"/>
    </w:pPr>
    <w:rPr>
      <w:rFonts w:ascii="Courier New" w:hAnsi="Courier New" w:cs="Courier New"/>
      <w:sz w:val="20"/>
      <w:szCs w:val="20"/>
    </w:rPr>
  </w:style>
  <w:style w:type="paragraph" w:styleId="a6">
    <w:name w:val="footer"/>
    <w:basedOn w:val="a"/>
    <w:link w:val="a7"/>
    <w:uiPriority w:val="99"/>
    <w:unhideWhenUsed/>
    <w:rsid w:val="00B86172"/>
    <w:pPr>
      <w:tabs>
        <w:tab w:val="center" w:pos="4677"/>
        <w:tab w:val="right" w:pos="9355"/>
      </w:tabs>
      <w:spacing w:line="240" w:lineRule="auto"/>
    </w:pPr>
  </w:style>
  <w:style w:type="character" w:customStyle="1" w:styleId="a7">
    <w:name w:val="Нижний колонтитул Знак"/>
    <w:basedOn w:val="a0"/>
    <w:link w:val="a6"/>
    <w:uiPriority w:val="99"/>
    <w:rsid w:val="00B86172"/>
    <w:rPr>
      <w:rFonts w:eastAsia="Times New Roman" w:cs="Times New Roman"/>
      <w:kern w:val="1"/>
      <w:sz w:val="26"/>
      <w:szCs w:val="26"/>
      <w:lang w:eastAsia="ar-SA"/>
    </w:rPr>
  </w:style>
  <w:style w:type="paragraph" w:styleId="a8">
    <w:name w:val="Balloon Text"/>
    <w:basedOn w:val="a"/>
    <w:link w:val="a9"/>
    <w:uiPriority w:val="99"/>
    <w:semiHidden/>
    <w:unhideWhenUsed/>
    <w:rsid w:val="008A5B3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5B3B"/>
    <w:rPr>
      <w:rFonts w:ascii="Tahoma" w:eastAsia="Times New Roman" w:hAnsi="Tahoma" w:cs="Tahoma"/>
      <w:kern w:val="1"/>
      <w:sz w:val="16"/>
      <w:szCs w:val="16"/>
      <w:lang w:eastAsia="ar-SA"/>
    </w:rPr>
  </w:style>
  <w:style w:type="character" w:customStyle="1" w:styleId="10">
    <w:name w:val="Заголовок 1 Знак"/>
    <w:basedOn w:val="a0"/>
    <w:link w:val="1"/>
    <w:uiPriority w:val="9"/>
    <w:rsid w:val="00C842D8"/>
    <w:rPr>
      <w:rFonts w:asciiTheme="majorHAnsi" w:eastAsiaTheme="majorEastAsia" w:hAnsiTheme="majorHAnsi" w:cstheme="majorBidi"/>
      <w:b/>
      <w:bCs/>
      <w:color w:val="365F91" w:themeColor="accent1" w:themeShade="BF"/>
      <w:kern w:val="1"/>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001F4B3547DE3E598B73E3F42A80BDB02110453191E5CB0E69FD968EC2j3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001F4B3547DE3E598B73E3F42A80BDB62A184F329CB8C10630F194892CCD333B227A4730333ECEj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3001F4B3547DE3E598B73E3F42A80BDB62A184F329CB8C10630F194892CCD333B227A4730333ECEjF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3001F4B3547DE3E598B73E3F42A80BDB62A184F329CB8C10630F194892CCD333B227A47303337CEj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F361-D717-4BC7-8B57-FA318396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 А.Ю.</dc:creator>
  <cp:lastModifiedBy>Admin</cp:lastModifiedBy>
  <cp:revision>7</cp:revision>
  <cp:lastPrinted>2016-12-06T04:12:00Z</cp:lastPrinted>
  <dcterms:created xsi:type="dcterms:W3CDTF">2016-12-05T06:05:00Z</dcterms:created>
  <dcterms:modified xsi:type="dcterms:W3CDTF">2016-12-12T13:23:00Z</dcterms:modified>
</cp:coreProperties>
</file>