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DCC6" w14:textId="16C6A3D5" w:rsidR="0039150C" w:rsidRPr="0039150C" w:rsidRDefault="0039150C" w:rsidP="0039150C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39150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9171C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17F1E1E5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3573D5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37D34C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402B7829" w14:textId="54CA083B" w:rsidR="00182F98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  <w:r w:rsidR="0019171C">
        <w:rPr>
          <w:rFonts w:ascii="Times New Roman" w:eastAsia="Calibri" w:hAnsi="Times New Roman" w:cs="Times New Roman"/>
          <w:sz w:val="28"/>
          <w:szCs w:val="28"/>
        </w:rPr>
        <w:t>29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1FC9FC34" w14:textId="77777777" w:rsidR="00182F98" w:rsidRDefault="00182F98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9E4B96" w14:textId="4DAA77FD" w:rsidR="00526802" w:rsidRPr="0039150C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Типовая технологическая схема</w:t>
      </w:r>
    </w:p>
    <w:p w14:paraId="58C6888A" w14:textId="575190EE" w:rsidR="00526802" w:rsidRPr="0039150C" w:rsidRDefault="0039150C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редоставления муниципальной услуги «</w:t>
      </w:r>
      <w:r w:rsidR="00EB294C" w:rsidRPr="00EB294C">
        <w:rPr>
          <w:rFonts w:ascii="Times New Roman" w:eastAsia="Calibri" w:hAnsi="Times New Roman" w:cs="Times New Roman"/>
          <w:b/>
          <w:bCs/>
          <w:sz w:val="28"/>
          <w:szCs w:val="28"/>
        </w:rPr>
        <w:t>Выдача разрешений на право организации розничного рынка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371082C" w14:textId="77777777" w:rsidR="00526802" w:rsidRPr="00526802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</w:rPr>
      </w:pPr>
    </w:p>
    <w:p w14:paraId="32536B5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7"/>
        <w:gridCol w:w="3564"/>
        <w:gridCol w:w="11431"/>
      </w:tblGrid>
      <w:tr w:rsidR="00526802" w:rsidRPr="00526802" w14:paraId="3A69654E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A67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A4F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24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26802" w:rsidRPr="00526802" w14:paraId="748836AF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03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E1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B8C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26802" w:rsidRPr="00526802" w14:paraId="282B5EBC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6C9D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71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D354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  <w:p w14:paraId="2FDC0EAA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79C8171A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E170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570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663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314A86DB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2E3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D1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7FBFA" w14:textId="6289B0BA" w:rsidR="00526802" w:rsidRPr="00526802" w:rsidRDefault="001B32AC" w:rsidP="005268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32AC">
              <w:rPr>
                <w:rFonts w:ascii="Times New Roman" w:eastAsia="Calibri" w:hAnsi="Times New Roman" w:cs="Times New Roman"/>
                <w:sz w:val="18"/>
                <w:szCs w:val="18"/>
              </w:rPr>
              <w:t>Выдача разрешений на право организации розничного рынка</w:t>
            </w:r>
          </w:p>
        </w:tc>
      </w:tr>
      <w:tr w:rsidR="00526802" w:rsidRPr="00526802" w14:paraId="75744A17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43BA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43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6D55D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1BFA616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57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DEB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865A0" w14:textId="2583BE00" w:rsidR="00526802" w:rsidRPr="00526802" w:rsidRDefault="00526802" w:rsidP="00526802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EB29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10.09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.2015 г.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EB29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579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52680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EB294C" w:rsidRPr="00EB29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Выдача разрешений на право организации розничного рынка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(в редакции постановлений от</w:t>
            </w:r>
            <w:r w:rsidR="001B3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31.12.2015 № 873, от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25.02.2016 № 11</w:t>
            </w:r>
            <w:r w:rsidR="001B3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707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 25.05.2023 г. №  287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26802" w:rsidRPr="00526802" w14:paraId="738F66A5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3505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D015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9AFEF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C47A538" w14:textId="77777777" w:rsidTr="00BA37BE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1CDB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CBB9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67E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26802" w:rsidRPr="00526802" w14:paraId="06D5BFE9" w14:textId="77777777" w:rsidTr="00BA37BE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A296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99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723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802" w:rsidRPr="00526802" w14:paraId="54EE8A2E" w14:textId="77777777" w:rsidTr="00BA37BE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FF5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7B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07F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E37FA8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15005"/>
      </w:tblGrid>
      <w:tr w:rsidR="00526802" w:rsidRPr="00526802" w14:paraId="7D5A7CB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3C60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07CA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26802" w:rsidRPr="00526802" w14:paraId="2021BB5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F49D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1143A" w14:textId="511CF7BE" w:rsidR="00526802" w:rsidRPr="00C654F0" w:rsidRDefault="00C654F0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4F0">
              <w:rPr>
                <w:rFonts w:ascii="Times New Roman" w:eastAsia="Calibri" w:hAnsi="Times New Roman" w:cs="Times New Roman"/>
                <w:sz w:val="18"/>
                <w:szCs w:val="18"/>
              </w:rPr>
              <w:t>Выдача разрешений на право организации розничного рынка</w:t>
            </w:r>
          </w:p>
        </w:tc>
      </w:tr>
      <w:tr w:rsidR="00526802" w:rsidRPr="00526802" w14:paraId="79B9893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D54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F115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6802" w:rsidRPr="00526802" w14:paraId="762864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266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7684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6802" w:rsidRPr="00526802" w14:paraId="3FF79EC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1948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56CD3" w14:textId="77777777" w:rsidR="00C654F0" w:rsidRPr="00C654F0" w:rsidRDefault="00C654F0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4F0">
              <w:rPr>
                <w:rFonts w:ascii="Times New Roman" w:eastAsia="Calibri" w:hAnsi="Times New Roman" w:cs="Times New Roman"/>
                <w:sz w:val="18"/>
                <w:szCs w:val="18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14:paraId="7FCB93F2" w14:textId="311C988B" w:rsidR="00526802" w:rsidRPr="00526802" w:rsidRDefault="00C654F0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4F0">
              <w:rPr>
                <w:rFonts w:ascii="Times New Roman" w:eastAsia="Calibri" w:hAnsi="Times New Roman" w:cs="Times New Roman"/>
                <w:sz w:val="18"/>
                <w:szCs w:val="18"/>
              </w:rPr>
              <w:t>- в случае продления, переоформления разрешения на право организации розничного рынка не должен превышать 16 календарных дней</w:t>
            </w:r>
          </w:p>
        </w:tc>
      </w:tr>
      <w:tr w:rsidR="00526802" w:rsidRPr="00526802" w14:paraId="41CA258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25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48D37" w14:textId="77777777" w:rsidR="00526802" w:rsidRPr="00F25908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6802" w:rsidRPr="00526802" w14:paraId="310DCA8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DE4B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C6C74" w14:textId="77777777" w:rsidR="00C654F0" w:rsidRPr="00C654F0" w:rsidRDefault="00C654F0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4F0">
              <w:rPr>
                <w:rFonts w:ascii="Times New Roman" w:eastAsia="Calibri" w:hAnsi="Times New Roman" w:cs="Times New Roman"/>
                <w:sz w:val="18"/>
                <w:szCs w:val="18"/>
              </w:rPr>
              <w:t>- в случае выдачи разрешения на право организации розничного рынка не должен превышать 31 календарный день;</w:t>
            </w:r>
          </w:p>
          <w:p w14:paraId="470BF6F4" w14:textId="02F97895" w:rsidR="00526802" w:rsidRPr="00F25908" w:rsidRDefault="00C654F0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54F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 в случае продления, переоформления разрешения на право организации розничного рынка не должен превышать 16 календарных дней</w:t>
            </w:r>
          </w:p>
        </w:tc>
      </w:tr>
      <w:tr w:rsidR="00526802" w:rsidRPr="00526802" w14:paraId="28F0AFF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9B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67C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6802" w:rsidRPr="00526802" w14:paraId="1C9A183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C3D3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A185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26155CE9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526802" w:rsidRPr="00526802" w14:paraId="74AF8C5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809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625A9" w14:textId="77777777" w:rsidR="00526802" w:rsidRPr="00526802" w:rsidRDefault="00526802" w:rsidP="00526802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6802" w:rsidRPr="00526802" w14:paraId="64FA8E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346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5C31" w14:textId="1E4E49A1" w:rsidR="00526802" w:rsidRPr="00F25908" w:rsidRDefault="00F25908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Оснований для отказа в предоставлении муниципальной услуги не имеется.</w:t>
            </w:r>
          </w:p>
        </w:tc>
      </w:tr>
      <w:tr w:rsidR="00526802" w:rsidRPr="00526802" w14:paraId="1AE2D6C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6E88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6ED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6802" w:rsidRPr="00526802" w14:paraId="2BB9EE50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6F56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21B9C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26802" w:rsidRPr="00526802" w14:paraId="5601098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473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956B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6802" w:rsidRPr="00526802" w14:paraId="675AEDF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864B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C183F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A0ABF3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83A9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AB64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26802" w:rsidRPr="00526802" w14:paraId="17C2CB3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A16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AF9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6802" w:rsidRPr="00526802" w14:paraId="045428F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9DDE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2F595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F12D63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BC1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6E5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26802" w:rsidRPr="00526802" w14:paraId="0E93F1F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121A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4A828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6C4248E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EF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CE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802" w:rsidRPr="00526802" w14:paraId="7F0E5564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0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E6AA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1668C48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DD8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57C2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6802" w:rsidRPr="00526802" w14:paraId="49FA11D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392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532EF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6D3FC347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2336D6F" w14:textId="77777777" w:rsidR="00526802" w:rsidRPr="00526802" w:rsidRDefault="00526802" w:rsidP="00526802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26802" w:rsidRPr="00526802" w14:paraId="0118AC8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43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AF9AA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6802" w:rsidRPr="00526802" w14:paraId="0203636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77C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4E502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администрации Бутурлиновского  городского поселения Бутурлиновского муниципального района Воронежской области на бумажном носителе;</w:t>
            </w:r>
          </w:p>
          <w:p w14:paraId="65B23E0D" w14:textId="77777777" w:rsidR="00526802" w:rsidRPr="00526802" w:rsidRDefault="00526802" w:rsidP="00526802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570882EA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471BD4D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31C7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78FF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6802" w:rsidRPr="00526802" w14:paraId="2E93BED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241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11AB" w14:textId="36D3E7FD" w:rsidR="00526802" w:rsidRPr="00F25908" w:rsidRDefault="003C104D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04D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</w:t>
            </w:r>
          </w:p>
        </w:tc>
      </w:tr>
      <w:tr w:rsidR="00526802" w:rsidRPr="00526802" w14:paraId="5A599F1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F3C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E352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802" w:rsidRPr="00526802" w14:paraId="261B440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F63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B8DE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48FA78A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802" w:rsidRPr="00526802" w14:paraId="73BA30C4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AEA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EB67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802" w:rsidRPr="00526802" w14:paraId="75530FB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DCB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3E207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26802" w:rsidRPr="00526802" w14:paraId="05FDE6F5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FC6C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8FF7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802" w:rsidRPr="00526802" w14:paraId="726668D9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ED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72BC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26802" w:rsidRPr="00526802" w14:paraId="61ADDEA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12F9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76E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802" w:rsidRPr="00526802" w14:paraId="7A15DAD7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378D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D270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26802" w:rsidRPr="00526802" w14:paraId="1655222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967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4FD3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802" w:rsidRPr="00526802" w14:paraId="74685BB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B02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047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802" w:rsidRPr="00526802" w14:paraId="74D493FB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59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B157F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802" w:rsidRPr="00526802" w14:paraId="3D631862" w14:textId="77777777" w:rsidTr="00BA37BE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052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DA6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1DAB357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6216AA5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726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82D1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526802" w:rsidRPr="00526802" w14:paraId="7DD394C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97E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FA4D6" w14:textId="40AE1CDB" w:rsidR="00526802" w:rsidRPr="00B65C8F" w:rsidRDefault="00B65C8F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65C8F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</w:tc>
      </w:tr>
      <w:tr w:rsidR="00526802" w:rsidRPr="00526802" w14:paraId="5029AAC3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FC43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C8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802" w:rsidRPr="00526802" w14:paraId="1338A7D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E9A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DD46D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759B3FF2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на бумажном носителе представляется:</w:t>
            </w:r>
          </w:p>
          <w:p w14:paraId="5FF12BC3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посредством почтового отправления;</w:t>
            </w:r>
          </w:p>
          <w:p w14:paraId="4228B3A1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при личном обращении заявителя либо его законного представителя.</w:t>
            </w:r>
          </w:p>
          <w:p w14:paraId="2E7FEE86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7CEE45A5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5135ACF2" w14:textId="5BF2C945" w:rsidR="00526802" w:rsidRPr="00526802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в форме электронного документа подписывается заявителем от имени физического лица с использованием</w:t>
            </w:r>
          </w:p>
        </w:tc>
      </w:tr>
      <w:tr w:rsidR="00526802" w:rsidRPr="00526802" w14:paraId="2084EA9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BBA7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D85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526802" w:rsidRPr="00526802" w14:paraId="1D154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858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994F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</w:tr>
      <w:tr w:rsidR="00526802" w:rsidRPr="00526802" w14:paraId="6195E972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B2E2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653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526802" w:rsidRPr="00526802" w14:paraId="09740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9981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BECB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802" w:rsidRPr="00526802" w14:paraId="6147456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E33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7669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526802" w:rsidRPr="00526802" w14:paraId="1062A0F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9A7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8D8D1" w14:textId="1A2B1ED1" w:rsidR="00526802" w:rsidRPr="00526802" w:rsidRDefault="008238C4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>
              <w:t xml:space="preserve"> </w:t>
            </w:r>
            <w:r w:rsidRPr="008238C4">
              <w:rPr>
                <w:rFonts w:ascii="Times New Roman" w:eastAsia="Calibri" w:hAnsi="Times New Roman" w:cs="Times New Roman"/>
                <w:sz w:val="16"/>
              </w:rPr>
              <w:t>Выдача разрешений на право организации розничного рынка</w:t>
            </w:r>
            <w:r w:rsidR="0038314B">
              <w:rPr>
                <w:rFonts w:ascii="Times New Roman" w:eastAsia="Calibri" w:hAnsi="Times New Roman" w:cs="Times New Roman"/>
                <w:sz w:val="16"/>
              </w:rPr>
              <w:t xml:space="preserve"> </w:t>
            </w:r>
            <w:r w:rsidR="0038314B" w:rsidRPr="0038314B">
              <w:rPr>
                <w:rFonts w:ascii="Times New Roman" w:eastAsia="Calibri" w:hAnsi="Times New Roman" w:cs="Times New Roman"/>
                <w:sz w:val="16"/>
              </w:rPr>
              <w:t xml:space="preserve">поступившего в администрацию или в МФЦ.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>
              <w:rPr>
                <w:rFonts w:ascii="Times New Roman" w:eastAsia="Calibri" w:hAnsi="Times New Roman" w:cs="Times New Roman"/>
                <w:sz w:val="16"/>
              </w:rPr>
              <w:t>4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к технологической схеме)</w:t>
            </w:r>
          </w:p>
        </w:tc>
      </w:tr>
      <w:tr w:rsidR="00526802" w:rsidRPr="00526802" w14:paraId="688FF6EC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0CA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D87D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526802" w:rsidRPr="00526802" w14:paraId="655880B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0BD0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EC" w14:textId="361E244F" w:rsidR="00526802" w:rsidRPr="00526802" w:rsidRDefault="00582245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</w:tr>
    </w:tbl>
    <w:p w14:paraId="0F4FFA34" w14:textId="77777777" w:rsidR="00526802" w:rsidRPr="00526802" w:rsidRDefault="00526802" w:rsidP="005268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28"/>
        <w:gridCol w:w="1664"/>
        <w:gridCol w:w="2346"/>
        <w:gridCol w:w="2195"/>
        <w:gridCol w:w="1253"/>
        <w:gridCol w:w="1824"/>
        <w:gridCol w:w="1664"/>
        <w:gridCol w:w="1664"/>
      </w:tblGrid>
      <w:tr w:rsidR="00526802" w:rsidRPr="00526802" w14:paraId="449A185E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561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6D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07C5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00CD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9A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в адрес которого (ой) направляется межведомствен</w:t>
            </w:r>
          </w:p>
          <w:p w14:paraId="185140E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ный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4D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  <w:t>SID</w:t>
            </w:r>
          </w:p>
          <w:p w14:paraId="71811D4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электрон</w:t>
            </w:r>
          </w:p>
          <w:p w14:paraId="014CD82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ного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E252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AEE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</w:t>
            </w:r>
          </w:p>
          <w:p w14:paraId="3FA68F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716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526802" w:rsidRPr="00526802" w14:paraId="15865E34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59E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036E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1D4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B2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21EA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DC2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A7C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96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1AB5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2F9D12DF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8BC91" w14:textId="564D7415" w:rsidR="00526802" w:rsidRPr="00526802" w:rsidRDefault="00582245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F20C" w14:textId="746B3B7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09B5D" w14:textId="50D45AE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12ED" w14:textId="7DAF5B40" w:rsidR="00526802" w:rsidRPr="00526802" w:rsidRDefault="00582245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40DA1" w14:textId="59E984C3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B92F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1A70F" w14:textId="5DA9E60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AD0F" w14:textId="7E7806CD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04A6" w14:textId="01DC60BE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526802" w:rsidRPr="00526802" w14:paraId="32DDC8C7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C230" w14:textId="6E97F2E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88B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90085" w14:textId="050010FA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5A398" w14:textId="36E186E0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1B751" w14:textId="757F7CBE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261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8816F" w14:textId="6AB67A52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4348" w14:textId="1F67C32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417B2" w14:textId="327A7859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14:paraId="016C4E38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2138"/>
        <w:gridCol w:w="2434"/>
        <w:gridCol w:w="2318"/>
        <w:gridCol w:w="2179"/>
        <w:gridCol w:w="1734"/>
        <w:gridCol w:w="2019"/>
        <w:gridCol w:w="1156"/>
        <w:gridCol w:w="1153"/>
      </w:tblGrid>
      <w:tr w:rsidR="00526802" w:rsidRPr="00526802" w14:paraId="5DA20A7F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1583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083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BB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727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14:paraId="5536190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DF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808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</w:t>
            </w:r>
          </w:p>
          <w:p w14:paraId="7FF0FD9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DD8E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62B2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6802" w:rsidRPr="00526802" w14:paraId="0E44D8D5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9A53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526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265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398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82B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EC5E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503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10C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A42E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526802" w:rsidRPr="00526802" w14:paraId="35322E33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F191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2DD5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296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42F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C9E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A54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E506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F7C8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EDB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0AD92B6E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196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1FA61" w14:textId="345D4642" w:rsidR="00526802" w:rsidRPr="00526802" w:rsidRDefault="008238C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8238C4">
              <w:rPr>
                <w:rFonts w:ascii="Times New Roman" w:eastAsia="Calibri" w:hAnsi="Times New Roman" w:cs="Times New Roman"/>
                <w:sz w:val="16"/>
              </w:rPr>
              <w:t>Выдача разрешений на право организации розничного рынка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280A" w14:textId="0BFCBAA0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FE87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5049A" w14:textId="425B0478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1B6" w14:textId="795D2239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45487" w14:textId="77777777" w:rsidR="00996830" w:rsidRPr="00996830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14:paraId="4A774DD2" w14:textId="4BEB62B5" w:rsidR="00526802" w:rsidRPr="00526802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14EC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8DC5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</w:tr>
    </w:tbl>
    <w:p w14:paraId="3514915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09"/>
        <w:gridCol w:w="5942"/>
        <w:gridCol w:w="1701"/>
        <w:gridCol w:w="1842"/>
        <w:gridCol w:w="1984"/>
        <w:gridCol w:w="1557"/>
      </w:tblGrid>
      <w:tr w:rsidR="00526802" w:rsidRPr="00526802" w14:paraId="35095E64" w14:textId="77777777" w:rsidTr="00526802">
        <w:trPr>
          <w:trHeight w:val="906"/>
        </w:trPr>
        <w:tc>
          <w:tcPr>
            <w:tcW w:w="178" w:type="pct"/>
            <w:vMerge w:val="restart"/>
          </w:tcPr>
          <w:p w14:paraId="7118101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14:paraId="432E34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5EA591C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10D5525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62C5649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49B004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0096D2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6802" w:rsidRPr="00526802" w14:paraId="5539A47C" w14:textId="77777777" w:rsidTr="00526802">
        <w:trPr>
          <w:trHeight w:val="212"/>
        </w:trPr>
        <w:tc>
          <w:tcPr>
            <w:tcW w:w="178" w:type="pct"/>
            <w:vMerge/>
          </w:tcPr>
          <w:p w14:paraId="4376E09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42930A6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1E024DF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5976841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32B6C53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28B7CA4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D812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526802" w:rsidRPr="00526802" w14:paraId="699942BA" w14:textId="77777777" w:rsidTr="00526802">
        <w:tc>
          <w:tcPr>
            <w:tcW w:w="178" w:type="pct"/>
          </w:tcPr>
          <w:p w14:paraId="1F681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7840023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4AA23F4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4D62DA0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6452A7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51DE1C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510937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7</w:t>
            </w:r>
          </w:p>
        </w:tc>
      </w:tr>
      <w:tr w:rsidR="00526802" w:rsidRPr="00526802" w14:paraId="4A061387" w14:textId="77777777" w:rsidTr="00526802">
        <w:trPr>
          <w:trHeight w:val="269"/>
        </w:trPr>
        <w:tc>
          <w:tcPr>
            <w:tcW w:w="178" w:type="pct"/>
          </w:tcPr>
          <w:p w14:paraId="37A1C76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1.</w:t>
            </w:r>
          </w:p>
          <w:p w14:paraId="546C124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72" w:type="pct"/>
          </w:tcPr>
          <w:p w14:paraId="5106601F" w14:textId="77777777" w:rsidR="00526802" w:rsidRPr="00526802" w:rsidRDefault="00526802" w:rsidP="00526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3C7FC606" w14:textId="77777777" w:rsidR="00941699" w:rsidRPr="00941699" w:rsidRDefault="00941699" w:rsidP="00E50278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941699">
              <w:rPr>
                <w:rFonts w:ascii="Times New Roman" w:eastAsia="Calibri" w:hAnsi="Times New Roman" w:cs="Times New Roman"/>
                <w:sz w:val="16"/>
              </w:rPr>
              <w:t>- прием и регистрация заявления и прилагаемых к нему документов;</w:t>
            </w:r>
          </w:p>
          <w:p w14:paraId="0CDCB750" w14:textId="77777777" w:rsidR="00941699" w:rsidRPr="00941699" w:rsidRDefault="00941699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41699">
              <w:rPr>
                <w:rFonts w:ascii="Times New Roman" w:eastAsia="Calibri" w:hAnsi="Times New Roman" w:cs="Times New Roman"/>
                <w:sz w:val="16"/>
              </w:rPr>
      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      </w:r>
          </w:p>
          <w:p w14:paraId="0A713775" w14:textId="77777777" w:rsidR="00941699" w:rsidRPr="00941699" w:rsidRDefault="00941699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41699">
              <w:rPr>
                <w:rFonts w:ascii="Times New Roman" w:eastAsia="Calibri" w:hAnsi="Times New Roman" w:cs="Times New Roman"/>
                <w:sz w:val="16"/>
              </w:rPr>
              <w:t>- принятие решения о предоставлении муниципальной услуги либо об отказе в ее предоставлении;</w:t>
            </w:r>
          </w:p>
          <w:p w14:paraId="34692A3E" w14:textId="77777777" w:rsidR="00941699" w:rsidRPr="00941699" w:rsidRDefault="00941699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41699">
              <w:rPr>
                <w:rFonts w:ascii="Times New Roman" w:eastAsia="Calibri" w:hAnsi="Times New Roman" w:cs="Times New Roman"/>
                <w:sz w:val="16"/>
              </w:rPr>
              <w:t>-выдача (направление) заявителю результата предоставления муниципальной услуги.</w:t>
            </w:r>
          </w:p>
          <w:p w14:paraId="418662D7" w14:textId="73B4AEA2" w:rsidR="00941699" w:rsidRPr="00941699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="00941699" w:rsidRPr="00941699">
              <w:rPr>
                <w:rFonts w:ascii="Times New Roman" w:eastAsia="Calibri" w:hAnsi="Times New Roman" w:cs="Times New Roman"/>
                <w:sz w:val="16"/>
              </w:rPr>
      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7 к настоящему Административному регламенту.</w:t>
            </w:r>
          </w:p>
          <w:p w14:paraId="5B8AB589" w14:textId="445EC50B" w:rsidR="00941699" w:rsidRPr="00941699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="00941699" w:rsidRPr="00941699">
              <w:rPr>
                <w:rFonts w:ascii="Times New Roman" w:eastAsia="Calibri" w:hAnsi="Times New Roman" w:cs="Times New Roman"/>
                <w:sz w:val="16"/>
              </w:rPr>
              <w:t xml:space="preserve"> Прием и регистрация заявления и прилагаемых к нему документов.</w:t>
            </w:r>
          </w:p>
          <w:p w14:paraId="73632408" w14:textId="39079DB0" w:rsidR="00941699" w:rsidRPr="00941699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="00941699" w:rsidRPr="00941699">
              <w:rPr>
                <w:rFonts w:ascii="Times New Roman" w:eastAsia="Calibri" w:hAnsi="Times New Roman" w:cs="Times New Roman"/>
                <w:sz w:val="16"/>
              </w:rPr>
              <w:t>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29C1F5C6" w14:textId="77777777" w:rsidR="00526802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  <w:r w:rsidR="00941699" w:rsidRPr="00941699">
              <w:rPr>
                <w:rFonts w:ascii="Times New Roman" w:eastAsia="Calibri" w:hAnsi="Times New Roman" w:cs="Times New Roman"/>
                <w:sz w:val="16"/>
              </w:rPr>
              <w:t>К заявлению должны быть приложены документы, указанные в п. 2.6.1 настоящего Административного регламента.</w:t>
            </w:r>
          </w:p>
          <w:p w14:paraId="6CB9255F" w14:textId="00A60B63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   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14:paraId="15DBADF1" w14:textId="5A22AF81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При личном обращении заявителя в администрацию специалист, ответственный за прием документов:</w:t>
            </w:r>
          </w:p>
          <w:p w14:paraId="27ACB6EA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14:paraId="27F209F9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lastRenderedPageBreak/>
              <w:t>- проверяет полномочия заявителя, представителя юридического лица действовать от имени юридического лица;</w:t>
            </w:r>
          </w:p>
          <w:p w14:paraId="0B755C91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проверяет соответствие заявления установленным требованиям;</w:t>
            </w:r>
          </w:p>
          <w:p w14:paraId="306CE89D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14:paraId="5D24A2E1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вручает уведомление о необходимости устранения нарушений в оформлении заявления и (или) представления отсутствующих документов по установленной форме (приложение № 5 к настоящему Административному регламенту) с указанием причины возврата документов;</w:t>
            </w:r>
          </w:p>
          <w:p w14:paraId="61897564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регистрирует заявление с прилагаемым комплектом документов;</w:t>
            </w:r>
          </w:p>
          <w:p w14:paraId="71696D7E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вручает уведомление в получении документов по установленной форме (приложение № 6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14:paraId="749A77C0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64F1000D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14:paraId="0C9BE3F1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14:paraId="538459A2" w14:textId="3014D14D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и предлагает принять меры по их устранению.</w:t>
            </w:r>
          </w:p>
          <w:p w14:paraId="176F87D3" w14:textId="1FDD878C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Результатом административной процедуры является возврат документов путем вручения (направления) уведомления о необходимости устранения нарушений в оформлении заявления и (или) представления отсутствующих документов или прием и регистрация заявления и комплекта документов, вручение (направление) уведомления в получении документов по установленной форме с указанием их перечня и даты получения.</w:t>
            </w:r>
          </w:p>
          <w:p w14:paraId="08DABB64" w14:textId="7FA3083D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 xml:space="preserve">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      </w:r>
          </w:p>
          <w:p w14:paraId="4A53A120" w14:textId="6A3486AF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lastRenderedPageBreak/>
              <w:t>-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 xml:space="preserve"> 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  <w:p w14:paraId="05593281" w14:textId="495C1193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Специалист администрации ответственный за прием документов:</w:t>
            </w:r>
          </w:p>
          <w:p w14:paraId="49F3253A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      </w:r>
          </w:p>
          <w:p w14:paraId="0FE7FBEA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В случае отсутствия в представленном пакете документов, указанных в пункте 2.6.2. в рамках межведомственного взаимодействия в течение 5 рабочих дней направляет межведомственные запросы:</w:t>
            </w:r>
          </w:p>
          <w:p w14:paraId="51B7EB51" w14:textId="30419DCD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 xml:space="preserve"> в Управлении Федеральной налоговой службы по Воронежской области для получения:  </w:t>
            </w:r>
          </w:p>
          <w:p w14:paraId="17CB5BD1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выписки из Единого государственного реестра юридических лиц, включающую сведения о постановке юридического лица на учет в налоговом органе по месту нахождения юридического лица;</w:t>
            </w:r>
          </w:p>
          <w:p w14:paraId="6F8E2F26" w14:textId="56E1D6CC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 xml:space="preserve"> в Бутурлиновский отдел управления Федеральной службы государственной регистрации, кадастра и картографии по Воронежской области для получения:</w:t>
            </w:r>
          </w:p>
          <w:p w14:paraId="3CB3B6EC" w14:textId="77777777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50278">
              <w:rPr>
                <w:rFonts w:ascii="Times New Roman" w:eastAsia="Calibri" w:hAnsi="Times New Roman" w:cs="Times New Roman"/>
                <w:sz w:val="16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 (объекты) недвижимости, расположенные на территории, в пределах которой предполагается организовать рынок.</w:t>
            </w:r>
          </w:p>
          <w:p w14:paraId="557D47C9" w14:textId="0AAEE3DB" w:rsidR="00E50278" w:rsidRPr="00E50278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регламента.</w:t>
            </w:r>
          </w:p>
          <w:p w14:paraId="0058CD39" w14:textId="4185FE21" w:rsidR="00E50278" w:rsidRPr="00526802" w:rsidRDefault="00E50278" w:rsidP="00E502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- </w:t>
            </w:r>
            <w:r w:rsidRPr="00E50278">
              <w:rPr>
                <w:rFonts w:ascii="Times New Roman" w:eastAsia="Calibri" w:hAnsi="Times New Roman" w:cs="Times New Roman"/>
                <w:sz w:val="16"/>
              </w:rPr>
              <w:t>.Результатом административной процедуры является установление предмета наличия или отсутствия оснований, указанных в пункте 2.8. настоящего Административного регламента.</w:t>
            </w:r>
          </w:p>
        </w:tc>
        <w:tc>
          <w:tcPr>
            <w:tcW w:w="542" w:type="pct"/>
          </w:tcPr>
          <w:p w14:paraId="69C5B9CE" w14:textId="07102AB0" w:rsidR="00526802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1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календарны</w:t>
            </w:r>
            <w:r>
              <w:rPr>
                <w:rFonts w:ascii="Times New Roman" w:eastAsia="Calibri" w:hAnsi="Times New Roman" w:cs="Times New Roman"/>
                <w:sz w:val="16"/>
              </w:rPr>
              <w:t>й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</w:rPr>
              <w:t>ень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.</w:t>
            </w:r>
          </w:p>
        </w:tc>
        <w:tc>
          <w:tcPr>
            <w:tcW w:w="587" w:type="pct"/>
          </w:tcPr>
          <w:p w14:paraId="6175F33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05009C5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АИС МФЦ (для специалистов АУ МФЦ);</w:t>
            </w:r>
          </w:p>
          <w:p w14:paraId="037A65C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журнал регистрации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заявления;</w:t>
            </w:r>
          </w:p>
          <w:p w14:paraId="099FA1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14:paraId="4C165C2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формы заявлений;</w:t>
            </w:r>
          </w:p>
          <w:p w14:paraId="10DAE81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-формы расписок в получении документов;</w:t>
            </w:r>
          </w:p>
          <w:p w14:paraId="3906879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14:paraId="4A8D299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-подклчение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14:paraId="24805481" w14:textId="295D0678" w:rsidR="00996830" w:rsidRPr="00526802" w:rsidRDefault="00526802" w:rsidP="009968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форма заявления </w:t>
            </w:r>
          </w:p>
          <w:p w14:paraId="233BEF21" w14:textId="759102E9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(приложение </w:t>
            </w:r>
            <w:r w:rsidR="00E50278">
              <w:rPr>
                <w:rFonts w:ascii="Times New Roman" w:eastAsia="Calibri" w:hAnsi="Times New Roman" w:cs="Times New Roman"/>
                <w:sz w:val="16"/>
              </w:rPr>
              <w:t>4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038DC610" w14:textId="77777777" w:rsidR="00422F23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 расписка в получении документов</w:t>
            </w:r>
          </w:p>
          <w:p w14:paraId="1631D40E" w14:textId="256CDF7E" w:rsidR="00422F23" w:rsidRDefault="00422F23" w:rsidP="00422F2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 w:rsidR="00BA37BE">
              <w:rPr>
                <w:rFonts w:ascii="Times New Roman" w:eastAsia="Calibri" w:hAnsi="Times New Roman" w:cs="Times New Roman"/>
                <w:sz w:val="16"/>
              </w:rPr>
              <w:t>6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6A368E82" w14:textId="6B7BB2F8" w:rsidR="00422F23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7461AFE3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3"/>
        <w:gridCol w:w="2311"/>
        <w:gridCol w:w="2022"/>
        <w:gridCol w:w="2167"/>
        <w:gridCol w:w="3401"/>
        <w:gridCol w:w="3668"/>
      </w:tblGrid>
      <w:tr w:rsidR="00526802" w:rsidRPr="00526802" w14:paraId="447EF237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58BA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C619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928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136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0A37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F8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802" w:rsidRPr="00526802" w14:paraId="18EBB046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EFC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0E62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9551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2D3D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893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DE01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526802" w:rsidRPr="00526802" w14:paraId="24DD539A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2AF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64A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3186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B1B4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3F8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9D1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</w:tr>
      <w:tr w:rsidR="00526802" w:rsidRPr="00526802" w14:paraId="0DC17F3E" w14:textId="77777777" w:rsidTr="00BA37BE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FC22" w14:textId="756F7204" w:rsidR="00526802" w:rsidRPr="00526802" w:rsidRDefault="00BA37BE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EB294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Выдача разрешений на право организации розничного рынка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  <w:bookmarkStart w:id="0" w:name="_GoBack"/>
            <w:bookmarkEnd w:id="0"/>
          </w:p>
        </w:tc>
      </w:tr>
      <w:tr w:rsidR="00526802" w:rsidRPr="00526802" w14:paraId="78AE86F7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B2DA9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205398D1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5D6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D2D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F6D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7AD3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1B59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почта;</w:t>
            </w:r>
          </w:p>
          <w:p w14:paraId="7A520A68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МФЦ;</w:t>
            </w:r>
          </w:p>
          <w:p w14:paraId="38663942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44AF6E05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191C95E1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 личный прием заявителя.</w:t>
            </w:r>
          </w:p>
        </w:tc>
      </w:tr>
    </w:tbl>
    <w:p w14:paraId="3E5D9C37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283EB29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0855FEB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sz w:val="16"/>
        </w:rPr>
        <w:sectPr w:rsidR="00526802" w:rsidRPr="00526802" w:rsidSect="0039150C">
          <w:pgSz w:w="16838" w:h="11906" w:orient="landscape"/>
          <w:pgMar w:top="1418" w:right="567" w:bottom="284" w:left="567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26802" w:rsidRPr="00526802" w14:paraId="24BDD4EC" w14:textId="77777777" w:rsidTr="00BA37BE">
        <w:trPr>
          <w:trHeight w:val="17472"/>
        </w:trPr>
        <w:tc>
          <w:tcPr>
            <w:tcW w:w="5000" w:type="pct"/>
            <w:shd w:val="clear" w:color="auto" w:fill="auto"/>
          </w:tcPr>
          <w:p w14:paraId="511E66B8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4F59657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2</w:t>
            </w:r>
          </w:p>
          <w:p w14:paraId="26F5DE4E" w14:textId="77777777" w:rsidR="00BA37BE" w:rsidRPr="00BA37BE" w:rsidRDefault="00BA37BE" w:rsidP="00BA37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Административному регламенту</w:t>
            </w:r>
            <w:r w:rsidRPr="00BA3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BA37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администрации Бутурлиновского городского поселения по предоставлению муниципальной услуги </w:t>
            </w:r>
            <w:r w:rsidRPr="00BA37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«Выдача разрешений на право организации розничного рынка»</w:t>
            </w:r>
          </w:p>
          <w:p w14:paraId="415E162D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1858CE5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(Форма утверждена постановлением</w:t>
            </w:r>
          </w:p>
          <w:p w14:paraId="0B7B1126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Воронежской области</w:t>
            </w:r>
          </w:p>
          <w:p w14:paraId="0B4D9E1F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10.04.2007 № 307)</w:t>
            </w:r>
          </w:p>
          <w:p w14:paraId="3BB7D165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15E8EA22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Форма разрешения</w:t>
            </w:r>
          </w:p>
          <w:p w14:paraId="236AD70C" w14:textId="77777777" w:rsidR="00BA37BE" w:rsidRPr="00BA37BE" w:rsidRDefault="00BA37BE" w:rsidP="00BA3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54C89FC8" w14:textId="77777777" w:rsidR="00BA37BE" w:rsidRPr="00BA37BE" w:rsidRDefault="00BA37BE" w:rsidP="00BA37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РАЗРЕШЕНИЕ</w:t>
            </w:r>
          </w:p>
          <w:p w14:paraId="2FA68CE1" w14:textId="77777777" w:rsidR="00BA37BE" w:rsidRPr="00BA37BE" w:rsidRDefault="00BA37BE" w:rsidP="00BA37B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 ПРАВО ОРГАНИЗАЦИИ РОЗНИЧНОГО РЫНКА</w:t>
            </w:r>
          </w:p>
          <w:p w14:paraId="237769AF" w14:textId="77777777" w:rsidR="00BA37BE" w:rsidRPr="00BA37BE" w:rsidRDefault="00BA37BE" w:rsidP="00BA37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14:paraId="371E1F2A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                                        от «____» ___________ 20__ года</w:t>
            </w:r>
          </w:p>
          <w:p w14:paraId="199E57C4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разрешения)</w:t>
            </w:r>
          </w:p>
          <w:p w14:paraId="6A99B4F2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14:paraId="25BF9157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выдавшего разрешение)</w:t>
            </w:r>
          </w:p>
          <w:p w14:paraId="41377FE3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1F3AC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выдано ___________________________________________________________________</w:t>
            </w:r>
          </w:p>
          <w:p w14:paraId="5C5DB68B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и (если имеется) сокращенное наименования, в том числе</w:t>
            </w:r>
          </w:p>
          <w:p w14:paraId="1230E105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14:paraId="78352D38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лица)</w:t>
            </w:r>
          </w:p>
          <w:p w14:paraId="2B14A439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ECE151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  <w:p w14:paraId="078CCCA0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лица ____________________________________________________________________</w:t>
            </w:r>
          </w:p>
          <w:p w14:paraId="3F92D4B1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EF65779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</w:t>
            </w:r>
          </w:p>
          <w:p w14:paraId="4B86C09B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налогоплательщика ____________________________________________________________________</w:t>
            </w:r>
          </w:p>
          <w:p w14:paraId="0B97D9B2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873DE8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  <w:p w14:paraId="6E5EC89E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юридического лица ____________________________________________________________________</w:t>
            </w:r>
          </w:p>
          <w:p w14:paraId="45433F59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14:paraId="3FE20D2D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(указывается юридический и почтовый адреса)</w:t>
            </w:r>
          </w:p>
          <w:p w14:paraId="5E205B00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рынка ___________________________________________________________________</w:t>
            </w:r>
          </w:p>
          <w:p w14:paraId="1A4FFF2C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FCEB3E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объекта или объектов недвижимости, где</w:t>
            </w:r>
          </w:p>
          <w:p w14:paraId="46D95C1A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предполагается организовать рынок ____________________________________________________________________</w:t>
            </w:r>
          </w:p>
          <w:p w14:paraId="1BAF1C3A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14:paraId="27DA9B30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14:paraId="08804A2C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решения о предоставлении разрешения «____» ______ 20__ года.</w:t>
            </w:r>
          </w:p>
          <w:p w14:paraId="3CAA2345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17EB20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разрешения до «_____» _______________ 20__ года.</w:t>
            </w:r>
          </w:p>
          <w:p w14:paraId="3EA41B64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BBB354" w14:textId="77777777" w:rsidR="00BA37BE" w:rsidRPr="00BA37BE" w:rsidRDefault="00BA37BE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           ___________________              ______________________________</w:t>
            </w:r>
          </w:p>
          <w:p w14:paraId="16578939" w14:textId="13DB7BDA" w:rsidR="00526802" w:rsidRPr="00526802" w:rsidRDefault="00BA37BE" w:rsidP="00BA37BE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</w:t>
            </w:r>
            <w:r w:rsidRPr="00BA37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  <w:r w:rsidRPr="00BA37B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</w:t>
            </w:r>
          </w:p>
          <w:p w14:paraId="506A6B38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07A92B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BB8C255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3F3FD7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C0A5DD1" w14:textId="77777777" w:rsidR="00526802" w:rsidRPr="00526802" w:rsidRDefault="00526802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28"/>
                <w:lang w:eastAsia="ar-SA"/>
              </w:rPr>
            </w:pPr>
          </w:p>
        </w:tc>
      </w:tr>
    </w:tbl>
    <w:p w14:paraId="7B911EE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5343EC" w14:textId="75C22775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14:paraId="095A9CBF" w14:textId="6AC662CE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BA3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</w:rPr>
        <w:t>«Выдача разрешений на право организации розничного рынка»</w:t>
      </w:r>
    </w:p>
    <w:p w14:paraId="743BFA5D" w14:textId="77777777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C00BDB8" w14:textId="77777777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37B001C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(Форма утверждена постановлением</w:t>
      </w:r>
    </w:p>
    <w:p w14:paraId="20BFD17F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Воронежской области</w:t>
      </w:r>
    </w:p>
    <w:p w14:paraId="79D4A5C3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10.04.2007 № 307)</w:t>
      </w:r>
    </w:p>
    <w:p w14:paraId="6DE8259E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F8214B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уведомления</w:t>
      </w:r>
    </w:p>
    <w:p w14:paraId="3322470A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0C09CC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14:paraId="79E0B5AA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A643C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Кому: ____________________________________________________________________</w:t>
      </w:r>
    </w:p>
    <w:p w14:paraId="5183F1D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(если имеется) сокращенное наименования, в том числе</w:t>
      </w:r>
    </w:p>
    <w:p w14:paraId="4DE224F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7B1F438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фирменное наименование юридического лица)</w:t>
      </w:r>
    </w:p>
    <w:p w14:paraId="00F30148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584E13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юридического лица ____________________________________________________________________</w:t>
      </w:r>
    </w:p>
    <w:p w14:paraId="55C13F25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041F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Рассмотрев заявление о предоставлении разрешения   на   право   организации розничного рынка, ____________________________________________________________________</w:t>
      </w:r>
    </w:p>
    <w:p w14:paraId="2C0EB0C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(наименование органа местного самоуправления)</w:t>
      </w:r>
    </w:p>
    <w:p w14:paraId="4AA1012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DB567B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7D22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решение*: (нужное заполнить)</w:t>
      </w:r>
    </w:p>
    <w:p w14:paraId="6B27299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7381D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предоставить разрешение на право организации розничного рынка _________</w:t>
      </w:r>
    </w:p>
    <w:p w14:paraId="6249C67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34E97A5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91C706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(месторасположение объекта или объектов, где предполагается организовать рынок, тип рынка)</w:t>
      </w:r>
    </w:p>
    <w:p w14:paraId="1311FD7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36498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отказать в предоставлении разрешения на право организации  розничного  рынка ____________________________________________________________________</w:t>
      </w:r>
    </w:p>
    <w:p w14:paraId="21AE89F8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3FEFBA19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(месторасположение объекта или объектов, где предполагается организовать рынок, тип рынка)</w:t>
      </w:r>
    </w:p>
    <w:p w14:paraId="6AC3241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4CDD2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отказа:</w:t>
      </w:r>
    </w:p>
    <w:p w14:paraId="2ECDD81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29E8EFC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842BEC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39E390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7FDAB3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___________________                   ________________________________</w:t>
      </w:r>
    </w:p>
    <w:p w14:paraId="699F0EC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(подпись)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606333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14:paraId="01727073" w14:textId="06E8BAA7" w:rsidR="00B56297" w:rsidRDefault="00B56297" w:rsidP="0039150C"/>
    <w:p w14:paraId="294D4614" w14:textId="14862397" w:rsidR="00BA37BE" w:rsidRDefault="00BA37BE" w:rsidP="0039150C"/>
    <w:p w14:paraId="791025C7" w14:textId="7B863FE5" w:rsidR="00BA37BE" w:rsidRDefault="00BA37BE" w:rsidP="0039150C"/>
    <w:p w14:paraId="684E3717" w14:textId="1BA453C9" w:rsidR="00BA37BE" w:rsidRDefault="00BA37BE" w:rsidP="0039150C"/>
    <w:p w14:paraId="0A2F051D" w14:textId="48E3DAC3" w:rsidR="00BA37BE" w:rsidRDefault="00BA37BE" w:rsidP="0039150C"/>
    <w:p w14:paraId="684C51A4" w14:textId="52E4E282" w:rsidR="00BA37BE" w:rsidRDefault="00BA37BE" w:rsidP="0039150C"/>
    <w:p w14:paraId="31D27E94" w14:textId="734EB613" w:rsidR="00BA37BE" w:rsidRDefault="00BA37BE" w:rsidP="0039150C"/>
    <w:p w14:paraId="2DABED97" w14:textId="37C688E8" w:rsidR="00BA37BE" w:rsidRDefault="00BA37BE" w:rsidP="0039150C"/>
    <w:p w14:paraId="567EF7F5" w14:textId="5FFB5D60" w:rsidR="00BA37BE" w:rsidRDefault="00BA37BE" w:rsidP="0039150C"/>
    <w:p w14:paraId="493A10E1" w14:textId="53A65BE2" w:rsidR="00BA37BE" w:rsidRDefault="00BA37BE" w:rsidP="0039150C"/>
    <w:p w14:paraId="301FC644" w14:textId="4E05FE63" w:rsidR="00BA37BE" w:rsidRDefault="00BA37BE" w:rsidP="0039150C"/>
    <w:p w14:paraId="56FCF414" w14:textId="412C947C" w:rsidR="00BA37BE" w:rsidRDefault="00BA37BE" w:rsidP="0039150C"/>
    <w:p w14:paraId="66491E21" w14:textId="1E15C3F6" w:rsidR="00BA37BE" w:rsidRDefault="00BA37BE" w:rsidP="0039150C"/>
    <w:p w14:paraId="440B8464" w14:textId="08E2C9DF" w:rsidR="00BA37BE" w:rsidRDefault="00BA37BE" w:rsidP="0039150C"/>
    <w:p w14:paraId="7F6725CF" w14:textId="33226013" w:rsidR="00BA37BE" w:rsidRDefault="00BA37BE" w:rsidP="0039150C"/>
    <w:p w14:paraId="48CC85B4" w14:textId="69322B32" w:rsidR="00BA37BE" w:rsidRDefault="00BA37BE" w:rsidP="0039150C"/>
    <w:p w14:paraId="44B01114" w14:textId="318C0608" w:rsidR="00BA37BE" w:rsidRDefault="00BA37BE" w:rsidP="0039150C"/>
    <w:p w14:paraId="63D02B9C" w14:textId="4425DD2F" w:rsidR="00BA37BE" w:rsidRDefault="00BA37BE" w:rsidP="0039150C"/>
    <w:p w14:paraId="57FBB288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4</w:t>
      </w:r>
    </w:p>
    <w:p w14:paraId="6DFCFF8B" w14:textId="77777777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BA3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</w:rPr>
        <w:t>«Выдача разрешений на право организации розничного рынка»</w:t>
      </w:r>
    </w:p>
    <w:p w14:paraId="1DE4662B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303E09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заявления</w:t>
      </w:r>
    </w:p>
    <w:p w14:paraId="7BC8C4DE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35848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Главе Бутурлиновского </w:t>
      </w:r>
    </w:p>
    <w:p w14:paraId="002A80C5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городского поселения</w:t>
      </w:r>
    </w:p>
    <w:p w14:paraId="799AC8D9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4218316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(Ф.И.О)</w:t>
      </w:r>
    </w:p>
    <w:p w14:paraId="352B4AE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58E552A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сокращенное (если имеется) наименование,</w:t>
      </w:r>
    </w:p>
    <w:p w14:paraId="70A0256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4AC8F495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фирменное наименование, и</w:t>
      </w:r>
    </w:p>
    <w:p w14:paraId="1A5BC94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4E4577C4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организационно-правовая форма юридического лица)</w:t>
      </w:r>
    </w:p>
    <w:p w14:paraId="5A108546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46D5BDE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(по доверенности в интересах)</w:t>
      </w:r>
    </w:p>
    <w:p w14:paraId="10E3EB5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12C92674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нахождения юридического лица)</w:t>
      </w:r>
    </w:p>
    <w:p w14:paraId="49D4F78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0A2993A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(государственный регистрационный</w:t>
      </w:r>
    </w:p>
    <w:p w14:paraId="7812F0D8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номер записи о создании юридического лица)</w:t>
      </w:r>
    </w:p>
    <w:p w14:paraId="09AE73A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04967CF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(данные документа, подтверждающего факт внесения</w:t>
      </w:r>
    </w:p>
    <w:p w14:paraId="1C45FB2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сведений о юридическом лице в ЕГРЮЛ)</w:t>
      </w:r>
    </w:p>
    <w:p w14:paraId="43C01F8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3C86E95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(ИНН юридического лица)</w:t>
      </w:r>
    </w:p>
    <w:p w14:paraId="1EB1AFC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________________________________________</w:t>
      </w:r>
    </w:p>
    <w:p w14:paraId="21B04519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документа о постановке</w:t>
      </w:r>
    </w:p>
    <w:p w14:paraId="02579C9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юридического лица на учет в налоговом органе)</w:t>
      </w:r>
    </w:p>
    <w:p w14:paraId="761EEB6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A92A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118401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60B4F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выдать (продлить, переоформить) разрешение на право</w:t>
      </w:r>
    </w:p>
    <w:p w14:paraId="3B0C0B94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(нужное подчеркнуть)</w:t>
      </w:r>
    </w:p>
    <w:p w14:paraId="5824F30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_________________________________________ рынка в нежилом                                                      </w:t>
      </w: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тип рынка)</w:t>
      </w:r>
    </w:p>
    <w:p w14:paraId="1C8CFBB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(здании) площадью _________________, литер _________________,</w:t>
      </w:r>
    </w:p>
    <w:p w14:paraId="67A2361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инвентаризационный номер ___________________________________________, расположенном на земельном участке, кадастровый номер: _________________, по адресу: ___________________________________________________________</w:t>
      </w:r>
    </w:p>
    <w:p w14:paraId="5502AFB4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(место расположения объекта или объектов, где предполагается организовать рынок)</w:t>
      </w:r>
    </w:p>
    <w:p w14:paraId="631B7CE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94AFE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 на _______ листах.</w:t>
      </w:r>
    </w:p>
    <w:p w14:paraId="532DB51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 __________     «___» ______ 20___</w:t>
      </w:r>
    </w:p>
    <w:p w14:paraId="1B88403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 уполномоченного лица)                   (подпись)</w:t>
      </w:r>
    </w:p>
    <w:p w14:paraId="55136AA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4F01E46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A321EC" w14:textId="3470ACF7" w:rsidR="00BA37BE" w:rsidRDefault="00BA37BE" w:rsidP="0039150C"/>
    <w:p w14:paraId="61A84423" w14:textId="0F4AECB4" w:rsidR="00BA37BE" w:rsidRDefault="00BA37BE" w:rsidP="0039150C"/>
    <w:p w14:paraId="48675DC7" w14:textId="40857176" w:rsidR="00BA37BE" w:rsidRDefault="00BA37BE" w:rsidP="0039150C"/>
    <w:p w14:paraId="5A5E915C" w14:textId="78FB59EC" w:rsidR="00BA37BE" w:rsidRDefault="00BA37BE" w:rsidP="0039150C"/>
    <w:p w14:paraId="5DB5BB54" w14:textId="1FE06474" w:rsidR="00BA37BE" w:rsidRDefault="00BA37BE" w:rsidP="0039150C"/>
    <w:p w14:paraId="7E7A6EEF" w14:textId="39FEBAE4" w:rsidR="00BA37BE" w:rsidRDefault="00BA37BE" w:rsidP="0039150C"/>
    <w:p w14:paraId="7C547E3D" w14:textId="507BD9F4" w:rsidR="00BA37BE" w:rsidRDefault="00BA37BE" w:rsidP="0039150C"/>
    <w:p w14:paraId="3A653FC8" w14:textId="594CA2D6" w:rsidR="00BA37BE" w:rsidRDefault="00BA37BE" w:rsidP="0039150C"/>
    <w:p w14:paraId="6C0FDB02" w14:textId="3751D1D0" w:rsidR="00BA37BE" w:rsidRDefault="00BA37BE" w:rsidP="0039150C"/>
    <w:p w14:paraId="58EAFC97" w14:textId="49E91980" w:rsidR="00BA37BE" w:rsidRDefault="00BA37BE" w:rsidP="0039150C"/>
    <w:p w14:paraId="0E842BE1" w14:textId="7F940B2F" w:rsidR="00BA37BE" w:rsidRDefault="00BA37BE" w:rsidP="0039150C"/>
    <w:p w14:paraId="6D7E0FF8" w14:textId="18378DB7" w:rsidR="00BA37BE" w:rsidRDefault="00BA37BE" w:rsidP="0039150C"/>
    <w:p w14:paraId="26445942" w14:textId="27210029" w:rsidR="00BA37BE" w:rsidRDefault="00BA37BE" w:rsidP="0039150C"/>
    <w:p w14:paraId="380FEDCD" w14:textId="5622A132" w:rsidR="00BA37BE" w:rsidRDefault="00BA37BE" w:rsidP="0039150C"/>
    <w:p w14:paraId="098EDF32" w14:textId="49154772" w:rsidR="00BA37BE" w:rsidRDefault="00BA37BE" w:rsidP="0039150C"/>
    <w:p w14:paraId="5062C8CA" w14:textId="78BDC831" w:rsidR="00BA37BE" w:rsidRDefault="00BA37BE" w:rsidP="0039150C"/>
    <w:p w14:paraId="23B605B3" w14:textId="19056E49" w:rsidR="00BA37BE" w:rsidRDefault="00BA37BE" w:rsidP="0039150C"/>
    <w:p w14:paraId="00649A39" w14:textId="2E7D3CEC" w:rsidR="00BA37BE" w:rsidRDefault="00BA37BE" w:rsidP="0039150C"/>
    <w:p w14:paraId="1596F6C4" w14:textId="5B857493" w:rsidR="00BA37BE" w:rsidRDefault="00BA37BE" w:rsidP="0039150C"/>
    <w:p w14:paraId="29D60E29" w14:textId="13E9FDCF" w:rsidR="00BA37BE" w:rsidRDefault="00BA37BE" w:rsidP="0039150C"/>
    <w:p w14:paraId="12BAA98C" w14:textId="1E070DF1" w:rsidR="00BA37BE" w:rsidRDefault="00BA37BE" w:rsidP="0039150C"/>
    <w:p w14:paraId="0FAEA53B" w14:textId="3A057145" w:rsidR="00BA37BE" w:rsidRDefault="00BA37BE" w:rsidP="0039150C"/>
    <w:p w14:paraId="7DD73DAD" w14:textId="45661F57" w:rsidR="00BA37BE" w:rsidRDefault="00BA37BE" w:rsidP="0039150C"/>
    <w:p w14:paraId="79CD326E" w14:textId="5014A065" w:rsidR="00BA37BE" w:rsidRDefault="00BA37BE" w:rsidP="0039150C"/>
    <w:p w14:paraId="425A150A" w14:textId="14E5EC03" w:rsidR="00BA37BE" w:rsidRDefault="00BA37BE" w:rsidP="0039150C"/>
    <w:p w14:paraId="539BFE97" w14:textId="2282B5FB" w:rsidR="00BA37BE" w:rsidRDefault="00BA37BE" w:rsidP="0039150C"/>
    <w:p w14:paraId="0B8C30D5" w14:textId="1C3A1C45" w:rsidR="00BA37BE" w:rsidRDefault="00BA37BE" w:rsidP="0039150C"/>
    <w:p w14:paraId="7C5B4214" w14:textId="5402F040" w:rsidR="00BA37BE" w:rsidRDefault="00BA37BE" w:rsidP="0039150C"/>
    <w:p w14:paraId="0C17968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F5F5C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14:paraId="19E1E8F9" w14:textId="77777777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BA3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</w:rPr>
        <w:t>«Выдача разрешений на право организации розничного рынка»</w:t>
      </w:r>
    </w:p>
    <w:p w14:paraId="0AB355AD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EA90B0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BD644F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уведомления</w:t>
      </w:r>
    </w:p>
    <w:p w14:paraId="15BE29A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3B4FD3F0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14:paraId="00827ED9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14:paraId="29490A73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необходимости устранения нарушений в оформлении заявления</w:t>
      </w:r>
    </w:p>
    <w:p w14:paraId="7222996B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представления отсутствующих документов</w:t>
      </w:r>
    </w:p>
    <w:p w14:paraId="346499B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1268E84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5DA2CDF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14:paraId="49C574F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724426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(если имеется) сокращенное наименования, в том числе</w:t>
      </w:r>
    </w:p>
    <w:p w14:paraId="051539A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50636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фирменное наименование юридического лица,</w:t>
      </w:r>
    </w:p>
    <w:p w14:paraId="19031E3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7AA3696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юридического лица)</w:t>
      </w:r>
    </w:p>
    <w:p w14:paraId="47FCEAD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CA057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Бутурлиновского городского поселения по предоставлению муниципальной услуги «Выдача разрешений на право организации розничного рынка», а именно:</w:t>
      </w:r>
    </w:p>
    <w:p w14:paraId="7D41358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9B00AFC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01A2383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4752970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</w:t>
      </w:r>
    </w:p>
    <w:p w14:paraId="4679B31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14:paraId="0FC7B22D" w14:textId="45D8C888" w:rsidR="00BA37BE" w:rsidRDefault="00BA37BE" w:rsidP="0039150C"/>
    <w:p w14:paraId="2891EC50" w14:textId="012389EA" w:rsidR="00BA37BE" w:rsidRDefault="00BA37BE" w:rsidP="0039150C"/>
    <w:p w14:paraId="4B6E891C" w14:textId="6A8ECC5D" w:rsidR="00BA37BE" w:rsidRDefault="00BA37BE" w:rsidP="0039150C"/>
    <w:p w14:paraId="0343053F" w14:textId="3D2D0639" w:rsidR="00BA37BE" w:rsidRDefault="00BA37BE" w:rsidP="0039150C"/>
    <w:p w14:paraId="0354855D" w14:textId="5C8D044B" w:rsidR="00BA37BE" w:rsidRDefault="00BA37BE" w:rsidP="0039150C"/>
    <w:p w14:paraId="28EAA457" w14:textId="4CAF6815" w:rsidR="00BA37BE" w:rsidRDefault="00BA37BE" w:rsidP="0039150C"/>
    <w:p w14:paraId="1E9190D3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6</w:t>
      </w:r>
    </w:p>
    <w:p w14:paraId="516DB396" w14:textId="77777777" w:rsidR="00BA37BE" w:rsidRPr="00BA37BE" w:rsidRDefault="00BA37BE" w:rsidP="00BA37BE">
      <w:pPr>
        <w:suppressAutoHyphens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7B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BA37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BA37BE">
        <w:rPr>
          <w:rFonts w:ascii="Times New Roman" w:eastAsia="Times New Roman" w:hAnsi="Times New Roman" w:cs="Times New Roman"/>
          <w:bCs/>
          <w:sz w:val="24"/>
          <w:szCs w:val="24"/>
        </w:rPr>
        <w:t>«Выдача разрешений на право организации розничного рынка»</w:t>
      </w:r>
    </w:p>
    <w:p w14:paraId="788F5F86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50964F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A32DA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уведомления</w:t>
      </w:r>
    </w:p>
    <w:p w14:paraId="2C1AB75C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получении документов</w:t>
      </w:r>
    </w:p>
    <w:p w14:paraId="17F9028A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46E331DD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14FCBAF0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</w:t>
      </w:r>
    </w:p>
    <w:p w14:paraId="3E9C3FE3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получении документов, представленных для принятия решения</w:t>
      </w:r>
    </w:p>
    <w:p w14:paraId="0B4BB1DF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выдаче разрешения на право организации розничного рынка</w:t>
      </w:r>
    </w:p>
    <w:p w14:paraId="71F379A5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ar-SA"/>
        </w:rPr>
      </w:pPr>
    </w:p>
    <w:p w14:paraId="248EB3A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14:paraId="118E686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14:paraId="1F49133D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5173C56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14:paraId="6167F93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CD1CC03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юридического лица)</w:t>
      </w:r>
    </w:p>
    <w:p w14:paraId="478C7F08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3F23E21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Бутурлиновского городского поселения получил</w:t>
      </w: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"_____" _____________    _____</w:t>
      </w:r>
    </w:p>
    <w:p w14:paraId="2F466B3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   (месяц прописью)           (год)</w:t>
      </w:r>
    </w:p>
    <w:p w14:paraId="3B8C77F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</w:t>
      </w: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экземпляров по</w:t>
      </w:r>
    </w:p>
    <w:p w14:paraId="16E4490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14:paraId="4ED17D4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Бутурлиновского городского поселения по предоставлению муниципальной услуги «Выдача разрешений на право организации розничного рынка»).</w:t>
      </w:r>
    </w:p>
    <w:p w14:paraId="55BF3B45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Получены прилагаемые к заявлению документы:</w:t>
      </w:r>
    </w:p>
    <w:p w14:paraId="2451AE4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6C98401F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27E0CD0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7626C22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7F299D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4103F6B7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501C93C2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35D6C0A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37B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14:paraId="6206B16B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                                   (подпись)                    (расшифровка подписи)</w:t>
      </w:r>
    </w:p>
    <w:p w14:paraId="35D14464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37BE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прием документов)</w:t>
      </w:r>
    </w:p>
    <w:p w14:paraId="38398719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008A99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</w:t>
      </w:r>
    </w:p>
    <w:p w14:paraId="39D1D21E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14:paraId="4176AE20" w14:textId="77777777" w:rsidR="00BA37BE" w:rsidRPr="00BA37BE" w:rsidRDefault="00BA37BE" w:rsidP="00BA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выписка из Единого государственного реестра прав на недвижимое имущество и сделок с ним о зарегистрированных правах на объект (объекты) </w:t>
      </w:r>
      <w:r w:rsidRPr="00BA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недвижимости, расположенные на территории, в пределах которой предполагается организовать рынок.</w:t>
      </w:r>
    </w:p>
    <w:p w14:paraId="0038DC9A" w14:textId="0102EAAE" w:rsidR="00BA37BE" w:rsidRDefault="00BA37BE" w:rsidP="0039150C"/>
    <w:p w14:paraId="67F1BBA6" w14:textId="3FB8B01D" w:rsidR="00BA37BE" w:rsidRDefault="00BA37BE" w:rsidP="0039150C"/>
    <w:p w14:paraId="2B49218D" w14:textId="2F98EFF9" w:rsidR="00BA37BE" w:rsidRDefault="00BA37BE" w:rsidP="0039150C"/>
    <w:p w14:paraId="193ADD74" w14:textId="024E7540" w:rsidR="00BA37BE" w:rsidRDefault="00BA37BE" w:rsidP="0039150C"/>
    <w:p w14:paraId="16F4BE04" w14:textId="462A67E9" w:rsidR="00BA37BE" w:rsidRDefault="00BA37BE" w:rsidP="0039150C"/>
    <w:p w14:paraId="63E138EC" w14:textId="5251A96C" w:rsidR="00BA37BE" w:rsidRDefault="00BA37BE" w:rsidP="0039150C"/>
    <w:p w14:paraId="21DD7F75" w14:textId="496F8292" w:rsidR="00BA37BE" w:rsidRDefault="00BA37BE" w:rsidP="0039150C"/>
    <w:p w14:paraId="55F0F76D" w14:textId="1850E904" w:rsidR="00BA37BE" w:rsidRDefault="00BA37BE" w:rsidP="0039150C"/>
    <w:p w14:paraId="7307FED0" w14:textId="14C772E4" w:rsidR="00BA37BE" w:rsidRDefault="00BA37BE" w:rsidP="0039150C"/>
    <w:p w14:paraId="428F5C16" w14:textId="10CC87DE" w:rsidR="00BA37BE" w:rsidRDefault="00BA37BE" w:rsidP="0039150C"/>
    <w:p w14:paraId="11851B41" w14:textId="3A734AA8" w:rsidR="00BA37BE" w:rsidRDefault="00BA37BE" w:rsidP="0039150C"/>
    <w:p w14:paraId="7403D1CA" w14:textId="51942C84" w:rsidR="00BA37BE" w:rsidRDefault="00BA37BE" w:rsidP="0039150C"/>
    <w:p w14:paraId="3C7CA0CA" w14:textId="1431413F" w:rsidR="00BA37BE" w:rsidRDefault="00BA37BE" w:rsidP="0039150C"/>
    <w:p w14:paraId="40A0DBE3" w14:textId="762070AC" w:rsidR="00BA37BE" w:rsidRDefault="00BA37BE" w:rsidP="0039150C"/>
    <w:p w14:paraId="558F7530" w14:textId="7B8F9244" w:rsidR="00BA37BE" w:rsidRDefault="00BA37BE" w:rsidP="0039150C"/>
    <w:p w14:paraId="4DEB471E" w14:textId="56143306" w:rsidR="00BA37BE" w:rsidRDefault="00BA37BE" w:rsidP="0039150C"/>
    <w:p w14:paraId="5FF640F3" w14:textId="052686F8" w:rsidR="00BA37BE" w:rsidRDefault="00BA37BE" w:rsidP="0039150C"/>
    <w:p w14:paraId="32147FA8" w14:textId="57722646" w:rsidR="00BA37BE" w:rsidRDefault="00BA37BE" w:rsidP="0039150C"/>
    <w:p w14:paraId="513327E4" w14:textId="328E3537" w:rsidR="00BA37BE" w:rsidRDefault="00BA37BE" w:rsidP="0039150C"/>
    <w:p w14:paraId="149C3B3A" w14:textId="4898D50B" w:rsidR="00BA37BE" w:rsidRDefault="00BA37BE" w:rsidP="0039150C"/>
    <w:p w14:paraId="2A31F0F2" w14:textId="58F5479C" w:rsidR="00BA37BE" w:rsidRDefault="00BA37BE" w:rsidP="0039150C"/>
    <w:p w14:paraId="54C90164" w14:textId="3E472B60" w:rsidR="00BA37BE" w:rsidRDefault="00BA37BE" w:rsidP="0039150C"/>
    <w:p w14:paraId="4B57D7BE" w14:textId="03FC7403" w:rsidR="00BA37BE" w:rsidRDefault="00BA37BE" w:rsidP="0039150C"/>
    <w:p w14:paraId="06FB3E5B" w14:textId="6F93E36D" w:rsidR="00BA37BE" w:rsidRDefault="00BA37BE" w:rsidP="0039150C"/>
    <w:p w14:paraId="1788B98C" w14:textId="7342E787" w:rsidR="00BA37BE" w:rsidRDefault="00BA37BE" w:rsidP="0039150C"/>
    <w:p w14:paraId="68B924AB" w14:textId="21C0B36D" w:rsidR="00BA37BE" w:rsidRDefault="00BA37BE" w:rsidP="0039150C"/>
    <w:p w14:paraId="78B0275F" w14:textId="18E3725B" w:rsidR="00BA37BE" w:rsidRDefault="00BA37BE" w:rsidP="0039150C"/>
    <w:p w14:paraId="68A6D6DC" w14:textId="638DB2E7" w:rsidR="00BA37BE" w:rsidRDefault="00BA37BE" w:rsidP="0039150C"/>
    <w:p w14:paraId="4E1520DB" w14:textId="1149D497" w:rsidR="00BA37BE" w:rsidRDefault="00BA37BE" w:rsidP="0039150C"/>
    <w:p w14:paraId="35B54C48" w14:textId="77777777" w:rsidR="00BA37BE" w:rsidRPr="00BA37BE" w:rsidRDefault="00BA37BE" w:rsidP="00BA37BE">
      <w:pPr>
        <w:rPr>
          <w:rFonts w:ascii="Times New Roman" w:hAnsi="Times New Roman" w:cs="Times New Roman"/>
        </w:rPr>
      </w:pPr>
    </w:p>
    <w:p w14:paraId="073C453E" w14:textId="77777777" w:rsidR="00BA37BE" w:rsidRPr="00BA37BE" w:rsidRDefault="00BA37BE" w:rsidP="00BA37BE">
      <w:pPr>
        <w:rPr>
          <w:rFonts w:ascii="Times New Roman" w:hAnsi="Times New Roman" w:cs="Times New Roman"/>
        </w:rPr>
      </w:pPr>
      <w:r w:rsidRPr="00BA37BE">
        <w:rPr>
          <w:rFonts w:ascii="Times New Roman" w:hAnsi="Times New Roman" w:cs="Times New Roman"/>
        </w:rPr>
        <w:t>Приложение № 7</w:t>
      </w:r>
    </w:p>
    <w:p w14:paraId="69E0A15D" w14:textId="2E392242" w:rsidR="00BA37BE" w:rsidRDefault="00BA37BE" w:rsidP="00BA37BE">
      <w:pPr>
        <w:rPr>
          <w:rFonts w:ascii="Times New Roman" w:hAnsi="Times New Roman" w:cs="Times New Roman"/>
        </w:rPr>
      </w:pPr>
      <w:r w:rsidRPr="00BA37BE">
        <w:rPr>
          <w:rFonts w:ascii="Times New Roman" w:hAnsi="Times New Roman" w:cs="Times New Roman"/>
        </w:rPr>
        <w:lastRenderedPageBreak/>
        <w:t>к Административному регламенту администрации Бутурлиновского городского поселения по предоставлению муниципальной услуги «Выдача разрешений на право организации розничного рынка»</w:t>
      </w:r>
    </w:p>
    <w:p w14:paraId="586D6D9C" w14:textId="1C46F98F" w:rsidR="00BA37BE" w:rsidRDefault="00BA37BE" w:rsidP="0039150C">
      <w:r w:rsidRPr="00BA37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c">
            <w:drawing>
              <wp:inline distT="0" distB="0" distL="0" distR="0" wp14:anchorId="432B6A5C" wp14:editId="6345DC28">
                <wp:extent cx="5911850" cy="9124950"/>
                <wp:effectExtent l="0" t="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60855" y="98664"/>
                            <a:ext cx="2451100" cy="1037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B36B04" w14:textId="77777777" w:rsidR="00BA37BE" w:rsidRPr="00717DFD" w:rsidRDefault="00BA37BE" w:rsidP="00BA37BE">
                              <w:pPr>
                                <w:jc w:val="center"/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Прием и регистрация заявления и прилагаемых к нему документов на получение (продление, переоформление) разрешения на право</w:t>
                              </w:r>
                              <w:r w:rsidRPr="00717DFD">
                                <w:t xml:space="preserve"> </w:t>
                              </w: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организации розничного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30175" y="926704"/>
                            <a:ext cx="2152015" cy="11480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C5E9B" w14:textId="77777777" w:rsidR="00BA37BE" w:rsidRPr="00717DFD" w:rsidRDefault="00BA37BE" w:rsidP="00BA37BE">
                              <w:pPr>
                                <w:ind w:left="-567" w:right="-55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Не соответствуют предъявляемым</w:t>
                              </w:r>
                            </w:p>
                            <w:p w14:paraId="42765592" w14:textId="77777777" w:rsidR="00BA37BE" w:rsidRPr="00717DFD" w:rsidRDefault="00BA37BE" w:rsidP="00BA37BE">
                              <w:pPr>
                                <w:ind w:left="-567" w:right="-556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1"/>
                          <a:endCxn id="2" idx="0"/>
                        </wps:cNvCnPr>
                        <wps:spPr bwMode="auto">
                          <a:xfrm rot="10800000" flipV="1">
                            <a:off x="1206500" y="617459"/>
                            <a:ext cx="554355" cy="3092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558540" y="995284"/>
                            <a:ext cx="2173605" cy="11271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E8691" w14:textId="77777777" w:rsidR="00BA37BE" w:rsidRPr="00717DFD" w:rsidRDefault="00BA37BE" w:rsidP="00BA37BE">
                              <w:pPr>
                                <w:ind w:right="-72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A4AB8">
                                <w:t xml:space="preserve"> </w:t>
                              </w: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Соответствуют предъявляемым</w:t>
                              </w:r>
                            </w:p>
                            <w:p w14:paraId="5A9D2272" w14:textId="77777777" w:rsidR="00BA37BE" w:rsidRPr="00717DFD" w:rsidRDefault="00BA37BE" w:rsidP="00BA37BE">
                              <w:pPr>
                                <w:ind w:left="-567" w:right="-639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1" idx="3"/>
                          <a:endCxn id="4" idx="0"/>
                        </wps:cNvCnPr>
                        <wps:spPr bwMode="auto">
                          <a:xfrm>
                            <a:off x="4211955" y="617459"/>
                            <a:ext cx="433705" cy="37782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175" y="2248139"/>
                            <a:ext cx="2602865" cy="1002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C314F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Вручение (направление) уведомления о необходимости устранения нарушений в оформлении заявления и (или) предоставления отсутствующих 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  <a:stCxn id="2" idx="2"/>
                          <a:endCxn id="6" idx="0"/>
                        </wps:cNvCnPr>
                        <wps:spPr bwMode="auto">
                          <a:xfrm>
                            <a:off x="1206500" y="2074784"/>
                            <a:ext cx="225425" cy="173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194685" y="2248139"/>
                            <a:ext cx="2537460" cy="640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2A689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Вручение (направление) уведомления в получении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05585" y="3450829"/>
                            <a:ext cx="2877185" cy="40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F64E6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Рассмотрение представленных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  <a:stCxn id="8" idx="2"/>
                          <a:endCxn id="9" idx="0"/>
                        </wps:cNvCnPr>
                        <wps:spPr bwMode="auto">
                          <a:xfrm rot="5400000">
                            <a:off x="3422650" y="2410699"/>
                            <a:ext cx="561975" cy="1518920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585" y="3993119"/>
                            <a:ext cx="2877185" cy="46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6D7E9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Наличие оснований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CnPr>
                          <a:cxnSpLocks noChangeShapeType="1"/>
                          <a:stCxn id="9" idx="2"/>
                          <a:endCxn id="11" idx="0"/>
                        </wps:cNvCnPr>
                        <wps:spPr bwMode="auto">
                          <a:xfrm>
                            <a:off x="2944495" y="3854689"/>
                            <a:ext cx="635" cy="138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  <a:stCxn id="4" idx="2"/>
                          <a:endCxn id="8" idx="0"/>
                        </wps:cNvCnPr>
                        <wps:spPr bwMode="auto">
                          <a:xfrm flipH="1">
                            <a:off x="4463415" y="2122409"/>
                            <a:ext cx="182245" cy="125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0850" y="4405869"/>
                            <a:ext cx="1894840" cy="124269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CF3BC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Имеются основания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508375" y="4405869"/>
                            <a:ext cx="1938655" cy="11671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8D7AC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Отсутствуют основания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  <a:stCxn id="11" idx="1"/>
                          <a:endCxn id="14" idx="0"/>
                        </wps:cNvCnPr>
                        <wps:spPr bwMode="auto">
                          <a:xfrm rot="10800000" flipV="1">
                            <a:off x="1398270" y="4226799"/>
                            <a:ext cx="107315" cy="1790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11" idx="3"/>
                          <a:endCxn id="15" idx="0"/>
                        </wps:cNvCnPr>
                        <wps:spPr bwMode="auto">
                          <a:xfrm>
                            <a:off x="4382770" y="4226799"/>
                            <a:ext cx="95250" cy="1790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3975" y="5792709"/>
                            <a:ext cx="2675255" cy="1456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D0111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Вручение (направление) заявителю уведомления об отказе в выдаче (продлении, переоформлении) разрешения на право организации розничного рынка и постановления об отказе в предоставлении (продлении, переоформлении)  разрешения на право организации розничного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87370" y="5792709"/>
                            <a:ext cx="2776855" cy="170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FE097" w14:textId="77777777" w:rsidR="00BA37BE" w:rsidRPr="00717DFD" w:rsidRDefault="00BA37BE" w:rsidP="00BA37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17DFD">
                                <w:rPr>
                                  <w:rFonts w:ascii="Times New Roman" w:hAnsi="Times New Roman" w:cs="Times New Roman"/>
                                </w:rPr>
                  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(продления, переоформления) разрешения на право организации розничного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CnPr>
                          <a:cxnSpLocks noChangeShapeType="1"/>
                          <a:stCxn id="14" idx="2"/>
                          <a:endCxn id="18" idx="0"/>
                        </wps:cNvCnPr>
                        <wps:spPr bwMode="auto">
                          <a:xfrm flipH="1">
                            <a:off x="1391920" y="5648564"/>
                            <a:ext cx="6350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15" idx="2"/>
                          <a:endCxn id="19" idx="0"/>
                        </wps:cNvCnPr>
                        <wps:spPr bwMode="auto">
                          <a:xfrm flipH="1">
                            <a:off x="4476115" y="5572999"/>
                            <a:ext cx="1905" cy="219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2B6A5C" id="Полотно 22" o:spid="_x0000_s1026" editas="canvas" style="width:465.5pt;height:718.5pt;mso-position-horizontal-relative:char;mso-position-vertical-relative:line" coordsize="59118,9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118;height:91249;visibility:visible;mso-wrap-style:square">
                  <v:fill o:detectmouseclick="t"/>
                  <v:path o:connecttype="none"/>
                </v:shape>
                <v:rect id="Rectangle 4" o:spid="_x0000_s1028" style="position:absolute;left:17608;top:986;width:24511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45B36B04" w14:textId="77777777" w:rsidR="00BA37BE" w:rsidRPr="00717DFD" w:rsidRDefault="00BA37BE" w:rsidP="00BA37BE">
                        <w:pPr>
                          <w:jc w:val="center"/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Прием и регистрация заявления и прилагаемых к нему документов на получение (продление, переоформление) разрешения на право</w:t>
                        </w:r>
                        <w:r w:rsidRPr="00717DFD">
                          <w:t xml:space="preserve"> </w:t>
                        </w:r>
                        <w:r w:rsidRPr="00717DFD">
                          <w:rPr>
                            <w:rFonts w:ascii="Times New Roman" w:hAnsi="Times New Roman" w:cs="Times New Roman"/>
                          </w:rPr>
                          <w:t>организации розничного рынка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29" type="#_x0000_t110" style="position:absolute;left:1301;top:9267;width:21520;height:1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">
                  <v:textbox>
                    <w:txbxContent>
                      <w:p w14:paraId="726C5E9B" w14:textId="77777777" w:rsidR="00BA37BE" w:rsidRPr="00717DFD" w:rsidRDefault="00BA37BE" w:rsidP="00BA37BE">
                        <w:pPr>
                          <w:ind w:left="-567" w:right="-5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Не соответствуют предъявляемым</w:t>
                        </w:r>
                      </w:p>
                      <w:p w14:paraId="42765592" w14:textId="77777777" w:rsidR="00BA37BE" w:rsidRPr="00717DFD" w:rsidRDefault="00BA37BE" w:rsidP="00BA37BE">
                        <w:pPr>
                          <w:ind w:left="-567" w:right="-5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требованиям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6" o:spid="_x0000_s1030" type="#_x0000_t33" style="position:absolute;left:12065;top:6174;width:5543;height:3093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">
                  <v:stroke endarrow="block"/>
                </v:shape>
                <v:shape id="AutoShape 7" o:spid="_x0000_s1031" type="#_x0000_t110" style="position:absolute;left:35585;top:9952;width:21736;height:1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">
                  <v:textbox>
                    <w:txbxContent>
                      <w:p w14:paraId="169E8691" w14:textId="77777777" w:rsidR="00BA37BE" w:rsidRPr="00717DFD" w:rsidRDefault="00BA37BE" w:rsidP="00BA37BE">
                        <w:pPr>
                          <w:ind w:right="-7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A4AB8">
                          <w:t xml:space="preserve"> </w:t>
                        </w:r>
                        <w:r w:rsidRPr="00717DFD">
                          <w:rPr>
                            <w:rFonts w:ascii="Times New Roman" w:hAnsi="Times New Roman" w:cs="Times New Roman"/>
                          </w:rPr>
                          <w:t>Соответствуют предъявляемым</w:t>
                        </w:r>
                      </w:p>
                      <w:p w14:paraId="5A9D2272" w14:textId="77777777" w:rsidR="00BA37BE" w:rsidRPr="00717DFD" w:rsidRDefault="00BA37BE" w:rsidP="00BA37BE">
                        <w:pPr>
                          <w:ind w:left="-567" w:right="-639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требованиям</w:t>
                        </w:r>
                      </w:p>
                    </w:txbxContent>
                  </v:textbox>
                </v:shape>
                <v:shape id="AutoShape 8" o:spid="_x0000_s1032" type="#_x0000_t33" style="position:absolute;left:42119;top:6174;width:4337;height:377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">
                  <v:stroke endarrow="block"/>
                </v:shape>
                <v:rect id="Rectangle 9" o:spid="_x0000_s1033" style="position:absolute;left:1301;top:22481;width:26029;height:10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6C2C314F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Вручение (направление) уведомления о необходимости устранения нарушений в оформлении заявления и (или) предоставления отсутствующих  документов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12065;top:20747;width:2254;height:17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">
                  <v:stroke endarrow="block"/>
                </v:shape>
                <v:rect id="Rectangle 11" o:spid="_x0000_s1035" style="position:absolute;left:31946;top:22481;width:25375;height:6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3E12A689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Вручение (направление) уведомления в получении документов</w:t>
                        </w:r>
                      </w:p>
                    </w:txbxContent>
                  </v:textbox>
                </v:rect>
                <v:rect id="Rectangle 12" o:spid="_x0000_s1036" style="position:absolute;left:15055;top:34508;width:28772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431F64E6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Рассмотрение представленных документов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3" o:spid="_x0000_s1037" type="#_x0000_t34" style="position:absolute;left:34226;top:24106;width:5620;height:1518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" adj="10788">
                  <v:stroke endarrow="block"/>
                </v:shape>
                <v:rect id="Rectangle 14" o:spid="_x0000_s1038" style="position:absolute;left:15055;top:39931;width:28772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7EF6D7E9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Наличие оснований для отказа в предоставлении муниципальной услуги</w:t>
                        </w:r>
                      </w:p>
                    </w:txbxContent>
                  </v:textbox>
                </v:rect>
                <v:shape id="AutoShape 15" o:spid="_x0000_s1039" type="#_x0000_t32" style="position:absolute;left:29444;top:38546;width:7;height:1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6" o:spid="_x0000_s1040" type="#_x0000_t32" style="position:absolute;left:44634;top:21224;width:1822;height:12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AutoShape 17" o:spid="_x0000_s1041" type="#_x0000_t110" style="position:absolute;left:4508;top:44058;width:18948;height:1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">
                  <v:textbox>
                    <w:txbxContent>
                      <w:p w14:paraId="6CCCF3BC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Имеются основания для отказа</w:t>
                        </w:r>
                      </w:p>
                    </w:txbxContent>
                  </v:textbox>
                </v:shape>
                <v:shape id="AutoShape 18" o:spid="_x0000_s1042" type="#_x0000_t110" style="position:absolute;left:35083;top:44058;width:19387;height:1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">
                  <v:textbox>
                    <w:txbxContent>
                      <w:p w14:paraId="1AB8D7AC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Отсутствуют основания для отказа</w:t>
                        </w:r>
                      </w:p>
                    </w:txbxContent>
                  </v:textbox>
                </v:shape>
                <v:shape id="AutoShape 19" o:spid="_x0000_s1043" type="#_x0000_t33" style="position:absolute;left:13982;top:42267;width:1073;height:179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">
                  <v:stroke endarrow="block"/>
                </v:shape>
                <v:shape id="AutoShape 20" o:spid="_x0000_s1044" type="#_x0000_t33" style="position:absolute;left:43827;top:42267;width:953;height:179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">
                  <v:stroke endarrow="block"/>
                </v:shape>
                <v:rect id="Rectangle 21" o:spid="_x0000_s1045" style="position:absolute;left:539;top:57927;width:26753;height:1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0A8D0111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Вручение (направление) заявителю уведомления об отказе в выдаче (продлении, переоформлении) разрешения на право организации розничного рынка и постановления об отказе в предоставлении (продлении, переоформлении)  разрешения на право организации розничного рынка</w:t>
                        </w:r>
                      </w:p>
                    </w:txbxContent>
                  </v:textbox>
                </v:rect>
                <v:rect id="Rectangle 22" o:spid="_x0000_s1046" style="position:absolute;left:30873;top:57927;width:27769;height:17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54CFE097" w14:textId="77777777" w:rsidR="00BA37BE" w:rsidRPr="00717DFD" w:rsidRDefault="00BA37BE" w:rsidP="00BA37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17DFD">
                          <w:rPr>
                            <w:rFonts w:ascii="Times New Roman" w:hAnsi="Times New Roman" w:cs="Times New Roman"/>
                          </w:rPr>
            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(продления, переоформления) разрешения на право организации розничного рынка</w:t>
                        </w:r>
                      </w:p>
                    </w:txbxContent>
                  </v:textbox>
                </v:rect>
                <v:shape id="AutoShape 23" o:spid="_x0000_s1047" type="#_x0000_t32" style="position:absolute;left:13919;top:56485;width:63;height:1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24" o:spid="_x0000_s1048" type="#_x0000_t32" style="position:absolute;left:44761;top:55729;width:19;height:21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sectPr w:rsidR="00BA37BE" w:rsidSect="003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2"/>
    <w:rsid w:val="000F1A9C"/>
    <w:rsid w:val="00182F98"/>
    <w:rsid w:val="0019171C"/>
    <w:rsid w:val="001B32AC"/>
    <w:rsid w:val="0038314B"/>
    <w:rsid w:val="0039150C"/>
    <w:rsid w:val="003C104D"/>
    <w:rsid w:val="003C3C94"/>
    <w:rsid w:val="0041021F"/>
    <w:rsid w:val="00422F23"/>
    <w:rsid w:val="005015B2"/>
    <w:rsid w:val="00526802"/>
    <w:rsid w:val="00582245"/>
    <w:rsid w:val="005C16BF"/>
    <w:rsid w:val="0075561B"/>
    <w:rsid w:val="007707F2"/>
    <w:rsid w:val="008238C4"/>
    <w:rsid w:val="00941699"/>
    <w:rsid w:val="00996830"/>
    <w:rsid w:val="00B56297"/>
    <w:rsid w:val="00B65C8F"/>
    <w:rsid w:val="00BA37BE"/>
    <w:rsid w:val="00C654F0"/>
    <w:rsid w:val="00E50278"/>
    <w:rsid w:val="00EB294C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D40"/>
  <w15:chartTrackingRefBased/>
  <w15:docId w15:val="{F221B004-CC2C-4741-8504-DEF302E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3</cp:revision>
  <dcterms:created xsi:type="dcterms:W3CDTF">2025-03-17T11:29:00Z</dcterms:created>
  <dcterms:modified xsi:type="dcterms:W3CDTF">2025-03-17T13:32:00Z</dcterms:modified>
</cp:coreProperties>
</file>