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E9" w:rsidRPr="006B41E9" w:rsidRDefault="006B41E9" w:rsidP="003E569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1E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E9" w:rsidRPr="006B41E9" w:rsidRDefault="006B41E9" w:rsidP="006B41E9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pacing w:val="60"/>
          <w:sz w:val="36"/>
          <w:szCs w:val="20"/>
          <w:lang w:eastAsia="ar-SA"/>
        </w:rPr>
      </w:pPr>
      <w:r w:rsidRPr="006B41E9">
        <w:rPr>
          <w:rFonts w:ascii="Times New Roman" w:eastAsia="Calibri" w:hAnsi="Times New Roman" w:cs="Times New Roman"/>
          <w:i/>
          <w:spacing w:val="60"/>
          <w:sz w:val="36"/>
          <w:szCs w:val="20"/>
          <w:lang w:eastAsia="ar-SA"/>
        </w:rPr>
        <w:t>Совет народных депутатов</w:t>
      </w:r>
    </w:p>
    <w:p w:rsidR="006B41E9" w:rsidRPr="006B41E9" w:rsidRDefault="006B41E9" w:rsidP="006B41E9">
      <w:pPr>
        <w:suppressAutoHyphens/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10"/>
          <w:szCs w:val="20"/>
          <w:lang w:eastAsia="ar-SA"/>
        </w:rPr>
      </w:pP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</w:pPr>
      <w:r w:rsidRPr="006B41E9"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  <w:t>Бутурлиновского городского поселения</w:t>
      </w: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</w:pPr>
      <w:r w:rsidRPr="006B41E9"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  <w:t>Бутурлиновского муниципального района</w:t>
      </w: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</w:pPr>
      <w:r w:rsidRPr="006B41E9"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  <w:t>Воронежской области</w:t>
      </w:r>
    </w:p>
    <w:p w:rsidR="006B41E9" w:rsidRPr="00BF6620" w:rsidRDefault="006B41E9" w:rsidP="00633DDC">
      <w:pPr>
        <w:suppressAutoHyphens/>
        <w:spacing w:after="0" w:line="240" w:lineRule="auto"/>
        <w:ind w:left="1134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ar-SA"/>
        </w:rPr>
      </w:pPr>
      <w:r w:rsidRPr="006B41E9">
        <w:rPr>
          <w:rFonts w:ascii="Times New Roman" w:eastAsia="Calibri" w:hAnsi="Times New Roman" w:cs="Times New Roman"/>
          <w:b/>
          <w:sz w:val="36"/>
          <w:szCs w:val="20"/>
          <w:lang w:eastAsia="ar-SA"/>
        </w:rPr>
        <w:t>Р Е Ш Е Н И Е</w:t>
      </w:r>
    </w:p>
    <w:p w:rsidR="006B41E9" w:rsidRPr="006B41E9" w:rsidRDefault="006B41E9" w:rsidP="006B41E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ar-SA"/>
        </w:rPr>
      </w:pPr>
    </w:p>
    <w:p w:rsidR="006B41E9" w:rsidRPr="006B41E9" w:rsidRDefault="00633DDC" w:rsidP="006B41E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szCs w:val="20"/>
          <w:lang w:eastAsia="ar-SA"/>
        </w:rPr>
        <w:t>о</w:t>
      </w:r>
      <w:r w:rsidR="006B41E9" w:rsidRPr="006B41E9">
        <w:rPr>
          <w:rFonts w:ascii="Times New Roman" w:eastAsia="Calibri" w:hAnsi="Times New Roman" w:cs="Times New Roman"/>
          <w:sz w:val="28"/>
          <w:szCs w:val="20"/>
          <w:lang w:eastAsia="ar-SA"/>
        </w:rPr>
        <w:t>т</w:t>
      </w:r>
      <w:r w:rsidR="00691549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</w:t>
      </w:r>
      <w:r w:rsidR="00726B08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2</w:t>
      </w:r>
      <w:r w:rsidR="007C5333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8</w:t>
      </w:r>
      <w:r w:rsidR="00726B08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.0</w:t>
      </w:r>
      <w:r w:rsidR="007C5333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3</w:t>
      </w:r>
      <w:r w:rsidR="00726B08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.202</w:t>
      </w:r>
      <w:r w:rsidR="007C5333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5</w:t>
      </w:r>
      <w:r w:rsidR="00726B08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 xml:space="preserve"> г.</w:t>
      </w:r>
      <w:r w:rsidRPr="00633DDC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</w:t>
      </w:r>
      <w:r w:rsidR="006B41E9" w:rsidRPr="006B41E9">
        <w:rPr>
          <w:rFonts w:ascii="Times New Roman" w:eastAsia="Calibri" w:hAnsi="Times New Roman" w:cs="Times New Roman"/>
          <w:sz w:val="28"/>
          <w:szCs w:val="20"/>
          <w:lang w:eastAsia="ar-SA"/>
        </w:rPr>
        <w:t>№</w:t>
      </w:r>
      <w:r w:rsidR="0044382D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</w:t>
      </w:r>
      <w:r w:rsidR="007C5333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202</w:t>
      </w:r>
    </w:p>
    <w:p w:rsidR="006B41E9" w:rsidRPr="006B41E9" w:rsidRDefault="007E4BDC" w:rsidP="006B41E9">
      <w:pPr>
        <w:suppressAutoHyphens/>
        <w:spacing w:after="0" w:line="240" w:lineRule="auto"/>
        <w:ind w:right="1974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</w:t>
      </w:r>
      <w:r w:rsidR="00055B9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</w:t>
      </w:r>
      <w:r w:rsidR="006B41E9" w:rsidRPr="006B41E9">
        <w:rPr>
          <w:rFonts w:ascii="Times New Roman" w:eastAsia="Calibri" w:hAnsi="Times New Roman" w:cs="Times New Roman"/>
          <w:sz w:val="20"/>
          <w:szCs w:val="20"/>
          <w:lang w:eastAsia="ar-SA"/>
        </w:rPr>
        <w:t>г. Бутурлиновка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C" w:rsidRDefault="00633DDC" w:rsidP="00633DDC">
      <w:pPr>
        <w:tabs>
          <w:tab w:val="left" w:pos="4820"/>
        </w:tabs>
        <w:spacing w:after="0" w:line="259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Hlk161754861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05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Положени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05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F6620" w:rsidRPr="00BF66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муниципальном контроле на автомобильном транспорте и в дорожном хозяйстве на территории Бутурлиновского городского поселения Бутурлиновского муниципального района Воронежской области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утвержденное решением Совета народных депутатов </w:t>
      </w:r>
      <w:r w:rsidRPr="00BC76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Бутурлиновского городского поселения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25.11.2021 № 5</w:t>
      </w:r>
      <w:r w:rsidR="00BF66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</w:p>
    <w:bookmarkEnd w:id="0"/>
    <w:p w:rsidR="0044382D" w:rsidRDefault="0044382D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41E9" w:rsidRDefault="00BF6620" w:rsidP="005838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ED34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F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ED344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BF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D344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F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448" w:rsidRPr="00ED34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№131-ФЗ «Об общих принципах организации местного самоуправления в Российской Федерации»,</w:t>
      </w:r>
      <w:r w:rsidR="00ED3448" w:rsidRPr="00ED3448">
        <w:t xml:space="preserve"> </w:t>
      </w:r>
      <w:r w:rsidR="00ED3448" w:rsidRPr="00ED34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ED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31.07.2020 №248-ФЗ «О государственном контроле (надзоре) и муниципальном контроле в Российской Федерации», </w:t>
      </w:r>
      <w:r w:rsidR="007C5333" w:rsidRPr="007C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r w:rsidR="007C53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городского</w:t>
      </w:r>
      <w:r w:rsidR="007C5333" w:rsidRPr="007C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соответствие с действующим законодательством,</w:t>
      </w:r>
      <w:r w:rsidR="007C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1E9" w:rsidRPr="006B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Бутурлиновского городского поселения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41E9" w:rsidRDefault="006B41E9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="006B2824" w:rsidRPr="006B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3D44" w:rsidRDefault="006F3D44" w:rsidP="000C6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33" w:rsidRDefault="00941D5A" w:rsidP="00ED34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F3D44" w:rsidRPr="006F3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Положение </w:t>
      </w:r>
      <w:r w:rsidR="00BF6620" w:rsidRPr="00BF6620">
        <w:rPr>
          <w:rFonts w:ascii="Times New Roman" w:eastAsia="Calibri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в дорожном хозяйстве на территории Бутурлиновского городского поселения Бутурлиновского муниципального района Воронежской области, утвержденное решением Совета народных депутатов Бутурлиновского городского поселения от 25.11.2021 № 56</w:t>
      </w:r>
      <w:r w:rsidR="006F3D44" w:rsidRPr="006F3D4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F3D44" w:rsidRPr="006F3D44">
        <w:rPr>
          <w:rFonts w:ascii="Times New Roman" w:hAnsi="Times New Roman" w:cs="Times New Roman"/>
          <w:sz w:val="28"/>
          <w:szCs w:val="28"/>
        </w:rPr>
        <w:t xml:space="preserve"> </w:t>
      </w:r>
      <w:r w:rsidR="007C533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C5333" w:rsidRPr="007C5333" w:rsidRDefault="007C5333" w:rsidP="007C5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333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5333">
        <w:rPr>
          <w:rFonts w:ascii="Times New Roman" w:hAnsi="Times New Roman" w:cs="Times New Roman"/>
          <w:sz w:val="28"/>
          <w:szCs w:val="28"/>
        </w:rPr>
        <w:t>ункт 2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7C533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C5333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C5333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7C533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C5333" w:rsidRPr="007C5333" w:rsidRDefault="007C5333" w:rsidP="007C5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333">
        <w:rPr>
          <w:rFonts w:ascii="Times New Roman" w:hAnsi="Times New Roman" w:cs="Times New Roman"/>
          <w:sz w:val="28"/>
          <w:szCs w:val="28"/>
        </w:rPr>
        <w:t>«2. Предметом муниципального контроля на автомобильном транспорте</w:t>
      </w:r>
      <w:r w:rsidR="00504C9A">
        <w:rPr>
          <w:rFonts w:ascii="Times New Roman" w:hAnsi="Times New Roman" w:cs="Times New Roman"/>
          <w:sz w:val="28"/>
          <w:szCs w:val="28"/>
        </w:rPr>
        <w:t xml:space="preserve"> </w:t>
      </w:r>
      <w:r w:rsidR="00504C9A" w:rsidRPr="00504C9A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Pr="007C5333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</w:t>
      </w:r>
      <w:r w:rsidRPr="007C5333"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актами Воронежской области,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транспорта, автомобильных дорог, дорожной деятельности в части сохранности автомобильных дорог, автомобильных перевозок.</w:t>
      </w:r>
    </w:p>
    <w:p w:rsidR="007C5333" w:rsidRPr="007C5333" w:rsidRDefault="007C5333" w:rsidP="007C5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333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автомобильном транспорте </w:t>
      </w:r>
      <w:r w:rsidRPr="007C5333">
        <w:rPr>
          <w:rFonts w:ascii="Times New Roman" w:hAnsi="Times New Roman" w:cs="Times New Roman"/>
          <w:sz w:val="28"/>
          <w:szCs w:val="28"/>
        </w:rPr>
        <w:t xml:space="preserve">и в дорожном хозяйстве </w:t>
      </w:r>
      <w:r w:rsidRPr="007C5333">
        <w:rPr>
          <w:rFonts w:ascii="Times New Roman" w:hAnsi="Times New Roman" w:cs="Times New Roman"/>
          <w:sz w:val="28"/>
          <w:szCs w:val="28"/>
        </w:rPr>
        <w:t>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7C5333" w:rsidRPr="007C5333" w:rsidRDefault="007C5333" w:rsidP="007C5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333">
        <w:rPr>
          <w:rFonts w:ascii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Бутурлиновского городского поселения Бутурлиновского муниципального района Воронежской области</w:t>
      </w:r>
      <w:r w:rsidRPr="007C5333"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 местного значения или автомобильные дороги общего пользования местного значения):</w:t>
      </w:r>
    </w:p>
    <w:p w:rsidR="007C5333" w:rsidRPr="007C5333" w:rsidRDefault="007C5333" w:rsidP="007C5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333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C5333" w:rsidRPr="007C5333" w:rsidRDefault="007C5333" w:rsidP="007C5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333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C5333" w:rsidRPr="007C5333" w:rsidRDefault="007C5333" w:rsidP="007C5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333">
        <w:rPr>
          <w:rFonts w:ascii="Times New Roman" w:hAnsi="Times New Roman" w:cs="Times New Roman"/>
          <w:sz w:val="28"/>
          <w:szCs w:val="28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:rsidR="007C5333" w:rsidRPr="007C5333" w:rsidRDefault="007C5333" w:rsidP="007C5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333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C5333" w:rsidRPr="007C5333" w:rsidRDefault="007C5333" w:rsidP="007C5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333">
        <w:rPr>
          <w:rFonts w:ascii="Times New Roman" w:hAnsi="Times New Roman" w:cs="Times New Roman"/>
          <w:sz w:val="28"/>
          <w:szCs w:val="28"/>
        </w:rPr>
        <w:t>3)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на автомобильном транспорте в пределах компетенции.»;</w:t>
      </w:r>
    </w:p>
    <w:p w:rsidR="00504C9A" w:rsidRDefault="007C5333" w:rsidP="007C5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333">
        <w:rPr>
          <w:rFonts w:ascii="Times New Roman" w:hAnsi="Times New Roman" w:cs="Times New Roman"/>
          <w:sz w:val="28"/>
          <w:szCs w:val="28"/>
        </w:rPr>
        <w:t xml:space="preserve">1.2. </w:t>
      </w:r>
      <w:r w:rsidR="00504C9A">
        <w:rPr>
          <w:rFonts w:ascii="Times New Roman" w:hAnsi="Times New Roman" w:cs="Times New Roman"/>
          <w:sz w:val="28"/>
          <w:szCs w:val="28"/>
        </w:rPr>
        <w:t xml:space="preserve">в </w:t>
      </w:r>
      <w:r w:rsidR="00504C9A" w:rsidRPr="00504C9A">
        <w:rPr>
          <w:rFonts w:ascii="Times New Roman" w:hAnsi="Times New Roman" w:cs="Times New Roman"/>
          <w:sz w:val="28"/>
          <w:szCs w:val="28"/>
        </w:rPr>
        <w:t>раздел</w:t>
      </w:r>
      <w:r w:rsidR="00504C9A">
        <w:rPr>
          <w:rFonts w:ascii="Times New Roman" w:hAnsi="Times New Roman" w:cs="Times New Roman"/>
          <w:sz w:val="28"/>
          <w:szCs w:val="28"/>
        </w:rPr>
        <w:t>е</w:t>
      </w:r>
      <w:r w:rsidR="00504C9A" w:rsidRPr="00504C9A">
        <w:rPr>
          <w:rFonts w:ascii="Times New Roman" w:hAnsi="Times New Roman" w:cs="Times New Roman"/>
          <w:sz w:val="28"/>
          <w:szCs w:val="28"/>
        </w:rPr>
        <w:t xml:space="preserve"> IV «Осуществление муниципального контроля»</w:t>
      </w:r>
      <w:r w:rsidR="00504C9A">
        <w:rPr>
          <w:rFonts w:ascii="Times New Roman" w:hAnsi="Times New Roman" w:cs="Times New Roman"/>
          <w:sz w:val="28"/>
          <w:szCs w:val="28"/>
        </w:rPr>
        <w:t>:</w:t>
      </w:r>
    </w:p>
    <w:p w:rsidR="007C5333" w:rsidRPr="007C5333" w:rsidRDefault="00504C9A" w:rsidP="007C5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п</w:t>
      </w:r>
      <w:r w:rsidR="007C5333" w:rsidRPr="007C5333">
        <w:rPr>
          <w:rFonts w:ascii="Times New Roman" w:hAnsi="Times New Roman" w:cs="Times New Roman"/>
          <w:sz w:val="28"/>
          <w:szCs w:val="28"/>
        </w:rPr>
        <w:t>ункт 12.1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333" w:rsidRPr="007C5333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7C5333" w:rsidRPr="007C533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C5333" w:rsidRPr="007C5333" w:rsidRDefault="007C5333" w:rsidP="007C5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333">
        <w:rPr>
          <w:rFonts w:ascii="Times New Roman" w:hAnsi="Times New Roman" w:cs="Times New Roman"/>
          <w:sz w:val="28"/>
          <w:szCs w:val="28"/>
        </w:rPr>
        <w:t xml:space="preserve">«12.1. 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7C5333" w:rsidRPr="007C5333" w:rsidRDefault="007C5333" w:rsidP="007C5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333">
        <w:rPr>
          <w:rFonts w:ascii="Times New Roman" w:hAnsi="Times New Roman" w:cs="Times New Roman"/>
          <w:sz w:val="28"/>
          <w:szCs w:val="28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7C5333" w:rsidRPr="007C5333" w:rsidRDefault="007C5333" w:rsidP="007C5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333">
        <w:rPr>
          <w:rFonts w:ascii="Times New Roman" w:hAnsi="Times New Roman" w:cs="Times New Roman"/>
          <w:sz w:val="28"/>
          <w:szCs w:val="28"/>
        </w:rPr>
        <w:t>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контроля.»;</w:t>
      </w:r>
    </w:p>
    <w:p w:rsidR="007C5333" w:rsidRPr="007C5333" w:rsidRDefault="00504C9A" w:rsidP="007C5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="007C5333" w:rsidRPr="007C53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C5333" w:rsidRPr="007C5333">
        <w:rPr>
          <w:rFonts w:ascii="Times New Roman" w:hAnsi="Times New Roman" w:cs="Times New Roman"/>
          <w:sz w:val="28"/>
          <w:szCs w:val="28"/>
        </w:rPr>
        <w:t>ункт 17.1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333" w:rsidRPr="007C5333">
        <w:rPr>
          <w:rFonts w:ascii="Times New Roman" w:hAnsi="Times New Roman" w:cs="Times New Roman"/>
          <w:sz w:val="28"/>
          <w:szCs w:val="28"/>
        </w:rPr>
        <w:t>дополнить вторым абзацем следующего содержания:</w:t>
      </w:r>
    </w:p>
    <w:p w:rsidR="007C5333" w:rsidRPr="007C5333" w:rsidRDefault="007C5333" w:rsidP="007C5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333">
        <w:rPr>
          <w:rFonts w:ascii="Times New Roman" w:hAnsi="Times New Roman" w:cs="Times New Roman"/>
          <w:sz w:val="28"/>
          <w:szCs w:val="28"/>
        </w:rPr>
        <w:lastRenderedPageBreak/>
        <w:t>«Выездная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504C9A">
        <w:rPr>
          <w:rFonts w:ascii="Times New Roman" w:hAnsi="Times New Roman" w:cs="Times New Roman"/>
          <w:sz w:val="28"/>
          <w:szCs w:val="28"/>
        </w:rPr>
        <w:t>.»</w:t>
      </w:r>
      <w:r w:rsidRPr="007C5333">
        <w:rPr>
          <w:rFonts w:ascii="Times New Roman" w:hAnsi="Times New Roman" w:cs="Times New Roman"/>
          <w:sz w:val="28"/>
          <w:szCs w:val="28"/>
        </w:rPr>
        <w:t>;</w:t>
      </w:r>
    </w:p>
    <w:p w:rsidR="007C5333" w:rsidRPr="007C5333" w:rsidRDefault="007C5333" w:rsidP="007C5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333">
        <w:rPr>
          <w:rFonts w:ascii="Times New Roman" w:hAnsi="Times New Roman" w:cs="Times New Roman"/>
          <w:sz w:val="28"/>
          <w:szCs w:val="28"/>
        </w:rPr>
        <w:t>1.</w:t>
      </w:r>
      <w:r w:rsidR="00504C9A">
        <w:rPr>
          <w:rFonts w:ascii="Times New Roman" w:hAnsi="Times New Roman" w:cs="Times New Roman"/>
          <w:sz w:val="28"/>
          <w:szCs w:val="28"/>
        </w:rPr>
        <w:t>2.3</w:t>
      </w:r>
      <w:r w:rsidRPr="007C5333">
        <w:rPr>
          <w:rFonts w:ascii="Times New Roman" w:hAnsi="Times New Roman" w:cs="Times New Roman"/>
          <w:sz w:val="28"/>
          <w:szCs w:val="28"/>
        </w:rPr>
        <w:t xml:space="preserve">. </w:t>
      </w:r>
      <w:r w:rsidR="00504C9A">
        <w:rPr>
          <w:rFonts w:ascii="Times New Roman" w:hAnsi="Times New Roman" w:cs="Times New Roman"/>
          <w:sz w:val="28"/>
          <w:szCs w:val="28"/>
        </w:rPr>
        <w:t>п</w:t>
      </w:r>
      <w:r w:rsidRPr="007C5333">
        <w:rPr>
          <w:rFonts w:ascii="Times New Roman" w:hAnsi="Times New Roman" w:cs="Times New Roman"/>
          <w:sz w:val="28"/>
          <w:szCs w:val="28"/>
        </w:rPr>
        <w:t>ункт 20 дополнить вторым абзацем следующего содержания:</w:t>
      </w:r>
    </w:p>
    <w:p w:rsidR="007C5333" w:rsidRDefault="007C5333" w:rsidP="007C5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333">
        <w:rPr>
          <w:rFonts w:ascii="Times New Roman" w:hAnsi="Times New Roman" w:cs="Times New Roman"/>
          <w:sz w:val="28"/>
          <w:szCs w:val="28"/>
        </w:rPr>
        <w:t>«Инспекционный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="00504C9A">
        <w:rPr>
          <w:rFonts w:ascii="Times New Roman" w:hAnsi="Times New Roman" w:cs="Times New Roman"/>
          <w:sz w:val="28"/>
          <w:szCs w:val="28"/>
        </w:rPr>
        <w:t>».</w:t>
      </w:r>
    </w:p>
    <w:p w:rsidR="0056711F" w:rsidRPr="000C62C6" w:rsidRDefault="00E74C84" w:rsidP="000C6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9A4AE6">
        <w:rPr>
          <w:rFonts w:ascii="Times New Roman" w:hAnsi="Times New Roman" w:cs="Times New Roman"/>
          <w:sz w:val="28"/>
          <w:szCs w:val="28"/>
        </w:rPr>
        <w:t xml:space="preserve">2. </w:t>
      </w:r>
      <w:r w:rsidR="0056711F" w:rsidRPr="009A4AE6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56711F" w:rsidRPr="0056711F">
        <w:rPr>
          <w:rFonts w:ascii="Times New Roman" w:hAnsi="Times New Roman" w:cs="Times New Roman"/>
          <w:sz w:val="28"/>
          <w:szCs w:val="28"/>
        </w:rPr>
        <w:t xml:space="preserve">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C21120" w:rsidRDefault="0056711F" w:rsidP="006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1120" w:rsidRPr="00C2112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0C62C6">
        <w:rPr>
          <w:rFonts w:ascii="Times New Roman" w:hAnsi="Times New Roman" w:cs="Times New Roman"/>
          <w:sz w:val="28"/>
          <w:szCs w:val="28"/>
          <w:lang w:eastAsia="ru-RU"/>
        </w:rPr>
        <w:t>момента опубликования</w:t>
      </w:r>
      <w:r w:rsidR="00646C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1120" w:rsidRDefault="00C21120" w:rsidP="005671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6BF" w:rsidRDefault="00E406BF" w:rsidP="005671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11F" w:rsidRPr="0056711F" w:rsidRDefault="0056711F" w:rsidP="005671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711F">
        <w:rPr>
          <w:rFonts w:ascii="Times New Roman" w:hAnsi="Times New Roman" w:cs="Times New Roman"/>
          <w:sz w:val="28"/>
          <w:szCs w:val="28"/>
          <w:lang w:eastAsia="ru-RU"/>
        </w:rPr>
        <w:t xml:space="preserve">Глава Бутурлиновского </w:t>
      </w:r>
    </w:p>
    <w:p w:rsidR="00E406BF" w:rsidRDefault="0056711F" w:rsidP="005671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711F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29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26B08">
        <w:rPr>
          <w:rFonts w:ascii="Times New Roman" w:hAnsi="Times New Roman" w:cs="Times New Roman"/>
          <w:sz w:val="28"/>
          <w:szCs w:val="28"/>
          <w:lang w:eastAsia="ru-RU"/>
        </w:rPr>
        <w:t xml:space="preserve">    В.М. Попов</w:t>
      </w:r>
    </w:p>
    <w:sectPr w:rsidR="00E406BF" w:rsidSect="0090589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5A"/>
    <w:rsid w:val="000055C3"/>
    <w:rsid w:val="00007A83"/>
    <w:rsid w:val="000255C7"/>
    <w:rsid w:val="00043B94"/>
    <w:rsid w:val="00055B9D"/>
    <w:rsid w:val="00060A92"/>
    <w:rsid w:val="00062D4A"/>
    <w:rsid w:val="0009241F"/>
    <w:rsid w:val="00092E7D"/>
    <w:rsid w:val="000C62C6"/>
    <w:rsid w:val="000E3630"/>
    <w:rsid w:val="000F3824"/>
    <w:rsid w:val="0012599C"/>
    <w:rsid w:val="00131DC1"/>
    <w:rsid w:val="00162359"/>
    <w:rsid w:val="0016419D"/>
    <w:rsid w:val="0017715A"/>
    <w:rsid w:val="00180036"/>
    <w:rsid w:val="00183CD1"/>
    <w:rsid w:val="001844F9"/>
    <w:rsid w:val="0019732E"/>
    <w:rsid w:val="0019780B"/>
    <w:rsid w:val="001A695B"/>
    <w:rsid w:val="001B022B"/>
    <w:rsid w:val="001B488E"/>
    <w:rsid w:val="001B7BD2"/>
    <w:rsid w:val="001D3421"/>
    <w:rsid w:val="001D3EA5"/>
    <w:rsid w:val="001D4ED9"/>
    <w:rsid w:val="00202418"/>
    <w:rsid w:val="00214CCA"/>
    <w:rsid w:val="002402B8"/>
    <w:rsid w:val="0025399C"/>
    <w:rsid w:val="002745F6"/>
    <w:rsid w:val="00287870"/>
    <w:rsid w:val="00297911"/>
    <w:rsid w:val="002B7AEA"/>
    <w:rsid w:val="002F3AAC"/>
    <w:rsid w:val="00302F1D"/>
    <w:rsid w:val="00330181"/>
    <w:rsid w:val="00350B23"/>
    <w:rsid w:val="003516ED"/>
    <w:rsid w:val="00353161"/>
    <w:rsid w:val="00357A90"/>
    <w:rsid w:val="003D6C15"/>
    <w:rsid w:val="003D72ED"/>
    <w:rsid w:val="003E5694"/>
    <w:rsid w:val="00405F9D"/>
    <w:rsid w:val="0044382D"/>
    <w:rsid w:val="00451A18"/>
    <w:rsid w:val="00465BC4"/>
    <w:rsid w:val="00467E2E"/>
    <w:rsid w:val="004724C6"/>
    <w:rsid w:val="004771D0"/>
    <w:rsid w:val="00497928"/>
    <w:rsid w:val="004A03B9"/>
    <w:rsid w:val="004B42AA"/>
    <w:rsid w:val="004B58C2"/>
    <w:rsid w:val="004D0039"/>
    <w:rsid w:val="004D1F07"/>
    <w:rsid w:val="004D523E"/>
    <w:rsid w:val="004E4059"/>
    <w:rsid w:val="004F0F5F"/>
    <w:rsid w:val="004F4C11"/>
    <w:rsid w:val="004F54D8"/>
    <w:rsid w:val="00501686"/>
    <w:rsid w:val="00504C9A"/>
    <w:rsid w:val="00513E2C"/>
    <w:rsid w:val="00514B5E"/>
    <w:rsid w:val="00526469"/>
    <w:rsid w:val="00535BBB"/>
    <w:rsid w:val="00556585"/>
    <w:rsid w:val="0055760F"/>
    <w:rsid w:val="0056711F"/>
    <w:rsid w:val="00567E9A"/>
    <w:rsid w:val="00583819"/>
    <w:rsid w:val="005A48A3"/>
    <w:rsid w:val="005A4FCC"/>
    <w:rsid w:val="005A5BCB"/>
    <w:rsid w:val="005B1E7B"/>
    <w:rsid w:val="005B2ABE"/>
    <w:rsid w:val="005E46C1"/>
    <w:rsid w:val="005F5F4D"/>
    <w:rsid w:val="0060529D"/>
    <w:rsid w:val="0060531F"/>
    <w:rsid w:val="00633DDC"/>
    <w:rsid w:val="00640F14"/>
    <w:rsid w:val="00645D65"/>
    <w:rsid w:val="00646C3B"/>
    <w:rsid w:val="00671500"/>
    <w:rsid w:val="0068606A"/>
    <w:rsid w:val="00691549"/>
    <w:rsid w:val="006B1754"/>
    <w:rsid w:val="006B2824"/>
    <w:rsid w:val="006B41E9"/>
    <w:rsid w:val="006D3CC5"/>
    <w:rsid w:val="006E1418"/>
    <w:rsid w:val="006F3D44"/>
    <w:rsid w:val="007023AB"/>
    <w:rsid w:val="0070290B"/>
    <w:rsid w:val="007038C3"/>
    <w:rsid w:val="00726B08"/>
    <w:rsid w:val="00774344"/>
    <w:rsid w:val="00791E83"/>
    <w:rsid w:val="007A0B99"/>
    <w:rsid w:val="007A3A7D"/>
    <w:rsid w:val="007A6417"/>
    <w:rsid w:val="007C5333"/>
    <w:rsid w:val="007D12C6"/>
    <w:rsid w:val="007D3541"/>
    <w:rsid w:val="007E3AD8"/>
    <w:rsid w:val="007E4BDC"/>
    <w:rsid w:val="007E4BEE"/>
    <w:rsid w:val="007F2296"/>
    <w:rsid w:val="008279D0"/>
    <w:rsid w:val="00842A63"/>
    <w:rsid w:val="00875CA0"/>
    <w:rsid w:val="00883728"/>
    <w:rsid w:val="008A17FE"/>
    <w:rsid w:val="008C74C8"/>
    <w:rsid w:val="008F7AE6"/>
    <w:rsid w:val="0090589F"/>
    <w:rsid w:val="00907CF7"/>
    <w:rsid w:val="00915A37"/>
    <w:rsid w:val="00932967"/>
    <w:rsid w:val="00941A90"/>
    <w:rsid w:val="00941D5A"/>
    <w:rsid w:val="00946E56"/>
    <w:rsid w:val="009618EE"/>
    <w:rsid w:val="009672D9"/>
    <w:rsid w:val="00972CE0"/>
    <w:rsid w:val="009843B6"/>
    <w:rsid w:val="009A4AE6"/>
    <w:rsid w:val="00A034E8"/>
    <w:rsid w:val="00A446DF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23B3"/>
    <w:rsid w:val="00B467C1"/>
    <w:rsid w:val="00B47555"/>
    <w:rsid w:val="00B4783F"/>
    <w:rsid w:val="00B634E4"/>
    <w:rsid w:val="00B82FEF"/>
    <w:rsid w:val="00B90762"/>
    <w:rsid w:val="00BA1CB2"/>
    <w:rsid w:val="00BD3DCD"/>
    <w:rsid w:val="00BE398C"/>
    <w:rsid w:val="00BF6620"/>
    <w:rsid w:val="00C029AF"/>
    <w:rsid w:val="00C071BD"/>
    <w:rsid w:val="00C126E7"/>
    <w:rsid w:val="00C14572"/>
    <w:rsid w:val="00C21120"/>
    <w:rsid w:val="00C25F1F"/>
    <w:rsid w:val="00C43A8F"/>
    <w:rsid w:val="00C80823"/>
    <w:rsid w:val="00C975B0"/>
    <w:rsid w:val="00CB00B7"/>
    <w:rsid w:val="00CB3BF7"/>
    <w:rsid w:val="00CC5500"/>
    <w:rsid w:val="00CD575A"/>
    <w:rsid w:val="00D03760"/>
    <w:rsid w:val="00D35A07"/>
    <w:rsid w:val="00D3654C"/>
    <w:rsid w:val="00D4215F"/>
    <w:rsid w:val="00D6009A"/>
    <w:rsid w:val="00D67BCB"/>
    <w:rsid w:val="00D71BE6"/>
    <w:rsid w:val="00D91405"/>
    <w:rsid w:val="00DB03B5"/>
    <w:rsid w:val="00DB4F27"/>
    <w:rsid w:val="00DC0AFA"/>
    <w:rsid w:val="00DE6AF8"/>
    <w:rsid w:val="00DF1C13"/>
    <w:rsid w:val="00E03FA5"/>
    <w:rsid w:val="00E13774"/>
    <w:rsid w:val="00E30101"/>
    <w:rsid w:val="00E30679"/>
    <w:rsid w:val="00E406BF"/>
    <w:rsid w:val="00E40CE3"/>
    <w:rsid w:val="00E435AE"/>
    <w:rsid w:val="00E56660"/>
    <w:rsid w:val="00E66EFD"/>
    <w:rsid w:val="00E74C84"/>
    <w:rsid w:val="00E76B5B"/>
    <w:rsid w:val="00E86654"/>
    <w:rsid w:val="00E907E6"/>
    <w:rsid w:val="00EA0E7E"/>
    <w:rsid w:val="00EB4F7C"/>
    <w:rsid w:val="00EC1544"/>
    <w:rsid w:val="00EC524E"/>
    <w:rsid w:val="00ED095B"/>
    <w:rsid w:val="00ED0F85"/>
    <w:rsid w:val="00ED1FFB"/>
    <w:rsid w:val="00ED2E55"/>
    <w:rsid w:val="00ED3448"/>
    <w:rsid w:val="00EF5D1D"/>
    <w:rsid w:val="00F010FE"/>
    <w:rsid w:val="00F01237"/>
    <w:rsid w:val="00F160DB"/>
    <w:rsid w:val="00F22A63"/>
    <w:rsid w:val="00F24ECF"/>
    <w:rsid w:val="00F52B76"/>
    <w:rsid w:val="00FB6B45"/>
    <w:rsid w:val="00FE56D4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24C1E-E01D-44FD-8B4F-E5EE479F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58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4B0B-F567-4972-8967-3A731D66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Liliya</cp:lastModifiedBy>
  <cp:revision>10</cp:revision>
  <cp:lastPrinted>2021-11-23T08:08:00Z</cp:lastPrinted>
  <dcterms:created xsi:type="dcterms:W3CDTF">2024-03-29T13:05:00Z</dcterms:created>
  <dcterms:modified xsi:type="dcterms:W3CDTF">2025-04-15T08:26:00Z</dcterms:modified>
</cp:coreProperties>
</file>