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07" w:rsidRPr="00015636" w:rsidRDefault="002F4107" w:rsidP="009B4F2E">
      <w:pPr>
        <w:ind w:firstLine="0"/>
        <w:rPr>
          <w:rFonts w:cs="Arial"/>
        </w:rPr>
      </w:pPr>
      <w:bookmarkStart w:id="0" w:name="_GoBack"/>
      <w:bookmarkEnd w:id="0"/>
    </w:p>
    <w:p w:rsidR="000E44E7" w:rsidRPr="00015636" w:rsidRDefault="00483B74" w:rsidP="00015636">
      <w:pPr>
        <w:pStyle w:val="aa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E7" w:rsidRPr="00015636" w:rsidRDefault="009B4F2E" w:rsidP="00015636">
      <w:pPr>
        <w:pStyle w:val="aa"/>
      </w:pPr>
      <w:r w:rsidRPr="00015636">
        <w:t>АДМИНИСТРАЦИЯ</w:t>
      </w:r>
      <w:r w:rsidR="00015636" w:rsidRPr="00015636">
        <w:t xml:space="preserve"> </w:t>
      </w:r>
      <w:r w:rsidRPr="00015636">
        <w:t>БУТУРЛИНОВСКОГО ГОРОДСКОГО ПОСЕЛЕНИЯ</w:t>
      </w:r>
      <w:r w:rsidR="00015636" w:rsidRPr="00015636">
        <w:t xml:space="preserve"> </w:t>
      </w:r>
      <w:r w:rsidRPr="00015636">
        <w:t>БУТУРЛИНОВСКОГО МУНИЦИПАЛЬНОГО РАЙОНА</w:t>
      </w:r>
      <w:r w:rsidR="00015636" w:rsidRPr="00015636">
        <w:t xml:space="preserve"> </w:t>
      </w:r>
      <w:r w:rsidRPr="00015636">
        <w:t>ВОРОНЕЖСКОЙ ОБЛАСТИ</w:t>
      </w:r>
    </w:p>
    <w:p w:rsidR="000E44E7" w:rsidRPr="00015636" w:rsidRDefault="000E44E7" w:rsidP="00015636">
      <w:pPr>
        <w:pStyle w:val="aa"/>
      </w:pPr>
    </w:p>
    <w:p w:rsidR="000E44E7" w:rsidRPr="00015636" w:rsidRDefault="009B4F2E" w:rsidP="00015636">
      <w:pPr>
        <w:pStyle w:val="aa"/>
      </w:pPr>
      <w:r w:rsidRPr="00015636">
        <w:t>ПОСТАНОВЛЕНИЕ</w:t>
      </w:r>
    </w:p>
    <w:p w:rsidR="000E44E7" w:rsidRPr="00015636" w:rsidRDefault="000E44E7" w:rsidP="009B4F2E">
      <w:pPr>
        <w:ind w:firstLine="0"/>
        <w:jc w:val="center"/>
        <w:rPr>
          <w:rFonts w:cs="Arial"/>
        </w:rPr>
      </w:pPr>
    </w:p>
    <w:p w:rsidR="000E44E7" w:rsidRPr="00015636" w:rsidRDefault="000E44E7" w:rsidP="00015636">
      <w:r w:rsidRPr="00015636">
        <w:t>от</w:t>
      </w:r>
      <w:r w:rsidR="009B4F2E" w:rsidRPr="00015636">
        <w:t xml:space="preserve"> </w:t>
      </w:r>
      <w:r w:rsidR="004E2493" w:rsidRPr="00015636">
        <w:t>28.09.2009</w:t>
      </w:r>
      <w:r w:rsidR="009B4F2E" w:rsidRPr="00015636">
        <w:t xml:space="preserve"> </w:t>
      </w:r>
      <w:r w:rsidRPr="00015636">
        <w:t xml:space="preserve">№ </w:t>
      </w:r>
      <w:r w:rsidR="004E2493" w:rsidRPr="00015636">
        <w:t>241</w:t>
      </w:r>
    </w:p>
    <w:p w:rsidR="00355DA3" w:rsidRPr="00015636" w:rsidRDefault="00355DA3" w:rsidP="00015636"/>
    <w:p w:rsidR="002F4107" w:rsidRPr="00015636" w:rsidRDefault="00355DA3" w:rsidP="00015636">
      <w:pPr>
        <w:pStyle w:val="Title"/>
      </w:pPr>
      <w:r w:rsidRPr="00015636">
        <w:t xml:space="preserve">Об утверждении перечня должностей муниципальной службы администрации Бутурлиновского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="005F7CDC" w:rsidRPr="00015636">
        <w:rPr>
          <w:i/>
        </w:rPr>
        <w:t>(в редакции постановлений</w:t>
      </w:r>
      <w:r w:rsidRPr="00015636">
        <w:rPr>
          <w:i/>
        </w:rPr>
        <w:t xml:space="preserve"> № 105 от 20.03.2013 г.</w:t>
      </w:r>
      <w:r w:rsidR="005F7CDC" w:rsidRPr="00015636">
        <w:rPr>
          <w:i/>
        </w:rPr>
        <w:t>; от 04.04.2016 г. № 242</w:t>
      </w:r>
      <w:r w:rsidR="00015636" w:rsidRPr="00015636">
        <w:rPr>
          <w:i/>
        </w:rPr>
        <w:t>; от 19.09.2019 г. № 508</w:t>
      </w:r>
      <w:r w:rsidRPr="00015636">
        <w:rPr>
          <w:i/>
        </w:rPr>
        <w:t>)</w:t>
      </w:r>
    </w:p>
    <w:p w:rsidR="002F4107" w:rsidRPr="00015636" w:rsidRDefault="002F4107" w:rsidP="009B4F2E">
      <w:pPr>
        <w:ind w:firstLine="0"/>
        <w:rPr>
          <w:rFonts w:cs="Arial"/>
        </w:rPr>
      </w:pPr>
    </w:p>
    <w:p w:rsidR="007E3F1A" w:rsidRPr="00015636" w:rsidRDefault="005700DD" w:rsidP="009B4F2E">
      <w:pPr>
        <w:rPr>
          <w:rFonts w:cs="Arial"/>
        </w:rPr>
      </w:pPr>
      <w:r w:rsidRPr="00015636">
        <w:rPr>
          <w:rFonts w:cs="Arial"/>
        </w:rPr>
        <w:t>В соответствии со статьей 8 Федерального закона от 25 декабря 2008 года № 273-</w:t>
      </w:r>
      <w:r w:rsidR="00CE6D5B" w:rsidRPr="00015636">
        <w:rPr>
          <w:rFonts w:cs="Arial"/>
        </w:rPr>
        <w:t>ФЗ «О противодействии коррупции» и в соответствии со статьей 3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</w:t>
      </w:r>
      <w:r w:rsidR="00D23363" w:rsidRPr="00015636">
        <w:rPr>
          <w:rFonts w:cs="Arial"/>
        </w:rPr>
        <w:t>рственные служащие обязаны пред</w:t>
      </w:r>
      <w:r w:rsidR="00CE6D5B" w:rsidRPr="00015636">
        <w:rPr>
          <w:rFonts w:cs="Arial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E44E7" w:rsidRPr="00015636">
        <w:rPr>
          <w:rFonts w:cs="Arial"/>
        </w:rPr>
        <w:t>»</w:t>
      </w:r>
      <w:r w:rsidR="00CE6D5B" w:rsidRPr="00015636">
        <w:rPr>
          <w:rFonts w:cs="Arial"/>
        </w:rPr>
        <w:t xml:space="preserve">, </w:t>
      </w:r>
    </w:p>
    <w:p w:rsidR="002F4107" w:rsidRPr="00015636" w:rsidRDefault="002F4107" w:rsidP="009B4F2E">
      <w:pPr>
        <w:rPr>
          <w:rFonts w:cs="Arial"/>
        </w:rPr>
      </w:pPr>
    </w:p>
    <w:p w:rsidR="002F4107" w:rsidRPr="00015636" w:rsidRDefault="002F4107" w:rsidP="009B4F2E">
      <w:pPr>
        <w:jc w:val="center"/>
        <w:rPr>
          <w:rFonts w:cs="Arial"/>
        </w:rPr>
      </w:pPr>
      <w:r w:rsidRPr="00015636">
        <w:rPr>
          <w:rFonts w:cs="Arial"/>
        </w:rPr>
        <w:t>ПОСТАНОВЛЯЮ</w:t>
      </w:r>
      <w:r w:rsidR="009B4F2E" w:rsidRPr="00015636">
        <w:rPr>
          <w:rFonts w:cs="Arial"/>
        </w:rPr>
        <w:t>:</w:t>
      </w:r>
    </w:p>
    <w:p w:rsidR="007E3F1A" w:rsidRPr="00015636" w:rsidRDefault="007E3F1A" w:rsidP="009B4F2E">
      <w:pPr>
        <w:rPr>
          <w:rFonts w:cs="Arial"/>
        </w:rPr>
      </w:pPr>
      <w:r w:rsidRPr="00015636">
        <w:rPr>
          <w:rFonts w:cs="Arial"/>
        </w:rPr>
        <w:t xml:space="preserve">1. </w:t>
      </w:r>
      <w:r w:rsidR="000E44E7" w:rsidRPr="00015636">
        <w:rPr>
          <w:rFonts w:cs="Arial"/>
        </w:rPr>
        <w:t>Утвердить прилагаемый перечень должностей муниципальной службы администрации Бутурлиновского городского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7743C" w:rsidRPr="00015636">
        <w:rPr>
          <w:rFonts w:cs="Arial"/>
        </w:rPr>
        <w:t>.</w:t>
      </w:r>
    </w:p>
    <w:p w:rsidR="000F04F5" w:rsidRPr="00015636" w:rsidRDefault="00CD0618" w:rsidP="009B4F2E">
      <w:pPr>
        <w:rPr>
          <w:rFonts w:cs="Arial"/>
        </w:rPr>
      </w:pPr>
      <w:r w:rsidRPr="00015636">
        <w:rPr>
          <w:rFonts w:cs="Arial"/>
        </w:rPr>
        <w:t>2</w:t>
      </w:r>
      <w:r w:rsidR="00266289" w:rsidRPr="00015636">
        <w:rPr>
          <w:rFonts w:cs="Arial"/>
        </w:rPr>
        <w:t>.</w:t>
      </w:r>
      <w:r w:rsidRPr="00015636">
        <w:rPr>
          <w:rFonts w:cs="Arial"/>
        </w:rPr>
        <w:t xml:space="preserve"> </w:t>
      </w:r>
      <w:r w:rsidR="0067743C" w:rsidRPr="00015636">
        <w:rPr>
          <w:rFonts w:cs="Arial"/>
        </w:rPr>
        <w:t xml:space="preserve">Начальнику сектора по управлению делами, организационной и правовой работе Воскресенской Н.Г. ознакомить заинтересованных муниципальных служащих </w:t>
      </w:r>
      <w:r w:rsidR="0067743C" w:rsidRPr="00015636">
        <w:rPr>
          <w:rFonts w:cs="Arial"/>
        </w:rPr>
        <w:lastRenderedPageBreak/>
        <w:t>администрации Бутурлиновского городского поселения с перечнем, предусмотренным пунктом 1 настоящего постановления.</w:t>
      </w:r>
    </w:p>
    <w:p w:rsidR="00253472" w:rsidRPr="00015636" w:rsidRDefault="00253472" w:rsidP="009B4F2E">
      <w:pPr>
        <w:rPr>
          <w:rFonts w:cs="Arial"/>
        </w:rPr>
      </w:pPr>
      <w:r w:rsidRPr="00015636">
        <w:rPr>
          <w:rFonts w:cs="Arial"/>
        </w:rPr>
        <w:t>3.</w:t>
      </w:r>
      <w:r w:rsidR="0067743C" w:rsidRPr="00015636">
        <w:rPr>
          <w:rFonts w:cs="Arial"/>
        </w:rPr>
        <w:t xml:space="preserve"> Контроль исполнения настоящего постановления оставляю за собой</w:t>
      </w:r>
      <w:r w:rsidRPr="00015636">
        <w:rPr>
          <w:rFonts w:cs="Arial"/>
        </w:rPr>
        <w:t>.</w:t>
      </w:r>
    </w:p>
    <w:p w:rsidR="00253472" w:rsidRPr="00015636" w:rsidRDefault="00253472" w:rsidP="009B4F2E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015636" w:rsidRPr="00015636" w:rsidTr="00817AEB">
        <w:trPr>
          <w:trHeight w:val="80"/>
        </w:trPr>
        <w:tc>
          <w:tcPr>
            <w:tcW w:w="3631" w:type="pct"/>
            <w:shd w:val="clear" w:color="auto" w:fill="auto"/>
          </w:tcPr>
          <w:p w:rsidR="00015636" w:rsidRPr="00015636" w:rsidRDefault="00015636" w:rsidP="00817AEB">
            <w:pPr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17AEB">
              <w:rPr>
                <w:rFonts w:eastAsia="Calibri" w:cs="Arial"/>
                <w:lang w:eastAsia="en-US"/>
              </w:rPr>
              <w:t>Глава Бутурлиновского</w:t>
            </w:r>
            <w:r w:rsidRPr="00817AEB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817AEB">
              <w:rPr>
                <w:rFonts w:eastAsia="Calibri" w:cs="Arial"/>
                <w:lang w:eastAsia="en-US"/>
              </w:rPr>
              <w:t>городского поселения</w:t>
            </w:r>
            <w:r w:rsidRPr="00817AEB">
              <w:rPr>
                <w:rFonts w:eastAsia="Calibri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015636" w:rsidRPr="00015636" w:rsidRDefault="00015636" w:rsidP="00817AEB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817AEB">
              <w:rPr>
                <w:rFonts w:eastAsia="Calibri" w:cs="Arial"/>
                <w:lang w:eastAsia="en-US"/>
              </w:rPr>
              <w:t>Г.А. Нагарников</w:t>
            </w:r>
          </w:p>
        </w:tc>
      </w:tr>
    </w:tbl>
    <w:p w:rsidR="00253472" w:rsidRPr="00015636" w:rsidRDefault="00253472" w:rsidP="009B4F2E">
      <w:pPr>
        <w:ind w:firstLine="0"/>
        <w:rPr>
          <w:rFonts w:cs="Arial"/>
        </w:rPr>
      </w:pPr>
    </w:p>
    <w:p w:rsidR="00355DA3" w:rsidRPr="00015636" w:rsidRDefault="009B4F2E" w:rsidP="00015636">
      <w:pPr>
        <w:pStyle w:val="af"/>
      </w:pPr>
      <w:r w:rsidRPr="00015636">
        <w:br w:type="page"/>
      </w:r>
      <w:r w:rsidR="00355DA3" w:rsidRPr="00015636">
        <w:t>Утвержден</w:t>
      </w:r>
    </w:p>
    <w:p w:rsidR="009B4F2E" w:rsidRDefault="00355DA3" w:rsidP="00015636">
      <w:pPr>
        <w:pStyle w:val="af"/>
      </w:pPr>
      <w:r w:rsidRPr="00015636">
        <w:t>Постановлением администрации Бутурлиновского городского поселения От 28.09.2009 г. № 241(в редакции постановлени</w:t>
      </w:r>
      <w:r w:rsidR="005F7CDC" w:rsidRPr="00015636">
        <w:t>й</w:t>
      </w:r>
      <w:r w:rsidRPr="00015636">
        <w:t xml:space="preserve"> № 105 от 20.03.2013 г.</w:t>
      </w:r>
      <w:r w:rsidR="005F7CDC" w:rsidRPr="00015636">
        <w:t>; от 04.04.2016 г. № 242</w:t>
      </w:r>
      <w:r w:rsidR="00015636">
        <w:t>; от 19.09.2019 г. № 508</w:t>
      </w:r>
      <w:r w:rsidRPr="00015636">
        <w:t>)</w:t>
      </w:r>
    </w:p>
    <w:p w:rsidR="00015636" w:rsidRDefault="00015636" w:rsidP="00015636">
      <w:pPr>
        <w:pStyle w:val="af"/>
      </w:pPr>
    </w:p>
    <w:p w:rsidR="00015636" w:rsidRDefault="00015636" w:rsidP="00015636">
      <w:pPr>
        <w:pStyle w:val="aa"/>
      </w:pPr>
    </w:p>
    <w:p w:rsidR="00015636" w:rsidRDefault="00015636" w:rsidP="00015636">
      <w:pPr>
        <w:pStyle w:val="aa"/>
      </w:pPr>
      <w:r>
        <w:t>ПЕРЕЧЕНЬ</w:t>
      </w:r>
    </w:p>
    <w:p w:rsidR="00015636" w:rsidRDefault="00015636" w:rsidP="00015636">
      <w:pPr>
        <w:pStyle w:val="aa"/>
      </w:pPr>
      <w:r>
        <w:t>должностей муниципальной службы администрации Бутурлиновского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15636" w:rsidRDefault="00015636" w:rsidP="00015636">
      <w:pPr>
        <w:tabs>
          <w:tab w:val="left" w:pos="540"/>
        </w:tabs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 xml:space="preserve">Раздел </w:t>
      </w:r>
      <w:r>
        <w:rPr>
          <w:rFonts w:cs="Arial"/>
          <w:lang w:val="en-US"/>
        </w:rPr>
        <w:t>I</w:t>
      </w:r>
      <w:r>
        <w:rPr>
          <w:rFonts w:cs="Arial"/>
        </w:rPr>
        <w:t>. Должности муниципальной службы, отнесенные к главной группе должностей</w:t>
      </w:r>
    </w:p>
    <w:p w:rsidR="00015636" w:rsidRDefault="00015636" w:rsidP="00015636">
      <w:pPr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>1. Глава администрации;</w:t>
      </w:r>
    </w:p>
    <w:p w:rsidR="00015636" w:rsidRDefault="00015636" w:rsidP="00015636">
      <w:pPr>
        <w:rPr>
          <w:rFonts w:cs="Arial"/>
        </w:rPr>
      </w:pPr>
      <w:r>
        <w:rPr>
          <w:rFonts w:cs="Arial"/>
        </w:rPr>
        <w:t>2. Заместитель главы администрации.</w:t>
      </w:r>
    </w:p>
    <w:p w:rsidR="00015636" w:rsidRDefault="00015636" w:rsidP="00015636">
      <w:pPr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 xml:space="preserve">Раздел </w:t>
      </w:r>
      <w:r>
        <w:rPr>
          <w:rFonts w:cs="Arial"/>
          <w:lang w:val="en-US"/>
        </w:rPr>
        <w:t>II</w:t>
      </w:r>
      <w:r>
        <w:rPr>
          <w:rFonts w:cs="Arial"/>
        </w:rPr>
        <w:t>. Должности муниципальной службы, отнесенные к ведущей группе должностей</w:t>
      </w:r>
    </w:p>
    <w:p w:rsidR="00015636" w:rsidRDefault="00015636" w:rsidP="00015636">
      <w:pPr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>1. Начальник сектора.</w:t>
      </w:r>
    </w:p>
    <w:p w:rsidR="00015636" w:rsidRDefault="00015636" w:rsidP="00015636">
      <w:pPr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 xml:space="preserve">Раздел </w:t>
      </w:r>
      <w:r>
        <w:rPr>
          <w:rFonts w:cs="Arial"/>
          <w:lang w:val="en-US"/>
        </w:rPr>
        <w:t>III</w:t>
      </w:r>
      <w:r>
        <w:rPr>
          <w:rFonts w:cs="Arial"/>
        </w:rPr>
        <w:t>. Должности муниципальной службы, отнесенные к старшей группе должностей</w:t>
      </w:r>
    </w:p>
    <w:p w:rsidR="00015636" w:rsidRDefault="00015636" w:rsidP="00015636">
      <w:pPr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>1. Главный специалист.</w:t>
      </w:r>
    </w:p>
    <w:p w:rsidR="00015636" w:rsidRDefault="00015636" w:rsidP="00015636">
      <w:pPr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 xml:space="preserve">Раздел </w:t>
      </w:r>
      <w:r>
        <w:rPr>
          <w:rFonts w:cs="Arial"/>
          <w:lang w:val="en-US"/>
        </w:rPr>
        <w:t>IV</w:t>
      </w:r>
      <w:r>
        <w:rPr>
          <w:rFonts w:cs="Arial"/>
        </w:rPr>
        <w:t>. Должности муниципальной службы, отнесенные к младшей группе должностей</w:t>
      </w:r>
    </w:p>
    <w:p w:rsidR="00015636" w:rsidRDefault="00015636" w:rsidP="00015636">
      <w:pPr>
        <w:rPr>
          <w:rFonts w:cs="Arial"/>
        </w:rPr>
      </w:pPr>
    </w:p>
    <w:p w:rsidR="00015636" w:rsidRDefault="00015636" w:rsidP="00015636">
      <w:pPr>
        <w:rPr>
          <w:rFonts w:cs="Arial"/>
        </w:rPr>
      </w:pPr>
      <w:r>
        <w:rPr>
          <w:rFonts w:cs="Arial"/>
        </w:rPr>
        <w:t>1. Специалист первой категории.</w:t>
      </w:r>
    </w:p>
    <w:p w:rsidR="00015636" w:rsidRPr="00015636" w:rsidRDefault="00015636" w:rsidP="00015636">
      <w:pPr>
        <w:pStyle w:val="af"/>
      </w:pPr>
    </w:p>
    <w:sectPr w:rsidR="00015636" w:rsidRPr="00015636" w:rsidSect="000156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567" w:bottom="56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5E" w:rsidRDefault="00743B5E" w:rsidP="005F7CDC">
      <w:r>
        <w:separator/>
      </w:r>
    </w:p>
  </w:endnote>
  <w:endnote w:type="continuationSeparator" w:id="0">
    <w:p w:rsidR="00743B5E" w:rsidRDefault="00743B5E" w:rsidP="005F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DC" w:rsidRDefault="005F7CD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DC" w:rsidRDefault="005F7CD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DC" w:rsidRDefault="005F7C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5E" w:rsidRDefault="00743B5E" w:rsidP="005F7CDC">
      <w:r>
        <w:separator/>
      </w:r>
    </w:p>
  </w:footnote>
  <w:footnote w:type="continuationSeparator" w:id="0">
    <w:p w:rsidR="00743B5E" w:rsidRDefault="00743B5E" w:rsidP="005F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DC" w:rsidRDefault="005F7C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DC" w:rsidRPr="00B142A3" w:rsidRDefault="005F7CDC">
    <w:pPr>
      <w:pStyle w:val="ab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DC" w:rsidRDefault="005F7C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0FD"/>
    <w:multiLevelType w:val="hybridMultilevel"/>
    <w:tmpl w:val="B5C61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47054"/>
    <w:multiLevelType w:val="hybridMultilevel"/>
    <w:tmpl w:val="DD0E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F020A"/>
    <w:multiLevelType w:val="hybridMultilevel"/>
    <w:tmpl w:val="384E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D503D4A"/>
    <w:multiLevelType w:val="hybridMultilevel"/>
    <w:tmpl w:val="036E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F5"/>
    <w:rsid w:val="00015636"/>
    <w:rsid w:val="000C66BB"/>
    <w:rsid w:val="000E44E7"/>
    <w:rsid w:val="000F04F5"/>
    <w:rsid w:val="00161659"/>
    <w:rsid w:val="001B77E9"/>
    <w:rsid w:val="00253472"/>
    <w:rsid w:val="00266289"/>
    <w:rsid w:val="002956BF"/>
    <w:rsid w:val="002F4107"/>
    <w:rsid w:val="00355DA3"/>
    <w:rsid w:val="003E4CFC"/>
    <w:rsid w:val="0045359C"/>
    <w:rsid w:val="00483B74"/>
    <w:rsid w:val="004E2493"/>
    <w:rsid w:val="005700DD"/>
    <w:rsid w:val="005F7CDC"/>
    <w:rsid w:val="00635102"/>
    <w:rsid w:val="006721AB"/>
    <w:rsid w:val="0067743C"/>
    <w:rsid w:val="006A245D"/>
    <w:rsid w:val="007137A0"/>
    <w:rsid w:val="00743B5E"/>
    <w:rsid w:val="0075303C"/>
    <w:rsid w:val="007E3F1A"/>
    <w:rsid w:val="00817AEB"/>
    <w:rsid w:val="009B2DCD"/>
    <w:rsid w:val="009B4F2E"/>
    <w:rsid w:val="00AD3B4F"/>
    <w:rsid w:val="00B10192"/>
    <w:rsid w:val="00B142A3"/>
    <w:rsid w:val="00BA4CD9"/>
    <w:rsid w:val="00BD2B93"/>
    <w:rsid w:val="00C45BE2"/>
    <w:rsid w:val="00CB2791"/>
    <w:rsid w:val="00CC6136"/>
    <w:rsid w:val="00CD0618"/>
    <w:rsid w:val="00CE6D5B"/>
    <w:rsid w:val="00D23363"/>
    <w:rsid w:val="00D6400A"/>
    <w:rsid w:val="00DC6B31"/>
    <w:rsid w:val="00E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83B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3B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3B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3B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3B7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956BF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2956B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956B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956B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483B7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83B74"/>
  </w:style>
  <w:style w:type="table" w:styleId="a3">
    <w:name w:val="Table Grid"/>
    <w:basedOn w:val="a1"/>
    <w:rsid w:val="0067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E44E7"/>
    <w:pPr>
      <w:ind w:firstLine="720"/>
    </w:pPr>
    <w:rPr>
      <w:sz w:val="28"/>
      <w:szCs w:val="20"/>
    </w:rPr>
  </w:style>
  <w:style w:type="character" w:customStyle="1" w:styleId="30">
    <w:name w:val="Заголовок 3 Знак"/>
    <w:link w:val="3"/>
    <w:rsid w:val="002956B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B4F2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83B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483B7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rsid w:val="009B4F2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83B74"/>
    <w:rPr>
      <w:color w:val="0000FF"/>
      <w:u w:val="none"/>
    </w:rPr>
  </w:style>
  <w:style w:type="paragraph" w:customStyle="1" w:styleId="Application">
    <w:name w:val="Application!Приложение"/>
    <w:rsid w:val="00483B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3B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3B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50">
    <w:name w:val="Заголовок 5 Знак"/>
    <w:link w:val="5"/>
    <w:rsid w:val="002956BF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956BF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2956BF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2956BF"/>
    <w:rPr>
      <w:rFonts w:ascii="Arial" w:hAnsi="Arial" w:cs="Arial"/>
      <w:sz w:val="22"/>
      <w:szCs w:val="22"/>
    </w:rPr>
  </w:style>
  <w:style w:type="paragraph" w:customStyle="1" w:styleId="11">
    <w:name w:val="1Орган_ПР"/>
    <w:basedOn w:val="a"/>
    <w:link w:val="12"/>
    <w:qFormat/>
    <w:rsid w:val="002956BF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2956BF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2956B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956BF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2956BF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2956BF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2956BF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link w:val="2"/>
    <w:rsid w:val="002956BF"/>
    <w:rPr>
      <w:rFonts w:ascii="Arial" w:hAnsi="Arial" w:cs="Arial"/>
      <w:b/>
      <w:bCs/>
      <w:iCs/>
      <w:sz w:val="30"/>
      <w:szCs w:val="28"/>
    </w:rPr>
  </w:style>
  <w:style w:type="paragraph" w:styleId="a8">
    <w:name w:val="Title"/>
    <w:basedOn w:val="a"/>
    <w:link w:val="a9"/>
    <w:qFormat/>
    <w:rsid w:val="002956BF"/>
    <w:pPr>
      <w:jc w:val="center"/>
    </w:pPr>
    <w:rPr>
      <w:b/>
    </w:rPr>
  </w:style>
  <w:style w:type="character" w:customStyle="1" w:styleId="a9">
    <w:name w:val="Название Знак"/>
    <w:link w:val="a8"/>
    <w:rsid w:val="002956BF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2956BF"/>
    <w:pPr>
      <w:ind w:left="0"/>
    </w:pPr>
    <w:rPr>
      <w:sz w:val="22"/>
    </w:rPr>
  </w:style>
  <w:style w:type="paragraph" w:styleId="aa">
    <w:name w:val="caption"/>
    <w:aliases w:val="НАЗВАНИЕ"/>
    <w:basedOn w:val="a"/>
    <w:next w:val="a"/>
    <w:qFormat/>
    <w:rsid w:val="0001563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FR1">
    <w:name w:val="FR1"/>
    <w:rsid w:val="002956B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b">
    <w:name w:val="header"/>
    <w:basedOn w:val="a"/>
    <w:link w:val="ac"/>
    <w:rsid w:val="005F7C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F7CDC"/>
    <w:rPr>
      <w:rFonts w:ascii="Arial" w:hAnsi="Arial"/>
      <w:sz w:val="26"/>
      <w:szCs w:val="24"/>
    </w:rPr>
  </w:style>
  <w:style w:type="paragraph" w:styleId="ad">
    <w:name w:val="footer"/>
    <w:basedOn w:val="a"/>
    <w:link w:val="ae"/>
    <w:rsid w:val="005F7C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F7CDC"/>
    <w:rPr>
      <w:rFonts w:ascii="Arial" w:hAnsi="Arial"/>
      <w:sz w:val="26"/>
      <w:szCs w:val="24"/>
    </w:rPr>
  </w:style>
  <w:style w:type="paragraph" w:customStyle="1" w:styleId="af">
    <w:name w:val="ПРИЛОЖЕНИЕ"/>
    <w:basedOn w:val="a"/>
    <w:link w:val="af0"/>
    <w:qFormat/>
    <w:rsid w:val="0001563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0">
    <w:name w:val="ПРИЛОЖЕНИЕ Знак"/>
    <w:link w:val="af"/>
    <w:rsid w:val="00015636"/>
    <w:rPr>
      <w:rFonts w:ascii="Arial" w:hAnsi="Arial" w:cs="Arial"/>
      <w:sz w:val="24"/>
      <w:szCs w:val="24"/>
    </w:rPr>
  </w:style>
  <w:style w:type="paragraph" w:customStyle="1" w:styleId="af1">
    <w:name w:val="ТАБЛИЦА"/>
    <w:basedOn w:val="a"/>
    <w:link w:val="af2"/>
    <w:qFormat/>
    <w:rsid w:val="00015636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01563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015636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3"/>
    <w:uiPriority w:val="59"/>
    <w:rsid w:val="000156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483B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83B7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83B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3B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3B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3B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3B7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2956BF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2956BF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2956BF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2956B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483B7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83B74"/>
  </w:style>
  <w:style w:type="table" w:styleId="a3">
    <w:name w:val="Table Grid"/>
    <w:basedOn w:val="a1"/>
    <w:rsid w:val="0067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E44E7"/>
    <w:pPr>
      <w:ind w:firstLine="720"/>
    </w:pPr>
    <w:rPr>
      <w:sz w:val="28"/>
      <w:szCs w:val="20"/>
    </w:rPr>
  </w:style>
  <w:style w:type="character" w:customStyle="1" w:styleId="30">
    <w:name w:val="Заголовок 3 Знак"/>
    <w:link w:val="3"/>
    <w:rsid w:val="002956B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B4F2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83B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483B7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rsid w:val="009B4F2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483B74"/>
    <w:rPr>
      <w:color w:val="0000FF"/>
      <w:u w:val="none"/>
    </w:rPr>
  </w:style>
  <w:style w:type="paragraph" w:customStyle="1" w:styleId="Application">
    <w:name w:val="Application!Приложение"/>
    <w:rsid w:val="00483B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3B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3B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50">
    <w:name w:val="Заголовок 5 Знак"/>
    <w:link w:val="5"/>
    <w:rsid w:val="002956BF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956BF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2956BF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2956BF"/>
    <w:rPr>
      <w:rFonts w:ascii="Arial" w:hAnsi="Arial" w:cs="Arial"/>
      <w:sz w:val="22"/>
      <w:szCs w:val="22"/>
    </w:rPr>
  </w:style>
  <w:style w:type="paragraph" w:customStyle="1" w:styleId="11">
    <w:name w:val="1Орган_ПР"/>
    <w:basedOn w:val="a"/>
    <w:link w:val="12"/>
    <w:qFormat/>
    <w:rsid w:val="002956BF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2956BF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2956B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956BF"/>
    <w:rPr>
      <w:rFonts w:ascii="Arial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2956BF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2956BF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2956BF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link w:val="2"/>
    <w:rsid w:val="002956BF"/>
    <w:rPr>
      <w:rFonts w:ascii="Arial" w:hAnsi="Arial" w:cs="Arial"/>
      <w:b/>
      <w:bCs/>
      <w:iCs/>
      <w:sz w:val="30"/>
      <w:szCs w:val="28"/>
    </w:rPr>
  </w:style>
  <w:style w:type="paragraph" w:styleId="a8">
    <w:name w:val="Title"/>
    <w:basedOn w:val="a"/>
    <w:link w:val="a9"/>
    <w:qFormat/>
    <w:rsid w:val="002956BF"/>
    <w:pPr>
      <w:jc w:val="center"/>
    </w:pPr>
    <w:rPr>
      <w:b/>
    </w:rPr>
  </w:style>
  <w:style w:type="character" w:customStyle="1" w:styleId="a9">
    <w:name w:val="Название Знак"/>
    <w:link w:val="a8"/>
    <w:rsid w:val="002956BF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2956BF"/>
    <w:pPr>
      <w:ind w:left="0"/>
    </w:pPr>
    <w:rPr>
      <w:sz w:val="22"/>
    </w:rPr>
  </w:style>
  <w:style w:type="paragraph" w:styleId="aa">
    <w:name w:val="caption"/>
    <w:aliases w:val="НАЗВАНИЕ"/>
    <w:basedOn w:val="a"/>
    <w:next w:val="a"/>
    <w:qFormat/>
    <w:rsid w:val="0001563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FR1">
    <w:name w:val="FR1"/>
    <w:rsid w:val="002956B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b">
    <w:name w:val="header"/>
    <w:basedOn w:val="a"/>
    <w:link w:val="ac"/>
    <w:rsid w:val="005F7C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F7CDC"/>
    <w:rPr>
      <w:rFonts w:ascii="Arial" w:hAnsi="Arial"/>
      <w:sz w:val="26"/>
      <w:szCs w:val="24"/>
    </w:rPr>
  </w:style>
  <w:style w:type="paragraph" w:styleId="ad">
    <w:name w:val="footer"/>
    <w:basedOn w:val="a"/>
    <w:link w:val="ae"/>
    <w:rsid w:val="005F7C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F7CDC"/>
    <w:rPr>
      <w:rFonts w:ascii="Arial" w:hAnsi="Arial"/>
      <w:sz w:val="26"/>
      <w:szCs w:val="24"/>
    </w:rPr>
  </w:style>
  <w:style w:type="paragraph" w:customStyle="1" w:styleId="af">
    <w:name w:val="ПРИЛОЖЕНИЕ"/>
    <w:basedOn w:val="a"/>
    <w:link w:val="af0"/>
    <w:qFormat/>
    <w:rsid w:val="0001563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0">
    <w:name w:val="ПРИЛОЖЕНИЕ Знак"/>
    <w:link w:val="af"/>
    <w:rsid w:val="00015636"/>
    <w:rPr>
      <w:rFonts w:ascii="Arial" w:hAnsi="Arial" w:cs="Arial"/>
      <w:sz w:val="24"/>
      <w:szCs w:val="24"/>
    </w:rPr>
  </w:style>
  <w:style w:type="paragraph" w:customStyle="1" w:styleId="af1">
    <w:name w:val="ТАБЛИЦА"/>
    <w:basedOn w:val="a"/>
    <w:link w:val="af2"/>
    <w:qFormat/>
    <w:rsid w:val="00015636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01563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015636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3"/>
    <w:uiPriority w:val="59"/>
    <w:rsid w:val="000156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483B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83B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EFC3-CC13-41D4-B5C9-47AE6D5E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Об утверждении перечня должностей муниципальной службы администрации Бутурлиновс</vt:lpstr>
    </vt:vector>
  </TitlesOfParts>
  <Company>Организация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Беликова Юлия Андреевна</dc:creator>
  <cp:lastModifiedBy>Беликова Юлия Андреевна</cp:lastModifiedBy>
  <cp:revision>1</cp:revision>
  <cp:lastPrinted>2009-09-28T12:07:00Z</cp:lastPrinted>
  <dcterms:created xsi:type="dcterms:W3CDTF">2023-04-12T11:06:00Z</dcterms:created>
  <dcterms:modified xsi:type="dcterms:W3CDTF">2023-04-12T11:06:00Z</dcterms:modified>
</cp:coreProperties>
</file>