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B" w:rsidRDefault="008B2C10" w:rsidP="003742B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2BB" w:rsidRDefault="003742BB" w:rsidP="003742BB">
      <w:pPr>
        <w:ind w:left="1134"/>
      </w:pPr>
    </w:p>
    <w:p w:rsidR="003742BB" w:rsidRPr="003742BB" w:rsidRDefault="003742BB" w:rsidP="003742BB">
      <w:pPr>
        <w:pStyle w:val="1"/>
        <w:suppressAutoHyphens/>
        <w:ind w:left="360"/>
        <w:rPr>
          <w:spacing w:val="60"/>
          <w:sz w:val="36"/>
        </w:rPr>
      </w:pPr>
      <w:r w:rsidRPr="003742BB">
        <w:rPr>
          <w:spacing w:val="60"/>
          <w:sz w:val="36"/>
        </w:rPr>
        <w:t>Совет народных депутатов</w:t>
      </w:r>
    </w:p>
    <w:p w:rsidR="003742BB" w:rsidRDefault="003742BB" w:rsidP="003742BB">
      <w:pPr>
        <w:ind w:left="1134"/>
        <w:rPr>
          <w:sz w:val="10"/>
        </w:rPr>
      </w:pPr>
    </w:p>
    <w:p w:rsidR="003742BB" w:rsidRDefault="003742BB" w:rsidP="003742BB">
      <w:pPr>
        <w:ind w:left="709"/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Бутурлиновского городского поселения</w:t>
      </w:r>
    </w:p>
    <w:p w:rsidR="003742BB" w:rsidRDefault="003742BB" w:rsidP="003742BB">
      <w:pPr>
        <w:ind w:left="709"/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Бутурлиновского муниципального района</w:t>
      </w:r>
    </w:p>
    <w:p w:rsidR="003742BB" w:rsidRDefault="003742BB" w:rsidP="003742BB">
      <w:pPr>
        <w:ind w:left="709"/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3742BB" w:rsidRDefault="003742BB" w:rsidP="003742BB">
      <w:pPr>
        <w:ind w:left="1134"/>
        <w:rPr>
          <w:sz w:val="28"/>
        </w:rPr>
      </w:pPr>
    </w:p>
    <w:p w:rsidR="003742BB" w:rsidRDefault="003742BB" w:rsidP="003742BB">
      <w:pPr>
        <w:ind w:left="1134"/>
        <w:rPr>
          <w:sz w:val="28"/>
        </w:rPr>
      </w:pPr>
    </w:p>
    <w:p w:rsidR="003742BB" w:rsidRDefault="003742BB" w:rsidP="003742BB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15403B" w:rsidRPr="0043212A" w:rsidRDefault="0015403B" w:rsidP="0015403B">
      <w:pPr>
        <w:pStyle w:val="FR1"/>
        <w:rPr>
          <w:b/>
          <w:bCs/>
        </w:rPr>
      </w:pPr>
      <w:r w:rsidRPr="0096224C">
        <w:rPr>
          <w:bCs/>
        </w:rPr>
        <w:t>от</w:t>
      </w:r>
      <w:r w:rsidRPr="0043212A">
        <w:rPr>
          <w:b/>
          <w:bCs/>
        </w:rPr>
        <w:t xml:space="preserve"> </w:t>
      </w:r>
      <w:r w:rsidR="0096224C">
        <w:rPr>
          <w:b/>
          <w:bCs/>
        </w:rPr>
        <w:t xml:space="preserve">  </w:t>
      </w:r>
      <w:r w:rsidR="0096224C">
        <w:rPr>
          <w:bCs/>
          <w:u w:val="single"/>
        </w:rPr>
        <w:t xml:space="preserve">11.04.2014 г. </w:t>
      </w:r>
      <w:r w:rsidRPr="0043212A">
        <w:rPr>
          <w:b/>
          <w:bCs/>
        </w:rPr>
        <w:t xml:space="preserve"> </w:t>
      </w:r>
      <w:r w:rsidRPr="0096224C">
        <w:rPr>
          <w:bCs/>
        </w:rPr>
        <w:t>№</w:t>
      </w:r>
      <w:r w:rsidRPr="0043212A">
        <w:rPr>
          <w:b/>
          <w:bCs/>
        </w:rPr>
        <w:t xml:space="preserve"> </w:t>
      </w:r>
      <w:r w:rsidR="0096224C">
        <w:rPr>
          <w:b/>
          <w:bCs/>
        </w:rPr>
        <w:t xml:space="preserve"> </w:t>
      </w:r>
      <w:r w:rsidR="0096224C">
        <w:rPr>
          <w:bCs/>
          <w:u w:val="single"/>
        </w:rPr>
        <w:t>266</w:t>
      </w:r>
    </w:p>
    <w:p w:rsidR="0015403B" w:rsidRDefault="0015403B" w:rsidP="0015403B">
      <w:pPr>
        <w:pStyle w:val="FR1"/>
        <w:spacing w:before="0"/>
        <w:rPr>
          <w:sz w:val="20"/>
        </w:rPr>
      </w:pPr>
      <w:r>
        <w:rPr>
          <w:sz w:val="20"/>
        </w:rPr>
        <w:t xml:space="preserve">     </w:t>
      </w:r>
      <w:r w:rsidR="00122E55">
        <w:rPr>
          <w:sz w:val="20"/>
        </w:rPr>
        <w:t xml:space="preserve">    </w:t>
      </w:r>
      <w:r w:rsidR="0096224C">
        <w:rPr>
          <w:sz w:val="20"/>
        </w:rPr>
        <w:t xml:space="preserve">   </w:t>
      </w:r>
      <w:r>
        <w:rPr>
          <w:sz w:val="20"/>
        </w:rPr>
        <w:t>г. Бутурлиновка</w:t>
      </w:r>
    </w:p>
    <w:p w:rsidR="00CF3FE5" w:rsidRPr="00395CBA" w:rsidRDefault="00395CBA" w:rsidP="00395CBA">
      <w:pPr>
        <w:jc w:val="center"/>
        <w:rPr>
          <w:rFonts w:cs="Arial"/>
          <w:b/>
          <w:bCs/>
          <w:i/>
          <w:kern w:val="28"/>
          <w:sz w:val="32"/>
          <w:szCs w:val="32"/>
        </w:rPr>
      </w:pPr>
      <w:r w:rsidRPr="00395CBA">
        <w:rPr>
          <w:rFonts w:cs="Arial"/>
          <w:b/>
          <w:bCs/>
          <w:kern w:val="28"/>
          <w:sz w:val="32"/>
          <w:szCs w:val="32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i/>
          <w:kern w:val="28"/>
          <w:sz w:val="32"/>
          <w:szCs w:val="32"/>
        </w:rPr>
        <w:t>(в редакции решения от 29.12.2015 г.№ 29)</w:t>
      </w:r>
    </w:p>
    <w:p w:rsidR="00395CBA" w:rsidRPr="00E24A50" w:rsidRDefault="00395CBA" w:rsidP="00CF3FE5">
      <w:pPr>
        <w:rPr>
          <w:sz w:val="28"/>
          <w:szCs w:val="28"/>
        </w:rPr>
      </w:pPr>
    </w:p>
    <w:p w:rsidR="00CF3FE5" w:rsidRPr="00E24A50" w:rsidRDefault="0043212A" w:rsidP="007F1EB8">
      <w:r w:rsidRPr="0043212A">
        <w:t xml:space="preserve">В соответствии со ст. 575 Гражданского кодекса </w:t>
      </w:r>
      <w:r>
        <w:t>РФ</w:t>
      </w:r>
      <w:r w:rsidRPr="0043212A">
        <w:t xml:space="preserve">, ст. 14 Федерального закона от 02.03.2007г. № 25-ФЗ «О муниципальной службе в Российской Федерации», ст. 12.1 Федерального закона от 25.12.2008 г. № 273-ФЗ «О противодействии коррупции», Указом Президента Российской Федерации от 13.03.2012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</w:t>
      </w:r>
      <w:r w:rsidR="00DF2D16">
        <w:t>РФ</w:t>
      </w:r>
      <w:r w:rsidRPr="0043212A">
        <w:t xml:space="preserve"> от 09.01.2014</w:t>
      </w:r>
      <w:r>
        <w:t xml:space="preserve"> </w:t>
      </w:r>
      <w:r w:rsidRPr="0043212A">
        <w:t>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Воронежской области от 18.03.2014 г.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>
        <w:t xml:space="preserve">, </w:t>
      </w:r>
      <w:r w:rsidR="00CF3FE5" w:rsidRPr="00E24A50">
        <w:t xml:space="preserve">Совет народных депутатов </w:t>
      </w:r>
      <w:r w:rsidR="00EB1FA8">
        <w:t>Бутурлиновского городского</w:t>
      </w:r>
      <w:r w:rsidR="00C025E9">
        <w:t xml:space="preserve"> поселения </w:t>
      </w:r>
      <w:r w:rsidR="00CC265F">
        <w:t>Бутурлиновского</w:t>
      </w:r>
      <w:r w:rsidR="00CF3FE5" w:rsidRPr="00E24A50">
        <w:t xml:space="preserve"> муниципального района </w:t>
      </w:r>
    </w:p>
    <w:p w:rsidR="0033251D" w:rsidRPr="00F44974" w:rsidRDefault="0033251D" w:rsidP="00C025E9">
      <w:pPr>
        <w:pStyle w:val="21"/>
        <w:shd w:val="clear" w:color="auto" w:fill="auto"/>
        <w:spacing w:after="0" w:line="240" w:lineRule="auto"/>
      </w:pPr>
    </w:p>
    <w:p w:rsidR="0033251D" w:rsidRDefault="0033251D" w:rsidP="0033251D">
      <w:pPr>
        <w:pStyle w:val="21"/>
        <w:shd w:val="clear" w:color="auto" w:fill="auto"/>
        <w:spacing w:after="0" w:line="240" w:lineRule="auto"/>
        <w:rPr>
          <w:rStyle w:val="2pt"/>
        </w:rPr>
      </w:pPr>
      <w:r w:rsidRPr="00F44974">
        <w:rPr>
          <w:rStyle w:val="2pt"/>
        </w:rPr>
        <w:t>РЕШИЛ:</w:t>
      </w:r>
    </w:p>
    <w:p w:rsidR="0033251D" w:rsidRPr="00F44974" w:rsidRDefault="0033251D" w:rsidP="0033251D">
      <w:pPr>
        <w:pStyle w:val="21"/>
        <w:shd w:val="clear" w:color="auto" w:fill="auto"/>
        <w:spacing w:after="0" w:line="240" w:lineRule="auto"/>
      </w:pPr>
    </w:p>
    <w:p w:rsidR="00395CBA" w:rsidRPr="00395CBA" w:rsidRDefault="00DF2D16" w:rsidP="00395CB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b/>
          <w:bCs/>
          <w:i/>
        </w:rPr>
      </w:pPr>
      <w:r w:rsidRPr="007F1EB8">
        <w:t xml:space="preserve">Утвердить прилагаемое </w:t>
      </w:r>
      <w:r w:rsidR="00841899" w:rsidRPr="007F1EB8">
        <w:t>П</w:t>
      </w:r>
      <w:r w:rsidRPr="007F1EB8">
        <w:t>оложение о сообщени</w:t>
      </w:r>
      <w:r w:rsidR="00841899" w:rsidRPr="007F1EB8">
        <w:t>и</w:t>
      </w:r>
      <w:r w:rsidRPr="007F1EB8">
        <w:t xml:space="preserve"> отдельными категориями лиц о получении подарка </w:t>
      </w:r>
      <w:r w:rsidR="00395CBA" w:rsidRPr="00395CBA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</w:t>
      </w:r>
      <w:r w:rsidR="00395CBA" w:rsidRPr="00395CBA">
        <w:lastRenderedPageBreak/>
        <w:t>подарка, реализации (выкупе) и зачислении средств, вырученных от его реализации</w:t>
      </w:r>
      <w:r w:rsidR="00395CBA" w:rsidRPr="00395CBA">
        <w:rPr>
          <w:b/>
          <w:bCs/>
          <w:i/>
        </w:rPr>
        <w:t xml:space="preserve"> (в редакции решения от 29.12.2015 г.№ 29)</w:t>
      </w:r>
    </w:p>
    <w:p w:rsidR="00DF2D16" w:rsidRPr="007F1EB8" w:rsidRDefault="00DF2D16" w:rsidP="00395CBA">
      <w:pPr>
        <w:autoSpaceDE w:val="0"/>
        <w:autoSpaceDN w:val="0"/>
        <w:adjustRightInd w:val="0"/>
        <w:ind w:left="709" w:firstLine="0"/>
      </w:pPr>
    </w:p>
    <w:p w:rsidR="00DF2D16" w:rsidRPr="007F1EB8" w:rsidRDefault="00DF2D16" w:rsidP="00DF2D16">
      <w:pPr>
        <w:numPr>
          <w:ilvl w:val="0"/>
          <w:numId w:val="4"/>
        </w:numPr>
        <w:autoSpaceDE w:val="0"/>
        <w:autoSpaceDN w:val="0"/>
        <w:adjustRightInd w:val="0"/>
        <w:ind w:left="0" w:firstLine="709"/>
      </w:pPr>
      <w:r w:rsidRPr="007F1EB8">
        <w:t xml:space="preserve">Настоящее решение разместить на официальном сайте </w:t>
      </w:r>
      <w:r w:rsidR="00EB1FA8" w:rsidRPr="007F1EB8">
        <w:t xml:space="preserve">органов местного самоуправления Бутурлиновского городского поселения </w:t>
      </w:r>
      <w:r w:rsidRPr="007F1EB8">
        <w:t>Бутурлиновского муниципального района в информационно - телекоммуникационной сети «Интернет» и опубликовать в официальном периодическом печатном издании «</w:t>
      </w:r>
      <w:r w:rsidR="00EB1FA8" w:rsidRPr="007F1EB8">
        <w:t>Вестник муниципальных правовых актов Бутурлиновского городского поселения Бутурлиновского муниципального района Воронежской области</w:t>
      </w:r>
      <w:r w:rsidRPr="007F1EB8">
        <w:t xml:space="preserve">». </w:t>
      </w:r>
    </w:p>
    <w:p w:rsidR="00DF2D16" w:rsidRPr="007F1EB8" w:rsidRDefault="00DF2D16" w:rsidP="00DF2D16">
      <w:pPr>
        <w:numPr>
          <w:ilvl w:val="0"/>
          <w:numId w:val="4"/>
        </w:numPr>
        <w:autoSpaceDE w:val="0"/>
        <w:autoSpaceDN w:val="0"/>
        <w:adjustRightInd w:val="0"/>
        <w:ind w:left="0" w:firstLine="709"/>
      </w:pPr>
      <w:r w:rsidRPr="007F1EB8">
        <w:rPr>
          <w:color w:val="000000"/>
        </w:rPr>
        <w:t>Настоящее решение вступает в силу с момента его официального опубликования.</w:t>
      </w:r>
    </w:p>
    <w:p w:rsidR="00E24A50" w:rsidRPr="007F1EB8" w:rsidRDefault="00E24A50" w:rsidP="0015403B"/>
    <w:p w:rsidR="00DF2D16" w:rsidRPr="007F1EB8" w:rsidRDefault="00DF2D16" w:rsidP="0015403B"/>
    <w:p w:rsidR="00EB1FA8" w:rsidRPr="007F1EB8" w:rsidRDefault="0072009C" w:rsidP="00C025E9">
      <w:r w:rsidRPr="007F1EB8">
        <w:t xml:space="preserve">Глава </w:t>
      </w:r>
      <w:r w:rsidR="00CF0C17" w:rsidRPr="007F1EB8">
        <w:t xml:space="preserve"> </w:t>
      </w:r>
      <w:r w:rsidR="00EB1FA8" w:rsidRPr="007F1EB8">
        <w:t>Бутурлиновского</w:t>
      </w:r>
    </w:p>
    <w:p w:rsidR="00EB1FA8" w:rsidRPr="007F1EB8" w:rsidRDefault="00EB1FA8" w:rsidP="00C025E9">
      <w:r w:rsidRPr="007F1EB8">
        <w:t xml:space="preserve">городского </w:t>
      </w:r>
      <w:r w:rsidR="00C025E9" w:rsidRPr="007F1EB8">
        <w:t xml:space="preserve">поселения </w:t>
      </w:r>
      <w:r w:rsidR="0072009C" w:rsidRPr="007F1EB8">
        <w:tab/>
      </w:r>
      <w:r w:rsidR="00841899" w:rsidRPr="007F1EB8">
        <w:tab/>
      </w:r>
      <w:r w:rsidR="00841899" w:rsidRPr="007F1EB8">
        <w:tab/>
      </w:r>
      <w:r w:rsidRPr="007F1EB8">
        <w:t xml:space="preserve">                        </w:t>
      </w:r>
      <w:r w:rsidR="00DD3568" w:rsidRPr="007F1EB8">
        <w:t xml:space="preserve">                   </w:t>
      </w:r>
      <w:r w:rsidRPr="007F1EB8">
        <w:t xml:space="preserve"> Е.Ф. Дмитренко</w:t>
      </w:r>
    </w:p>
    <w:p w:rsidR="00EB1FA8" w:rsidRPr="007F1EB8" w:rsidRDefault="00EB1FA8" w:rsidP="00C025E9"/>
    <w:p w:rsidR="00EB1FA8" w:rsidRPr="007F1EB8" w:rsidRDefault="00EB1FA8" w:rsidP="00C025E9"/>
    <w:p w:rsidR="00EB1FA8" w:rsidRDefault="00EB1FA8" w:rsidP="00C025E9">
      <w:pPr>
        <w:rPr>
          <w:sz w:val="28"/>
          <w:szCs w:val="28"/>
        </w:rPr>
      </w:pPr>
    </w:p>
    <w:p w:rsidR="00EB1FA8" w:rsidRPr="007F1EB8" w:rsidRDefault="00EB1FA8" w:rsidP="00C025E9"/>
    <w:p w:rsidR="00EB1FA8" w:rsidRPr="007F1EB8" w:rsidRDefault="00EB1FA8" w:rsidP="00C025E9">
      <w:r w:rsidRPr="007F1EB8">
        <w:t xml:space="preserve">Председатель Совета народных </w:t>
      </w:r>
    </w:p>
    <w:p w:rsidR="00EB1FA8" w:rsidRPr="007F1EB8" w:rsidRDefault="00EB1FA8" w:rsidP="00C025E9">
      <w:r w:rsidRPr="007F1EB8">
        <w:t xml:space="preserve">депутатов Бутурлиновского </w:t>
      </w:r>
    </w:p>
    <w:p w:rsidR="0072009C" w:rsidRPr="007F1EB8" w:rsidRDefault="00EB1FA8" w:rsidP="00C025E9">
      <w:r w:rsidRPr="007F1EB8">
        <w:t>городского поселения</w:t>
      </w:r>
      <w:r w:rsidR="00841899" w:rsidRPr="007F1EB8">
        <w:tab/>
      </w:r>
      <w:r w:rsidR="00841899" w:rsidRPr="007F1EB8">
        <w:tab/>
      </w:r>
      <w:r w:rsidRPr="007F1EB8">
        <w:t xml:space="preserve">                                    </w:t>
      </w:r>
      <w:r w:rsidR="00DD3568" w:rsidRPr="007F1EB8">
        <w:t xml:space="preserve">                   </w:t>
      </w:r>
      <w:r w:rsidRPr="007F1EB8">
        <w:t>В.В. Лепехина</w:t>
      </w:r>
      <w:r w:rsidR="00841899" w:rsidRPr="007F1EB8">
        <w:tab/>
      </w:r>
    </w:p>
    <w:p w:rsidR="009A53A7" w:rsidRPr="007F1EB8" w:rsidRDefault="009A53A7" w:rsidP="0015403B"/>
    <w:p w:rsidR="00841899" w:rsidRDefault="00841899" w:rsidP="0015403B">
      <w:pPr>
        <w:rPr>
          <w:sz w:val="28"/>
          <w:szCs w:val="28"/>
        </w:rPr>
        <w:sectPr w:rsidR="00841899" w:rsidSect="00DF2D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4" w:right="567" w:bottom="964" w:left="1701" w:header="709" w:footer="709" w:gutter="0"/>
          <w:cols w:space="708"/>
          <w:titlePg/>
          <w:docGrid w:linePitch="360"/>
        </w:sectPr>
      </w:pPr>
    </w:p>
    <w:p w:rsidR="00841899" w:rsidRDefault="00841899" w:rsidP="00F22742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41899" w:rsidRDefault="00841899" w:rsidP="0084189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EB1FA8">
        <w:rPr>
          <w:rFonts w:ascii="Times New Roman" w:hAnsi="Times New Roman" w:cs="Times New Roman"/>
          <w:sz w:val="28"/>
          <w:szCs w:val="28"/>
        </w:rPr>
        <w:t xml:space="preserve">Бутурлиновского городского </w:t>
      </w:r>
      <w:r w:rsidR="00C025E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395CBA" w:rsidRPr="00395CBA" w:rsidRDefault="00841899" w:rsidP="00395CBA">
      <w:pPr>
        <w:pStyle w:val="ConsPlusNormal"/>
        <w:ind w:left="4820" w:firstLine="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64BC5">
        <w:rPr>
          <w:rFonts w:ascii="Times New Roman" w:hAnsi="Times New Roman" w:cs="Times New Roman"/>
          <w:sz w:val="28"/>
          <w:szCs w:val="28"/>
        </w:rPr>
        <w:t xml:space="preserve"> </w:t>
      </w:r>
      <w:r w:rsidR="007F1EB8">
        <w:rPr>
          <w:rFonts w:ascii="Times New Roman" w:hAnsi="Times New Roman" w:cs="Times New Roman"/>
          <w:sz w:val="28"/>
          <w:szCs w:val="28"/>
          <w:u w:val="single"/>
        </w:rPr>
        <w:t>11.04.2014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1EB8">
        <w:rPr>
          <w:rFonts w:ascii="Times New Roman" w:hAnsi="Times New Roman" w:cs="Times New Roman"/>
          <w:sz w:val="28"/>
          <w:szCs w:val="28"/>
          <w:u w:val="single"/>
        </w:rPr>
        <w:t>266</w:t>
      </w:r>
      <w:r w:rsidR="00395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CBA" w:rsidRPr="00395CBA">
        <w:rPr>
          <w:rFonts w:ascii="Times New Roman" w:hAnsi="Times New Roman"/>
          <w:b/>
          <w:bCs/>
          <w:i/>
          <w:sz w:val="28"/>
          <w:szCs w:val="28"/>
        </w:rPr>
        <w:t>(в редакции решения от 29.12.2015 г.№ 29)</w:t>
      </w:r>
    </w:p>
    <w:p w:rsidR="00841899" w:rsidRPr="00F64BC5" w:rsidRDefault="00841899" w:rsidP="0084189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841899" w:rsidRDefault="00841899" w:rsidP="00841899">
      <w:pPr>
        <w:pStyle w:val="ConsPlusTitle"/>
        <w:ind w:firstLine="709"/>
        <w:jc w:val="center"/>
        <w:rPr>
          <w:sz w:val="28"/>
          <w:szCs w:val="28"/>
        </w:rPr>
      </w:pPr>
      <w:bookmarkStart w:id="1" w:name="Par41"/>
      <w:bookmarkEnd w:id="1"/>
    </w:p>
    <w:p w:rsidR="00395CBA" w:rsidRDefault="00395CBA" w:rsidP="00395CBA">
      <w:pPr>
        <w:pStyle w:val="ConsPlusTitle"/>
        <w:ind w:firstLine="709"/>
        <w:jc w:val="center"/>
        <w:rPr>
          <w:sz w:val="28"/>
          <w:szCs w:val="28"/>
        </w:rPr>
      </w:pPr>
      <w:r w:rsidRPr="00395CBA">
        <w:rPr>
          <w:sz w:val="28"/>
          <w:szCs w:val="28"/>
        </w:rPr>
        <w:t>Положение</w:t>
      </w:r>
    </w:p>
    <w:p w:rsidR="00841899" w:rsidRPr="0043023B" w:rsidRDefault="00395CBA" w:rsidP="00395CBA">
      <w:pPr>
        <w:pStyle w:val="ConsPlusTitle"/>
        <w:ind w:firstLine="709"/>
        <w:jc w:val="center"/>
        <w:rPr>
          <w:sz w:val="28"/>
          <w:szCs w:val="28"/>
        </w:rPr>
      </w:pPr>
      <w:r w:rsidRPr="00395CBA">
        <w:rPr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</w:r>
      <w:r w:rsidRPr="00395CBA">
        <w:rPr>
          <w:i/>
          <w:sz w:val="28"/>
          <w:szCs w:val="28"/>
        </w:rPr>
        <w:t>(в редакции решения от 29.12.2015 г.№ 29)</w:t>
      </w:r>
    </w:p>
    <w:p w:rsidR="00841899" w:rsidRDefault="00841899" w:rsidP="00841899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841899" w:rsidRPr="007F1EB8" w:rsidRDefault="00841899" w:rsidP="002E2C30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 xml:space="preserve">Настоящее Положение о сообщении отдельными категориями лиц о получении подарка </w:t>
      </w:r>
      <w:r w:rsidR="00395CBA" w:rsidRPr="00395CBA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</w:r>
      <w:r w:rsidRPr="007F1EB8">
        <w:t xml:space="preserve">(далее - Положение), определяет порядок сообщения </w:t>
      </w:r>
      <w:r w:rsidR="002E2C30" w:rsidRPr="007F1EB8">
        <w:t xml:space="preserve">лицами, замещающими муниципальные должности, муниципальными служащими, замещающими должности муниципальной службы в </w:t>
      </w:r>
      <w:r w:rsidR="003D6775" w:rsidRPr="007F1EB8">
        <w:t>администрации</w:t>
      </w:r>
      <w:r w:rsidR="002E2C30" w:rsidRPr="007F1EB8">
        <w:t xml:space="preserve"> </w:t>
      </w:r>
      <w:r w:rsidR="00EB1FA8" w:rsidRPr="007F1EB8">
        <w:t>Бутурлиновского городского</w:t>
      </w:r>
      <w:r w:rsidR="00C025E9" w:rsidRPr="007F1EB8">
        <w:t xml:space="preserve"> поселения </w:t>
      </w:r>
      <w:r w:rsidR="002E2C30" w:rsidRPr="007F1EB8">
        <w:t xml:space="preserve">Бутурлиновского муниципального района (далее соответственно – лица, замещающие муниципальные должности, служащие) </w:t>
      </w:r>
      <w:r w:rsidRPr="007F1EB8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r w:rsidR="00395CBA" w:rsidRPr="00395CB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95CBA" w:rsidRPr="00395CBA">
        <w:rPr>
          <w:b/>
          <w:bCs/>
          <w:i/>
        </w:rPr>
        <w:t>(в редакции решения от 29.12.2015 г.№ 29)</w:t>
      </w:r>
    </w:p>
    <w:p w:rsidR="00841899" w:rsidRPr="007F1EB8" w:rsidRDefault="00841899" w:rsidP="00D05717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>Для целей настоящего Положения используются следующие понятия:</w:t>
      </w:r>
    </w:p>
    <w:p w:rsidR="00841899" w:rsidRPr="007F1EB8" w:rsidRDefault="00D05717" w:rsidP="00D05717">
      <w:pPr>
        <w:autoSpaceDE w:val="0"/>
        <w:autoSpaceDN w:val="0"/>
        <w:adjustRightInd w:val="0"/>
        <w:ind w:firstLine="709"/>
      </w:pPr>
      <w:r w:rsidRPr="007F1EB8">
        <w:t>«</w:t>
      </w:r>
      <w:r w:rsidR="00841899" w:rsidRPr="007F1EB8"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7F1EB8">
        <w:t>»</w:t>
      </w:r>
      <w:r w:rsidR="00841899" w:rsidRPr="007F1EB8">
        <w:t xml:space="preserve"> - подарок, полученный </w:t>
      </w:r>
      <w:r w:rsidRPr="007F1EB8">
        <w:t xml:space="preserve">лицом, замещающим муниципальную должность, служащим </w:t>
      </w:r>
      <w:r w:rsidR="00841899" w:rsidRPr="007F1EB8"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41899" w:rsidRPr="007F1EB8" w:rsidRDefault="00D05717" w:rsidP="00841899">
      <w:pPr>
        <w:autoSpaceDE w:val="0"/>
        <w:autoSpaceDN w:val="0"/>
        <w:adjustRightInd w:val="0"/>
        <w:ind w:firstLine="709"/>
      </w:pPr>
      <w:r w:rsidRPr="007F1EB8">
        <w:t>«</w:t>
      </w:r>
      <w:r w:rsidR="00841899" w:rsidRPr="007F1EB8">
        <w:t xml:space="preserve">получение подарка </w:t>
      </w:r>
      <w:r w:rsidR="00395CBA" w:rsidRPr="00395CBA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AC1B6E" w:rsidRPr="007F1EB8">
        <w:t>»</w:t>
      </w:r>
      <w:r w:rsidR="00841899" w:rsidRPr="007F1EB8">
        <w:t xml:space="preserve"> - получение </w:t>
      </w:r>
      <w:r w:rsidR="00AC1B6E" w:rsidRPr="007F1EB8">
        <w:t xml:space="preserve">лицом, замещающим муниципальную должность, служащим </w:t>
      </w:r>
      <w:r w:rsidR="00841899" w:rsidRPr="007F1EB8"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  <w:r w:rsidR="00395CBA" w:rsidRPr="00395CB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95CBA" w:rsidRPr="00395CBA">
        <w:rPr>
          <w:b/>
          <w:bCs/>
          <w:i/>
        </w:rPr>
        <w:t>(в редакции решения от 29.12.2015 г.№ 29)</w:t>
      </w:r>
    </w:p>
    <w:p w:rsidR="00841899" w:rsidRPr="007F1EB8" w:rsidRDefault="00395CBA" w:rsidP="00AC1B6E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395CBA">
        <w:t>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  <w:r w:rsidRPr="00395CBA">
        <w:rPr>
          <w:b/>
          <w:bCs/>
          <w:i/>
        </w:rPr>
        <w:t xml:space="preserve"> (в редакции решения от 29.12.2015 г.№ 29)</w:t>
      </w:r>
    </w:p>
    <w:p w:rsidR="00841899" w:rsidRPr="007F1EB8" w:rsidRDefault="00AC1B6E" w:rsidP="00AC1B6E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 xml:space="preserve">Лица, замещающие муниципальные должности, </w:t>
      </w:r>
      <w:r w:rsidR="00841899" w:rsidRPr="007F1EB8">
        <w:t xml:space="preserve">служащие обязаны в порядке, предусмотренном настоящим Положением, уведомлять обо всех случаях получения подарка в </w:t>
      </w:r>
      <w:r w:rsidR="00395CBA" w:rsidRPr="00395CBA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395CBA">
        <w:t xml:space="preserve"> </w:t>
      </w:r>
      <w:r w:rsidR="006F3727" w:rsidRPr="007F1EB8">
        <w:t xml:space="preserve">орган местного самоуправления </w:t>
      </w:r>
      <w:r w:rsidR="00575630" w:rsidRPr="007F1EB8">
        <w:t>Бутурлиновского городского</w:t>
      </w:r>
      <w:r w:rsidR="003D6775" w:rsidRPr="007F1EB8">
        <w:t xml:space="preserve"> поселения </w:t>
      </w:r>
      <w:r w:rsidR="006F3727" w:rsidRPr="007F1EB8">
        <w:t>Бутурлиновского муниципального района, в котором осуществляет свою трудовую деятельность (</w:t>
      </w:r>
      <w:r w:rsidR="00841899" w:rsidRPr="007F1EB8">
        <w:t>далее - уполномоченный орган).</w:t>
      </w:r>
      <w:r w:rsidR="00395CBA" w:rsidRPr="00395CB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95CBA" w:rsidRPr="00395CBA">
        <w:rPr>
          <w:b/>
          <w:bCs/>
          <w:i/>
        </w:rPr>
        <w:t>(в редакции решения от 29.12.2015 г.№ 29)</w:t>
      </w:r>
    </w:p>
    <w:bookmarkStart w:id="2" w:name="Par6"/>
    <w:bookmarkEnd w:id="2"/>
    <w:p w:rsidR="00841899" w:rsidRPr="007F1EB8" w:rsidRDefault="00841899" w:rsidP="006F3727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fldChar w:fldCharType="begin"/>
      </w:r>
      <w:r w:rsidRPr="007F1EB8">
        <w:instrText xml:space="preserve">HYPERLINK \l Par37  </w:instrText>
      </w:r>
      <w:r w:rsidRPr="007F1EB8">
        <w:fldChar w:fldCharType="separate"/>
      </w:r>
      <w:r w:rsidRPr="007F1EB8">
        <w:t>Уведомление</w:t>
      </w:r>
      <w:r w:rsidRPr="007F1EB8">
        <w:fldChar w:fldCharType="end"/>
      </w:r>
      <w:r w:rsidRPr="007F1EB8">
        <w:t xml:space="preserve"> о получении подарка </w:t>
      </w:r>
      <w:r w:rsidR="00395CBA" w:rsidRPr="00395CBA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 w:rsidRPr="007F1EB8">
        <w:t>(далее - уведомление), составленное согласно приложению, представляется не позднее 3 рабочих дней со дня получения подарка в уполномоченн</w:t>
      </w:r>
      <w:r w:rsidR="00F9246E" w:rsidRPr="007F1EB8">
        <w:t>ый</w:t>
      </w:r>
      <w:r w:rsidR="006F3727" w:rsidRPr="007F1EB8">
        <w:t xml:space="preserve"> </w:t>
      </w:r>
      <w:r w:rsidR="00F9246E" w:rsidRPr="007F1EB8">
        <w:t>орган</w:t>
      </w:r>
      <w:r w:rsidRPr="007F1EB8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395CBA" w:rsidRPr="00395CB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95CBA" w:rsidRPr="00395CBA">
        <w:rPr>
          <w:b/>
          <w:bCs/>
          <w:i/>
        </w:rPr>
        <w:t>(в редакции решения от 29.12.2015 г.№ 29)</w:t>
      </w:r>
    </w:p>
    <w:p w:rsidR="00841899" w:rsidRPr="007F1EB8" w:rsidRDefault="00841899" w:rsidP="00841899">
      <w:pPr>
        <w:autoSpaceDE w:val="0"/>
        <w:autoSpaceDN w:val="0"/>
        <w:adjustRightInd w:val="0"/>
        <w:ind w:firstLine="709"/>
      </w:pPr>
      <w:bookmarkStart w:id="3" w:name="Par7"/>
      <w:bookmarkEnd w:id="3"/>
      <w:r w:rsidRPr="007F1EB8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41899" w:rsidRPr="007F1EB8" w:rsidRDefault="00841899" w:rsidP="00841899">
      <w:pPr>
        <w:autoSpaceDE w:val="0"/>
        <w:autoSpaceDN w:val="0"/>
        <w:adjustRightInd w:val="0"/>
        <w:ind w:firstLine="709"/>
      </w:pPr>
      <w:r w:rsidRPr="007F1EB8">
        <w:t xml:space="preserve">При невозможности подачи уведомления в сроки, указанные в </w:t>
      </w:r>
      <w:hyperlink w:anchor="Par6" w:history="1">
        <w:r w:rsidRPr="007F1EB8">
          <w:t>абзацах первом</w:t>
        </w:r>
      </w:hyperlink>
      <w:r w:rsidRPr="007F1EB8">
        <w:t xml:space="preserve"> и </w:t>
      </w:r>
      <w:hyperlink w:anchor="Par7" w:history="1">
        <w:r w:rsidRPr="007F1EB8">
          <w:t>втором</w:t>
        </w:r>
      </w:hyperlink>
      <w:r w:rsidRPr="007F1EB8">
        <w:t xml:space="preserve"> настоящего пункта, по причине, не зависящей от </w:t>
      </w:r>
      <w:r w:rsidR="006F3727" w:rsidRPr="007F1EB8">
        <w:t>лица, замеща</w:t>
      </w:r>
      <w:r w:rsidR="003D6775" w:rsidRPr="007F1EB8">
        <w:t xml:space="preserve">ющего муниципальную должность, </w:t>
      </w:r>
      <w:r w:rsidR="006F3727" w:rsidRPr="007F1EB8">
        <w:t>служащего</w:t>
      </w:r>
      <w:r w:rsidRPr="007F1EB8">
        <w:t>, оно представляется не позднее следующего дня после ее устранения.</w:t>
      </w:r>
    </w:p>
    <w:p w:rsidR="00841899" w:rsidRPr="007F1EB8" w:rsidRDefault="00841899" w:rsidP="006F3727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841899" w:rsidRPr="007F1EB8" w:rsidRDefault="00841899" w:rsidP="00841899">
      <w:pPr>
        <w:autoSpaceDE w:val="0"/>
        <w:autoSpaceDN w:val="0"/>
        <w:adjustRightInd w:val="0"/>
        <w:ind w:firstLine="709"/>
      </w:pPr>
      <w:r w:rsidRPr="007F1EB8">
        <w:t>Комиссия образуется правовым актом уполномоченного органа.</w:t>
      </w:r>
    </w:p>
    <w:p w:rsidR="00841899" w:rsidRPr="007F1EB8" w:rsidRDefault="00841899" w:rsidP="00F9246E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F9246E" w:rsidRPr="007F1EB8">
        <w:t xml:space="preserve">лицу, замещающему муниципальную должность, служащему </w:t>
      </w:r>
      <w:r w:rsidRPr="007F1EB8">
        <w:t>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841899" w:rsidRPr="007F1EB8" w:rsidRDefault="00841899" w:rsidP="00841899">
      <w:pPr>
        <w:autoSpaceDE w:val="0"/>
        <w:autoSpaceDN w:val="0"/>
        <w:adjustRightInd w:val="0"/>
        <w:ind w:firstLine="709"/>
      </w:pPr>
      <w:r w:rsidRPr="007F1EB8">
        <w:t>Порядок ведения журнала регистрации уведомлений и его форма утверждаются уполномоченным органом.</w:t>
      </w:r>
    </w:p>
    <w:p w:rsidR="00841899" w:rsidRPr="007F1EB8" w:rsidRDefault="00841899" w:rsidP="00511764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41899" w:rsidRPr="007F1EB8" w:rsidRDefault="00841899" w:rsidP="00511764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41899" w:rsidRPr="007F1EB8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666"/>
      </w:pPr>
      <w:r w:rsidRPr="007F1EB8">
        <w:t xml:space="preserve">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3608D2" w:rsidRPr="007F1EB8">
        <w:t xml:space="preserve">муниципального </w:t>
      </w:r>
      <w:r w:rsidRPr="007F1EB8">
        <w:t xml:space="preserve">имущества </w:t>
      </w:r>
      <w:r w:rsidR="00D66840" w:rsidRPr="007F1EB8">
        <w:t xml:space="preserve"> </w:t>
      </w:r>
      <w:r w:rsidR="00575630" w:rsidRPr="007F1EB8">
        <w:t>Бутурлиновского городского</w:t>
      </w:r>
      <w:r w:rsidR="00D66840" w:rsidRPr="007F1EB8">
        <w:t xml:space="preserve"> поселения </w:t>
      </w:r>
      <w:r w:rsidR="003608D2" w:rsidRPr="007F1EB8">
        <w:t xml:space="preserve">Бутурлиновского муниципального района </w:t>
      </w:r>
      <w:r w:rsidRPr="007F1EB8">
        <w:t>Воронежской области.</w:t>
      </w:r>
    </w:p>
    <w:p w:rsidR="00841899" w:rsidRPr="007F1EB8" w:rsidRDefault="003608D2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bookmarkStart w:id="4" w:name="Par16"/>
      <w:bookmarkEnd w:id="4"/>
      <w:r w:rsidRPr="007F1EB8">
        <w:t xml:space="preserve">Лицо, замещающее муниципальную должность, </w:t>
      </w:r>
      <w:r w:rsidR="00841899" w:rsidRPr="007F1EB8">
        <w:t>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41899" w:rsidRPr="00395CBA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bookmarkStart w:id="5" w:name="Par17"/>
      <w:bookmarkEnd w:id="5"/>
      <w:r w:rsidRPr="007F1EB8">
        <w:t xml:space="preserve">Уполномоченный орган в течение 3 месяцев со дня поступления заявления, указанного в </w:t>
      </w:r>
      <w:hyperlink w:anchor="Par16" w:history="1">
        <w:r w:rsidRPr="007F1EB8">
          <w:t>пункте 11</w:t>
        </w:r>
      </w:hyperlink>
      <w:r w:rsidRPr="007F1EB8"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395CBA" w:rsidRPr="00395CB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95CBA" w:rsidRPr="00395CBA">
        <w:rPr>
          <w:b/>
          <w:bCs/>
          <w:i/>
        </w:rPr>
        <w:t>(в редакции решения от 29.12.2015 г.№ 29)</w:t>
      </w:r>
    </w:p>
    <w:p w:rsidR="00395CBA" w:rsidRPr="00395CBA" w:rsidRDefault="00395CBA" w:rsidP="00395CBA">
      <w:pPr>
        <w:autoSpaceDE w:val="0"/>
        <w:autoSpaceDN w:val="0"/>
        <w:adjustRightInd w:val="0"/>
      </w:pPr>
      <w:r>
        <w:t>12.1.В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95CBA" w:rsidRPr="007F1EB8" w:rsidRDefault="00395CBA" w:rsidP="00395CBA">
      <w:pPr>
        <w:autoSpaceDE w:val="0"/>
        <w:autoSpaceDN w:val="0"/>
        <w:adjustRightInd w:val="0"/>
        <w:ind w:left="709" w:firstLine="0"/>
      </w:pPr>
      <w:r w:rsidRPr="00395CBA">
        <w:rPr>
          <w:b/>
          <w:bCs/>
          <w:i/>
        </w:rPr>
        <w:t>(</w:t>
      </w:r>
      <w:r>
        <w:rPr>
          <w:b/>
          <w:bCs/>
          <w:i/>
        </w:rPr>
        <w:t>пункт 12.1 введен</w:t>
      </w:r>
      <w:r w:rsidRPr="00395CBA">
        <w:rPr>
          <w:b/>
          <w:bCs/>
          <w:i/>
        </w:rPr>
        <w:t xml:space="preserve"> решени</w:t>
      </w:r>
      <w:r>
        <w:rPr>
          <w:b/>
          <w:bCs/>
          <w:i/>
        </w:rPr>
        <w:t>ем</w:t>
      </w:r>
      <w:r w:rsidRPr="00395CBA">
        <w:rPr>
          <w:b/>
          <w:bCs/>
          <w:i/>
        </w:rPr>
        <w:t xml:space="preserve"> от 29.12.2015 г.№ 29)</w:t>
      </w:r>
    </w:p>
    <w:p w:rsidR="00841899" w:rsidRPr="007F1EB8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 xml:space="preserve">Подарок, в отношении которого не поступило заявление, указанное в </w:t>
      </w:r>
      <w:hyperlink w:anchor="Par16" w:history="1">
        <w:r w:rsidRPr="007F1EB8">
          <w:t>пункте 11</w:t>
        </w:r>
      </w:hyperlink>
      <w:r w:rsidRPr="007F1EB8"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</w:t>
      </w:r>
      <w:r w:rsidR="003608D2" w:rsidRPr="007F1EB8">
        <w:t xml:space="preserve">органов местного самоуправления </w:t>
      </w:r>
      <w:r w:rsidR="00575630" w:rsidRPr="007F1EB8">
        <w:t>Бутурлиновского городского</w:t>
      </w:r>
      <w:r w:rsidR="00D66840" w:rsidRPr="007F1EB8">
        <w:t xml:space="preserve"> поселения </w:t>
      </w:r>
      <w:r w:rsidR="003608D2" w:rsidRPr="007F1EB8">
        <w:t>Бутурлиновского муниципального района</w:t>
      </w:r>
      <w:r w:rsidRPr="007F1EB8">
        <w:t>.</w:t>
      </w:r>
    </w:p>
    <w:p w:rsidR="00841899" w:rsidRPr="007F1EB8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bookmarkStart w:id="6" w:name="Par19"/>
      <w:bookmarkEnd w:id="6"/>
      <w:r w:rsidRPr="007F1EB8">
        <w:t>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41899" w:rsidRPr="007F1EB8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 xml:space="preserve">Оценка стоимости подарка для реализации (выкупа), предусмотренная </w:t>
      </w:r>
      <w:hyperlink w:anchor="Par17" w:history="1">
        <w:r w:rsidRPr="007F1EB8">
          <w:t>пунктами 12</w:t>
        </w:r>
      </w:hyperlink>
      <w:r w:rsidRPr="007F1EB8">
        <w:t xml:space="preserve"> и </w:t>
      </w:r>
      <w:hyperlink w:anchor="Par19" w:history="1">
        <w:r w:rsidRPr="007F1EB8">
          <w:t>14</w:t>
        </w:r>
      </w:hyperlink>
      <w:r w:rsidRPr="007F1EB8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41899" w:rsidRPr="007F1EB8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>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41899" w:rsidRPr="007F1EB8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7F1EB8">
        <w:t xml:space="preserve">Средства, вырученные от реализации (выкупа) подарка, зачисляются в доход бюджета </w:t>
      </w:r>
      <w:r w:rsidR="00575630" w:rsidRPr="007F1EB8">
        <w:t>Бутурлиновского городского</w:t>
      </w:r>
      <w:r w:rsidR="00D66840" w:rsidRPr="007F1EB8">
        <w:t xml:space="preserve"> поселения </w:t>
      </w:r>
      <w:r w:rsidR="003608D2" w:rsidRPr="007F1EB8">
        <w:t xml:space="preserve">Бутурлиновского муниципального района </w:t>
      </w:r>
      <w:r w:rsidRPr="007F1EB8">
        <w:t>Воронежской области в порядке, установленном бюджетным законодательством Российской Федерации.</w:t>
      </w:r>
    </w:p>
    <w:p w:rsidR="003608D2" w:rsidRDefault="003608D2" w:rsidP="0084189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3608D2" w:rsidSect="007241B8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841899" w:rsidRPr="009A0415" w:rsidRDefault="00841899" w:rsidP="0084189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A0415">
        <w:rPr>
          <w:sz w:val="28"/>
          <w:szCs w:val="28"/>
        </w:rPr>
        <w:t>Приложение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к Положению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о сообщении отдельными категориями</w:t>
      </w:r>
    </w:p>
    <w:p w:rsidR="00841899" w:rsidRPr="009A0415" w:rsidRDefault="00841899" w:rsidP="00395C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 xml:space="preserve">лиц о получении подарка </w:t>
      </w:r>
      <w:r w:rsidR="00395CBA" w:rsidRPr="00395CBA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395CBA" w:rsidRPr="00395CBA">
        <w:rPr>
          <w:b/>
          <w:bCs/>
          <w:i/>
          <w:sz w:val="28"/>
          <w:szCs w:val="28"/>
        </w:rPr>
        <w:t xml:space="preserve"> (в редакции решения от 29.12.2015 г.№ 29)</w:t>
      </w:r>
    </w:p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37"/>
      <w:bookmarkEnd w:id="7"/>
      <w:r w:rsidRPr="009A0415">
        <w:rPr>
          <w:sz w:val="28"/>
          <w:szCs w:val="28"/>
        </w:rPr>
        <w:t>Уведомление о получении подарка</w:t>
      </w:r>
    </w:p>
    <w:p w:rsidR="00841899" w:rsidRDefault="00841899" w:rsidP="008418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уполномоченного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(Ф.И.О., занимаемая должность)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Уведомление о получении подарка от "___" ____________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(дата получения)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подарка(ов) на ____________________________________________________________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(наименование протокольного мероприятия, служебной командировки,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другого официального мероприятия, место и дата проведения)</w:t>
      </w:r>
    </w:p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841899" w:rsidRPr="009A0415" w:rsidTr="007241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 xml:space="preserve">Стоимость в рублях </w:t>
            </w:r>
            <w:hyperlink w:anchor="Par90" w:history="1">
              <w:r w:rsidRPr="009A041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41899" w:rsidRPr="009A0415" w:rsidTr="007241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1899" w:rsidRPr="009A0415" w:rsidTr="007241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1899" w:rsidRPr="009A0415" w:rsidTr="007241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1899" w:rsidRPr="009A0415" w:rsidTr="007241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уведомление   ___________ _____________________     "__" 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(подпись) (расшифровка подписи)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Лицо, принявшее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уведомление ___________ _____________________     "__" 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(подпись)  (расшифровка подписи)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"____" ______________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A0415">
        <w:rPr>
          <w:sz w:val="28"/>
          <w:szCs w:val="28"/>
        </w:rPr>
        <w:t>--------------------------------</w:t>
      </w:r>
    </w:p>
    <w:p w:rsidR="00841899" w:rsidRPr="009A0415" w:rsidRDefault="00841899" w:rsidP="00841899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8" w:name="Par90"/>
      <w:bookmarkEnd w:id="8"/>
      <w:r w:rsidRPr="009A0415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841899" w:rsidRPr="009A0415" w:rsidSect="00C04F0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C2" w:rsidRDefault="00E444C2">
      <w:r>
        <w:separator/>
      </w:r>
    </w:p>
  </w:endnote>
  <w:endnote w:type="continuationSeparator" w:id="0">
    <w:p w:rsidR="00E444C2" w:rsidRDefault="00E4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8" w:rsidRDefault="007F1EB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8" w:rsidRDefault="007F1EB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8" w:rsidRDefault="007F1E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C2" w:rsidRDefault="00E444C2">
      <w:r>
        <w:separator/>
      </w:r>
    </w:p>
  </w:footnote>
  <w:footnote w:type="continuationSeparator" w:id="0">
    <w:p w:rsidR="00E444C2" w:rsidRDefault="00E4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05" w:rsidRDefault="002D6E05" w:rsidP="00967B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E05" w:rsidRDefault="002D6E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05" w:rsidRPr="00FB40AD" w:rsidRDefault="002D6E05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8" w:rsidRDefault="007F1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22"/>
    <w:multiLevelType w:val="singleLevel"/>
    <w:tmpl w:val="88F0C0EC"/>
    <w:lvl w:ilvl="0">
      <w:numFmt w:val="bullet"/>
      <w:lvlText w:val="-"/>
      <w:lvlJc w:val="left"/>
    </w:lvl>
  </w:abstractNum>
  <w:abstractNum w:abstractNumId="1">
    <w:nsid w:val="0F2E0269"/>
    <w:multiLevelType w:val="multilevel"/>
    <w:tmpl w:val="8028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B2DA2"/>
    <w:multiLevelType w:val="hybridMultilevel"/>
    <w:tmpl w:val="F0C2DD6C"/>
    <w:lvl w:ilvl="0" w:tplc="C1A8F2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E666A"/>
    <w:multiLevelType w:val="hybridMultilevel"/>
    <w:tmpl w:val="79367D52"/>
    <w:lvl w:ilvl="0" w:tplc="5B8CA3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8F0500"/>
    <w:multiLevelType w:val="singleLevel"/>
    <w:tmpl w:val="10F62432"/>
    <w:lvl w:ilvl="0">
      <w:numFmt w:val="bullet"/>
      <w:lvlText w:val="-"/>
      <w:lvlJc w:val="left"/>
    </w:lvl>
  </w:abstractNum>
  <w:abstractNum w:abstractNumId="5">
    <w:nsid w:val="657922E8"/>
    <w:multiLevelType w:val="hybridMultilevel"/>
    <w:tmpl w:val="BBAE91D0"/>
    <w:lvl w:ilvl="0" w:tplc="C1A8F2F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6681C"/>
    <w:multiLevelType w:val="hybridMultilevel"/>
    <w:tmpl w:val="97343E78"/>
    <w:lvl w:ilvl="0" w:tplc="C1A8F2F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3427B8"/>
    <w:multiLevelType w:val="hybridMultilevel"/>
    <w:tmpl w:val="DC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9F"/>
    <w:rsid w:val="00001D15"/>
    <w:rsid w:val="000025B9"/>
    <w:rsid w:val="00003A8D"/>
    <w:rsid w:val="00006527"/>
    <w:rsid w:val="00007066"/>
    <w:rsid w:val="00012944"/>
    <w:rsid w:val="00016AD5"/>
    <w:rsid w:val="00030105"/>
    <w:rsid w:val="00037151"/>
    <w:rsid w:val="00037869"/>
    <w:rsid w:val="00045E4C"/>
    <w:rsid w:val="0005358B"/>
    <w:rsid w:val="0006033D"/>
    <w:rsid w:val="00062288"/>
    <w:rsid w:val="00065BF3"/>
    <w:rsid w:val="00075AF6"/>
    <w:rsid w:val="000772CA"/>
    <w:rsid w:val="00077891"/>
    <w:rsid w:val="000833CF"/>
    <w:rsid w:val="00090B54"/>
    <w:rsid w:val="000A03BF"/>
    <w:rsid w:val="000A4F04"/>
    <w:rsid w:val="000A4FA5"/>
    <w:rsid w:val="000A66D2"/>
    <w:rsid w:val="000B32A5"/>
    <w:rsid w:val="000C3FAE"/>
    <w:rsid w:val="000C4E1C"/>
    <w:rsid w:val="000D7F98"/>
    <w:rsid w:val="000E2A50"/>
    <w:rsid w:val="000F0823"/>
    <w:rsid w:val="000F1318"/>
    <w:rsid w:val="000F74F6"/>
    <w:rsid w:val="001053FA"/>
    <w:rsid w:val="00121795"/>
    <w:rsid w:val="00122E55"/>
    <w:rsid w:val="001363E9"/>
    <w:rsid w:val="00146E7D"/>
    <w:rsid w:val="0015104D"/>
    <w:rsid w:val="00151AD4"/>
    <w:rsid w:val="00151E8C"/>
    <w:rsid w:val="0015403B"/>
    <w:rsid w:val="00184695"/>
    <w:rsid w:val="00186A36"/>
    <w:rsid w:val="001A0518"/>
    <w:rsid w:val="001A0EB5"/>
    <w:rsid w:val="001B1532"/>
    <w:rsid w:val="001B29EB"/>
    <w:rsid w:val="001C44C0"/>
    <w:rsid w:val="001D3B27"/>
    <w:rsid w:val="001D7033"/>
    <w:rsid w:val="001D729E"/>
    <w:rsid w:val="001D753E"/>
    <w:rsid w:val="001E0C10"/>
    <w:rsid w:val="001E649A"/>
    <w:rsid w:val="001F155C"/>
    <w:rsid w:val="002011A0"/>
    <w:rsid w:val="00210BC9"/>
    <w:rsid w:val="002134DF"/>
    <w:rsid w:val="00213886"/>
    <w:rsid w:val="002139E3"/>
    <w:rsid w:val="00223032"/>
    <w:rsid w:val="002231F8"/>
    <w:rsid w:val="00224C4B"/>
    <w:rsid w:val="00231485"/>
    <w:rsid w:val="002409AD"/>
    <w:rsid w:val="002449BC"/>
    <w:rsid w:val="00256446"/>
    <w:rsid w:val="00261A2A"/>
    <w:rsid w:val="00265B07"/>
    <w:rsid w:val="0027551F"/>
    <w:rsid w:val="00280CE3"/>
    <w:rsid w:val="00283804"/>
    <w:rsid w:val="002839D6"/>
    <w:rsid w:val="002906CC"/>
    <w:rsid w:val="00296D31"/>
    <w:rsid w:val="00297CAD"/>
    <w:rsid w:val="002A0B84"/>
    <w:rsid w:val="002A217B"/>
    <w:rsid w:val="002A333C"/>
    <w:rsid w:val="002B42EF"/>
    <w:rsid w:val="002C3B74"/>
    <w:rsid w:val="002C7633"/>
    <w:rsid w:val="002D3C0F"/>
    <w:rsid w:val="002D5F16"/>
    <w:rsid w:val="002D5F90"/>
    <w:rsid w:val="002D6E05"/>
    <w:rsid w:val="002E17F3"/>
    <w:rsid w:val="002E2C30"/>
    <w:rsid w:val="002E6689"/>
    <w:rsid w:val="002E66CA"/>
    <w:rsid w:val="002F0FE9"/>
    <w:rsid w:val="002F6DB4"/>
    <w:rsid w:val="00306A44"/>
    <w:rsid w:val="0030767B"/>
    <w:rsid w:val="00314CCC"/>
    <w:rsid w:val="003157FC"/>
    <w:rsid w:val="0032425E"/>
    <w:rsid w:val="003265D9"/>
    <w:rsid w:val="0033251D"/>
    <w:rsid w:val="003341E1"/>
    <w:rsid w:val="003354B0"/>
    <w:rsid w:val="003608D2"/>
    <w:rsid w:val="00365471"/>
    <w:rsid w:val="003742BB"/>
    <w:rsid w:val="00393FD1"/>
    <w:rsid w:val="00395CBA"/>
    <w:rsid w:val="00397AC5"/>
    <w:rsid w:val="003A223C"/>
    <w:rsid w:val="003A3DC5"/>
    <w:rsid w:val="003A499B"/>
    <w:rsid w:val="003B6359"/>
    <w:rsid w:val="003C170E"/>
    <w:rsid w:val="003D64BC"/>
    <w:rsid w:val="003D6775"/>
    <w:rsid w:val="003D7BA1"/>
    <w:rsid w:val="003E74FF"/>
    <w:rsid w:val="003E7659"/>
    <w:rsid w:val="003F652F"/>
    <w:rsid w:val="003F7D0D"/>
    <w:rsid w:val="00403240"/>
    <w:rsid w:val="0041467F"/>
    <w:rsid w:val="0043212A"/>
    <w:rsid w:val="00444F75"/>
    <w:rsid w:val="004534E8"/>
    <w:rsid w:val="0046040F"/>
    <w:rsid w:val="004716B4"/>
    <w:rsid w:val="00482D0A"/>
    <w:rsid w:val="0048404B"/>
    <w:rsid w:val="00487AC1"/>
    <w:rsid w:val="00490465"/>
    <w:rsid w:val="00493A2F"/>
    <w:rsid w:val="00493F39"/>
    <w:rsid w:val="004A1FF9"/>
    <w:rsid w:val="004A22F9"/>
    <w:rsid w:val="004C5874"/>
    <w:rsid w:val="004E211B"/>
    <w:rsid w:val="004F2BA9"/>
    <w:rsid w:val="004F626A"/>
    <w:rsid w:val="004F73B7"/>
    <w:rsid w:val="00511136"/>
    <w:rsid w:val="00511764"/>
    <w:rsid w:val="00516995"/>
    <w:rsid w:val="00523277"/>
    <w:rsid w:val="00525467"/>
    <w:rsid w:val="00526D2D"/>
    <w:rsid w:val="00526FC5"/>
    <w:rsid w:val="00527E19"/>
    <w:rsid w:val="00530A12"/>
    <w:rsid w:val="00544C39"/>
    <w:rsid w:val="005521D3"/>
    <w:rsid w:val="0056616E"/>
    <w:rsid w:val="005739A4"/>
    <w:rsid w:val="00575630"/>
    <w:rsid w:val="005761D3"/>
    <w:rsid w:val="00580642"/>
    <w:rsid w:val="00590BA9"/>
    <w:rsid w:val="005929E4"/>
    <w:rsid w:val="00595FFD"/>
    <w:rsid w:val="005A1844"/>
    <w:rsid w:val="005A3A78"/>
    <w:rsid w:val="005B485A"/>
    <w:rsid w:val="005B5971"/>
    <w:rsid w:val="005D22CC"/>
    <w:rsid w:val="005D60E6"/>
    <w:rsid w:val="005D6CF9"/>
    <w:rsid w:val="005E1C5C"/>
    <w:rsid w:val="005E1E26"/>
    <w:rsid w:val="005F1499"/>
    <w:rsid w:val="005F21F6"/>
    <w:rsid w:val="005F48A3"/>
    <w:rsid w:val="005F5BE1"/>
    <w:rsid w:val="00606D44"/>
    <w:rsid w:val="006075B8"/>
    <w:rsid w:val="00614885"/>
    <w:rsid w:val="0065185D"/>
    <w:rsid w:val="00654FE5"/>
    <w:rsid w:val="006625A5"/>
    <w:rsid w:val="00667BC5"/>
    <w:rsid w:val="00677817"/>
    <w:rsid w:val="00683426"/>
    <w:rsid w:val="00691B9F"/>
    <w:rsid w:val="00692F01"/>
    <w:rsid w:val="00694FC0"/>
    <w:rsid w:val="006A0065"/>
    <w:rsid w:val="006A159A"/>
    <w:rsid w:val="006B783F"/>
    <w:rsid w:val="006C05F9"/>
    <w:rsid w:val="006C445B"/>
    <w:rsid w:val="006C4E34"/>
    <w:rsid w:val="006C59AB"/>
    <w:rsid w:val="006E49D7"/>
    <w:rsid w:val="006E7E9D"/>
    <w:rsid w:val="006F117F"/>
    <w:rsid w:val="006F3727"/>
    <w:rsid w:val="006F3BBF"/>
    <w:rsid w:val="006F7AF3"/>
    <w:rsid w:val="006F7BE2"/>
    <w:rsid w:val="00705B32"/>
    <w:rsid w:val="00706BC8"/>
    <w:rsid w:val="007172E7"/>
    <w:rsid w:val="0072009C"/>
    <w:rsid w:val="007210B6"/>
    <w:rsid w:val="0072124D"/>
    <w:rsid w:val="007241B8"/>
    <w:rsid w:val="007313B3"/>
    <w:rsid w:val="00735660"/>
    <w:rsid w:val="00741EB8"/>
    <w:rsid w:val="00744C5A"/>
    <w:rsid w:val="00752F9D"/>
    <w:rsid w:val="007567B2"/>
    <w:rsid w:val="00757459"/>
    <w:rsid w:val="00765C80"/>
    <w:rsid w:val="00772B35"/>
    <w:rsid w:val="00773AA6"/>
    <w:rsid w:val="00790364"/>
    <w:rsid w:val="00791767"/>
    <w:rsid w:val="00795430"/>
    <w:rsid w:val="0079693C"/>
    <w:rsid w:val="00797B67"/>
    <w:rsid w:val="007A5527"/>
    <w:rsid w:val="007A6733"/>
    <w:rsid w:val="007C4394"/>
    <w:rsid w:val="007D4111"/>
    <w:rsid w:val="007D6472"/>
    <w:rsid w:val="007E0037"/>
    <w:rsid w:val="007E36F8"/>
    <w:rsid w:val="007F1EB8"/>
    <w:rsid w:val="007F52D4"/>
    <w:rsid w:val="007F7FDE"/>
    <w:rsid w:val="0080398E"/>
    <w:rsid w:val="0081725D"/>
    <w:rsid w:val="0081797C"/>
    <w:rsid w:val="00817A83"/>
    <w:rsid w:val="00832D68"/>
    <w:rsid w:val="00834291"/>
    <w:rsid w:val="00835B22"/>
    <w:rsid w:val="008360DE"/>
    <w:rsid w:val="00837881"/>
    <w:rsid w:val="00841899"/>
    <w:rsid w:val="00842BD9"/>
    <w:rsid w:val="008444BE"/>
    <w:rsid w:val="008552B7"/>
    <w:rsid w:val="00855581"/>
    <w:rsid w:val="00873488"/>
    <w:rsid w:val="00887076"/>
    <w:rsid w:val="0089691A"/>
    <w:rsid w:val="008B2C10"/>
    <w:rsid w:val="008B4189"/>
    <w:rsid w:val="008B6E84"/>
    <w:rsid w:val="008C7D69"/>
    <w:rsid w:val="008D0477"/>
    <w:rsid w:val="008E6324"/>
    <w:rsid w:val="009026A8"/>
    <w:rsid w:val="009055DF"/>
    <w:rsid w:val="009071B5"/>
    <w:rsid w:val="00912A0D"/>
    <w:rsid w:val="00915A8C"/>
    <w:rsid w:val="00925C97"/>
    <w:rsid w:val="00942E05"/>
    <w:rsid w:val="00944BFC"/>
    <w:rsid w:val="00953FE4"/>
    <w:rsid w:val="0095438E"/>
    <w:rsid w:val="0096224C"/>
    <w:rsid w:val="0096273F"/>
    <w:rsid w:val="00965A43"/>
    <w:rsid w:val="00967BBE"/>
    <w:rsid w:val="00986CF7"/>
    <w:rsid w:val="00987CFF"/>
    <w:rsid w:val="00992CFC"/>
    <w:rsid w:val="00994A85"/>
    <w:rsid w:val="00997455"/>
    <w:rsid w:val="009975CB"/>
    <w:rsid w:val="00997EBF"/>
    <w:rsid w:val="009A46E6"/>
    <w:rsid w:val="009A53A7"/>
    <w:rsid w:val="009B1504"/>
    <w:rsid w:val="009B34AD"/>
    <w:rsid w:val="009B4187"/>
    <w:rsid w:val="009B7DFB"/>
    <w:rsid w:val="009C2453"/>
    <w:rsid w:val="009E6C17"/>
    <w:rsid w:val="009F18C0"/>
    <w:rsid w:val="009F66FB"/>
    <w:rsid w:val="009F7F51"/>
    <w:rsid w:val="00A013B0"/>
    <w:rsid w:val="00A0210D"/>
    <w:rsid w:val="00A05C86"/>
    <w:rsid w:val="00A202CF"/>
    <w:rsid w:val="00A20BDB"/>
    <w:rsid w:val="00A221DE"/>
    <w:rsid w:val="00A3305A"/>
    <w:rsid w:val="00A34792"/>
    <w:rsid w:val="00A543BA"/>
    <w:rsid w:val="00A623EC"/>
    <w:rsid w:val="00A649EE"/>
    <w:rsid w:val="00A71D65"/>
    <w:rsid w:val="00A76937"/>
    <w:rsid w:val="00A818F6"/>
    <w:rsid w:val="00A82008"/>
    <w:rsid w:val="00A87566"/>
    <w:rsid w:val="00A87AF8"/>
    <w:rsid w:val="00A95A52"/>
    <w:rsid w:val="00AA3CF1"/>
    <w:rsid w:val="00AA568A"/>
    <w:rsid w:val="00AB1673"/>
    <w:rsid w:val="00AB28A3"/>
    <w:rsid w:val="00AB2DC5"/>
    <w:rsid w:val="00AB79EB"/>
    <w:rsid w:val="00AC1B6E"/>
    <w:rsid w:val="00AC7697"/>
    <w:rsid w:val="00AE019D"/>
    <w:rsid w:val="00AE2790"/>
    <w:rsid w:val="00AE3C31"/>
    <w:rsid w:val="00AF269F"/>
    <w:rsid w:val="00AF74DA"/>
    <w:rsid w:val="00B01D22"/>
    <w:rsid w:val="00B16CE1"/>
    <w:rsid w:val="00B171A2"/>
    <w:rsid w:val="00B1769C"/>
    <w:rsid w:val="00B23E82"/>
    <w:rsid w:val="00B24598"/>
    <w:rsid w:val="00B254A0"/>
    <w:rsid w:val="00B25CEA"/>
    <w:rsid w:val="00B44E86"/>
    <w:rsid w:val="00B5561F"/>
    <w:rsid w:val="00B5755E"/>
    <w:rsid w:val="00B61EC6"/>
    <w:rsid w:val="00B62791"/>
    <w:rsid w:val="00B64882"/>
    <w:rsid w:val="00B83736"/>
    <w:rsid w:val="00B928F4"/>
    <w:rsid w:val="00BA380C"/>
    <w:rsid w:val="00BB5D35"/>
    <w:rsid w:val="00BC21D6"/>
    <w:rsid w:val="00BC6B6F"/>
    <w:rsid w:val="00BC72BC"/>
    <w:rsid w:val="00BD66E9"/>
    <w:rsid w:val="00BE6DB2"/>
    <w:rsid w:val="00BF0EEC"/>
    <w:rsid w:val="00BF2D51"/>
    <w:rsid w:val="00C025E9"/>
    <w:rsid w:val="00C030F9"/>
    <w:rsid w:val="00C04F0F"/>
    <w:rsid w:val="00C1138F"/>
    <w:rsid w:val="00C141A8"/>
    <w:rsid w:val="00C273CD"/>
    <w:rsid w:val="00C426A8"/>
    <w:rsid w:val="00C634CA"/>
    <w:rsid w:val="00C718A2"/>
    <w:rsid w:val="00C7538C"/>
    <w:rsid w:val="00C7724E"/>
    <w:rsid w:val="00C80B06"/>
    <w:rsid w:val="00C80FA5"/>
    <w:rsid w:val="00C845A8"/>
    <w:rsid w:val="00C87528"/>
    <w:rsid w:val="00C91B49"/>
    <w:rsid w:val="00C95C76"/>
    <w:rsid w:val="00C97187"/>
    <w:rsid w:val="00CA0C4A"/>
    <w:rsid w:val="00CA324E"/>
    <w:rsid w:val="00CA6221"/>
    <w:rsid w:val="00CB1ACF"/>
    <w:rsid w:val="00CC06BF"/>
    <w:rsid w:val="00CC265F"/>
    <w:rsid w:val="00CC7411"/>
    <w:rsid w:val="00CD0730"/>
    <w:rsid w:val="00CD1145"/>
    <w:rsid w:val="00CD13E4"/>
    <w:rsid w:val="00CD1609"/>
    <w:rsid w:val="00CD34AE"/>
    <w:rsid w:val="00CD4E12"/>
    <w:rsid w:val="00CD57EB"/>
    <w:rsid w:val="00CE15A2"/>
    <w:rsid w:val="00CE2532"/>
    <w:rsid w:val="00CE5A0F"/>
    <w:rsid w:val="00CF0C17"/>
    <w:rsid w:val="00CF3D39"/>
    <w:rsid w:val="00CF3FE5"/>
    <w:rsid w:val="00CF5CB7"/>
    <w:rsid w:val="00CF726F"/>
    <w:rsid w:val="00D05717"/>
    <w:rsid w:val="00D0770F"/>
    <w:rsid w:val="00D11E36"/>
    <w:rsid w:val="00D166A2"/>
    <w:rsid w:val="00D25523"/>
    <w:rsid w:val="00D27C35"/>
    <w:rsid w:val="00D3754D"/>
    <w:rsid w:val="00D4472E"/>
    <w:rsid w:val="00D55431"/>
    <w:rsid w:val="00D57B64"/>
    <w:rsid w:val="00D65751"/>
    <w:rsid w:val="00D661E1"/>
    <w:rsid w:val="00D66840"/>
    <w:rsid w:val="00D7235C"/>
    <w:rsid w:val="00D814C3"/>
    <w:rsid w:val="00D91127"/>
    <w:rsid w:val="00DB131C"/>
    <w:rsid w:val="00DB1FB8"/>
    <w:rsid w:val="00DB39F6"/>
    <w:rsid w:val="00DC09B6"/>
    <w:rsid w:val="00DC0D6D"/>
    <w:rsid w:val="00DC4A2D"/>
    <w:rsid w:val="00DD0EE1"/>
    <w:rsid w:val="00DD2D7C"/>
    <w:rsid w:val="00DD3568"/>
    <w:rsid w:val="00DD4105"/>
    <w:rsid w:val="00DE3238"/>
    <w:rsid w:val="00DE79E1"/>
    <w:rsid w:val="00DF13DA"/>
    <w:rsid w:val="00DF2D16"/>
    <w:rsid w:val="00E01745"/>
    <w:rsid w:val="00E0386F"/>
    <w:rsid w:val="00E117E7"/>
    <w:rsid w:val="00E172DB"/>
    <w:rsid w:val="00E22B77"/>
    <w:rsid w:val="00E24A50"/>
    <w:rsid w:val="00E26783"/>
    <w:rsid w:val="00E3307D"/>
    <w:rsid w:val="00E37DDA"/>
    <w:rsid w:val="00E42329"/>
    <w:rsid w:val="00E444C2"/>
    <w:rsid w:val="00E44F7D"/>
    <w:rsid w:val="00E4502C"/>
    <w:rsid w:val="00E5295A"/>
    <w:rsid w:val="00E54416"/>
    <w:rsid w:val="00E636EE"/>
    <w:rsid w:val="00E73107"/>
    <w:rsid w:val="00E732E2"/>
    <w:rsid w:val="00E94F86"/>
    <w:rsid w:val="00EA0963"/>
    <w:rsid w:val="00EA1264"/>
    <w:rsid w:val="00EA2344"/>
    <w:rsid w:val="00EB1FA8"/>
    <w:rsid w:val="00EB5B1E"/>
    <w:rsid w:val="00EC0854"/>
    <w:rsid w:val="00EC3D18"/>
    <w:rsid w:val="00EC698E"/>
    <w:rsid w:val="00EF018A"/>
    <w:rsid w:val="00F064E1"/>
    <w:rsid w:val="00F11466"/>
    <w:rsid w:val="00F2191F"/>
    <w:rsid w:val="00F22742"/>
    <w:rsid w:val="00F427A7"/>
    <w:rsid w:val="00F47D7F"/>
    <w:rsid w:val="00F60F4E"/>
    <w:rsid w:val="00F62243"/>
    <w:rsid w:val="00F641F7"/>
    <w:rsid w:val="00F705E8"/>
    <w:rsid w:val="00F734C4"/>
    <w:rsid w:val="00F734F9"/>
    <w:rsid w:val="00F738FA"/>
    <w:rsid w:val="00F80BF0"/>
    <w:rsid w:val="00F82C20"/>
    <w:rsid w:val="00F851D0"/>
    <w:rsid w:val="00F9246E"/>
    <w:rsid w:val="00F9531C"/>
    <w:rsid w:val="00FA1DBE"/>
    <w:rsid w:val="00FA3C4A"/>
    <w:rsid w:val="00FA4578"/>
    <w:rsid w:val="00FA59C8"/>
    <w:rsid w:val="00FB11A0"/>
    <w:rsid w:val="00FB1C6D"/>
    <w:rsid w:val="00FB3552"/>
    <w:rsid w:val="00FB40AD"/>
    <w:rsid w:val="00FC4BFE"/>
    <w:rsid w:val="00FC6F15"/>
    <w:rsid w:val="00FD5809"/>
    <w:rsid w:val="00FD5CAF"/>
    <w:rsid w:val="00FD684D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B2C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C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2C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2C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C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B2C1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2C10"/>
  </w:style>
  <w:style w:type="table" w:styleId="a3">
    <w:name w:val="Table Grid"/>
    <w:basedOn w:val="a1"/>
    <w:rsid w:val="006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90B54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752F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0B84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Normal">
    <w:name w:val="ConsNormal"/>
    <w:rsid w:val="0072009C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72009C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uiPriority w:val="99"/>
    <w:rsid w:val="0072009C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customStyle="1" w:styleId="ConsCell">
    <w:name w:val="ConsCell"/>
    <w:rsid w:val="0072009C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customStyle="1" w:styleId="11">
    <w:name w:val=" Знак Знак1 Знак Знак Знак Знак Знак Знак"/>
    <w:basedOn w:val="a"/>
    <w:rsid w:val="00E24A5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2D6E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6E05"/>
  </w:style>
  <w:style w:type="character" w:customStyle="1" w:styleId="10">
    <w:name w:val="Заголовок 1 Знак"/>
    <w:link w:val="1"/>
    <w:rsid w:val="001540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403B"/>
    <w:rPr>
      <w:rFonts w:ascii="Arial" w:hAnsi="Arial" w:cs="Arial"/>
      <w:b/>
      <w:bCs/>
      <w:iCs/>
      <w:sz w:val="30"/>
      <w:szCs w:val="28"/>
    </w:rPr>
  </w:style>
  <w:style w:type="paragraph" w:customStyle="1" w:styleId="FR1">
    <w:name w:val="FR1"/>
    <w:rsid w:val="0015403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8">
    <w:name w:val="caption"/>
    <w:basedOn w:val="a"/>
    <w:next w:val="a"/>
    <w:qFormat/>
    <w:rsid w:val="0015403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customStyle="1" w:styleId="a9">
    <w:name w:val="Основной текст_"/>
    <w:link w:val="21"/>
    <w:rsid w:val="0033251D"/>
    <w:rPr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33251D"/>
    <w:rPr>
      <w:sz w:val="27"/>
      <w:szCs w:val="27"/>
      <w:shd w:val="clear" w:color="auto" w:fill="FFFFFF"/>
    </w:rPr>
  </w:style>
  <w:style w:type="character" w:customStyle="1" w:styleId="214pt">
    <w:name w:val="Основной текст (2) + 14 pt"/>
    <w:rsid w:val="0033251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33251D"/>
    <w:rPr>
      <w:color w:val="000000"/>
      <w:spacing w:val="4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a">
    <w:name w:val="Подпись к картинке_"/>
    <w:link w:val="ab"/>
    <w:rsid w:val="0033251D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33251D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23">
    <w:name w:val="Основной текст (2)"/>
    <w:basedOn w:val="a"/>
    <w:link w:val="22"/>
    <w:rsid w:val="0033251D"/>
    <w:pPr>
      <w:widowControl w:val="0"/>
      <w:shd w:val="clear" w:color="auto" w:fill="FFFFFF"/>
      <w:spacing w:before="960" w:after="300" w:line="324" w:lineRule="exact"/>
    </w:pPr>
    <w:rPr>
      <w:rFonts w:ascii="Times New Roman" w:hAnsi="Times New Roman"/>
      <w:sz w:val="27"/>
      <w:szCs w:val="27"/>
      <w:lang w:val="x-none" w:eastAsia="x-none"/>
    </w:rPr>
  </w:style>
  <w:style w:type="paragraph" w:customStyle="1" w:styleId="ab">
    <w:name w:val="Подпись к картинке"/>
    <w:basedOn w:val="a"/>
    <w:link w:val="aa"/>
    <w:rsid w:val="0033251D"/>
    <w:pPr>
      <w:widowControl w:val="0"/>
      <w:shd w:val="clear" w:color="auto" w:fill="FFFFFF"/>
      <w:spacing w:line="319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332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527E1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d">
    <w:name w:val="Нижний колонтитул Знак"/>
    <w:link w:val="ac"/>
    <w:rsid w:val="00527E19"/>
    <w:rPr>
      <w:sz w:val="24"/>
      <w:szCs w:val="24"/>
    </w:rPr>
  </w:style>
  <w:style w:type="character" w:customStyle="1" w:styleId="30">
    <w:name w:val="Заголовок 3 Знак"/>
    <w:link w:val="3"/>
    <w:rsid w:val="007F1EB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F1E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2C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8B2C1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7F1E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2C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8B2C10"/>
    <w:rPr>
      <w:color w:val="0000FF"/>
      <w:u w:val="none"/>
    </w:rPr>
  </w:style>
  <w:style w:type="paragraph" w:customStyle="1" w:styleId="Application">
    <w:name w:val="Application!Приложение"/>
    <w:rsid w:val="008B2C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C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C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2C1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B2C1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B2C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C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2C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2C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C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B2C1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2C10"/>
  </w:style>
  <w:style w:type="table" w:styleId="a3">
    <w:name w:val="Table Grid"/>
    <w:basedOn w:val="a1"/>
    <w:rsid w:val="006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90B54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752F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0B84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Normal">
    <w:name w:val="ConsNormal"/>
    <w:rsid w:val="0072009C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72009C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uiPriority w:val="99"/>
    <w:rsid w:val="0072009C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customStyle="1" w:styleId="ConsCell">
    <w:name w:val="ConsCell"/>
    <w:rsid w:val="0072009C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customStyle="1" w:styleId="11">
    <w:name w:val=" Знак Знак1 Знак Знак Знак Знак Знак Знак"/>
    <w:basedOn w:val="a"/>
    <w:rsid w:val="00E24A5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2D6E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6E05"/>
  </w:style>
  <w:style w:type="character" w:customStyle="1" w:styleId="10">
    <w:name w:val="Заголовок 1 Знак"/>
    <w:link w:val="1"/>
    <w:rsid w:val="001540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403B"/>
    <w:rPr>
      <w:rFonts w:ascii="Arial" w:hAnsi="Arial" w:cs="Arial"/>
      <w:b/>
      <w:bCs/>
      <w:iCs/>
      <w:sz w:val="30"/>
      <w:szCs w:val="28"/>
    </w:rPr>
  </w:style>
  <w:style w:type="paragraph" w:customStyle="1" w:styleId="FR1">
    <w:name w:val="FR1"/>
    <w:rsid w:val="0015403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8">
    <w:name w:val="caption"/>
    <w:basedOn w:val="a"/>
    <w:next w:val="a"/>
    <w:qFormat/>
    <w:rsid w:val="0015403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customStyle="1" w:styleId="a9">
    <w:name w:val="Основной текст_"/>
    <w:link w:val="21"/>
    <w:rsid w:val="0033251D"/>
    <w:rPr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33251D"/>
    <w:rPr>
      <w:sz w:val="27"/>
      <w:szCs w:val="27"/>
      <w:shd w:val="clear" w:color="auto" w:fill="FFFFFF"/>
    </w:rPr>
  </w:style>
  <w:style w:type="character" w:customStyle="1" w:styleId="214pt">
    <w:name w:val="Основной текст (2) + 14 pt"/>
    <w:rsid w:val="0033251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33251D"/>
    <w:rPr>
      <w:color w:val="000000"/>
      <w:spacing w:val="4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a">
    <w:name w:val="Подпись к картинке_"/>
    <w:link w:val="ab"/>
    <w:rsid w:val="0033251D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33251D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23">
    <w:name w:val="Основной текст (2)"/>
    <w:basedOn w:val="a"/>
    <w:link w:val="22"/>
    <w:rsid w:val="0033251D"/>
    <w:pPr>
      <w:widowControl w:val="0"/>
      <w:shd w:val="clear" w:color="auto" w:fill="FFFFFF"/>
      <w:spacing w:before="960" w:after="300" w:line="324" w:lineRule="exact"/>
    </w:pPr>
    <w:rPr>
      <w:rFonts w:ascii="Times New Roman" w:hAnsi="Times New Roman"/>
      <w:sz w:val="27"/>
      <w:szCs w:val="27"/>
      <w:lang w:val="x-none" w:eastAsia="x-none"/>
    </w:rPr>
  </w:style>
  <w:style w:type="paragraph" w:customStyle="1" w:styleId="ab">
    <w:name w:val="Подпись к картинке"/>
    <w:basedOn w:val="a"/>
    <w:link w:val="aa"/>
    <w:rsid w:val="0033251D"/>
    <w:pPr>
      <w:widowControl w:val="0"/>
      <w:shd w:val="clear" w:color="auto" w:fill="FFFFFF"/>
      <w:spacing w:line="319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332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527E1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d">
    <w:name w:val="Нижний колонтитул Знак"/>
    <w:link w:val="ac"/>
    <w:rsid w:val="00527E19"/>
    <w:rPr>
      <w:sz w:val="24"/>
      <w:szCs w:val="24"/>
    </w:rPr>
  </w:style>
  <w:style w:type="character" w:customStyle="1" w:styleId="30">
    <w:name w:val="Заголовок 3 Знак"/>
    <w:link w:val="3"/>
    <w:rsid w:val="007F1EB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F1E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2C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8B2C1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7F1E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2C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8B2C10"/>
    <w:rPr>
      <w:color w:val="0000FF"/>
      <w:u w:val="none"/>
    </w:rPr>
  </w:style>
  <w:style w:type="paragraph" w:customStyle="1" w:styleId="Application">
    <w:name w:val="Application!Приложение"/>
    <w:rsid w:val="008B2C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C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C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2C1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B2C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2293</Words>
  <Characters>13076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ИНФОРМАЦИЯ</vt:lpstr>
      <vt:lpstr>Совет народных депутатов</vt:lpstr>
      <vt:lpstr/>
      <vt:lpstr>Приложение</vt:lpstr>
    </vt:vector>
  </TitlesOfParts>
  <Company>Microsoft</Company>
  <LinksUpToDate>false</LinksUpToDate>
  <CharactersWithSpaces>15339</CharactersWithSpaces>
  <SharedDoc>false</SharedDoc>
  <HLinks>
    <vt:vector size="48" baseType="variant"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Беликова Юлия Андреевна</dc:creator>
  <cp:lastModifiedBy>Беликова Юлия Андреевна</cp:lastModifiedBy>
  <cp:revision>1</cp:revision>
  <cp:lastPrinted>2014-04-14T11:42:00Z</cp:lastPrinted>
  <dcterms:created xsi:type="dcterms:W3CDTF">2023-04-12T11:15:00Z</dcterms:created>
  <dcterms:modified xsi:type="dcterms:W3CDTF">2023-04-12T11:15:00Z</dcterms:modified>
</cp:coreProperties>
</file>