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6055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60552" w:rsidRDefault="00AC533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5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0552" w:rsidRDefault="00AC5331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02.03.2007 N 25-ФЗ</w:t>
            </w:r>
            <w:r>
              <w:rPr>
                <w:sz w:val="48"/>
              </w:rPr>
              <w:br/>
              <w:t>(ред. от 28.12.2022)</w:t>
            </w:r>
            <w:r>
              <w:rPr>
                <w:sz w:val="48"/>
              </w:rPr>
              <w:br/>
              <w:t>"О муниципальной службе в Российской Федерации"</w:t>
            </w:r>
          </w:p>
        </w:tc>
      </w:tr>
      <w:tr w:rsidR="0006055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0552" w:rsidRDefault="00AC533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060552" w:rsidRDefault="00060552">
      <w:pPr>
        <w:pStyle w:val="ConsPlusNormal0"/>
        <w:sectPr w:rsidR="0006055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60552" w:rsidRDefault="0006055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605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0552" w:rsidRDefault="00AC5331">
            <w:pPr>
              <w:pStyle w:val="ConsPlusNormal0"/>
            </w:pPr>
            <w:r>
              <w:t>2 марта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0552" w:rsidRDefault="00AC5331">
            <w:pPr>
              <w:pStyle w:val="ConsPlusNormal0"/>
              <w:jc w:val="right"/>
            </w:pPr>
            <w:r>
              <w:t>N 25-ФЗ</w:t>
            </w:r>
          </w:p>
        </w:tc>
      </w:tr>
    </w:tbl>
    <w:p w:rsidR="00060552" w:rsidRDefault="000605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552" w:rsidRDefault="00060552">
      <w:pPr>
        <w:pStyle w:val="ConsPlusNormal0"/>
        <w:jc w:val="both"/>
      </w:pPr>
    </w:p>
    <w:p w:rsidR="00060552" w:rsidRDefault="00AC5331">
      <w:pPr>
        <w:pStyle w:val="ConsPlusTitle0"/>
        <w:jc w:val="center"/>
      </w:pPr>
      <w:r>
        <w:t>РОССИЙСКАЯ ФЕДЕРАЦИЯ</w:t>
      </w:r>
    </w:p>
    <w:p w:rsidR="00060552" w:rsidRDefault="00060552">
      <w:pPr>
        <w:pStyle w:val="ConsPlusTitle0"/>
        <w:jc w:val="center"/>
      </w:pPr>
    </w:p>
    <w:p w:rsidR="00060552" w:rsidRDefault="00AC5331">
      <w:pPr>
        <w:pStyle w:val="ConsPlusTitle0"/>
        <w:jc w:val="center"/>
      </w:pPr>
      <w:r>
        <w:t>ФЕДЕРАЛЬНЫЙ ЗАКОН</w:t>
      </w:r>
    </w:p>
    <w:p w:rsidR="00060552" w:rsidRDefault="00060552">
      <w:pPr>
        <w:pStyle w:val="ConsPlusTitle0"/>
        <w:jc w:val="center"/>
      </w:pPr>
    </w:p>
    <w:p w:rsidR="00060552" w:rsidRDefault="00AC5331">
      <w:pPr>
        <w:pStyle w:val="ConsPlusTitle0"/>
        <w:jc w:val="center"/>
      </w:pPr>
      <w:r>
        <w:t>О МУНИЦИПАЛЬНОЙ СЛУЖБЕ В РОССИЙСКОЙ ФЕДЕРАЦИИ</w:t>
      </w:r>
    </w:p>
    <w:p w:rsidR="00060552" w:rsidRDefault="00060552">
      <w:pPr>
        <w:pStyle w:val="ConsPlusNormal0"/>
        <w:jc w:val="right"/>
      </w:pPr>
    </w:p>
    <w:p w:rsidR="00060552" w:rsidRDefault="00AC5331">
      <w:pPr>
        <w:pStyle w:val="ConsPlusNormal0"/>
        <w:jc w:val="right"/>
      </w:pPr>
      <w:r>
        <w:t>Принят</w:t>
      </w:r>
    </w:p>
    <w:p w:rsidR="00060552" w:rsidRDefault="00AC5331">
      <w:pPr>
        <w:pStyle w:val="ConsPlusNormal0"/>
        <w:jc w:val="right"/>
      </w:pPr>
      <w:r>
        <w:t>Государственной Думой</w:t>
      </w:r>
    </w:p>
    <w:p w:rsidR="00060552" w:rsidRDefault="00AC5331">
      <w:pPr>
        <w:pStyle w:val="ConsPlusNormal0"/>
        <w:jc w:val="right"/>
      </w:pPr>
      <w:r>
        <w:t>7 февраля 2007 года</w:t>
      </w:r>
    </w:p>
    <w:p w:rsidR="00060552" w:rsidRDefault="00060552">
      <w:pPr>
        <w:pStyle w:val="ConsPlusNormal0"/>
        <w:jc w:val="right"/>
      </w:pPr>
    </w:p>
    <w:p w:rsidR="00060552" w:rsidRDefault="00AC5331">
      <w:pPr>
        <w:pStyle w:val="ConsPlusNormal0"/>
        <w:jc w:val="right"/>
      </w:pPr>
      <w:r>
        <w:t>Одобрен</w:t>
      </w:r>
    </w:p>
    <w:p w:rsidR="00060552" w:rsidRDefault="00AC5331">
      <w:pPr>
        <w:pStyle w:val="ConsPlusNormal0"/>
        <w:jc w:val="right"/>
      </w:pPr>
      <w:r>
        <w:t>Советом Федерации</w:t>
      </w:r>
    </w:p>
    <w:p w:rsidR="00060552" w:rsidRDefault="00AC5331">
      <w:pPr>
        <w:pStyle w:val="ConsPlusNormal0"/>
        <w:jc w:val="right"/>
      </w:pPr>
      <w:r>
        <w:t>21 февраля 2007 года</w:t>
      </w:r>
    </w:p>
    <w:p w:rsidR="00060552" w:rsidRDefault="000605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23.07.2008 </w:t>
            </w:r>
            <w:hyperlink r:id="rId10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11" w:tooltip="Федеральный закон от 27.10.2008 N 181-ФЗ &quot;О внесении изменения в статью 21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12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25.11.2008 </w:t>
            </w:r>
            <w:hyperlink r:id="rId13" w:tooltip="Федеральный закон от 25.11.2008 N 219-ФЗ &quot;О внесении изменения в Федеральный закон &quot;О муниципальной службе в Российской Федерации&quot; {КонсультантПлюс}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14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5" w:tooltip="Федеральный закон от 25.12.2008 N 280-ФЗ (ред. от 06.1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6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03.05.2011 </w:t>
            </w:r>
            <w:hyperlink r:id="rId17" w:tooltip="Федеральный закон от 03.05.2011 N 92-ФЗ &quot;О внесении изменения в статью 14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21.10.2011 </w:t>
            </w:r>
            <w:hyperlink r:id="rId18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20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1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2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22.10.2013 </w:t>
            </w:r>
            <w:hyperlink r:id="rId24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26" w:tooltip="Федеральный закон от 04.03.2014 N 23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2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30.03.2015 </w:t>
            </w:r>
            <w:hyperlink r:id="rId28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9" w:tooltip="Федеральный закон от 13.07.2015 N 262-ФЗ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30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1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2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395-ФЗ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33" w:tooltip="Федеральный закон от 15.02.2016 N 21-ФЗ &quot;О внесении изменения в статью 14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34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35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36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37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38" w:tooltip="Федеральный закон от 26.07.2017 N 19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9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40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1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30.10.2018 </w:t>
            </w:r>
            <w:hyperlink r:id="rId42" w:tooltip="Федеральный закон от 30.10.2018 N 38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43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      <w:r>
                <w:rPr>
                  <w:color w:val="0000FF"/>
                </w:rPr>
                <w:t>N 559-ФЗ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44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45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6" w:tooltip="Федеральный закон от 31.07.2020 N 26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47" w:tooltip="Федеральный закон от 27.10.2020 N 347-ФЗ &quot;О внесении изменения в статью 13 Федерального закона &quot;О муниципальной службе в Российской Федерации&quot; {КонсультантПлюс}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48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49" w:tooltip="Федеральный закон от 26.05.2021 N 15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060552" w:rsidRDefault="00AC53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50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5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</w:tr>
    </w:tbl>
    <w:p w:rsidR="00060552" w:rsidRDefault="00060552">
      <w:pPr>
        <w:pStyle w:val="ConsPlusNormal0"/>
        <w:jc w:val="center"/>
      </w:pPr>
    </w:p>
    <w:p w:rsidR="00060552" w:rsidRDefault="00AC5331">
      <w:pPr>
        <w:pStyle w:val="ConsPlusTitle0"/>
        <w:jc w:val="center"/>
        <w:outlineLvl w:val="0"/>
      </w:pPr>
      <w:r>
        <w:t>Глава 1. ОБЩИЕ ПОЛОЖЕНИЯ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</w:t>
      </w:r>
      <w:r>
        <w:t>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Настоящим Федеральным</w:t>
      </w:r>
      <w:r>
        <w:t xml:space="preserve">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</w:t>
      </w:r>
      <w:r>
        <w:t>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2. Муниципальная служба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1. Муниципальная служба - профессиональная деятельность граждан, которая осуществляется на </w:t>
      </w:r>
      <w:r>
        <w:lastRenderedPageBreak/>
        <w:t>постоянной основе на должностях муниципальной службы, замещаемых путем заключения трудового договора (контракта).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Нанимателем для муниципального служащего являетс</w:t>
      </w:r>
      <w:r>
        <w:t>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</w:t>
      </w:r>
      <w:r>
        <w:t>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Правовые основы муницип</w:t>
      </w:r>
      <w:r>
        <w:t xml:space="preserve">альной службы в Российской Федерации составляют </w:t>
      </w:r>
      <w:hyperlink r:id="rId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</w:t>
      </w:r>
      <w:r>
        <w:t>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</w:t>
      </w:r>
      <w:r>
        <w:t>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Основными принципами муниципальной службы являются: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п</w:t>
      </w:r>
      <w:r>
        <w:t>риоритет прав и свобод человека и гражданина;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</w:t>
      </w:r>
      <w:r>
        <w:t>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профессионализм и ком</w:t>
      </w:r>
      <w:r>
        <w:t>петентность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стабильность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доступность информации о деятельности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взаимодействие с общественными объединениями и гражданами;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7) единство основных требований к муниципальной службе,</w:t>
      </w:r>
      <w:r>
        <w:t xml:space="preserve"> а также учет исторических и иных местных традиций при прохождении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правовая и социальная защищенность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</w:t>
      </w:r>
      <w:r>
        <w:t>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10) внепартийность муниципальной службы.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Взаимосвязь муниципальной службы и государственной гражданской </w:t>
      </w:r>
      <w:hyperlink r:id="rId53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службы</w:t>
        </w:r>
      </w:hyperlink>
      <w:r>
        <w:t xml:space="preserve"> Российской Федерации (далее - государственная гражданская служба) обеспечивается посредством: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1) единства основных квалификационных требований для заме</w:t>
      </w:r>
      <w:r>
        <w:t>щения должностей муниципальной службы и должностей государственной гражданской службы;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54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60552" w:rsidRDefault="000605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552" w:rsidRDefault="00AC53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0552" w:rsidRDefault="00AC5331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2 ст. 5 см. </w:t>
            </w:r>
            <w:hyperlink r:id="rId55" w:tooltip="Постановление Конституционного Суда РФ от 13.02.2020 N 8-П &quot;По делу о проверке конституционности пунктов 1 и 2 статьи 5 Федерального закона &quot;О муниципальной службе в Российской Федерации&quot; в связи с жалобой гражданки Н.Г. Малышевой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13.02.2020 N 8-П.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</w:tr>
    </w:tbl>
    <w:p w:rsidR="00060552" w:rsidRDefault="00AC5331">
      <w:pPr>
        <w:pStyle w:val="ConsPlusNormal0"/>
        <w:spacing w:before="260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60552" w:rsidRDefault="00AC5331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5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учета стажа муниципальной службы пр</w:t>
      </w:r>
      <w:r>
        <w:t>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</w:t>
      </w:r>
      <w:r>
        <w:t>ных гражданских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</w:t>
      </w:r>
      <w:r>
        <w:t>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2. ДОЛЖНОСТИ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6. Должности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</w:t>
      </w:r>
      <w:r>
        <w:t>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</w:t>
      </w:r>
      <w:r>
        <w:t xml:space="preserve">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</w:t>
      </w:r>
      <w:r>
        <w:t>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Реестр</w:t>
      </w:r>
      <w:r>
        <w:t xml:space="preserve">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</w:t>
      </w:r>
      <w:r>
        <w:t>ункциональным признакам должностей, определяемым с учетом исторических и иных местных традиций.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</w:t>
      </w:r>
      <w:r>
        <w:t>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lastRenderedPageBreak/>
        <w:t>Статья 8. Классификация д</w:t>
      </w:r>
      <w:r>
        <w:t>олжностей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высшие должности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главные должности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ведущие должности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старшие должности муниц</w:t>
      </w:r>
      <w:r>
        <w:t>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младшие должности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</w:t>
      </w:r>
      <w:r>
        <w:t>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1" w:name="P103"/>
      <w:bookmarkEnd w:id="1"/>
      <w:r>
        <w:t>Статья 9. Основные квалификационные требования для замещения должностей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Для замещ</w:t>
      </w:r>
      <w:r>
        <w:t xml:space="preserve">ения должности муниципальной службы требуется соответствие квалификационным </w:t>
      </w:r>
      <w:hyperlink r:id="rId57" w:tooltip="&quot;Справочник типовых квалификационных требований для замещения должностей муниципальной службы&quot; (утв. Минтрудом России) {КонсультантПлюс}">
        <w:r>
          <w:rPr>
            <w:color w:val="0000FF"/>
          </w:rPr>
          <w:t>требованиям</w:t>
        </w:r>
      </w:hyperlink>
      <w:r>
        <w:t xml:space="preserve"> к уровню профессионального образования, стажу муниципальной службы или работы по специальности, направлению подгот</w:t>
      </w:r>
      <w:r>
        <w:t>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60552" w:rsidRDefault="00AC5331">
      <w:pPr>
        <w:pStyle w:val="ConsPlusNormal0"/>
        <w:jc w:val="both"/>
      </w:pPr>
      <w:r>
        <w:t xml:space="preserve">(часть 1 в ред. Федерального </w:t>
      </w:r>
      <w:hyperlink r:id="rId58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Квалификационные требования к уровню профессионального образования, стажу м</w:t>
      </w:r>
      <w:r>
        <w:t>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</w:t>
      </w:r>
      <w:r>
        <w:t xml:space="preserve">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</w:t>
      </w:r>
      <w:r>
        <w:t>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</w:t>
      </w:r>
      <w:r>
        <w:t>альности, направлению подготовки.</w:t>
      </w:r>
    </w:p>
    <w:p w:rsidR="00060552" w:rsidRDefault="00AC5331">
      <w:pPr>
        <w:pStyle w:val="ConsPlusNormal0"/>
        <w:jc w:val="both"/>
      </w:pPr>
      <w:r>
        <w:t xml:space="preserve">(часть 2 в ред. Федерального </w:t>
      </w:r>
      <w:hyperlink r:id="rId59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3. В случае, </w:t>
      </w:r>
      <w:r>
        <w:t xml:space="preserve">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</w:t>
      </w:r>
      <w:r>
        <w:t xml:space="preserve">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</w:t>
      </w:r>
      <w:r>
        <w:t>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60552" w:rsidRDefault="00AC5331">
      <w:pPr>
        <w:pStyle w:val="ConsPlusNormal0"/>
        <w:jc w:val="both"/>
      </w:pPr>
      <w:r>
        <w:t xml:space="preserve">(часть 3 в ред. Федерального </w:t>
      </w:r>
      <w:hyperlink r:id="rId60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60552" w:rsidRDefault="00AC5331">
      <w:pPr>
        <w:pStyle w:val="ConsPlusNormal0"/>
        <w:ind w:firstLine="540"/>
        <w:jc w:val="both"/>
      </w:pPr>
      <w:r>
        <w:t xml:space="preserve">(введена Федеральным </w:t>
      </w:r>
      <w:hyperlink r:id="rId61" w:tooltip="Федеральный закон от 25.11.2008 N 219-ФЗ &quot;О внесении изменения в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</w:t>
      </w:r>
      <w:r>
        <w:t>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2. Классные чины указывают на соответствие уровня профессиональной подготовки муниципальных служащих квалификационным требованиям д</w:t>
      </w:r>
      <w:r>
        <w:t>ля замещения должностей муниципальной службы.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3. ПРАВОВОЕ ПОЛОЖЕНИЕ (СТАТУС)</w:t>
      </w:r>
    </w:p>
    <w:p w:rsidR="00060552" w:rsidRDefault="00AC5331">
      <w:pPr>
        <w:pStyle w:val="ConsPlusTitle0"/>
        <w:jc w:val="center"/>
      </w:pPr>
      <w:r>
        <w:t>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10. Муниципальный служащий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</w:t>
      </w:r>
      <w:r>
        <w:t>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Лица, исполняющие обязанности по техническому обесп</w:t>
      </w:r>
      <w:r>
        <w:t>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1. Муниципальный </w:t>
      </w:r>
      <w:r>
        <w:t>служащий имеет право на: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3) оплату труда и другие выплаты в соответствии с трудовым </w:t>
      </w:r>
      <w:hyperlink r:id="rId62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 xml:space="preserve">, </w:t>
      </w:r>
      <w:hyperlink w:anchor="P404" w:tooltip="Статья 22. Общие принципы оплаты труда муниципального служащего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</w:t>
      </w:r>
      <w:r>
        <w:t>и, предоставлением выходных дней и нерабочих праздничных дней, а также ежегодного оплачиваемого отпуска;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</w:t>
      </w:r>
      <w:r>
        <w:t>вершенствовании деятельности органа местного самоуправления, избирательной комиссии муниципального образования;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7) получение дополнительного профессионального </w:t>
      </w:r>
      <w:r>
        <w:t>образования в соответствии с муниципальным правовым актом за счет средств местного бюджета;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63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защиту своих персональных данных;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</w:t>
      </w:r>
      <w:r>
        <w:t>е к личному делу его письменных объяснений;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11) рассмотрение индивидуальных трудовых споров в соответствии с трудо</w:t>
      </w:r>
      <w:r>
        <w:t xml:space="preserve">вым </w:t>
      </w:r>
      <w:hyperlink r:id="rId64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>, защиту своих прав и законных интересов на муниципальной службе, включая обжалование в суд их нарушений;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12) пенсионное обеспечение в соответствии с законодательством Российско</w:t>
      </w:r>
      <w:r>
        <w:t>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2" w:name="P142"/>
      <w:bookmarkEnd w:id="2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</w:t>
      </w:r>
      <w:r>
        <w:t xml:space="preserve">аемую работу, если это не повлечет за собой конфликт интересов и если иное не предусмотрено настоящим Федеральным </w:t>
      </w:r>
      <w:hyperlink w:anchor="P200" w:tooltip="Статья 14. Запреты, связанные с муниципальной службой">
        <w:r>
          <w:rPr>
            <w:color w:val="0000FF"/>
          </w:rPr>
          <w:t>законом</w:t>
        </w:r>
      </w:hyperlink>
      <w:r>
        <w:t>.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Муниципальный служащий обязан: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1) соблюдать </w:t>
      </w:r>
      <w:hyperlink r:id="rId6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</w:t>
      </w:r>
      <w:r>
        <w:t>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соблюдать при исполнении должностн</w:t>
      </w:r>
      <w:r>
        <w:t>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0552" w:rsidRDefault="00AC5331">
      <w:pPr>
        <w:pStyle w:val="ConsPlusNormal0"/>
        <w:jc w:val="both"/>
      </w:pPr>
      <w:r>
        <w:t xml:space="preserve">(п. 3 в ред. Федерального </w:t>
      </w:r>
      <w:hyperlink r:id="rId67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соблюдать установленные в органе местного самоуправления, аппарате и</w:t>
      </w:r>
      <w:r>
        <w:t>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</w:t>
      </w:r>
      <w:r>
        <w:t>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6) не разглашать </w:t>
      </w:r>
      <w:hyperlink r:id="rId6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</w:t>
      </w:r>
      <w:r>
        <w:t>нностей, в том числе сведения, касающиеся частной жизни и здоровья граждан или затрагивающие их честь и достоинство;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69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членах своей семьи;</w:t>
      </w:r>
    </w:p>
    <w:p w:rsidR="00060552" w:rsidRDefault="00AC5331">
      <w:pPr>
        <w:pStyle w:val="ConsPlusNormal0"/>
        <w:jc w:val="both"/>
      </w:pPr>
      <w:r>
        <w:t xml:space="preserve">(п. 8 в ред. Федерального </w:t>
      </w:r>
      <w:hyperlink r:id="rId7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9) сообщать в письменной форме представителю нанимателя (работодателю) о прекращении гражданства Российской Федерации либо гр</w:t>
      </w:r>
      <w:r>
        <w:t>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</w:t>
      </w:r>
      <w:r>
        <w:t>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</w:t>
      </w:r>
      <w:r>
        <w:t>т право находиться на муниципальной службе;</w:t>
      </w:r>
    </w:p>
    <w:p w:rsidR="00060552" w:rsidRDefault="00AC5331">
      <w:pPr>
        <w:pStyle w:val="ConsPlusNormal0"/>
        <w:jc w:val="both"/>
      </w:pPr>
      <w:r>
        <w:t xml:space="preserve">(п. 9 в ред. Федерального </w:t>
      </w:r>
      <w:hyperlink r:id="rId71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060552" w:rsidRDefault="000605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552" w:rsidRDefault="00AC53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0552" w:rsidRDefault="00AC5331">
            <w:pPr>
              <w:pStyle w:val="ConsPlusNormal0"/>
              <w:jc w:val="both"/>
            </w:pPr>
            <w:r>
              <w:rPr>
                <w:color w:val="392C69"/>
              </w:rPr>
              <w:t>Об условиях продолжения службы лиц, имеющих на 01</w:t>
            </w:r>
            <w:r>
              <w:rPr>
                <w:color w:val="392C69"/>
              </w:rPr>
              <w:t>.07.2021 гражданство иностранного государства либо право на постоянное проживание в иностранном государстве, см. ФЗ от 30.04.2021 N 116-ФЗ.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</w:tr>
    </w:tbl>
    <w:p w:rsidR="00060552" w:rsidRDefault="00AC5331">
      <w:pPr>
        <w:pStyle w:val="ConsPlusNormal0"/>
        <w:spacing w:before="260"/>
        <w:ind w:firstLine="540"/>
        <w:jc w:val="both"/>
      </w:pPr>
      <w:r>
        <w:lastRenderedPageBreak/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</w:t>
      </w:r>
      <w:r>
        <w:t>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</w:t>
      </w:r>
      <w:r>
        <w:t>одтверждающего право на постоянное проживание гражданина на территории иностранного государства;</w:t>
      </w:r>
    </w:p>
    <w:p w:rsidR="00060552" w:rsidRDefault="00AC5331">
      <w:pPr>
        <w:pStyle w:val="ConsPlusNormal0"/>
        <w:jc w:val="both"/>
      </w:pPr>
      <w:r>
        <w:t xml:space="preserve">(п. 9.1 введен Федеральным </w:t>
      </w:r>
      <w:hyperlink r:id="rId72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116-ФЗ)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10) соблюдать ограничения,</w:t>
      </w:r>
      <w:r>
        <w:t xml:space="preserve">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11) уведомлять в письменной форме представителя нанимателя (работодателя) о личной заинтересованности при исполнении должностн</w:t>
      </w:r>
      <w:r>
        <w:t>ых обязанностей, которая может привести к конфликту интересов, и принимать меры по предотвращению подобного конфликта.</w:t>
      </w:r>
    </w:p>
    <w:p w:rsidR="00060552" w:rsidRDefault="00AC5331">
      <w:pPr>
        <w:pStyle w:val="ConsPlusNormal0"/>
        <w:jc w:val="both"/>
      </w:pPr>
      <w:r>
        <w:t xml:space="preserve">(в ред. Федеральных законов от 21.11.2011 </w:t>
      </w:r>
      <w:hyperlink r:id="rId7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05.10.2015 </w:t>
      </w:r>
      <w:hyperlink r:id="rId74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N 285-ФЗ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</w:t>
      </w:r>
      <w:r>
        <w:t>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</w:t>
      </w:r>
      <w:r>
        <w:t>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</w:t>
      </w:r>
      <w:r>
        <w:t>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3" w:name="P169"/>
      <w:bookmarkEnd w:id="3"/>
      <w:r>
        <w:t>Статья 13. Ограничения, связанные с муниципальной службой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осуждения е</w:t>
      </w:r>
      <w:r>
        <w:t>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отказа от прохождения процедуры оформления допуска</w:t>
      </w:r>
      <w:r>
        <w:t xml:space="preserve">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</w:t>
      </w:r>
      <w:r>
        <w:t>сти муниципальной службы связано с использованием таких сведений;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7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7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<w:r>
          <w:rPr>
            <w:color w:val="0000FF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60552" w:rsidRDefault="00AC5331">
      <w:pPr>
        <w:pStyle w:val="ConsPlusNormal0"/>
        <w:jc w:val="both"/>
      </w:pPr>
      <w:r>
        <w:t xml:space="preserve">(в ред. Федеральных законов от 23.07.2008 </w:t>
      </w:r>
      <w:hyperlink r:id="rId78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25.11.2013 </w:t>
      </w:r>
      <w:hyperlink r:id="rId7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</w:t>
      </w:r>
      <w:r>
        <w:t>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</w:t>
      </w:r>
      <w:r>
        <w:t>льной службы связано с непосредственной подчиненностью или подконтрольностью одного из них другому;</w:t>
      </w:r>
    </w:p>
    <w:p w:rsidR="00060552" w:rsidRDefault="00AC5331">
      <w:pPr>
        <w:pStyle w:val="ConsPlusNormal0"/>
        <w:jc w:val="both"/>
      </w:pPr>
      <w:r>
        <w:lastRenderedPageBreak/>
        <w:t xml:space="preserve">(в ред. Федеральных законов от 21.10.2011 </w:t>
      </w:r>
      <w:hyperlink r:id="rId80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>
        <w:r>
          <w:rPr>
            <w:color w:val="0000FF"/>
          </w:rPr>
          <w:t>N 288-ФЗ</w:t>
        </w:r>
      </w:hyperlink>
      <w:r>
        <w:t xml:space="preserve">, от 21.11.2011 </w:t>
      </w:r>
      <w:hyperlink r:id="rId8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прекращения гражданства Российской Федерации либо гражданства (подданства) и</w:t>
      </w:r>
      <w:r>
        <w:t>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60552" w:rsidRDefault="00AC5331">
      <w:pPr>
        <w:pStyle w:val="ConsPlusNormal0"/>
        <w:jc w:val="both"/>
      </w:pPr>
      <w:r>
        <w:t xml:space="preserve">(п. 6 в ред. Федерального </w:t>
      </w:r>
      <w:hyperlink r:id="rId82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</w:t>
      </w:r>
      <w:r>
        <w:t>если иное не предусмотрено международным договором Российской Федерации;</w:t>
      </w:r>
    </w:p>
    <w:p w:rsidR="00060552" w:rsidRDefault="00AC5331">
      <w:pPr>
        <w:pStyle w:val="ConsPlusNormal0"/>
        <w:jc w:val="both"/>
      </w:pPr>
      <w:r>
        <w:t xml:space="preserve">(п. 7 в ред. Федерального </w:t>
      </w:r>
      <w:hyperlink r:id="rId8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представления подложных документов или заведомо л</w:t>
      </w:r>
      <w:r>
        <w:t>ожных сведений при поступлении на муниципальную службу;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318" w:tooltip="3. При поступлении на муниципальную службу гражданин представляет: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84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25 декабря 2008 года N 273-ФЗ "О противодействии коррупции" и другими федеральными </w:t>
      </w:r>
      <w:hyperlink r:id="rId8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законами</w:t>
        </w:r>
      </w:hyperlink>
      <w:r>
        <w:t xml:space="preserve"> сведений или представления заведомо недостоверных или не</w:t>
      </w:r>
      <w:r>
        <w:t>полных сведений при поступлении на муниципальную службу;</w:t>
      </w:r>
    </w:p>
    <w:p w:rsidR="00060552" w:rsidRDefault="00AC5331">
      <w:pPr>
        <w:pStyle w:val="ConsPlusNormal0"/>
        <w:jc w:val="both"/>
      </w:pPr>
      <w:r>
        <w:t xml:space="preserve">(п. 9 в ред. Федерального </w:t>
      </w:r>
      <w:hyperlink r:id="rId8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9.1) непредставления сведений, предусмотренных </w:t>
      </w:r>
      <w:hyperlink w:anchor="P302" w:tooltip="Статья 15.1. Представление сведений о размещении информации в информационно-телекоммуникационной сети &quot;Интернет&quot;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60552" w:rsidRDefault="00AC5331">
      <w:pPr>
        <w:pStyle w:val="ConsPlusNormal0"/>
        <w:jc w:val="both"/>
      </w:pPr>
      <w:r>
        <w:t xml:space="preserve">(п. 9.1 введен Федеральным </w:t>
      </w:r>
      <w:hyperlink r:id="rId87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10) признания е</w:t>
      </w:r>
      <w:r>
        <w:t>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</w:t>
      </w:r>
      <w:r>
        <w:t>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</w:t>
      </w:r>
      <w:r>
        <w:t>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</w:t>
      </w:r>
      <w:r>
        <w:t>ажданина на указанное заключение не были нарушены;</w:t>
      </w:r>
    </w:p>
    <w:p w:rsidR="00060552" w:rsidRDefault="00AC5331">
      <w:pPr>
        <w:pStyle w:val="ConsPlusNormal0"/>
        <w:jc w:val="both"/>
      </w:pPr>
      <w:r>
        <w:t xml:space="preserve">(п. 10 введен Федеральным </w:t>
      </w:r>
      <w:hyperlink r:id="rId88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<w:r>
          <w:rPr>
            <w:color w:val="0000FF"/>
          </w:rPr>
          <w:t>законом</w:t>
        </w:r>
      </w:hyperlink>
      <w:r>
        <w:t xml:space="preserve"> от 0</w:t>
      </w:r>
      <w:r>
        <w:t xml:space="preserve">2.07.2013 N 170-ФЗ; в ред. Федерального </w:t>
      </w:r>
      <w:hyperlink r:id="rId89" w:tooltip="Федеральный закон от 26.07.2017 N 19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26.07.2017 N 192-ФЗ)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11) приобретения им статуса иностранного </w:t>
      </w:r>
      <w:hyperlink r:id="rId90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агента</w:t>
        </w:r>
      </w:hyperlink>
      <w:r>
        <w:t>.</w:t>
      </w:r>
    </w:p>
    <w:p w:rsidR="00060552" w:rsidRDefault="00AC5331">
      <w:pPr>
        <w:pStyle w:val="ConsPlusNormal0"/>
        <w:jc w:val="both"/>
      </w:pPr>
      <w:r>
        <w:t xml:space="preserve">(п. 11 введен </w:t>
      </w:r>
      <w:r>
        <w:t xml:space="preserve">Федеральным </w:t>
      </w:r>
      <w:hyperlink r:id="rId91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</w:t>
      </w:r>
      <w:r>
        <w:t xml:space="preserve">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60552" w:rsidRDefault="00AC5331">
      <w:pPr>
        <w:pStyle w:val="ConsPlusNormal0"/>
        <w:jc w:val="both"/>
      </w:pPr>
      <w:r>
        <w:t xml:space="preserve">(часть 1.1 введена Федеральным </w:t>
      </w:r>
      <w:hyperlink r:id="rId92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21.10.2011 N 288-ФЗ; в ред. Федерального </w:t>
      </w:r>
      <w:hyperlink r:id="rId93" w:tooltip="Федеральный закон от 04.03.2014 N 2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04.03.2014 N 23-ФЗ)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</w:t>
      </w:r>
      <w:r>
        <w:t>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</w:t>
      </w:r>
      <w:r>
        <w:t>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060552" w:rsidRDefault="00AC5331">
      <w:pPr>
        <w:pStyle w:val="ConsPlusNormal0"/>
        <w:jc w:val="both"/>
      </w:pPr>
      <w:r>
        <w:t xml:space="preserve">(часть 1.2 введена Федеральным </w:t>
      </w:r>
      <w:hyperlink r:id="rId94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<w:r>
          <w:rPr>
            <w:color w:val="0000FF"/>
          </w:rPr>
          <w:t>законом</w:t>
        </w:r>
      </w:hyperlink>
      <w:r>
        <w:t xml:space="preserve"> от 27.12.2018 N 559-ФЗ)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Гражданин не может быть принят на муниципальную службу посл</w:t>
      </w:r>
      <w:r>
        <w:t>е достижения им возраста 65 лет - предельного возраста, установленного для замещения должности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3. Муниципальный служащий, являющийся руководителем органа местного самоуправления, аппарата избирательной комиссии муниципального образова</w:t>
      </w:r>
      <w:r>
        <w:t>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</w:t>
      </w:r>
      <w:r>
        <w:t>льного образования в период замещения ими соответствующей должности.</w:t>
      </w:r>
    </w:p>
    <w:p w:rsidR="00060552" w:rsidRDefault="00AC5331">
      <w:pPr>
        <w:pStyle w:val="ConsPlusNormal0"/>
        <w:jc w:val="both"/>
      </w:pPr>
      <w:r>
        <w:t xml:space="preserve">(часть 3 в ред. Федерального </w:t>
      </w:r>
      <w:hyperlink r:id="rId95" w:tooltip="Федеральный закон от 27.10.2020 N 347-ФЗ &quot;О внесении изменения в статью 13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27.10.2020 N 347-ФЗ)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4" w:name="P200"/>
      <w:bookmarkEnd w:id="4"/>
      <w:r>
        <w:t>Статья 14. Запреты, связанные с муниципальной с</w:t>
      </w:r>
      <w:r>
        <w:t>лужбой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1) утратил силу с 1 января 2015 года. - Федеральный </w:t>
      </w:r>
      <w:hyperlink r:id="rId9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</w:t>
        </w:r>
      </w:hyperlink>
      <w:r>
        <w:t xml:space="preserve"> от 22.12.2014 </w:t>
      </w:r>
      <w:r>
        <w:t>N 431-ФЗ;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замещать должность муниципальной службы в случае: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</w:t>
      </w:r>
      <w:r>
        <w:t>енной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б) избрания или назначения на муниципальную должность;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</w:t>
      </w:r>
      <w:r>
        <w:t>я, аппарате избирательной комиссии муниципального образования;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участвовать в управлении коммерческой или некоммерческой организацией, за исключением следующих случаев: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t>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б) участие на безвозмездной основе в управлении некоммерческо</w:t>
      </w:r>
      <w:r>
        <w:t>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</w:t>
      </w:r>
      <w:r>
        <w:t>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</w:t>
      </w:r>
      <w:r>
        <w:t xml:space="preserve"> установленном законом субъекта Российской Федерации;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</w:t>
      </w:r>
      <w:r>
        <w:t>органах управления;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</w:t>
      </w:r>
      <w:r>
        <w:t>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д) иные случаи,</w:t>
      </w:r>
      <w:r>
        <w:t xml:space="preserve"> предусмотренные федеральными законами;</w:t>
      </w:r>
    </w:p>
    <w:p w:rsidR="00060552" w:rsidRDefault="00AC5331">
      <w:pPr>
        <w:pStyle w:val="ConsPlusNormal0"/>
        <w:jc w:val="both"/>
      </w:pPr>
      <w:r>
        <w:t xml:space="preserve">(п. 3 в ред. Федерального </w:t>
      </w:r>
      <w:hyperlink r:id="rId97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3.1) заниматьс</w:t>
      </w:r>
      <w:r>
        <w:t>я предпринимательской деятельностью лично или через доверенных лиц;</w:t>
      </w:r>
    </w:p>
    <w:p w:rsidR="00060552" w:rsidRDefault="00AC5331">
      <w:pPr>
        <w:pStyle w:val="ConsPlusNormal0"/>
        <w:jc w:val="both"/>
      </w:pPr>
      <w:r>
        <w:lastRenderedPageBreak/>
        <w:t xml:space="preserve">(п. 3.1 введен Федеральным </w:t>
      </w:r>
      <w:hyperlink r:id="rId98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16.12</w:t>
      </w:r>
      <w:r>
        <w:t>.2019 N 432-ФЗ)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</w:t>
      </w:r>
      <w:r>
        <w:t xml:space="preserve">подконтрольны ему, если иное не предусмотрено федеральными </w:t>
      </w:r>
      <w:hyperlink w:anchor="P142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">
        <w:r>
          <w:rPr>
            <w:color w:val="0000FF"/>
          </w:rPr>
          <w:t>законами</w:t>
        </w:r>
      </w:hyperlink>
      <w:r>
        <w:t>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</w:t>
      </w:r>
      <w:r>
        <w:t>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</w:t>
      </w:r>
      <w:r>
        <w:t>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</w:t>
      </w:r>
      <w:r>
        <w:t xml:space="preserve">, установленных Гражданским </w:t>
      </w:r>
      <w:hyperlink r:id="rId9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</w:t>
      </w:r>
      <w:r>
        <w:t xml:space="preserve">лужебной командировкой или с другим официальным мероприятием, может его выкупить в </w:t>
      </w:r>
      <w:hyperlink r:id="rId100" w:tooltip="Постановление Правительства РФ от 09.01.2014 N 10 (ред. от 24.03.2023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01" w:tooltip="Федеральный закон от 15.02.2016 N 21-ФЗ &quot;О внесении изменения в статью 14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</w:t>
      </w:r>
      <w:r>
        <w:t>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</w:t>
      </w:r>
      <w:r>
        <w:t>ия иностранных государств, международными и иностранными некоммерческими организациями;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</w:t>
      </w:r>
      <w:r>
        <w:t>мущество;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2" w:tooltip="Указ Президента РФ от 06.03.1997 N 188 (ред. от 13.07.2015) &quot;Об утверждении Перечня сведений конфиденциального характера&quot; {КонсультантПлюс}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</w:t>
      </w:r>
      <w:r>
        <w:t>ную информацию, ставшие ему известными в связи с исполнением должностных обязанностей;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</w:t>
      </w:r>
      <w:r>
        <w:t>ой комиссии муниципального образования и их руководителей, если это не входит в его должностные обязанности;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</w:t>
      </w:r>
      <w:r>
        <w:t>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03" w:tooltip="Федеральный закон от 03.05.2011 N 92-ФЗ &quot;О внесении изменения в статью 14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12) использовать свое долж</w:t>
      </w:r>
      <w:r>
        <w:t>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13) создавать в органах местного самоуправления, иных муници</w:t>
      </w:r>
      <w:r>
        <w:t>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14) прек</w:t>
      </w:r>
      <w:r>
        <w:t>ращать исполнение должностных обязанностей в целях урегулирования трудового спора;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16) заниматься без письменного разрешения представителя нанимателя (работодате</w:t>
      </w:r>
      <w:r>
        <w:t xml:space="preserve">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</w:r>
      <w:r>
        <w:t>или законодательством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</w:t>
      </w:r>
      <w:r>
        <w:t>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</w:t>
      </w:r>
      <w:r>
        <w:t>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</w:t>
      </w:r>
      <w:r>
        <w:t>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</w:t>
      </w:r>
      <w:r>
        <w:t>ством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2.1. Утратил силу. - Федеральный </w:t>
      </w:r>
      <w:hyperlink r:id="rId10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</w:t>
        </w:r>
      </w:hyperlink>
      <w:r>
        <w:t xml:space="preserve"> от 21.11.20</w:t>
      </w:r>
      <w:r>
        <w:t>11 N 329-ФЗ.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</w:t>
      </w:r>
      <w:r>
        <w:t>бязанностей.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</w:t>
      </w:r>
      <w:r>
        <w:t>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</w:t>
      </w:r>
      <w:r>
        <w:t xml:space="preserve">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05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60552" w:rsidRDefault="00AC5331">
      <w:pPr>
        <w:pStyle w:val="ConsPlusNormal0"/>
        <w:jc w:val="both"/>
      </w:pPr>
      <w:r>
        <w:t xml:space="preserve">(часть 4 введена Федеральным </w:t>
      </w:r>
      <w:hyperlink r:id="rId10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5" w:name="P238"/>
      <w:bookmarkEnd w:id="5"/>
      <w:r>
        <w:t>Статья 14.1. Урегулирование конфликта интересов на муниципальной службе</w:t>
      </w:r>
    </w:p>
    <w:p w:rsidR="00060552" w:rsidRDefault="00AC5331">
      <w:pPr>
        <w:pStyle w:val="ConsPlusNormal0"/>
        <w:ind w:firstLine="540"/>
        <w:jc w:val="both"/>
      </w:pPr>
      <w:r>
        <w:t xml:space="preserve">(введена Федеральным </w:t>
      </w:r>
      <w:hyperlink r:id="rId107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22.12.200</w:t>
      </w:r>
      <w:r>
        <w:t>8 N 267-ФЗ)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10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60552" w:rsidRDefault="00AC5331">
      <w:pPr>
        <w:pStyle w:val="ConsPlusNormal0"/>
        <w:jc w:val="both"/>
      </w:pPr>
      <w:r>
        <w:t>(часть 1 в ред. Фе</w:t>
      </w:r>
      <w:r>
        <w:t xml:space="preserve">дерального </w:t>
      </w:r>
      <w:hyperlink r:id="rId109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Для целей настоящего Федерального </w:t>
      </w:r>
      <w:r>
        <w:t xml:space="preserve">закона используется понятие "личная заинтересованность", установленное </w:t>
      </w:r>
      <w:hyperlink r:id="rId110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60552" w:rsidRDefault="00AC5331">
      <w:pPr>
        <w:pStyle w:val="ConsPlusNormal0"/>
        <w:jc w:val="both"/>
      </w:pPr>
      <w:r>
        <w:t xml:space="preserve">(часть 2 в ред. Федерального </w:t>
      </w:r>
      <w:hyperlink r:id="rId111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2.1. Предотвращение или урегулирование конфликта и</w:t>
      </w:r>
      <w:r>
        <w:t>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</w:t>
      </w:r>
      <w:r>
        <w:t xml:space="preserve"> отказе от выгоды, явившейся причиной возникновения конфликта интересов.</w:t>
      </w:r>
    </w:p>
    <w:p w:rsidR="00060552" w:rsidRDefault="00AC5331">
      <w:pPr>
        <w:pStyle w:val="ConsPlusNormal0"/>
        <w:jc w:val="both"/>
      </w:pPr>
      <w:r>
        <w:lastRenderedPageBreak/>
        <w:t xml:space="preserve">(часть 2.1 введена Федеральным </w:t>
      </w:r>
      <w:hyperlink r:id="rId11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</w:t>
      </w:r>
      <w:r>
        <w:t xml:space="preserve">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3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60552" w:rsidRDefault="00AC5331">
      <w:pPr>
        <w:pStyle w:val="ConsPlusNormal0"/>
        <w:jc w:val="both"/>
      </w:pPr>
      <w:r>
        <w:t xml:space="preserve">(часть 2.2 введена Федеральным </w:t>
      </w:r>
      <w:hyperlink r:id="rId11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15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</w:t>
      </w:r>
      <w:r>
        <w:t>его с муниципальной службы.</w:t>
      </w:r>
    </w:p>
    <w:p w:rsidR="00060552" w:rsidRDefault="00AC5331">
      <w:pPr>
        <w:pStyle w:val="ConsPlusNormal0"/>
        <w:jc w:val="both"/>
      </w:pPr>
      <w:r>
        <w:t xml:space="preserve">(часть 2.3 введена Федеральным </w:t>
      </w:r>
      <w:hyperlink r:id="rId11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</w:t>
      </w:r>
      <w:r>
        <w:t>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</w:t>
      </w:r>
      <w:r>
        <w:t xml:space="preserve">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</w:t>
      </w:r>
      <w:r>
        <w:t>должности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</w:t>
      </w:r>
      <w:r>
        <w:t xml:space="preserve">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60552" w:rsidRDefault="00AC5331">
      <w:pPr>
        <w:pStyle w:val="ConsPlusNormal0"/>
        <w:jc w:val="both"/>
      </w:pPr>
      <w:r>
        <w:t xml:space="preserve">(часть 3.1 введена Федеральным </w:t>
      </w:r>
      <w:hyperlink r:id="rId11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Для обеспечения соблюдения муниципальными слу</w:t>
      </w:r>
      <w:r>
        <w:t>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</w:t>
      </w:r>
      <w:r>
        <w:t>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60552" w:rsidRDefault="00AC5331">
      <w:pPr>
        <w:pStyle w:val="ConsPlusNormal0"/>
        <w:jc w:val="both"/>
      </w:pPr>
      <w:r>
        <w:t xml:space="preserve">(часть 4 в ред. Федерального </w:t>
      </w:r>
      <w:hyperlink r:id="rId11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14.2. Требования к служебному поведению муниципального служащего</w:t>
      </w:r>
    </w:p>
    <w:p w:rsidR="00060552" w:rsidRDefault="00AC5331">
      <w:pPr>
        <w:pStyle w:val="ConsPlusNormal0"/>
        <w:ind w:firstLine="540"/>
        <w:jc w:val="both"/>
      </w:pPr>
      <w:r>
        <w:t xml:space="preserve">(введена Федеральным </w:t>
      </w:r>
      <w:hyperlink r:id="rId119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Муниципальный служащий обязан: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исполнять должн</w:t>
      </w:r>
      <w:r>
        <w:t>остные обязанности добросовестно, на высоком профессиональном уровне;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</w:t>
      </w:r>
      <w:r>
        <w:t>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</w:t>
      </w:r>
      <w:r>
        <w:t>тересов, препятствующих добросовестному исполнению должностных обязанностей;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</w:t>
      </w:r>
      <w:r>
        <w:t>ний и иных организаций;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проявлять корректность в обращении с гражданами;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6) проявлять уважение к нравственным обычаям и традициям народов Российской Федерации;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7) учитывать культурные и иные особенности различных этнических и социальных групп, а также к</w:t>
      </w:r>
      <w:r>
        <w:t>онфессий;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6" w:name="P272"/>
      <w:bookmarkEnd w:id="6"/>
      <w:r>
        <w:t>Статья 15. Представление сведений о доходах, ра</w:t>
      </w:r>
      <w:r>
        <w:t>сходах, об имуществе и обязательствах имущественного характера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20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</w:t>
      </w:r>
      <w:r>
        <w:t>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</w:t>
      </w:r>
      <w:r>
        <w:t>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60552" w:rsidRDefault="00AC5331">
      <w:pPr>
        <w:pStyle w:val="ConsPlusNormal0"/>
        <w:jc w:val="both"/>
      </w:pPr>
      <w:r>
        <w:t>(в ред. Федеральных законов от 21.11.</w:t>
      </w:r>
      <w:r>
        <w:t xml:space="preserve">2011 </w:t>
      </w:r>
      <w:hyperlink r:id="rId1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03.12.2012 </w:t>
      </w:r>
      <w:hyperlink r:id="rId122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1.1. Муниципальный служащий, замещающий должность муниципальной службы, включенную в соответствующий перечень, обязан</w:t>
      </w:r>
      <w:r>
        <w:t xml:space="preserve"> представлять сведения о своих расходах, а также о расходах своих супруги (супруга) и несовершеннолетних детей в порядке и по </w:t>
      </w:r>
      <w:hyperlink r:id="rId1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60552" w:rsidRDefault="00AC5331">
      <w:pPr>
        <w:pStyle w:val="ConsPlusNormal0"/>
        <w:jc w:val="both"/>
      </w:pPr>
      <w:r>
        <w:t>(часть 1.1 в</w:t>
      </w:r>
      <w:r>
        <w:t xml:space="preserve">ведена Федеральным </w:t>
      </w:r>
      <w:hyperlink r:id="rId124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1.2. Контроль за соответств</w:t>
      </w:r>
      <w:r>
        <w:t xml:space="preserve">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25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t>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60552" w:rsidRDefault="00AC5331">
      <w:pPr>
        <w:pStyle w:val="ConsPlusNormal0"/>
        <w:jc w:val="both"/>
      </w:pPr>
      <w:r>
        <w:t xml:space="preserve">(часть 1.2 введена Федеральным </w:t>
      </w:r>
      <w:hyperlink r:id="rId127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законом</w:t>
        </w:r>
      </w:hyperlink>
      <w:r>
        <w:t xml:space="preserve"> от 03.12.2012 N 231-ФЗ; в ред. Федерального </w:t>
      </w:r>
      <w:hyperlink r:id="rId128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</w:t>
      </w:r>
      <w:r>
        <w:t xml:space="preserve">, являются </w:t>
      </w:r>
      <w:hyperlink r:id="rId129" w:tooltip="Указ Президента РФ от 06.03.1997 N 188 (ред. от 13.07.2015) &quot;Об утверждении Перечня сведений конфиденциального характера&quot; {КонсультантПлюс}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федеральными законами они не отнесены к </w:t>
      </w:r>
      <w:hyperlink r:id="rId13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сведениям</w:t>
        </w:r>
      </w:hyperlink>
      <w:r>
        <w:t>, составляющим государст</w:t>
      </w:r>
      <w:r>
        <w:t>венную и иную охраняемую федеральными законами тайну.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31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03.12.2012 N 231-ФЗ)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</w:t>
      </w:r>
      <w:r>
        <w:t>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60552" w:rsidRDefault="00AC5331">
      <w:pPr>
        <w:pStyle w:val="ConsPlusNormal0"/>
        <w:jc w:val="both"/>
      </w:pPr>
      <w:r>
        <w:t xml:space="preserve">(в ред. Федеральных законов от 21.11.2011 </w:t>
      </w:r>
      <w:hyperlink r:id="rId13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N 329-ФЗ</w:t>
        </w:r>
      </w:hyperlink>
      <w:r>
        <w:t xml:space="preserve">, от 03.12.2012 </w:t>
      </w:r>
      <w:hyperlink r:id="rId133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N 231-ФЗ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</w:t>
      </w:r>
      <w:r>
        <w:t>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0552" w:rsidRDefault="00AC5331">
      <w:pPr>
        <w:pStyle w:val="ConsPlusNormal0"/>
        <w:jc w:val="both"/>
      </w:pPr>
      <w:r>
        <w:t xml:space="preserve">(часть 4 в ред. Федерального </w:t>
      </w:r>
      <w:hyperlink r:id="rId134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5. Непредставление муниципальным служащим сведений о своих доходах, расходах, об имуществе и обязательствах им</w:t>
      </w:r>
      <w:r>
        <w:t>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</w:t>
      </w:r>
      <w:r>
        <w:t>х или неполных сведений является правонарушением, влекущим увольнение муниципального служащего с муниципальной службы.</w:t>
      </w:r>
    </w:p>
    <w:p w:rsidR="00060552" w:rsidRDefault="00AC5331">
      <w:pPr>
        <w:pStyle w:val="ConsPlusNormal0"/>
        <w:jc w:val="both"/>
      </w:pPr>
      <w:r>
        <w:t xml:space="preserve">(часть 5 введена Федеральным </w:t>
      </w:r>
      <w:hyperlink r:id="rId13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</w:t>
      </w:r>
      <w:r>
        <w:t>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</w:t>
      </w:r>
      <w:r>
        <w:t xml:space="preserve">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</w:t>
      </w:r>
      <w:r>
        <w:t xml:space="preserve">ровании конфликта интересов, исполнения ими обязанностей, установленных Федеральным </w:t>
      </w:r>
      <w:hyperlink r:id="rId13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</w:t>
      </w:r>
      <w:r>
        <w:t>ядке, определяемом нормативными правовыми актами субъекта Российской Федерации.</w:t>
      </w:r>
    </w:p>
    <w:p w:rsidR="00060552" w:rsidRDefault="00AC5331">
      <w:pPr>
        <w:pStyle w:val="ConsPlusNormal0"/>
        <w:jc w:val="both"/>
      </w:pPr>
      <w:r>
        <w:t xml:space="preserve">(часть 6 введена Федеральным </w:t>
      </w:r>
      <w:hyperlink r:id="rId13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9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7. Запросы о представлении сведений, составляющих банковскую, налоговую или иную охраняемую законом </w:t>
      </w:r>
      <w:hyperlink r:id="rId14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</w:t>
      </w:r>
      <w:r>
        <w:t>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</w:t>
      </w:r>
      <w:r>
        <w:t>ласти субъектов Российской Федерации) в порядке, определяемом нормативными правовыми актами Российской Федерации.</w:t>
      </w:r>
    </w:p>
    <w:p w:rsidR="00060552" w:rsidRDefault="00AC5331">
      <w:pPr>
        <w:pStyle w:val="ConsPlusNormal0"/>
        <w:jc w:val="both"/>
      </w:pPr>
      <w:r>
        <w:t xml:space="preserve">(часть 7 введена Федеральным </w:t>
      </w:r>
      <w:hyperlink r:id="rId14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7" w:name="P293"/>
      <w:bookmarkEnd w:id="7"/>
      <w: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</w:t>
      </w:r>
      <w:r>
        <w:t xml:space="preserve">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</w:t>
      </w:r>
      <w:r>
        <w:t>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60552" w:rsidRDefault="00AC5331">
      <w:pPr>
        <w:pStyle w:val="ConsPlusNormal0"/>
        <w:jc w:val="both"/>
      </w:pPr>
      <w:r>
        <w:t xml:space="preserve">(часть 8 введена Федеральным </w:t>
      </w:r>
      <w:hyperlink r:id="rId14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9. Сведения о доходах, расходах, об имуществе и обязательствах имущественного характера,</w:t>
      </w:r>
      <w:r>
        <w:t xml:space="preserve">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</w:t>
      </w:r>
      <w:r>
        <w:t>ассовой информации в порядке, определяемом муниципальными правовыми актами.</w:t>
      </w:r>
    </w:p>
    <w:p w:rsidR="00060552" w:rsidRDefault="00AC5331">
      <w:pPr>
        <w:pStyle w:val="ConsPlusNormal0"/>
        <w:jc w:val="both"/>
      </w:pPr>
      <w:r>
        <w:t xml:space="preserve">(часть 9 введена Федеральным </w:t>
      </w:r>
      <w:hyperlink r:id="rId14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</w:t>
      </w:r>
      <w:r>
        <w:t>3.04.2017 N 64-ФЗ)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8" w:name="P297"/>
      <w:bookmarkEnd w:id="8"/>
      <w:r>
        <w:t xml:space="preserve">10. Проверка достоверности и полноты сведений о доходах, расходах, об имуществе и </w:t>
      </w:r>
      <w:r>
        <w:lastRenderedPageBreak/>
        <w:t xml:space="preserve">обязательствах имущественного характера, представляемых в соответствии с </w:t>
      </w:r>
      <w:hyperlink w:anchor="P293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">
        <w:r>
          <w:rPr>
            <w:color w:val="0000FF"/>
          </w:rPr>
          <w:t>частью 8</w:t>
        </w:r>
      </w:hyperlink>
      <w:r>
        <w:t xml:space="preserve"> настоящей статьи, осуществляется по </w:t>
      </w:r>
      <w:r>
        <w:t>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60552" w:rsidRDefault="00AC5331">
      <w:pPr>
        <w:pStyle w:val="ConsPlusNormal0"/>
        <w:jc w:val="both"/>
      </w:pPr>
      <w:r>
        <w:t>(часть 10 введена Федеральным</w:t>
      </w:r>
      <w:r>
        <w:t xml:space="preserve"> </w:t>
      </w:r>
      <w:hyperlink r:id="rId14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11. При выявлении в результате проверки, осуществленной в соответствии с </w:t>
      </w:r>
      <w:hyperlink w:anchor="P297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">
        <w:r>
          <w:rPr>
            <w:color w:val="0000FF"/>
          </w:rPr>
          <w:t>частью 10</w:t>
        </w:r>
      </w:hyperlink>
      <w: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14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</w:t>
      </w:r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</w:t>
      </w:r>
      <w:r>
        <w:t>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</w:t>
      </w:r>
      <w:r>
        <w:t>ного взыскания в орган местного самоуправления, уполномоченный принимать соответствующее решение, или в суд.</w:t>
      </w:r>
    </w:p>
    <w:p w:rsidR="00060552" w:rsidRDefault="00AC5331">
      <w:pPr>
        <w:pStyle w:val="ConsPlusNormal0"/>
        <w:jc w:val="both"/>
      </w:pPr>
      <w:r>
        <w:t xml:space="preserve">(часть 11 введена Федеральным </w:t>
      </w:r>
      <w:hyperlink r:id="rId14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9" w:name="P302"/>
      <w:bookmarkEnd w:id="9"/>
      <w:r>
        <w:t>Статья 15.1. Представление сведений о размещении информации в информационно-телекоммуникационной сети "Интернет"</w:t>
      </w:r>
    </w:p>
    <w:p w:rsidR="00060552" w:rsidRDefault="00AC5331">
      <w:pPr>
        <w:pStyle w:val="ConsPlusNormal0"/>
        <w:ind w:firstLine="540"/>
        <w:jc w:val="both"/>
      </w:pPr>
      <w:r>
        <w:t xml:space="preserve">(введена Федеральным </w:t>
      </w:r>
      <w:hyperlink r:id="rId148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bookmarkStart w:id="10" w:name="P305"/>
      <w:bookmarkEnd w:id="10"/>
      <w:r>
        <w:t xml:space="preserve">1. Сведения об адресах сайтов и (или) страниц сайтов в информационно-телекоммуникационной сети "Интернет", на которых гражданин, претендующий </w:t>
      </w:r>
      <w:r>
        <w:t>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1) гражданин, претендующий на замещение должности муниципальной </w:t>
      </w:r>
      <w: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</w:t>
      </w:r>
      <w:r>
        <w:t>змещения общедоступной информации в рамках исполнения должностных обязанностей муниципального служащего.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Сведения, указанные в </w:t>
      </w:r>
      <w:hyperlink w:anchor="P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</w:t>
      </w:r>
      <w:r>
        <w:t xml:space="preserve">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anchor="P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</w:t>
      </w:r>
      <w:r>
        <w:t xml:space="preserve"> установленной Правительством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</w:t>
      </w:r>
      <w:r>
        <w:t xml:space="preserve">ионной сети "Интернет", а также проверку достоверности и полноты сведений, предусмотренных </w:t>
      </w:r>
      <w:hyperlink w:anchor="P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4. ПОРЯДОК ПОСТУПЛЕНИЯ НА МУНИЦИПАЛЬНУЮ СЛУЖБУ,</w:t>
      </w:r>
    </w:p>
    <w:p w:rsidR="00060552" w:rsidRDefault="00AC5331">
      <w:pPr>
        <w:pStyle w:val="ConsPlusTitle0"/>
        <w:jc w:val="center"/>
      </w:pPr>
      <w:r>
        <w:t>ЕЕ ПРОХОЖДЕНИЯ И ПРЕКРАЩЕНИЯ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16. Пос</w:t>
      </w:r>
      <w:r>
        <w:t>тупление на муниципальную службу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</w:t>
      </w:r>
      <w:r>
        <w:t xml:space="preserve">м Федеральным </w:t>
      </w:r>
      <w:hyperlink w:anchor="P103" w:tooltip="Статья 9. Основные квалификационные требования для замещения должностей муниципальной службы">
        <w:r>
          <w:rPr>
            <w:color w:val="0000FF"/>
          </w:rPr>
          <w:t>законом</w:t>
        </w:r>
      </w:hyperlink>
      <w:r>
        <w:t xml:space="preserve"> для замещения должностей </w:t>
      </w:r>
      <w:r>
        <w:lastRenderedPageBreak/>
        <w:t xml:space="preserve">муниципальной службы, при отсутствии обстоятельств, указанных в </w:t>
      </w:r>
      <w:hyperlink w:anchor="P169" w:tooltip="Статья 13. Ограничения, связанные с муниципальной службой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При поступлении на муниципальную службу, а также при ее прохождении не допускается </w:t>
      </w:r>
      <w:r>
        <w:t>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</w:t>
      </w:r>
      <w:r>
        <w:t>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11" w:name="P318"/>
      <w:bookmarkEnd w:id="11"/>
      <w:r>
        <w:t>3. При поступлении на муниципальную службу гражданин представляет: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2) собственноручно заполненную и подписанную анкету по </w:t>
      </w:r>
      <w:hyperlink r:id="rId149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власти;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50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паспорт;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4) трудовую книжку и (или) сведения о трудовой деятельности, оформленные в установленном </w:t>
      </w:r>
      <w:r>
        <w:t xml:space="preserve">законодательством </w:t>
      </w:r>
      <w:hyperlink r:id="rId151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порядке</w:t>
        </w:r>
      </w:hyperlink>
      <w:r>
        <w:t>, за исключением случаев, когда трудовой договор (контракт) заключается впервые;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52" w:tooltip="Федеральный закон от 31.07.2020 N 26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</w:t>
      </w:r>
      <w:r>
        <w:t>20 N 268-ФЗ)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документ об образовании;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53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>
        <w:r>
          <w:rPr>
            <w:color w:val="0000FF"/>
          </w:rPr>
          <w:t>закона</w:t>
        </w:r>
      </w:hyperlink>
      <w:r>
        <w:t xml:space="preserve"> от 08.06.2020 N 181-ФЗ)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7) свидетельство о постановке физического лица на учет в налогово</w:t>
      </w:r>
      <w:r>
        <w:t>м органе по месту жительства на территории Российской Федерации;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5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10) сведения о доходах за </w:t>
      </w:r>
      <w:r>
        <w:t>год, предшествующий году поступления на муниципальную службу, об имуществе и обязательствах имущественного характера;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10.1) сведения, предусмотренные </w:t>
      </w:r>
      <w:hyperlink w:anchor="P302" w:tooltip="Статья 15.1. Представление сведений о размещении информации в информационно-телекоммуникационной сети &quot;Интернет&quot;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60552" w:rsidRDefault="00AC5331">
      <w:pPr>
        <w:pStyle w:val="ConsPlusNormal0"/>
        <w:jc w:val="both"/>
      </w:pPr>
      <w:r>
        <w:t xml:space="preserve">(п. 10.1 введен Федеральным </w:t>
      </w:r>
      <w:hyperlink r:id="rId156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</w:t>
      </w:r>
      <w:r>
        <w:t>ями Правительства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12" w:name="P337"/>
      <w:bookmarkEnd w:id="12"/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5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нами</w:t>
        </w:r>
      </w:hyperlink>
      <w: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5. В случае установления в процессе проверки</w:t>
      </w:r>
      <w:r>
        <w:t xml:space="preserve">, предусмотренной </w:t>
      </w:r>
      <w:hyperlink w:anchor="P337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">
        <w:r>
          <w:rPr>
            <w:color w:val="0000FF"/>
          </w:rPr>
          <w:t>частью 4</w:t>
        </w:r>
      </w:hyperlink>
      <w:r>
        <w:t xml:space="preserve"> настоящей статьи, </w:t>
      </w:r>
      <w:r>
        <w:lastRenderedPageBreak/>
        <w:t>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</w:t>
      </w:r>
      <w:r>
        <w:t>льную службу.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58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</w:t>
      </w:r>
      <w:r>
        <w:t xml:space="preserve">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5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</w:t>
      </w:r>
      <w:r>
        <w:t xml:space="preserve">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9. Сторонами трудового договора при поступлении на муниципальную службу являются предста</w:t>
      </w:r>
      <w:r>
        <w:t>витель нанимателя (работодатель) и муниципальный служащий.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</w:t>
      </w:r>
      <w:r>
        <w:t xml:space="preserve"> их соответствия установленным квалификационным требованиям к должности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</w:t>
      </w:r>
      <w:r>
        <w:t>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</w:t>
      </w:r>
      <w:r>
        <w:t>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</w:t>
      </w:r>
      <w:r>
        <w:t>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</w:t>
      </w:r>
      <w:r>
        <w:t>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060552" w:rsidRDefault="00AC5331">
      <w:pPr>
        <w:pStyle w:val="ConsPlusNormal0"/>
        <w:jc w:val="both"/>
      </w:pPr>
      <w:r>
        <w:t xml:space="preserve">(в ред. Федеральных законов от 18.04.2018 </w:t>
      </w:r>
      <w:hyperlink r:id="rId160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N 83-ФЗ</w:t>
        </w:r>
      </w:hyperlink>
      <w:r>
        <w:t xml:space="preserve">, от 26.05.2021 </w:t>
      </w:r>
      <w:hyperlink r:id="rId161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152-ФЗ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Представитель нанимателя (работодатель) заключает трудовой договор и назначает на должность муниципальной слу</w:t>
      </w:r>
      <w:r>
        <w:t>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18. Аттестация муниципальных служащих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Аттестация муниципального служащего проводится в целях определения его соответс</w:t>
      </w:r>
      <w:r>
        <w:t>твия замещаемой должности муниципальной службы. Аттестация муниципального служащего проводится один раз в три года.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Аттестации не подлежат следующие муниципальные служащие: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замещающие должности муниципальной службы менее одного года;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достигшие воз</w:t>
      </w:r>
      <w:r>
        <w:t>раста 60 лет;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3) беременные женщины;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</w:t>
      </w:r>
      <w:r>
        <w:t>пуска;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</w:t>
      </w:r>
      <w:r>
        <w:t>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</w:t>
      </w:r>
      <w:r>
        <w:t>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</w:t>
      </w:r>
      <w:r>
        <w:t>телю).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</w:t>
      </w:r>
      <w:r>
        <w:t>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62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</w:t>
      </w:r>
      <w:r>
        <w:t>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</w:t>
      </w:r>
      <w:r>
        <w:t>зультатам данной аттестации не допускается.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</w:t>
      </w:r>
      <w:r>
        <w:t xml:space="preserve"> положением о проведении аттестации муниципальных служащих, утверждаемым законом субъекта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19. Основания для расторжения трудового договора с муниципальным служащим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163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</w:t>
      </w:r>
      <w:r>
        <w:t>е представителя нанимателя (работодателя) в случае: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2) утратил силу с 1 июля 2021 года. - Федеральный </w:t>
      </w:r>
      <w:hyperlink r:id="rId164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30.04.2021 N 116-ФЗ;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169" w:tooltip="Статья 13. Ограничения, связанные с муниципальной службой">
        <w:r>
          <w:rPr>
            <w:color w:val="0000FF"/>
          </w:rPr>
          <w:t>статьями 13</w:t>
        </w:r>
      </w:hyperlink>
      <w:r>
        <w:t xml:space="preserve">, </w:t>
      </w:r>
      <w:hyperlink w:anchor="P200" w:tooltip="Статья 14. Запреты, связанные с муниципальной службой">
        <w:r>
          <w:rPr>
            <w:color w:val="0000FF"/>
          </w:rPr>
          <w:t>14</w:t>
        </w:r>
      </w:hyperlink>
      <w:r>
        <w:t xml:space="preserve">, </w:t>
      </w:r>
      <w:hyperlink w:anchor="P238" w:tooltip="Статья 14.1. Урегулирование конфликта интересов на муниципальной службе">
        <w:r>
          <w:rPr>
            <w:color w:val="0000FF"/>
          </w:rPr>
          <w:t>14.1</w:t>
        </w:r>
      </w:hyperlink>
      <w:r>
        <w:t xml:space="preserve"> и </w:t>
      </w:r>
      <w:hyperlink w:anchor="P272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6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4) применения административного наказания в виде </w:t>
      </w:r>
      <w:hyperlink r:id="rId166" w:tooltip="&quot;Кодекс Российской Федерации об административных правонарушениях&quot; от 30.12.2001 N 195-ФЗ (ред. от 18.03.2023) {КонсультантПлюс}">
        <w:r>
          <w:rPr>
            <w:color w:val="0000FF"/>
          </w:rPr>
          <w:t>дисквалификации</w:t>
        </w:r>
      </w:hyperlink>
      <w:r>
        <w:t>;</w:t>
      </w:r>
    </w:p>
    <w:p w:rsidR="00060552" w:rsidRDefault="00AC5331">
      <w:pPr>
        <w:pStyle w:val="ConsPlusNormal0"/>
        <w:jc w:val="both"/>
      </w:pPr>
      <w:r>
        <w:t xml:space="preserve">(п. 4 введен Федеральным </w:t>
      </w:r>
      <w:hyperlink r:id="rId167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5) приобретения муниципальным служащим статуса иностранного </w:t>
      </w:r>
      <w:hyperlink r:id="rId168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color w:val="0000FF"/>
          </w:rPr>
          <w:t>агента</w:t>
        </w:r>
      </w:hyperlink>
      <w:r>
        <w:t>.</w:t>
      </w:r>
    </w:p>
    <w:p w:rsidR="00060552" w:rsidRDefault="00AC5331">
      <w:pPr>
        <w:pStyle w:val="ConsPlusNormal0"/>
        <w:jc w:val="both"/>
      </w:pPr>
      <w:r>
        <w:t xml:space="preserve">(п. 5 введен Федеральным </w:t>
      </w:r>
      <w:hyperlink r:id="rId169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2. Допускается продление срока нахождения на муниципальной службе муниципальных служащих, достигших предельного возраста, установленн</w:t>
      </w:r>
      <w:r>
        <w:t>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5. РАБОЧЕЕ (СЛУЖЕБНОЕ) ВРЕМЯ И ВРЕМЯ ОТДЫХА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20. Рабочее (служебно</w:t>
      </w:r>
      <w:r>
        <w:t>е) время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Рабочее (служебное) время муниципальных служащих регулируется в соответствии с трудовым </w:t>
      </w:r>
      <w:hyperlink r:id="rId170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21. Отпуск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</w:t>
      </w:r>
      <w:r>
        <w:t>платы.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</w:t>
      </w:r>
      <w:r>
        <w:t>ендарных дней.</w:t>
      </w:r>
    </w:p>
    <w:p w:rsidR="00060552" w:rsidRDefault="00AC5331">
      <w:pPr>
        <w:pStyle w:val="ConsPlusNormal0"/>
        <w:jc w:val="both"/>
      </w:pPr>
      <w:r>
        <w:t xml:space="preserve">(в ред. Федеральных законов от 27.10.2008 </w:t>
      </w:r>
      <w:hyperlink r:id="rId171" w:tooltip="Федеральный закон от 27.10.2008 N 181-ФЗ &quot;О внесении изменения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N 181-ФЗ</w:t>
        </w:r>
      </w:hyperlink>
      <w:r>
        <w:t xml:space="preserve">, от 01.05.2017 </w:t>
      </w:r>
      <w:hyperlink r:id="rId172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Ежегодны</w:t>
      </w:r>
      <w:r>
        <w:t xml:space="preserve">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173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</w:t>
        </w:r>
        <w:r>
          <w:rPr>
            <w:color w:val="0000FF"/>
          </w:rPr>
          <w:t>аконами</w:t>
        </w:r>
      </w:hyperlink>
      <w:r>
        <w:t xml:space="preserve"> и законами субъекта Российской Федерации.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74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01.05.2017 N 90-ФЗ)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</w:t>
      </w:r>
      <w:r>
        <w:t>екта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60552" w:rsidRDefault="00AC5331">
      <w:pPr>
        <w:pStyle w:val="ConsPlusNormal0"/>
        <w:jc w:val="both"/>
      </w:pPr>
      <w:r>
        <w:t xml:space="preserve">(часть </w:t>
      </w:r>
      <w:r>
        <w:t xml:space="preserve">5.1 введена Федеральным </w:t>
      </w:r>
      <w:hyperlink r:id="rId175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01.05.2017 N 90-ФЗ)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</w:t>
      </w:r>
      <w:r>
        <w:t>ться отпуск без сохранения денежного содержания продолжительностью не более одного года.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76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законами</w:t>
        </w:r>
      </w:hyperlink>
      <w:r>
        <w:t>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6. ОБЩИЕ ПРИНЦИПЫ ОПЛАТЫ ТРУДА МУНИЦИПАЛЬНОГО</w:t>
      </w:r>
    </w:p>
    <w:p w:rsidR="00060552" w:rsidRDefault="00AC5331">
      <w:pPr>
        <w:pStyle w:val="ConsPlusTitle0"/>
        <w:jc w:val="center"/>
      </w:pPr>
      <w:r>
        <w:t>СЛУЖАЩЕГО. ГАРАНТИИ, ПРЕДОСТАВЛЯЕМЫЕ МУНИЦИПАЛЬНОМУ</w:t>
      </w:r>
    </w:p>
    <w:p w:rsidR="00060552" w:rsidRDefault="00AC5331">
      <w:pPr>
        <w:pStyle w:val="ConsPlusTitle0"/>
        <w:jc w:val="center"/>
      </w:pPr>
      <w:r>
        <w:t>СЛУЖАЩЕМУ. СТАЖ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13" w:name="P404"/>
      <w:bookmarkEnd w:id="13"/>
      <w:r>
        <w:t>Статья 22. Общие принципы оплаты труда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1. Оплата труда </w:t>
      </w:r>
      <w:r>
        <w:t>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</w:t>
      </w:r>
      <w:r>
        <w:t>олнительных выплат, определяемых законом субъекта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</w:t>
      </w:r>
      <w:r>
        <w:lastRenderedPageBreak/>
        <w:t>дополнит</w:t>
      </w:r>
      <w:r>
        <w:t>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</w:t>
      </w:r>
      <w:r>
        <w:t>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177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Муниципальному служащему гаранти</w:t>
      </w:r>
      <w:r>
        <w:t>руются: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отдых, обеспечиваемый установлением нормальной продолж</w:t>
      </w:r>
      <w:r>
        <w:t>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</w:t>
      </w:r>
      <w:r>
        <w:t xml:space="preserve"> служащего на пенсию;</w:t>
      </w:r>
    </w:p>
    <w:p w:rsidR="00060552" w:rsidRDefault="000605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552" w:rsidRDefault="00AC53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0552" w:rsidRDefault="00AC5331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ч. 1 ст. 23 см. </w:t>
            </w:r>
            <w:hyperlink r:id="rId178" w:tooltip="Постановление Конституционного Суда РФ от 08.12.2015 N 32-П &quot;По делу о проверке конституционности положения пункта 5 части 1 статьи 23 Федерального закона &quot;О муниципальной службе в Российской Федерации&quot; в связи с жалобой гражданки С.И. Федоровой&quot; {КонсультантП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08.12.2015 N 32-П.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0"/>
            </w:pPr>
          </w:p>
        </w:tc>
      </w:tr>
    </w:tbl>
    <w:p w:rsidR="00060552" w:rsidRDefault="00AC5331">
      <w:pPr>
        <w:pStyle w:val="ConsPlusNormal0"/>
        <w:spacing w:before="260"/>
        <w:ind w:firstLine="540"/>
        <w:jc w:val="both"/>
      </w:pPr>
      <w:r>
        <w:t>5) пенсионное обеспечение за выслу</w:t>
      </w:r>
      <w:r>
        <w:t>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7) обязательное государственное </w:t>
      </w:r>
      <w:hyperlink r:id="rId179" w:tooltip="Федеральный закон от 29.12.2006 N 255-ФЗ (ред. от 03.04.2023) &quot;Об обязательном социальном страховании на случай временной нетрудоспособности и в связи с материнством&quot; {КонсультантПлюс}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</w:t>
      </w:r>
      <w:r>
        <w:t>язанностей;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При расторжении </w:t>
      </w:r>
      <w:r>
        <w:t>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</w:t>
      </w:r>
      <w:r>
        <w:t>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Законами субъекта Российс</w:t>
      </w:r>
      <w:r>
        <w:t>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В области пенсионного обеспечения на муниципально</w:t>
      </w:r>
      <w:r>
        <w:t>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2. Определение размера государственной пенсии муниципального служащего осуществляется</w:t>
      </w:r>
      <w:r>
        <w:t xml:space="preserve">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</w:t>
      </w:r>
      <w:r>
        <w:t>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В случае смерти муни</w:t>
      </w:r>
      <w:r>
        <w:t>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</w:t>
      </w:r>
      <w:r>
        <w:t xml:space="preserve">ными </w:t>
      </w:r>
      <w:hyperlink r:id="rId180" w:tooltip="Федеральный закон от 28.12.2013 N 400-ФЗ (ред. от 28.12.2022) &quot;О страховых пенсиях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25. Стаж муниципальной службы</w:t>
      </w:r>
    </w:p>
    <w:p w:rsidR="00060552" w:rsidRDefault="00AC5331">
      <w:pPr>
        <w:pStyle w:val="ConsPlusNormal0"/>
        <w:ind w:firstLine="540"/>
        <w:jc w:val="both"/>
      </w:pPr>
      <w:r>
        <w:t xml:space="preserve">(в ред. Федерального </w:t>
      </w:r>
      <w:hyperlink r:id="rId181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395-ФЗ)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bookmarkStart w:id="14" w:name="P435"/>
      <w:bookmarkEnd w:id="14"/>
      <w:r>
        <w:t>1. В стаж (общую продолжительность) муниципальной службы включаются периоды замещения: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должностей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муниципальных должностей;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государственных должностей Российской Федерации и госуд</w:t>
      </w:r>
      <w:r>
        <w:t>арственных должностей субъектов Российской Федерации;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иных должностей в соответствии с федеральными законами.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В стаж мун</w:t>
      </w:r>
      <w:r>
        <w:t>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</w:t>
      </w:r>
      <w:r>
        <w:t xml:space="preserve">йской Федерации и уставами муниципальных образований, помимо периодов замещения должностей, указанных в </w:t>
      </w:r>
      <w:hyperlink w:anchor="P435" w:tooltip="1. В стаж (общую продолжительность) муниципальной службы включаются периоды замещения:">
        <w:r>
          <w:rPr>
            <w:color w:val="0000FF"/>
          </w:rPr>
          <w:t>части 1</w:t>
        </w:r>
      </w:hyperlink>
      <w:r>
        <w:t xml:space="preserve"> настоящей статьи, включаю</w:t>
      </w:r>
      <w:r>
        <w:t xml:space="preserve">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82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частью 2 стать</w:t>
        </w:r>
        <w:r>
          <w:rPr>
            <w:color w:val="0000FF"/>
          </w:rPr>
          <w:t>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В стаж муниципальной службы для назначения пенсии за выслугу лет муниципальным служащим включаются (засчитываются) помимо периодов замещен</w:t>
      </w:r>
      <w:r>
        <w:t xml:space="preserve">ия должностей, указанных в </w:t>
      </w:r>
      <w:hyperlink w:anchor="P435" w:tooltip="1. В стаж (общую продолжительность) муниципальной службы включаются периоды замещения:">
        <w:r>
          <w:rPr>
            <w:color w:val="0000FF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Российской Фед</w:t>
      </w:r>
      <w:r>
        <w:t>ерации и муниципальными правовыми актами.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Порядок исчисления стажа муниципальной службы устанавливается законом субъекта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7. ПООЩРЕНИЕ МУНИЦИПАЛЬНОГО СЛУЖАЩЕГО.</w:t>
      </w:r>
    </w:p>
    <w:p w:rsidR="00060552" w:rsidRDefault="00AC5331">
      <w:pPr>
        <w:pStyle w:val="ConsPlusTitle0"/>
        <w:jc w:val="center"/>
      </w:pPr>
      <w:r>
        <w:t>ДИСЦИПЛИНАРНАЯ ОТВЕТСТВЕННОСТЬ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26. Поощрение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</w:t>
      </w:r>
      <w:hyperlink r:id="rId183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зако</w:t>
        </w:r>
        <w:r>
          <w:rPr>
            <w:color w:val="0000FF"/>
          </w:rPr>
          <w:t>нами</w:t>
        </w:r>
      </w:hyperlink>
      <w:r>
        <w:t xml:space="preserve"> и законами субъекта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bookmarkStart w:id="15" w:name="P452"/>
      <w:bookmarkEnd w:id="15"/>
      <w:r>
        <w:t>Статья 27. Дисциплинарная ответственность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lastRenderedPageBreak/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</w:t>
      </w:r>
      <w:r>
        <w:t>скания: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замечание;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выговор;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</w:t>
      </w:r>
      <w: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Порядок примен</w:t>
      </w:r>
      <w:r>
        <w:t>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060552" w:rsidRDefault="00AC5331">
      <w:pPr>
        <w:pStyle w:val="ConsPlusNormal0"/>
        <w:jc w:val="both"/>
      </w:pPr>
      <w:r>
        <w:t xml:space="preserve">(часть 3 в ред. Федерального </w:t>
      </w:r>
      <w:hyperlink r:id="rId184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</w:t>
      </w:r>
      <w:r>
        <w:t>остей, установленных в целях противодействия коррупции</w:t>
      </w:r>
    </w:p>
    <w:p w:rsidR="00060552" w:rsidRDefault="00AC5331">
      <w:pPr>
        <w:pStyle w:val="ConsPlusNormal0"/>
        <w:ind w:firstLine="540"/>
        <w:jc w:val="both"/>
      </w:pPr>
      <w:r>
        <w:t xml:space="preserve">(введена Федеральным </w:t>
      </w:r>
      <w:hyperlink r:id="rId18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21.11.2011 N 329-ФЗ)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bookmarkStart w:id="16" w:name="P465"/>
      <w:bookmarkEnd w:id="16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</w:t>
      </w:r>
      <w:r>
        <w:t xml:space="preserve">деральным законом, Федеральным </w:t>
      </w:r>
      <w:hyperlink r:id="rId186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52" w:tooltip="Статья 27. Дисциплинарная ответственность муниципального служащего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17" w:name="P466"/>
      <w:bookmarkEnd w:id="17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P238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 и </w:t>
      </w:r>
      <w:hyperlink w:anchor="P272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Вз</w:t>
      </w:r>
      <w:r>
        <w:t xml:space="preserve">ыскания, предусмотренные </w:t>
      </w:r>
      <w:hyperlink w:anchor="P238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, </w:t>
      </w:r>
      <w:hyperlink w:anchor="P272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и </w:t>
      </w:r>
      <w:hyperlink w:anchor="P452" w:tooltip="Статья 27. Дисциплинарная ответственность муниципального служащего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</w:t>
      </w:r>
      <w:r>
        <w:t>ными правовыми актами субъекта Российской Федерации и (или) муниципальными нормативными правовыми актами, на основании: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</w:t>
      </w:r>
      <w:r>
        <w:t>рупционных и иных правонарушений;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</w:t>
      </w:r>
      <w:r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60552" w:rsidRDefault="00AC5331">
      <w:pPr>
        <w:pStyle w:val="ConsPlusNormal0"/>
        <w:jc w:val="both"/>
      </w:pPr>
      <w:r>
        <w:t xml:space="preserve">(п. 2.1 введен Федеральным </w:t>
      </w:r>
      <w:hyperlink r:id="rId187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объяснений муниципального служащего;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иных материалов.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4. При пр</w:t>
      </w:r>
      <w:r>
        <w:t xml:space="preserve">именении взысканий, предусмотренных </w:t>
      </w:r>
      <w:hyperlink w:anchor="P238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, </w:t>
      </w:r>
      <w:hyperlink w:anchor="P272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и </w:t>
      </w:r>
      <w:hyperlink w:anchor="P452" w:tooltip="Статья 27. Дисциплинарная ответственность муниципального служащего">
        <w:r>
          <w:rPr>
            <w:color w:val="0000FF"/>
          </w:rPr>
          <w:t>27</w:t>
        </w:r>
      </w:hyperlink>
      <w:r>
        <w:t xml:space="preserve"> настоящег</w:t>
      </w:r>
      <w:r>
        <w:t>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</w:t>
      </w:r>
      <w:r>
        <w:t>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5. В акте о применении к муници</w:t>
      </w:r>
      <w:r>
        <w:t xml:space="preserve">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465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">
        <w:r>
          <w:rPr>
            <w:color w:val="0000FF"/>
          </w:rPr>
          <w:t>часть 1</w:t>
        </w:r>
      </w:hyperlink>
      <w:r>
        <w:t xml:space="preserve"> или </w:t>
      </w:r>
      <w:hyperlink w:anchor="P466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6. Взыскания, предусмотренные </w:t>
      </w:r>
      <w:hyperlink w:anchor="P238" w:tooltip="Статья 14.1. Урегулирование конфликта интересов на муниципальной службе">
        <w:r>
          <w:rPr>
            <w:color w:val="0000FF"/>
          </w:rPr>
          <w:t>статьями 14.1</w:t>
        </w:r>
      </w:hyperlink>
      <w:r>
        <w:t xml:space="preserve">, </w:t>
      </w:r>
      <w:hyperlink w:anchor="P272" w:tooltip="Статья 15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15</w:t>
        </w:r>
      </w:hyperlink>
      <w:r>
        <w:t xml:space="preserve"> и </w:t>
      </w:r>
      <w:hyperlink w:anchor="P452" w:tooltip="Статья 27. Дисциплинарная ответственность муниципального служащего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</w:t>
      </w:r>
      <w:r>
        <w:t>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60552" w:rsidRDefault="00AC5331">
      <w:pPr>
        <w:pStyle w:val="ConsPlusNormal0"/>
        <w:jc w:val="both"/>
      </w:pPr>
      <w:r>
        <w:t xml:space="preserve">(часть 6 в ред. Федерального </w:t>
      </w:r>
      <w:hyperlink r:id="rId188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7. Сведения о применении к муниципальному служащему взыскания в виде увольнения в связи </w:t>
      </w:r>
      <w:r>
        <w:t xml:space="preserve">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89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25 декаб</w:t>
      </w:r>
      <w:r>
        <w:t>ря 2008 года N 273-ФЗ "О противодействии коррупции".</w:t>
      </w:r>
    </w:p>
    <w:p w:rsidR="00060552" w:rsidRDefault="00AC5331">
      <w:pPr>
        <w:pStyle w:val="ConsPlusNormal0"/>
        <w:jc w:val="both"/>
      </w:pPr>
      <w:r>
        <w:t xml:space="preserve">(часть 7 введена Федеральным </w:t>
      </w:r>
      <w:hyperlink r:id="rId190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8. КАДРОВАЯ РАБОТА В МУНИЦИПАЛЬНОМ ОБРАЗОВАНИИ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Кадровая работа в муниципальном образовании включает в себя: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формирование кадрового состава для замещения д</w:t>
      </w:r>
      <w:r>
        <w:t>олжностей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3) организацию подготовки проектов муниципальных правовых акт</w:t>
      </w:r>
      <w:r>
        <w:t>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</w:t>
      </w:r>
      <w:r>
        <w:t>го с муниципальной службы и выходом его на пенсию, и оформление соответствующих документов;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</w:t>
      </w:r>
      <w:r>
        <w:t xml:space="preserve">ными служащими и представление указанных сведений в </w:t>
      </w:r>
      <w:hyperlink r:id="rId191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01.03.2023) {КонсультантПлюс}">
        <w:r>
          <w:rPr>
            <w:color w:val="0000FF"/>
          </w:rPr>
          <w:t>порядке</w:t>
        </w:r>
      </w:hyperlink>
      <w:r>
        <w:t>, установленном законодате</w:t>
      </w:r>
      <w:r>
        <w:t>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</w:p>
    <w:p w:rsidR="00060552" w:rsidRDefault="00AC5331">
      <w:pPr>
        <w:pStyle w:val="ConsPlusNormal0"/>
        <w:jc w:val="both"/>
      </w:pPr>
      <w:r>
        <w:t>(в ред. Федеральных законов</w:t>
      </w:r>
      <w:r>
        <w:t xml:space="preserve"> от 31.07.2020 </w:t>
      </w:r>
      <w:hyperlink r:id="rId192" w:tooltip="Федеральный закон от 31.07.2020 N 26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268-ФЗ</w:t>
        </w:r>
      </w:hyperlink>
      <w:r>
        <w:t xml:space="preserve">, от 28.12.2022 </w:t>
      </w:r>
      <w:hyperlink r:id="rId193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ведение личных дел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9) проведение аттестации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9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</w:t>
      </w:r>
      <w:r>
        <w:t xml:space="preserve">аничений, которые установлены </w:t>
      </w:r>
      <w:hyperlink w:anchor="P169" w:tooltip="Статья 13. Ограничения, связанные с муниципальной службой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13) консультирование муниципальных служащих по правовым и ины</w:t>
      </w:r>
      <w:r>
        <w:t>м вопросам муниципальной службы;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060552" w:rsidRDefault="00AC5331">
      <w:pPr>
        <w:pStyle w:val="ConsPlusNormal0"/>
        <w:ind w:firstLine="540"/>
        <w:jc w:val="both"/>
      </w:pPr>
      <w:r>
        <w:t xml:space="preserve">(введена Федеральным </w:t>
      </w:r>
      <w:hyperlink r:id="rId195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законом</w:t>
        </w:r>
      </w:hyperlink>
      <w:r>
        <w:t xml:space="preserve"> от 30.03.2015 N 63-ФЗ)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В целях формирования высококвалифицированного кадрового состава му</w:t>
      </w:r>
      <w:r>
        <w:t xml:space="preserve">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19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законодатель</w:t>
        </w:r>
        <w:r>
          <w:rPr>
            <w:color w:val="0000FF"/>
          </w:rPr>
          <w:t>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</w:t>
      </w:r>
      <w:r>
        <w:t>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Заключение договора о целевом обучении ос</w:t>
      </w:r>
      <w:r>
        <w:t>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</w:t>
      </w:r>
      <w:r>
        <w:t>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Прав</w:t>
      </w:r>
      <w:r>
        <w:t>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</w:t>
      </w:r>
      <w:r>
        <w:t xml:space="preserve">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509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">
        <w:r>
          <w:rPr>
            <w:color w:val="0000FF"/>
          </w:rPr>
          <w:t>частью 5</w:t>
        </w:r>
      </w:hyperlink>
      <w:r>
        <w:t xml:space="preserve"> настоящей статьи, соотве</w:t>
      </w:r>
      <w:r>
        <w:t xml:space="preserve">тствовать требованиям, установленным настоящим Федеральным </w:t>
      </w:r>
      <w:hyperlink w:anchor="P103" w:tooltip="Статья 9. Основные квалификационные требования для замещения должностей муниципальной службы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bookmarkStart w:id="18" w:name="P509"/>
      <w:bookmarkEnd w:id="18"/>
      <w:r>
        <w:t>5. Срок обязатель</w:t>
      </w:r>
      <w:r>
        <w:t>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</w:t>
      </w:r>
      <w:r>
        <w:t>ну в соответствии с договором о целевом обучении, но не более пяти лет.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7. Договор о</w:t>
      </w:r>
      <w:r>
        <w:t xml:space="preserve"> целевом обучении может быть заключен с гражданином один раз.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Пе</w:t>
      </w:r>
      <w:r>
        <w:t>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</w:t>
      </w:r>
      <w:r>
        <w:t>ащего.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2. Персональные данные муниципального служащего подлежат обработке в соответствии с </w:t>
      </w:r>
      <w:hyperlink r:id="rId197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</w:t>
      </w:r>
      <w:r>
        <w:t xml:space="preserve">ми </w:t>
      </w:r>
      <w:hyperlink r:id="rId198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Федерации.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199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30. Порядок ведения личного дела муниципал</w:t>
      </w:r>
      <w:r>
        <w:t>ьного служащего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</w:t>
      </w:r>
      <w:r>
        <w:t>ему месту муниципальной службы.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</w:t>
      </w:r>
      <w:r>
        <w:t>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Ведение личного дела муниципальн</w:t>
      </w:r>
      <w:r>
        <w:t xml:space="preserve">ого служащего осуществляется в </w:t>
      </w:r>
      <w:hyperlink r:id="rId200" w:tooltip="Указ Президента РФ от 30.05.2005 N 609 (ред. от 27.03.2023) &quot;Об утверждении Положения о персональных данных государственного гражданского служащего Российской Федерации и ведении его личного дела&quot; {КонсультантПлюс}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</w:t>
      </w:r>
      <w:r>
        <w:t>тья 31. Реестр муниципальных служащих в муниципальном образовании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</w:t>
      </w:r>
      <w:r>
        <w:t>нения.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</w:t>
      </w:r>
      <w:r>
        <w:t>ужащих в день, следующий за днем смерти (гибели) или днем вступления в законную силу решения суда.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32. Приоритетные направления формирования кадрового сост</w:t>
      </w:r>
      <w:r>
        <w:t>ава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2) содействие продвижению по службе муниципальных служащих;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lastRenderedPageBreak/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60552" w:rsidRDefault="00AC5331">
      <w:pPr>
        <w:pStyle w:val="ConsPlusNormal0"/>
        <w:jc w:val="both"/>
      </w:pPr>
      <w:r>
        <w:t xml:space="preserve">(в ред. Федерального </w:t>
      </w:r>
      <w:hyperlink r:id="rId201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4) создание кадрового резерва и его эффективное использование;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5) оценка результатов работы муниципальных служащих посредством про</w:t>
      </w:r>
      <w:r>
        <w:t>ведения аттестации;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9. ФИНАНСИРОВАНИЕ И ПРОГРАММЫ РАЗВИТИЯ</w:t>
      </w:r>
    </w:p>
    <w:p w:rsidR="00060552" w:rsidRDefault="00AC5331">
      <w:pPr>
        <w:pStyle w:val="ConsPlusTitle0"/>
        <w:jc w:val="center"/>
      </w:pPr>
      <w:r>
        <w:t>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34. Финансир</w:t>
      </w:r>
      <w:r>
        <w:t>ование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bookmarkStart w:id="19" w:name="P558"/>
      <w:bookmarkEnd w:id="19"/>
      <w:r>
        <w:t>1. Развитие муниципальной службы обеспечивается муниципальными программами развития муниц</w:t>
      </w:r>
      <w:r>
        <w:t>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>2. В целях повышения эффективности деятельности органов ме</w:t>
      </w:r>
      <w:r>
        <w:t>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</w:t>
      </w:r>
      <w:r>
        <w:t xml:space="preserve">ния экспериментов в ходе реализации программ развития муниципальной службы, указанных в </w:t>
      </w:r>
      <w:hyperlink w:anchor="P558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</w:t>
      </w:r>
      <w:r>
        <w:t>ктами.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jc w:val="center"/>
        <w:outlineLvl w:val="0"/>
      </w:pPr>
      <w:r>
        <w:t>Глава 10. ЗАКЛЮЧИТЕЛЬНЫЕ ПОЛОЖЕНИЯ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1) </w:t>
      </w:r>
      <w:r>
        <w:t xml:space="preserve">Федеральный </w:t>
      </w:r>
      <w:hyperlink r:id="rId202" w:tooltip="Федеральный закон от 08.01.1998 N 8-ФЗ (ред. от 25.07.2002) &quot;Об основах муниципальной службы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2) Федеральный </w:t>
      </w:r>
      <w:hyperlink r:id="rId203" w:tooltip="Федеральный закон от 13.04.1999 N 75-ФЗ &quot;О внесении изменений и дополнений в Федеральный закон &quot;Об основах муниципальной службы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 и дополнений в Федеральный закон "Об основах муниципальной службы в Российской Федерации" (Собра</w:t>
      </w:r>
      <w:r>
        <w:t>ние законодательства Российской Федерации, 1999, N 16, ст. 1933);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3) Федеральный </w:t>
      </w:r>
      <w:hyperlink r:id="rId204" w:tooltip="Федеральный закон от 19.04.2002 N 38-ФЗ &quot;О внесении дополнения в статью 8 Федерального закона &quot;Об основах муниципальной службы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19 апреля 2002 года N 38-ФЗ "</w:t>
      </w:r>
      <w:r>
        <w:t>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60552" w:rsidRDefault="00AC5331">
      <w:pPr>
        <w:pStyle w:val="ConsPlusNormal0"/>
        <w:spacing w:before="200"/>
        <w:ind w:firstLine="540"/>
        <w:jc w:val="both"/>
      </w:pPr>
      <w:r>
        <w:t xml:space="preserve">4) пункт 13 </w:t>
      </w:r>
      <w:hyperlink r:id="rId205" w:tooltip="Федеральный закон от 25.07.2002 N 112-ФЗ (ред. от 29.04.2006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 ------------ Недействующая реда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</w:t>
      </w:r>
      <w:r>
        <w:t xml:space="preserve">вязи с принятием Федерального закона "О противодействии экстремистской деятельности" (Собрание законодательства Российской Федерации, 2002, </w:t>
      </w:r>
      <w:r>
        <w:lastRenderedPageBreak/>
        <w:t>N 30, ст. 3029).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</w:t>
      </w:r>
      <w:r>
        <w:t>ступлением в силу настоящего Федерального закона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</w:t>
      </w:r>
      <w:r>
        <w:t>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</w:t>
      </w:r>
      <w:r>
        <w:t>астоящему Федеральному закону.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Title0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ind w:firstLine="540"/>
        <w:jc w:val="both"/>
      </w:pPr>
      <w:r>
        <w:t>Настоящий Федеральный закон вступает в силу с 1 июня 2007 года.</w:t>
      </w:r>
    </w:p>
    <w:p w:rsidR="00060552" w:rsidRDefault="00060552">
      <w:pPr>
        <w:pStyle w:val="ConsPlusNormal0"/>
        <w:ind w:firstLine="540"/>
        <w:jc w:val="both"/>
      </w:pPr>
    </w:p>
    <w:p w:rsidR="00060552" w:rsidRDefault="00AC5331">
      <w:pPr>
        <w:pStyle w:val="ConsPlusNormal0"/>
        <w:jc w:val="right"/>
      </w:pPr>
      <w:r>
        <w:t>Президент</w:t>
      </w:r>
    </w:p>
    <w:p w:rsidR="00060552" w:rsidRDefault="00AC5331">
      <w:pPr>
        <w:pStyle w:val="ConsPlusNormal0"/>
        <w:jc w:val="right"/>
      </w:pPr>
      <w:r>
        <w:t>Российской Федерации</w:t>
      </w:r>
    </w:p>
    <w:p w:rsidR="00060552" w:rsidRDefault="00AC5331">
      <w:pPr>
        <w:pStyle w:val="ConsPlusNormal0"/>
        <w:jc w:val="right"/>
      </w:pPr>
      <w:r>
        <w:t>В.ПУТИН</w:t>
      </w:r>
    </w:p>
    <w:p w:rsidR="00060552" w:rsidRDefault="00AC5331">
      <w:pPr>
        <w:pStyle w:val="ConsPlusNormal0"/>
      </w:pPr>
      <w:r>
        <w:t>Москва, Кремль</w:t>
      </w:r>
    </w:p>
    <w:p w:rsidR="00060552" w:rsidRDefault="00AC5331">
      <w:pPr>
        <w:pStyle w:val="ConsPlusNormal0"/>
        <w:spacing w:before="200"/>
      </w:pPr>
      <w:r>
        <w:t>2 марта 2007 года</w:t>
      </w:r>
    </w:p>
    <w:p w:rsidR="00060552" w:rsidRDefault="00AC5331">
      <w:pPr>
        <w:pStyle w:val="ConsPlusNormal0"/>
        <w:spacing w:before="200"/>
      </w:pPr>
      <w:r>
        <w:t>N 25-ФЗ</w:t>
      </w:r>
    </w:p>
    <w:p w:rsidR="00060552" w:rsidRDefault="00060552">
      <w:pPr>
        <w:pStyle w:val="ConsPlusNormal0"/>
      </w:pPr>
    </w:p>
    <w:p w:rsidR="00060552" w:rsidRDefault="00060552">
      <w:pPr>
        <w:pStyle w:val="ConsPlusNormal0"/>
      </w:pPr>
    </w:p>
    <w:p w:rsidR="00060552" w:rsidRDefault="000605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0552">
      <w:headerReference w:type="default" r:id="rId206"/>
      <w:footerReference w:type="default" r:id="rId207"/>
      <w:headerReference w:type="first" r:id="rId208"/>
      <w:footerReference w:type="first" r:id="rId20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1" w:rsidRDefault="00AC5331">
      <w:r>
        <w:separator/>
      </w:r>
    </w:p>
  </w:endnote>
  <w:endnote w:type="continuationSeparator" w:id="0">
    <w:p w:rsidR="00AC5331" w:rsidRDefault="00A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2" w:rsidRDefault="000605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05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0552" w:rsidRDefault="00AC53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0552" w:rsidRDefault="00AC53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0552" w:rsidRDefault="00AC53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2061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2061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060552" w:rsidRDefault="00AC533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2" w:rsidRDefault="000605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05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0552" w:rsidRDefault="00AC53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0552" w:rsidRDefault="00AC53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0552" w:rsidRDefault="00AC53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206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2061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060552" w:rsidRDefault="00AC533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1" w:rsidRDefault="00AC5331">
      <w:r>
        <w:separator/>
      </w:r>
    </w:p>
  </w:footnote>
  <w:footnote w:type="continuationSeparator" w:id="0">
    <w:p w:rsidR="00AC5331" w:rsidRDefault="00AC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605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0552" w:rsidRDefault="00AC53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300" w:type="pct"/>
          <w:vAlign w:val="center"/>
        </w:tcPr>
        <w:p w:rsidR="00060552" w:rsidRDefault="00AC533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60552" w:rsidRDefault="000605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0552" w:rsidRDefault="0006055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605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0552" w:rsidRDefault="00AC53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300" w:type="pct"/>
          <w:vAlign w:val="center"/>
        </w:tcPr>
        <w:p w:rsidR="00060552" w:rsidRDefault="00AC533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60552" w:rsidRDefault="000605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0552" w:rsidRDefault="0006055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2"/>
    <w:rsid w:val="00060552"/>
    <w:rsid w:val="00862061"/>
    <w:rsid w:val="00A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62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62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547090F1B2621253853CAFF7EF676DAD0955800D43889A8C130966934609420B2B2008EAA700D27A96C10D96E6329E40029199C81DC32CE5DFFG" TargetMode="External"/><Relationship Id="rId21" Type="http://schemas.openxmlformats.org/officeDocument/2006/relationships/hyperlink" Target="consultantplus://offline/ref=D4375842B59DC2D4E407CC340837335A1A02326D580D983B420EDAB70B484DB4FCA6E77D81756DE4DB3A0F770551554DEE7E5FAF541BACBC4FF5G" TargetMode="External"/><Relationship Id="rId42" Type="http://schemas.openxmlformats.org/officeDocument/2006/relationships/hyperlink" Target="consultantplus://offline/ref=D4375842B59DC2D4E407CC340837335A1B023B65580F983B420EDAB70B484DB4FCA6E77D81756DECDE3A0F770551554DEE7E5FAF541BACBC4FF5G" TargetMode="External"/><Relationship Id="rId63" Type="http://schemas.openxmlformats.org/officeDocument/2006/relationships/hyperlink" Target="consultantplus://offline/ref=D4375842B59DC2D4E407CC340837335A1C013B6C5F04983B420EDAB70B484DB4FCA6E77D81756DECD43A0F770551554DEE7E5FAF541BACBC4FF5G" TargetMode="External"/><Relationship Id="rId84" Type="http://schemas.openxmlformats.org/officeDocument/2006/relationships/hyperlink" Target="consultantplus://offline/ref=D4375842B59DC2D4E407CC340837335A1C003264510D983B420EDAB70B484DB4FCA6E77D807E39BC99645627431A5848F2625FA944F9G" TargetMode="External"/><Relationship Id="rId138" Type="http://schemas.openxmlformats.org/officeDocument/2006/relationships/hyperlink" Target="consultantplus://offline/ref=7547090F1B2621253853CAFF7EF676DAD0955800D43889A8C130966934609420B2B2008EAA700D28A96C10D96E6329E40029199C81DC32CE5DFFG" TargetMode="External"/><Relationship Id="rId159" Type="http://schemas.openxmlformats.org/officeDocument/2006/relationships/hyperlink" Target="consultantplus://offline/ref=7547090F1B2621253853CAFF7EF676DAD0965505D93A89A8C130966934609420B2B2008EAA700A26A46C10D96E6329E40029199C81DC32CE5DFFG" TargetMode="External"/><Relationship Id="rId170" Type="http://schemas.openxmlformats.org/officeDocument/2006/relationships/hyperlink" Target="consultantplus://offline/ref=7547090F1B2621253853CAFF7EF676DAD0945506D43E89A8C130966934609420B2B2008EAA700827AE6C10D96E6329E40029199C81DC32CE5DFFG" TargetMode="External"/><Relationship Id="rId191" Type="http://schemas.openxmlformats.org/officeDocument/2006/relationships/hyperlink" Target="consultantplus://offline/ref=7547090F1B2621253853CAFF7EF676DAD0975902D43A89A8C130966934609420B2B2008BAE750574FC2311852B343AE506291B989D5DFDG" TargetMode="External"/><Relationship Id="rId205" Type="http://schemas.openxmlformats.org/officeDocument/2006/relationships/hyperlink" Target="consultantplus://offline/ref=7547090F1B2621253853CAFF7EF676DAD2955C04D235D4A2C9699A6B336FCB37B5FB0C8FAA700728A63315CC7F3B25E71C371D869DDE305CFFG" TargetMode="External"/><Relationship Id="rId107" Type="http://schemas.openxmlformats.org/officeDocument/2006/relationships/hyperlink" Target="consultantplus://offline/ref=7547090F1B2621253853CAFF7EF676DADC975407D735D4A2C9699A6B336FCB37B5FB0C8FAA700F20A63315CC7F3B25E71C371D869DDE305CFFG" TargetMode="External"/><Relationship Id="rId11" Type="http://schemas.openxmlformats.org/officeDocument/2006/relationships/hyperlink" Target="consultantplus://offline/ref=D4375842B59DC2D4E407CC340837335A10023B635007C5314A57D6B50C4712A3FBEFEB7C81756DE5D6650A621409594EF2605BB54819AE4BFDG" TargetMode="External"/><Relationship Id="rId32" Type="http://schemas.openxmlformats.org/officeDocument/2006/relationships/hyperlink" Target="consultantplus://offline/ref=D4375842B59DC2D4E407CC340837335A190A3A67510C983B420EDAB70B484DB4FCA6E77D81756DECDF3A0F770551554DEE7E5FAF541BACBC4FF5G" TargetMode="External"/><Relationship Id="rId37" Type="http://schemas.openxmlformats.org/officeDocument/2006/relationships/hyperlink" Target="consultantplus://offline/ref=D4375842B59DC2D4E407CC340837335A1A0232655B0F983B420EDAB70B484DB4FCA6E77D81756DEFDA3A0F770551554DEE7E5FAF541BACBC4FF5G" TargetMode="External"/><Relationship Id="rId53" Type="http://schemas.openxmlformats.org/officeDocument/2006/relationships/hyperlink" Target="consultantplus://offline/ref=D4375842B59DC2D4E407CC340837335A1C003A655D0B983B420EDAB70B484DB4FCA6E77D81756DE9DA3A0F770551554DEE7E5FAF541BACBC4FF5G" TargetMode="External"/><Relationship Id="rId58" Type="http://schemas.openxmlformats.org/officeDocument/2006/relationships/hyperlink" Target="consultantplus://offline/ref=D4375842B59DC2D4E407CC340837335A1A033B61580D983B420EDAB70B484DB4FCA6E77D81756DE8DD3A0F770551554DEE7E5FAF541BACBC4FF5G" TargetMode="External"/><Relationship Id="rId74" Type="http://schemas.openxmlformats.org/officeDocument/2006/relationships/hyperlink" Target="consultantplus://offline/ref=D4375842B59DC2D4E407CC340837335A1C033F615C08983B420EDAB70B484DB4FCA6E77D81756DE9D43A0F770551554DEE7E5FAF541BACBC4FF5G" TargetMode="External"/><Relationship Id="rId79" Type="http://schemas.openxmlformats.org/officeDocument/2006/relationships/hyperlink" Target="consultantplus://offline/ref=D4375842B59DC2D4E407CC340837335A1C013A655908983B420EDAB70B484DB4FCA6E77D81746DE8D53A0F770551554DEE7E5FAF541BACBC4FF5G" TargetMode="External"/><Relationship Id="rId102" Type="http://schemas.openxmlformats.org/officeDocument/2006/relationships/hyperlink" Target="consultantplus://offline/ref=7547090F1B2621253853CAFF7EF676DAD59D5E03D33A89A8C130966934609420B2B2008EAA700E21AC6C10D96E6329E40029199C81DC32CE5DFFG" TargetMode="External"/><Relationship Id="rId123" Type="http://schemas.openxmlformats.org/officeDocument/2006/relationships/hyperlink" Target="consultantplus://offline/ref=7547090F1B2621253853CAFF7EF676DAD7925C0CD93F89A8C130966934609420B2B2008EAA700E24A86C10D96E6329E40029199C81DC32CE5DFFG" TargetMode="External"/><Relationship Id="rId128" Type="http://schemas.openxmlformats.org/officeDocument/2006/relationships/hyperlink" Target="consultantplus://offline/ref=7547090F1B2621253853CAFF7EF676DAD6945803D83B89A8C130966934609420B2B2008EAA700E25AE6C10D96E6329E40029199C81DC32CE5DFFG" TargetMode="External"/><Relationship Id="rId144" Type="http://schemas.openxmlformats.org/officeDocument/2006/relationships/hyperlink" Target="consultantplus://offline/ref=7547090F1B2621253853CAFF7EF676DAD6945803D83B89A8C130966934609420B2B2008EAA700E25A56C10D96E6329E40029199C81DC32CE5DFFG" TargetMode="External"/><Relationship Id="rId149" Type="http://schemas.openxmlformats.org/officeDocument/2006/relationships/hyperlink" Target="consultantplus://offline/ref=7547090F1B2621253853CAFF7EF676DAD0945902D53B89A8C130966934609420B2B2008EAA700E20AA6C10D96E6329E40029199C81DC32CE5DFF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7547090F1B2621253853CAFF7EF676DAD096590DD83F89A8C130966934609420B2B2008EAA700F23AA6C10D96E6329E40029199C81DC32CE5DFFG" TargetMode="External"/><Relationship Id="rId95" Type="http://schemas.openxmlformats.org/officeDocument/2006/relationships/hyperlink" Target="consultantplus://offline/ref=7547090F1B2621253853CAFF7EF676DAD7935A04D73889A8C130966934609420B2B2008EAA700E20A46C10D96E6329E40029199C81DC32CE5DFFG" TargetMode="External"/><Relationship Id="rId160" Type="http://schemas.openxmlformats.org/officeDocument/2006/relationships/hyperlink" Target="consultantplus://offline/ref=7547090F1B2621253853CAFF7EF676DAD69C5A04D73F89A8C130966934609420B2B2008EAA700E25A46C10D96E6329E40029199C81DC32CE5DFFG" TargetMode="External"/><Relationship Id="rId165" Type="http://schemas.openxmlformats.org/officeDocument/2006/relationships/hyperlink" Target="consultantplus://offline/ref=7547090F1B2621253853CAFF7EF676DAD0955800D43889A8C130966934609420B2B2008EAA700D28A56C10D96E6329E40029199C81DC32CE5DFFG" TargetMode="External"/><Relationship Id="rId181" Type="http://schemas.openxmlformats.org/officeDocument/2006/relationships/hyperlink" Target="consultantplus://offline/ref=7547090F1B2621253853CAFF7EF676DAD59C5D06D93E89A8C130966934609420B2B2008EAA700E21AB6C10D96E6329E40029199C81DC32CE5DFFG" TargetMode="External"/><Relationship Id="rId186" Type="http://schemas.openxmlformats.org/officeDocument/2006/relationships/hyperlink" Target="consultantplus://offline/ref=7547090F1B2621253853CAFF7EF676DAD0965505D93F89A8C130966934609420A0B25882AB721020A97946882853F5G" TargetMode="External"/><Relationship Id="rId211" Type="http://schemas.openxmlformats.org/officeDocument/2006/relationships/theme" Target="theme/theme1.xml"/><Relationship Id="rId22" Type="http://schemas.openxmlformats.org/officeDocument/2006/relationships/hyperlink" Target="consultantplus://offline/ref=D4375842B59DC2D4E407CC340837335A19073361500D983B420EDAB70B484DB4FCA6E77D81756DE9DD3A0F770551554DEE7E5FAF541BACBC4FF5G" TargetMode="External"/><Relationship Id="rId27" Type="http://schemas.openxmlformats.org/officeDocument/2006/relationships/hyperlink" Target="consultantplus://offline/ref=D4375842B59DC2D4E407CC340837335A190439615005983B420EDAB70B484DB4FCA6E77D81756DEEDA3A0F770551554DEE7E5FAF541BACBC4FF5G" TargetMode="External"/><Relationship Id="rId43" Type="http://schemas.openxmlformats.org/officeDocument/2006/relationships/hyperlink" Target="consultantplus://offline/ref=D4375842B59DC2D4E407CC340837335A1B023F635004983B420EDAB70B484DB4FCA6E77D81756DECD83A0F770551554DEE7E5FAF541BACBC4FF5G" TargetMode="External"/><Relationship Id="rId48" Type="http://schemas.openxmlformats.org/officeDocument/2006/relationships/hyperlink" Target="consultantplus://offline/ref=D4375842B59DC2D4E407CC340837335A1C003D615A09983B420EDAB70B484DB4FCA6E77D81756CEFDA3A0F770551554DEE7E5FAF541BACBC4FF5G" TargetMode="External"/><Relationship Id="rId64" Type="http://schemas.openxmlformats.org/officeDocument/2006/relationships/hyperlink" Target="consultantplus://offline/ref=D4375842B59DC2D4E407CC340837335A1C0232675C0C983B420EDAB70B484DB4FCA6E77D82776FE689601F734C055A52EC6441A94A1B4AFFG" TargetMode="External"/><Relationship Id="rId69" Type="http://schemas.openxmlformats.org/officeDocument/2006/relationships/hyperlink" Target="consultantplus://offline/ref=D4375842B59DC2D4E407CC340837335A1C003264510D983B420EDAB70B484DB4FCA6E77D807E39BC99645627431A5848F2625FA944F9G" TargetMode="External"/><Relationship Id="rId113" Type="http://schemas.openxmlformats.org/officeDocument/2006/relationships/hyperlink" Target="consultantplus://offline/ref=7547090F1B2621253853CAFF7EF676DAD7925B04D23B89A8C130966934609420B2B2008EAA720D25AA6C10D96E6329E40029199C81DC32CE5DFFG" TargetMode="External"/><Relationship Id="rId118" Type="http://schemas.openxmlformats.org/officeDocument/2006/relationships/hyperlink" Target="consultantplus://offline/ref=7547090F1B2621253853CAFF7EF676DAD0955800D43889A8C130966934609420B2B2008EAA700D27AB6C10D96E6329E40029199C81DC32CE5DFFG" TargetMode="External"/><Relationship Id="rId134" Type="http://schemas.openxmlformats.org/officeDocument/2006/relationships/hyperlink" Target="consultantplus://offline/ref=7547090F1B2621253853CAFF7EF676DAD0955807D73B89A8C130966934609420B2B2008EAA700F23A56C10D96E6329E40029199C81DC32CE5DFFG" TargetMode="External"/><Relationship Id="rId139" Type="http://schemas.openxmlformats.org/officeDocument/2006/relationships/hyperlink" Target="consultantplus://offline/ref=7547090F1B2621253853CAFF7EF676DAD0955807D73B89A8C130966934609420B2B2008EAA700F24AC6C10D96E6329E40029199C81DC32CE5DFFG" TargetMode="External"/><Relationship Id="rId80" Type="http://schemas.openxmlformats.org/officeDocument/2006/relationships/hyperlink" Target="consultantplus://offline/ref=D4375842B59DC2D4E407CC340837335A19013B625908983B420EDAB70B484DB4FCA6E77D81756DEDD43A0F770551554DEE7E5FAF541BACBC4FF5G" TargetMode="External"/><Relationship Id="rId85" Type="http://schemas.openxmlformats.org/officeDocument/2006/relationships/hyperlink" Target="consultantplus://offline/ref=D4375842B59DC2D4E407CC340837335A1C003E6C500F983B420EDAB70B484DB4FCA6E77D81756DEFDA3A0F770551554DEE7E5FAF541BACBC4FF5G" TargetMode="External"/><Relationship Id="rId150" Type="http://schemas.openxmlformats.org/officeDocument/2006/relationships/hyperlink" Target="consultantplus://offline/ref=7547090F1B2621253853CAFF7EF676DAD0975C0DD93D89A8C130966934609420B2B2008EAA700922AF6C10D96E6329E40029199C81DC32CE5DFFG" TargetMode="External"/><Relationship Id="rId155" Type="http://schemas.openxmlformats.org/officeDocument/2006/relationships/hyperlink" Target="consultantplus://offline/ref=7547090F1B2621253853CAFF7EF676DAD0975D04D13A89A8C130966934609420B2B2008EAA710E25A46C10D96E6329E40029199C81DC32CE5DFFG" TargetMode="External"/><Relationship Id="rId171" Type="http://schemas.openxmlformats.org/officeDocument/2006/relationships/hyperlink" Target="consultantplus://offline/ref=7547090F1B2621253853CAFF7EF676DADC945C02D835D4A2C9699A6B336FCB37B5FB0C8FAA700E28A63315CC7F3B25E71C371D869DDE305CFFG" TargetMode="External"/><Relationship Id="rId176" Type="http://schemas.openxmlformats.org/officeDocument/2006/relationships/hyperlink" Target="consultantplus://offline/ref=7547090F1B2621253853CAFF7EF676DAD0945506D43E89A8C130966934609420B2B2008EAA700626A86C10D96E6329E40029199C81DC32CE5DFFG" TargetMode="External"/><Relationship Id="rId192" Type="http://schemas.openxmlformats.org/officeDocument/2006/relationships/hyperlink" Target="consultantplus://offline/ref=7547090F1B2621253853CAFF7EF676DAD7905403D43789A8C130966934609420B2B2008EAA700E27A96C10D96E6329E40029199C81DC32CE5DFFG" TargetMode="External"/><Relationship Id="rId197" Type="http://schemas.openxmlformats.org/officeDocument/2006/relationships/hyperlink" Target="consultantplus://offline/ref=7547090F1B2621253853CAFF7EF676DAD0975E0CD73B89A8C130966934609420B2B2008EAA700E23AA6C10D96E6329E40029199C81DC32CE5DFFG" TargetMode="External"/><Relationship Id="rId206" Type="http://schemas.openxmlformats.org/officeDocument/2006/relationships/header" Target="header1.xml"/><Relationship Id="rId201" Type="http://schemas.openxmlformats.org/officeDocument/2006/relationships/hyperlink" Target="consultantplus://offline/ref=7547090F1B2621253853CAFF7EF676DAD0975C0DD73689A8C130966934609420B2B2008EAA700E23AC6C10D96E6329E40029199C81DC32CE5DFFG" TargetMode="External"/><Relationship Id="rId12" Type="http://schemas.openxmlformats.org/officeDocument/2006/relationships/hyperlink" Target="consultantplus://offline/ref=D4375842B59DC2D4E407CC340837335A10023B635107C5314A57D6B50C4712A3FBEFEB7C81756DE5D6650A621409594EF2605BB54819AE4BFDG" TargetMode="External"/><Relationship Id="rId17" Type="http://schemas.openxmlformats.org/officeDocument/2006/relationships/hyperlink" Target="consultantplus://offline/ref=D4375842B59DC2D4E407CC340837335A190238635809983B420EDAB70B484DB4FCA6E77D81756DEDD53A0F770551554DEE7E5FAF541BACBC4FF5G" TargetMode="External"/><Relationship Id="rId33" Type="http://schemas.openxmlformats.org/officeDocument/2006/relationships/hyperlink" Target="consultantplus://offline/ref=D4375842B59DC2D4E407CC340837335A190A386C510F983B420EDAB70B484DB4FCA6E77D81756DEDD53A0F770551554DEE7E5FAF541BACBC4FF5G" TargetMode="External"/><Relationship Id="rId38" Type="http://schemas.openxmlformats.org/officeDocument/2006/relationships/hyperlink" Target="consultantplus://offline/ref=D4375842B59DC2D4E407CC340837335A1A013B6C590E983B420EDAB70B484DB4FCA6E77D81756DEFDF3A0F770551554DEE7E5FAF541BACBC4FF5G" TargetMode="External"/><Relationship Id="rId59" Type="http://schemas.openxmlformats.org/officeDocument/2006/relationships/hyperlink" Target="consultantplus://offline/ref=D4375842B59DC2D4E407CC340837335A1A033B61580D983B420EDAB70B484DB4FCA6E77D81756DE8DF3A0F770551554DEE7E5FAF541BACBC4FF5G" TargetMode="External"/><Relationship Id="rId103" Type="http://schemas.openxmlformats.org/officeDocument/2006/relationships/hyperlink" Target="consultantplus://offline/ref=7547090F1B2621253853CAFF7EF676DAD5945F02D03B89A8C130966934609420B2B2008EAA700E20A56C10D96E6329E40029199C81DC32CE5DFFG" TargetMode="External"/><Relationship Id="rId108" Type="http://schemas.openxmlformats.org/officeDocument/2006/relationships/hyperlink" Target="consultantplus://offline/ref=7547090F1B2621253853CAFF7EF676DAD0965505D93F89A8C130966934609420B2B2008EA8730574FC2311852B343AE506291B989D5DFDG" TargetMode="External"/><Relationship Id="rId124" Type="http://schemas.openxmlformats.org/officeDocument/2006/relationships/hyperlink" Target="consultantplus://offline/ref=7547090F1B2621253853CAFF7EF676DAD0955807D73B89A8C130966934609420B2B2008EAA700F23AF6C10D96E6329E40029199C81DC32CE5DFFG" TargetMode="External"/><Relationship Id="rId129" Type="http://schemas.openxmlformats.org/officeDocument/2006/relationships/hyperlink" Target="consultantplus://offline/ref=7547090F1B2621253853CAFF7EF676DAD59D5E03D33A89A8C130966934609420B2B2008EAA700E21AC6C10D96E6329E40029199C81DC32CE5DFFG" TargetMode="External"/><Relationship Id="rId54" Type="http://schemas.openxmlformats.org/officeDocument/2006/relationships/hyperlink" Target="consultantplus://offline/ref=D4375842B59DC2D4E407CC340837335A1A033B61580D983B420EDAB70B484DB4FCA6E77D81756DE9D43A0F770551554DEE7E5FAF541BACBC4FF5G" TargetMode="External"/><Relationship Id="rId70" Type="http://schemas.openxmlformats.org/officeDocument/2006/relationships/hyperlink" Target="consultantplus://offline/ref=D4375842B59DC2D4E407CC340837335A1C033F615C0A983B420EDAB70B484DB4FCA6E77D81756EE8D83A0F770551554DEE7E5FAF541BACBC4FF5G" TargetMode="External"/><Relationship Id="rId75" Type="http://schemas.openxmlformats.org/officeDocument/2006/relationships/hyperlink" Target="consultantplus://offline/ref=D4375842B59DC2D4E407CC340837335A11053D645107C5314A57D6B50C4712A3FBEFEB7C81756CEFD6650A621409594EF2605BB54819AE4BFDG" TargetMode="External"/><Relationship Id="rId91" Type="http://schemas.openxmlformats.org/officeDocument/2006/relationships/hyperlink" Target="consultantplus://offline/ref=7547090F1B2621253853CAFF7EF676DAD0965F06D73889A8C130966934609420B2B2008EAA700F29A56C10D96E6329E40029199C81DC32CE5DFFG" TargetMode="External"/><Relationship Id="rId96" Type="http://schemas.openxmlformats.org/officeDocument/2006/relationships/hyperlink" Target="consultantplus://offline/ref=7547090F1B2621253853CAFF7EF676DAD5925E00D83789A8C130966934609420B2B2008EAA700E23A56C10D96E6329E40029199C81DC32CE5DFFG" TargetMode="External"/><Relationship Id="rId140" Type="http://schemas.openxmlformats.org/officeDocument/2006/relationships/hyperlink" Target="consultantplus://offline/ref=7547090F1B2621253853CAFF7EF676DADD96550CD035D4A2C9699A6B336FCB25B5A3008EA86E0E24B365448A52F9G" TargetMode="External"/><Relationship Id="rId145" Type="http://schemas.openxmlformats.org/officeDocument/2006/relationships/hyperlink" Target="consultantplus://offline/ref=7547090F1B2621253853CAFF7EF676DAD096590DD83D89A8C130966934609420A0B25882AB721020A97946882853F5G" TargetMode="External"/><Relationship Id="rId161" Type="http://schemas.openxmlformats.org/officeDocument/2006/relationships/hyperlink" Target="consultantplus://offline/ref=7547090F1B2621253853CAFF7EF676DAD79D580DD13E89A8C130966934609420B2B2008EAA700E22AB6C10D96E6329E40029199C81DC32CE5DFFG" TargetMode="External"/><Relationship Id="rId166" Type="http://schemas.openxmlformats.org/officeDocument/2006/relationships/hyperlink" Target="consultantplus://offline/ref=7547090F1B2621253853CAFF7EF676DAD0915E07D63A89A8C130966934609420B2B2008EAA700F22A56C10D96E6329E40029199C81DC32CE5DFFG" TargetMode="External"/><Relationship Id="rId182" Type="http://schemas.openxmlformats.org/officeDocument/2006/relationships/hyperlink" Target="consultantplus://offline/ref=7547090F1B2621253853CAFF7EF676DAD0965D04D53989A8C130966934609420B2B2008EAA700721AF6C10D96E6329E40029199C81DC32CE5DFFG" TargetMode="External"/><Relationship Id="rId187" Type="http://schemas.openxmlformats.org/officeDocument/2006/relationships/hyperlink" Target="consultantplus://offline/ref=7547090F1B2621253853CAFF7EF676DAD7955804D73889A8C130966934609420B2B2008EAA700E25AB6C10D96E6329E40029199C81DC32CE5DFF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D4375842B59DC2D4E407CC340837335A19053D645C0D983B420EDAB70B484DB4FCA6E77D81746AEFDF3A0F770551554DEE7E5FAF541BACBC4FF5G" TargetMode="External"/><Relationship Id="rId28" Type="http://schemas.openxmlformats.org/officeDocument/2006/relationships/hyperlink" Target="consultantplus://offline/ref=D4375842B59DC2D4E407CC340837335A1C013B6C5F04983B420EDAB70B484DB4FCA6E77D81756DECD53A0F770551554DEE7E5FAF541BACBC4FF5G" TargetMode="External"/><Relationship Id="rId49" Type="http://schemas.openxmlformats.org/officeDocument/2006/relationships/hyperlink" Target="consultantplus://offline/ref=D4375842B59DC2D4E407CC340837335A1B0B3F6C590C983B420EDAB70B484DB4FCA6E77D81756DEFDE3A0F770551554DEE7E5FAF541BACBC4FF5G" TargetMode="External"/><Relationship Id="rId114" Type="http://schemas.openxmlformats.org/officeDocument/2006/relationships/hyperlink" Target="consultantplus://offline/ref=7547090F1B2621253853CAFF7EF676DAD0955800D43889A8C130966934609420B2B2008EAA700D27AD6C10D96E6329E40029199C81DC32CE5DFFG" TargetMode="External"/><Relationship Id="rId119" Type="http://schemas.openxmlformats.org/officeDocument/2006/relationships/hyperlink" Target="consultantplus://offline/ref=7547090F1B2621253853CAFF7EF676DAD0975D04D13989A8C130966934609420B2B2008EAA700E23AC6C10D96E6329E40029199C81DC32CE5DFFG" TargetMode="External"/><Relationship Id="rId44" Type="http://schemas.openxmlformats.org/officeDocument/2006/relationships/hyperlink" Target="consultantplus://offline/ref=D4375842B59DC2D4E407CC340837335A1B073B675B0A983B420EDAB70B484DB4FCA6E77D81756DE8DD3A0F770551554DEE7E5FAF541BACBC4FF5G" TargetMode="External"/><Relationship Id="rId60" Type="http://schemas.openxmlformats.org/officeDocument/2006/relationships/hyperlink" Target="consultantplus://offline/ref=D4375842B59DC2D4E407CC340837335A1B0B3F6C590C983B420EDAB70B484DB4FCA6E77D81756DEFD93A0F770551554DEE7E5FAF541BACBC4FF5G" TargetMode="External"/><Relationship Id="rId65" Type="http://schemas.openxmlformats.org/officeDocument/2006/relationships/hyperlink" Target="consultantplus://offline/ref=D4375842B59DC2D4E407CC340837335A100133665F07C5314A57D6B50C4712A3FBEFEB7C81756DE4D6650A621409594EF2605BB54819AE4BFDG" TargetMode="External"/><Relationship Id="rId81" Type="http://schemas.openxmlformats.org/officeDocument/2006/relationships/hyperlink" Target="consultantplus://offline/ref=D4375842B59DC2D4E407CC340837335A1C033F615C0A983B420EDAB70B484DB4FCA6E77D81756EE8D43A0F770551554DEE7E5FAF541BACBC4FF5G" TargetMode="External"/><Relationship Id="rId86" Type="http://schemas.openxmlformats.org/officeDocument/2006/relationships/hyperlink" Target="consultantplus://offline/ref=D4375842B59DC2D4E407CC340837335A1C033F615C0A983B420EDAB70B484DB4FCA6E77D81756EEBDD3A0F770551554DEE7E5FAF541BACBC4FF5G" TargetMode="External"/><Relationship Id="rId130" Type="http://schemas.openxmlformats.org/officeDocument/2006/relationships/hyperlink" Target="consultantplus://offline/ref=7547090F1B2621253853CAFF7EF676DADD96550CD035D4A2C9699A6B336FCB25B5A3008EA86E0E24B365448A52F9G" TargetMode="External"/><Relationship Id="rId135" Type="http://schemas.openxmlformats.org/officeDocument/2006/relationships/hyperlink" Target="consultantplus://offline/ref=7547090F1B2621253853CAFF7EF676DAD0955800D43889A8C130966934609420B2B2008EAA700D28AF6C10D96E6329E40029199C81DC32CE5DFFG" TargetMode="External"/><Relationship Id="rId151" Type="http://schemas.openxmlformats.org/officeDocument/2006/relationships/hyperlink" Target="consultantplus://offline/ref=7547090F1B2621253853CAFF7EF676DAD0945506D43E89A8C130966934609420B2B2008DA9760E2BF93600DD273726FB0233079A9FDC53F1G" TargetMode="External"/><Relationship Id="rId156" Type="http://schemas.openxmlformats.org/officeDocument/2006/relationships/hyperlink" Target="consultantplus://offline/ref=7547090F1B2621253853CAFF7EF676DAD6955C00D03F89A8C130966934609420B2B2008EAA700E26AF6C10D96E6329E40029199C81DC32CE5DFFG" TargetMode="External"/><Relationship Id="rId177" Type="http://schemas.openxmlformats.org/officeDocument/2006/relationships/hyperlink" Target="consultantplus://offline/ref=7547090F1B2621253853CAFF7EF676DADC945C02D935D4A2C9699A6B336FCB37B5FB0C8FAA700E28A63315CC7F3B25E71C371D869DDE305CFFG" TargetMode="External"/><Relationship Id="rId198" Type="http://schemas.openxmlformats.org/officeDocument/2006/relationships/hyperlink" Target="consultantplus://offline/ref=7547090F1B2621253853CAFF7EF676DAD0945506D43E89A8C130966934609420B2B2008EAA700823A86C10D96E6329E40029199C81DC32CE5DFFG" TargetMode="External"/><Relationship Id="rId172" Type="http://schemas.openxmlformats.org/officeDocument/2006/relationships/hyperlink" Target="consultantplus://offline/ref=7547090F1B2621253853CAFF7EF676DAD6945A04D73D89A8C130966934609420B2B2008EAA700E21AD6C10D96E6329E40029199C81DC32CE5DFFG" TargetMode="External"/><Relationship Id="rId193" Type="http://schemas.openxmlformats.org/officeDocument/2006/relationships/hyperlink" Target="consultantplus://offline/ref=7547090F1B2621253853CAFF7EF676DAD0965903D33E89A8C130966934609420B2B2008EAA700A20A46C10D96E6329E40029199C81DC32CE5DFFG" TargetMode="External"/><Relationship Id="rId202" Type="http://schemas.openxmlformats.org/officeDocument/2006/relationships/hyperlink" Target="consultantplus://offline/ref=7547090F1B2621253853CAFF7EF676DAD79D5C06D735D4A2C9699A6B336FCB25B5A3008EA86E0E24B365448A52F9G" TargetMode="External"/><Relationship Id="rId207" Type="http://schemas.openxmlformats.org/officeDocument/2006/relationships/footer" Target="footer1.xml"/><Relationship Id="rId13" Type="http://schemas.openxmlformats.org/officeDocument/2006/relationships/hyperlink" Target="consultantplus://offline/ref=D4375842B59DC2D4E407CC340837335A100233665E07C5314A57D6B50C4712A3FBEFEB7C81756DE5D6650A621409594EF2605BB54819AE4BFDG" TargetMode="External"/><Relationship Id="rId18" Type="http://schemas.openxmlformats.org/officeDocument/2006/relationships/hyperlink" Target="consultantplus://offline/ref=D4375842B59DC2D4E407CC340837335A19013B625908983B420EDAB70B484DB4FCA6E77D81756DEDD53A0F770551554DEE7E5FAF541BACBC4FF5G" TargetMode="External"/><Relationship Id="rId39" Type="http://schemas.openxmlformats.org/officeDocument/2006/relationships/hyperlink" Target="consultantplus://offline/ref=D4375842B59DC2D4E407CC340837335A1C0139675D0F983B420EDAB70B484DB4FCA6E77D817568EBDE3A0F770551554DEE7E5FAF541BACBC4FF5G" TargetMode="External"/><Relationship Id="rId109" Type="http://schemas.openxmlformats.org/officeDocument/2006/relationships/hyperlink" Target="consultantplus://offline/ref=7547090F1B2621253853CAFF7EF676DAD0955800D43A89A8C130966934609420B2B2008EAA700E25AC6C10D96E6329E40029199C81DC32CE5DFFG" TargetMode="External"/><Relationship Id="rId34" Type="http://schemas.openxmlformats.org/officeDocument/2006/relationships/hyperlink" Target="consultantplus://offline/ref=D4375842B59DC2D4E407CC340837335A1A033B61580D983B420EDAB70B484DB4FCA6E77D81756DE9D53A0F770551554DEE7E5FAF541BACBC4FF5G" TargetMode="External"/><Relationship Id="rId50" Type="http://schemas.openxmlformats.org/officeDocument/2006/relationships/hyperlink" Target="consultantplus://offline/ref=D4375842B59DC2D4E407CC340837335A1C0038675F0A983B420EDAB70B484DB4FCA6E77D81756CE4DA3A0F770551554DEE7E5FAF541BACBC4FF5G" TargetMode="External"/><Relationship Id="rId55" Type="http://schemas.openxmlformats.org/officeDocument/2006/relationships/hyperlink" Target="consultantplus://offline/ref=D4375842B59DC2D4E407CC340837335A1B073E60590A983B420EDAB70B484DB4FCA6E77D81756DE8DB3A0F770551554DEE7E5FAF541BACBC4FF5G" TargetMode="External"/><Relationship Id="rId76" Type="http://schemas.openxmlformats.org/officeDocument/2006/relationships/hyperlink" Target="consultantplus://offline/ref=D4375842B59DC2D4E407CC340837335A11053D645107C5314A57D6B50C4712A3FBEFEB7C81776BE9D6650A621409594EF2605BB54819AE4BFDG" TargetMode="External"/><Relationship Id="rId97" Type="http://schemas.openxmlformats.org/officeDocument/2006/relationships/hyperlink" Target="consultantplus://offline/ref=7547090F1B2621253853CAFF7EF676DAD7915C06D33889A8C130966934609420B2B2008EAA700E25AF6C10D96E6329E40029199C81DC32CE5DFFG" TargetMode="External"/><Relationship Id="rId104" Type="http://schemas.openxmlformats.org/officeDocument/2006/relationships/hyperlink" Target="consultantplus://offline/ref=7547090F1B2621253853CAFF7EF676DAD0955800D43889A8C130966934609420B2B2008EAA700D26AE6C10D96E6329E40029199C81DC32CE5DFFG" TargetMode="External"/><Relationship Id="rId120" Type="http://schemas.openxmlformats.org/officeDocument/2006/relationships/hyperlink" Target="consultantplus://offline/ref=7547090F1B2621253853CAFF7EF676DAD0955807D73B89A8C130966934609420B2B2008EAA700F22A46C10D96E6329E40029199C81DC32CE5DFFG" TargetMode="External"/><Relationship Id="rId125" Type="http://schemas.openxmlformats.org/officeDocument/2006/relationships/hyperlink" Target="consultantplus://offline/ref=7547090F1B2621253853CAFF7EF676DAD0965505D93F89A8C130966934609420A0B25882AB721020A97946882853F5G" TargetMode="External"/><Relationship Id="rId141" Type="http://schemas.openxmlformats.org/officeDocument/2006/relationships/hyperlink" Target="consultantplus://offline/ref=7547090F1B2621253853CAFF7EF676DAD0955800D43889A8C130966934609420B2B2008EAA700D28AB6C10D96E6329E40029199C81DC32CE5DFFG" TargetMode="External"/><Relationship Id="rId146" Type="http://schemas.openxmlformats.org/officeDocument/2006/relationships/hyperlink" Target="consultantplus://offline/ref=7547090F1B2621253853CAFF7EF676DAD79D5904D33C89A8C130966934609420A0B25882AB721020A97946882853F5G" TargetMode="External"/><Relationship Id="rId167" Type="http://schemas.openxmlformats.org/officeDocument/2006/relationships/hyperlink" Target="consultantplus://offline/ref=7547090F1B2621253853CAFF7EF676DAD59D5A0DD73689A8C130966934609420B2B2008EAA700F27A96C10D96E6329E40029199C81DC32CE5DFFG" TargetMode="External"/><Relationship Id="rId188" Type="http://schemas.openxmlformats.org/officeDocument/2006/relationships/hyperlink" Target="consultantplus://offline/ref=7547090F1B2621253853CAFF7EF676DAD7915C06D33889A8C130966934609420B2B2008EAA700E26AE6C10D96E6329E40029199C81DC32CE5DFFG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4375842B59DC2D4E407CC340837335A1C003D615A09983B420EDAB70B484DB4FCA6E77D81756CEFD43A0F770551554DEE7E5FAF541BACBC4FF5G" TargetMode="External"/><Relationship Id="rId92" Type="http://schemas.openxmlformats.org/officeDocument/2006/relationships/hyperlink" Target="consultantplus://offline/ref=7547090F1B2621253853CAFF7EF676DAD5975C03D13A89A8C130966934609420B2B2008EAA700E21AC6C10D96E6329E40029199C81DC32CE5DFFG" TargetMode="External"/><Relationship Id="rId162" Type="http://schemas.openxmlformats.org/officeDocument/2006/relationships/hyperlink" Target="consultantplus://offline/ref=7547090F1B2621253853CAFF7EF676DAD0975C0DD73689A8C130966934609420B2B2008EAA700E22AD6C10D96E6329E40029199C81DC32CE5DFFG" TargetMode="External"/><Relationship Id="rId183" Type="http://schemas.openxmlformats.org/officeDocument/2006/relationships/hyperlink" Target="consultantplus://offline/ref=7547090F1B2621253853CAFF7EF676DAD0945506D43E89A8C130966934609420B2B2008EAA710F28AD6C10D96E6329E40029199C81DC32CE5DFF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375842B59DC2D4E407CC340837335A190B39635B0A983B420EDAB70B484DB4FCA6E77D81756DEEDB3A0F770551554DEE7E5FAF541BACBC4FF5G" TargetMode="External"/><Relationship Id="rId24" Type="http://schemas.openxmlformats.org/officeDocument/2006/relationships/hyperlink" Target="consultantplus://offline/ref=D4375842B59DC2D4E407CC340837335A1C013A65590B983B420EDAB70B484DB4FCA6E77D81756DEFD53A0F770551554DEE7E5FAF541BACBC4FF5G" TargetMode="External"/><Relationship Id="rId40" Type="http://schemas.openxmlformats.org/officeDocument/2006/relationships/hyperlink" Target="consultantplus://offline/ref=D4375842B59DC2D4E407CC340837335A1A0A3D655F0D983B420EDAB70B484DB4FCA6E77D81756DE8D43A0F770551554DEE7E5FAF541BACBC4FF5G" TargetMode="External"/><Relationship Id="rId45" Type="http://schemas.openxmlformats.org/officeDocument/2006/relationships/hyperlink" Target="consultantplus://offline/ref=D4375842B59DC2D4E407CC340837335A1B063F615E05983B420EDAB70B484DB4FCA6E77D81756DEFDE3A0F770551554DEE7E5FAF541BACBC4FF5G" TargetMode="External"/><Relationship Id="rId66" Type="http://schemas.openxmlformats.org/officeDocument/2006/relationships/hyperlink" Target="consultantplus://offline/ref=D4375842B59DC2D4E407CC340837335A1A0B3C60535ACF39135BD4B2031817A4EAEFEB7E9F7569F3DF315942F5G" TargetMode="External"/><Relationship Id="rId87" Type="http://schemas.openxmlformats.org/officeDocument/2006/relationships/hyperlink" Target="consultantplus://offline/ref=7547090F1B2621253853CAFF7EF676DAD6955C00D03F89A8C130966934609420B2B2008EAA700E25AE6C10D96E6329E40029199C81DC32CE5DFFG" TargetMode="External"/><Relationship Id="rId110" Type="http://schemas.openxmlformats.org/officeDocument/2006/relationships/hyperlink" Target="consultantplus://offline/ref=7547090F1B2621253853CAFF7EF676DAD0965505D93F89A8C130966934609420B2B2008EA8740574FC2311852B343AE506291B989D5DFDG" TargetMode="External"/><Relationship Id="rId115" Type="http://schemas.openxmlformats.org/officeDocument/2006/relationships/hyperlink" Target="consultantplus://offline/ref=7547090F1B2621253853CAFF7EF676DAD0955800D43A89A8C130966934609420B2B2008EAA700E25A86C10D96E6329E40029199C81DC32CE5DFFG" TargetMode="External"/><Relationship Id="rId131" Type="http://schemas.openxmlformats.org/officeDocument/2006/relationships/hyperlink" Target="consultantplus://offline/ref=7547090F1B2621253853CAFF7EF676DAD0955807D73B89A8C130966934609420B2B2008EAA700F23AB6C10D96E6329E40029199C81DC32CE5DFFG" TargetMode="External"/><Relationship Id="rId136" Type="http://schemas.openxmlformats.org/officeDocument/2006/relationships/hyperlink" Target="consultantplus://offline/ref=7547090F1B2621253853CAFF7EF676DAD0955807D73B89A8C130966934609420B2B2008EAA700F24AD6C10D96E6329E40029199C81DC32CE5DFFG" TargetMode="External"/><Relationship Id="rId157" Type="http://schemas.openxmlformats.org/officeDocument/2006/relationships/hyperlink" Target="consultantplus://offline/ref=7547090F1B2621253853CAFF7EF676DAD0965505D93F89A8C130966934609420B2B2008EAA700F22AE6C10D96E6329E40029199C81DC32CE5DFFG" TargetMode="External"/><Relationship Id="rId178" Type="http://schemas.openxmlformats.org/officeDocument/2006/relationships/hyperlink" Target="consultantplus://offline/ref=7547090F1B2621253853CAFF7EF676DAD59C5C07D43E89A8C130966934609420B2B2008EAA700E23AE6C10D96E6329E40029199C81DC32CE5DFFG" TargetMode="External"/><Relationship Id="rId61" Type="http://schemas.openxmlformats.org/officeDocument/2006/relationships/hyperlink" Target="consultantplus://offline/ref=D4375842B59DC2D4E407CC340837335A100233665E07C5314A57D6B50C4712A3FBEFEB7C81756DE5D6650A621409594EF2605BB54819AE4BFDG" TargetMode="External"/><Relationship Id="rId82" Type="http://schemas.openxmlformats.org/officeDocument/2006/relationships/hyperlink" Target="consultantplus://offline/ref=D4375842B59DC2D4E407CC340837335A1C003D615A09983B420EDAB70B484DB4FCA6E77D81756CEED93A0F770551554DEE7E5FAF541BACBC4FF5G" TargetMode="External"/><Relationship Id="rId152" Type="http://schemas.openxmlformats.org/officeDocument/2006/relationships/hyperlink" Target="consultantplus://offline/ref=7547090F1B2621253853CAFF7EF676DAD7905403D43789A8C130966934609420B2B2008EAA700E27AE6C10D96E6329E40029199C81DC32CE5DFFG" TargetMode="External"/><Relationship Id="rId173" Type="http://schemas.openxmlformats.org/officeDocument/2006/relationships/hyperlink" Target="consultantplus://offline/ref=7547090F1B2621253853CAFF7EF676DAD0945506D43E89A8C130966934609420B2B2008EAA700620A86C10D96E6329E40029199C81DC32CE5DFFG" TargetMode="External"/><Relationship Id="rId194" Type="http://schemas.openxmlformats.org/officeDocument/2006/relationships/hyperlink" Target="consultantplus://offline/ref=7547090F1B2621253853CAFF7EF676DADD96550CD035D4A2C9699A6B336FCB37B5FB0C8FAA700E23A63315CC7F3B25E71C371D869DDE305CFFG" TargetMode="External"/><Relationship Id="rId199" Type="http://schemas.openxmlformats.org/officeDocument/2006/relationships/hyperlink" Target="consultantplus://offline/ref=7547090F1B2621253853CAFF7EF676DAD694550CD03F89A8C130966934609420B2B2008EAA700E29AB6C10D96E6329E40029199C81DC32CE5DFFG" TargetMode="External"/><Relationship Id="rId203" Type="http://schemas.openxmlformats.org/officeDocument/2006/relationships/hyperlink" Target="consultantplus://offline/ref=7547090F1B2621253853CAFF7EF676DAD6975A0DD835D4A2C9699A6B336FCB25B5A3008EA86E0E24B365448A52F9G" TargetMode="External"/><Relationship Id="rId208" Type="http://schemas.openxmlformats.org/officeDocument/2006/relationships/header" Target="header2.xml"/><Relationship Id="rId19" Type="http://schemas.openxmlformats.org/officeDocument/2006/relationships/hyperlink" Target="consultantplus://offline/ref=D4375842B59DC2D4E407CC340837335A1C033F615C0A983B420EDAB70B484DB4FCA6E77D81756EE8DE3A0F770551554DEE7E5FAF541BACBC4FF5G" TargetMode="External"/><Relationship Id="rId14" Type="http://schemas.openxmlformats.org/officeDocument/2006/relationships/hyperlink" Target="consultantplus://offline/ref=D4375842B59DC2D4E407CC340837335A100133665F07C5314A57D6B50C4712A3FBEFEB7C81756DE5D6650A621409594EF2605BB54819AE4BFDG" TargetMode="External"/><Relationship Id="rId30" Type="http://schemas.openxmlformats.org/officeDocument/2006/relationships/hyperlink" Target="consultantplus://offline/ref=D4375842B59DC2D4E407CC340837335A1C033F615C08983B420EDAB70B484DB4FCA6E77D81756DE9D53A0F770551554DEE7E5FAF541BACBC4FF5G" TargetMode="External"/><Relationship Id="rId35" Type="http://schemas.openxmlformats.org/officeDocument/2006/relationships/hyperlink" Target="consultantplus://offline/ref=D4375842B59DC2D4E407CC340837335A1A023F625009983B420EDAB70B484DB4FCA6E77D81756DE9D43A0F770551554DEE7E5FAF541BACBC4FF5G" TargetMode="External"/><Relationship Id="rId56" Type="http://schemas.openxmlformats.org/officeDocument/2006/relationships/hyperlink" Target="consultantplus://offline/ref=D4375842B59DC2D4E407CC340837335A19053D645C0D983B420EDAB70B484DB4FCA6E77D81746AEFDF3A0F770551554DEE7E5FAF541BACBC4FF5G" TargetMode="External"/><Relationship Id="rId77" Type="http://schemas.openxmlformats.org/officeDocument/2006/relationships/hyperlink" Target="consultantplus://offline/ref=D4375842B59DC2D4E407CC340837335A11053D645107C5314A57D6B50C4712A3FBEFEB7C81776AE4D6650A621409594EF2605BB54819AE4BFDG" TargetMode="External"/><Relationship Id="rId100" Type="http://schemas.openxmlformats.org/officeDocument/2006/relationships/hyperlink" Target="consultantplus://offline/ref=7547090F1B2621253853CAFF7EF676DAD0915F07D33D89A8C130966934609420B2B2008EAA700E25AF6C10D96E6329E40029199C81DC32CE5DFFG" TargetMode="External"/><Relationship Id="rId105" Type="http://schemas.openxmlformats.org/officeDocument/2006/relationships/hyperlink" Target="consultantplus://offline/ref=7547090F1B2621253853CAFF7EF676DAD0965505D93F89A8C130966934609420B2B2008CAA7B5A71E9324989282824E11C35199A59FCG" TargetMode="External"/><Relationship Id="rId126" Type="http://schemas.openxmlformats.org/officeDocument/2006/relationships/hyperlink" Target="consultantplus://offline/ref=7547090F1B2621253853CAFF7EF676DAD096590DD83D89A8C130966934609420A0B25882AB721020A97946882853F5G" TargetMode="External"/><Relationship Id="rId147" Type="http://schemas.openxmlformats.org/officeDocument/2006/relationships/hyperlink" Target="consultantplus://offline/ref=7547090F1B2621253853CAFF7EF676DAD6945803D83B89A8C130966934609420B2B2008EAA700E26AD6C10D96E6329E40029199C81DC32CE5DFFG" TargetMode="External"/><Relationship Id="rId168" Type="http://schemas.openxmlformats.org/officeDocument/2006/relationships/hyperlink" Target="consultantplus://offline/ref=7547090F1B2621253853CAFF7EF676DAD096590DD83F89A8C130966934609420B2B2008EAA700F23AA6C10D96E6329E40029199C81DC32CE5DFF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4375842B59DC2D4E407CC340837335A1C003E625B0C983B420EDAB70B484DB4FCA6E77D817569EDD43A0F770551554DEE7E5FAF541BACBC4FF5G" TargetMode="External"/><Relationship Id="rId72" Type="http://schemas.openxmlformats.org/officeDocument/2006/relationships/hyperlink" Target="consultantplus://offline/ref=D4375842B59DC2D4E407CC340837335A1C003D615A09983B420EDAB70B484DB4FCA6E77D81756CEEDC3A0F770551554DEE7E5FAF541BACBC4FF5G" TargetMode="External"/><Relationship Id="rId93" Type="http://schemas.openxmlformats.org/officeDocument/2006/relationships/hyperlink" Target="consultantplus://offline/ref=7547090F1B2621253853CAFF7EF676DAD5905503D43F89A8C130966934609420B2B2008EAA700E20A46C10D96E6329E40029199C81DC32CE5DFFG" TargetMode="External"/><Relationship Id="rId98" Type="http://schemas.openxmlformats.org/officeDocument/2006/relationships/hyperlink" Target="consultantplus://offline/ref=7547090F1B2621253853CAFF7EF676DAD7915C06D33889A8C130966934609420B2B2008EAA700E25A46C10D96E6329E40029199C81DC32CE5DFFG" TargetMode="External"/><Relationship Id="rId121" Type="http://schemas.openxmlformats.org/officeDocument/2006/relationships/hyperlink" Target="consultantplus://offline/ref=7547090F1B2621253853CAFF7EF676DAD0955800D43889A8C130966934609420B2B2008EAA700D27A46C10D96E6329E40029199C81DC32CE5DFFG" TargetMode="External"/><Relationship Id="rId142" Type="http://schemas.openxmlformats.org/officeDocument/2006/relationships/hyperlink" Target="consultantplus://offline/ref=7547090F1B2621253853CAFF7EF676DAD6945803D83B89A8C130966934609420B2B2008EAA700E25A96C10D96E6329E40029199C81DC32CE5DFFG" TargetMode="External"/><Relationship Id="rId163" Type="http://schemas.openxmlformats.org/officeDocument/2006/relationships/hyperlink" Target="consultantplus://offline/ref=7547090F1B2621253853CAFF7EF676DAD0945506D43E89A8C130966934609420B2B2008EAA700B25AB6C10D96E6329E40029199C81DC32CE5DFFG" TargetMode="External"/><Relationship Id="rId184" Type="http://schemas.openxmlformats.org/officeDocument/2006/relationships/hyperlink" Target="consultantplus://offline/ref=7547090F1B2621253853CAFF7EF676DAD7915C06D33889A8C130966934609420B2B2008EAA700E26AC6C10D96E6329E40029199C81DC32CE5DFFG" TargetMode="External"/><Relationship Id="rId189" Type="http://schemas.openxmlformats.org/officeDocument/2006/relationships/hyperlink" Target="consultantplus://offline/ref=7547090F1B2621253853CAFF7EF676DAD0965505D93F89A8C130966934609420B2B2008EA2740574FC2311852B343AE506291B989D5DFD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4375842B59DC2D4E407CC340837335A1C013A655908983B420EDAB70B484DB4FCA6E77D81746DE8DA3A0F770551554DEE7E5FAF541BACBC4FF5G" TargetMode="External"/><Relationship Id="rId46" Type="http://schemas.openxmlformats.org/officeDocument/2006/relationships/hyperlink" Target="consultantplus://offline/ref=D4375842B59DC2D4E407CC340837335A1B0633625C05983B420EDAB70B484DB4FCA6E77D81756DEADF3A0F770551554DEE7E5FAF541BACBC4FF5G" TargetMode="External"/><Relationship Id="rId67" Type="http://schemas.openxmlformats.org/officeDocument/2006/relationships/hyperlink" Target="consultantplus://offline/ref=D4375842B59DC2D4E407CC340837335A1C013A65590B983B420EDAB70B484DB4FCA6E77D81756DEFD43A0F770551554DEE7E5FAF541BACBC4FF5G" TargetMode="External"/><Relationship Id="rId116" Type="http://schemas.openxmlformats.org/officeDocument/2006/relationships/hyperlink" Target="consultantplus://offline/ref=7547090F1B2621253853CAFF7EF676DAD0955800D43889A8C130966934609420B2B2008EAA700D27AF6C10D96E6329E40029199C81DC32CE5DFFG" TargetMode="External"/><Relationship Id="rId137" Type="http://schemas.openxmlformats.org/officeDocument/2006/relationships/hyperlink" Target="consultantplus://offline/ref=7547090F1B2621253853CAFF7EF676DAD0965505D93F89A8C130966934609420B2B2008EAB7B5A71E9324989282824E11C35199A59FCG" TargetMode="External"/><Relationship Id="rId158" Type="http://schemas.openxmlformats.org/officeDocument/2006/relationships/hyperlink" Target="consultantplus://offline/ref=7547090F1B2621253853CAFF7EF676DAD0945506D43E89A8C130966934609420B2B2008EAA700A20AC6C10D96E6329E40029199C81DC32CE5DFFG" TargetMode="External"/><Relationship Id="rId20" Type="http://schemas.openxmlformats.org/officeDocument/2006/relationships/hyperlink" Target="consultantplus://offline/ref=D4375842B59DC2D4E407CC340837335A1C033F665F09983B420EDAB70B484DB4FCA6E77D81756CEFD53A0F770551554DEE7E5FAF541BACBC4FF5G" TargetMode="External"/><Relationship Id="rId41" Type="http://schemas.openxmlformats.org/officeDocument/2006/relationships/hyperlink" Target="consultantplus://offline/ref=D4375842B59DC2D4E407CC340837335A1B033F655F0A983B420EDAB70B484DB4FCA6E77D81756DE8D93A0F770551554DEE7E5FAF541BACBC4FF5G" TargetMode="External"/><Relationship Id="rId62" Type="http://schemas.openxmlformats.org/officeDocument/2006/relationships/hyperlink" Target="consultantplus://offline/ref=D4375842B59DC2D4E407CC340837335A1C0232675C0C983B420EDAB70B484DB4FCA6E77D817565EAD93A0F770551554DEE7E5FAF541BACBC4FF5G" TargetMode="External"/><Relationship Id="rId83" Type="http://schemas.openxmlformats.org/officeDocument/2006/relationships/hyperlink" Target="consultantplus://offline/ref=D4375842B59DC2D4E407CC340837335A1C003D615A09983B420EDAB70B484DB4FCA6E77D81756CEEDB3A0F770551554DEE7E5FAF541BACBC4FF5G" TargetMode="External"/><Relationship Id="rId88" Type="http://schemas.openxmlformats.org/officeDocument/2006/relationships/hyperlink" Target="consultantplus://offline/ref=7547090F1B2621253853CAFF7EF676DAD5915400D83F89A8C130966934609420B2B2008EAA700E24AC6C10D96E6329E40029199C81DC32CE5DFFG" TargetMode="External"/><Relationship Id="rId111" Type="http://schemas.openxmlformats.org/officeDocument/2006/relationships/hyperlink" Target="consultantplus://offline/ref=7547090F1B2621253853CAFF7EF676DAD0955800D43A89A8C130966934609420B2B2008EAA700E25AE6C10D96E6329E40029199C81DC32CE5DFFG" TargetMode="External"/><Relationship Id="rId132" Type="http://schemas.openxmlformats.org/officeDocument/2006/relationships/hyperlink" Target="consultantplus://offline/ref=7547090F1B2621253853CAFF7EF676DAD0955800D43889A8C130966934609420B2B2008EAA700D28AC6C10D96E6329E40029199C81DC32CE5DFFG" TargetMode="External"/><Relationship Id="rId153" Type="http://schemas.openxmlformats.org/officeDocument/2006/relationships/hyperlink" Target="consultantplus://offline/ref=7547090F1B2621253853CAFF7EF676DAD7905800D63789A8C130966934609420B2B2008EAA700E22AE6C10D96E6329E40029199C81DC32CE5DFFG" TargetMode="External"/><Relationship Id="rId174" Type="http://schemas.openxmlformats.org/officeDocument/2006/relationships/hyperlink" Target="consultantplus://offline/ref=7547090F1B2621253853CAFF7EF676DAD6945A04D73D89A8C130966934609420B2B2008EAA700E21AC6C10D96E6329E40029199C81DC32CE5DFFG" TargetMode="External"/><Relationship Id="rId179" Type="http://schemas.openxmlformats.org/officeDocument/2006/relationships/hyperlink" Target="consultantplus://offline/ref=7547090F1B2621253853CAFF7EF676DAD0915F03D63F89A8C130966934609420B2B2008CAC7B5A71E9324989282824E11C35199A59FCG" TargetMode="External"/><Relationship Id="rId195" Type="http://schemas.openxmlformats.org/officeDocument/2006/relationships/hyperlink" Target="consultantplus://offline/ref=7547090F1B2621253853CAFF7EF676DAD0975C0DD73689A8C130966934609420B2B2008EAA700E22AC6C10D96E6329E40029199C81DC32CE5DFFG" TargetMode="External"/><Relationship Id="rId209" Type="http://schemas.openxmlformats.org/officeDocument/2006/relationships/footer" Target="footer2.xml"/><Relationship Id="rId190" Type="http://schemas.openxmlformats.org/officeDocument/2006/relationships/hyperlink" Target="consultantplus://offline/ref=7547090F1B2621253853CAFF7EF676DAD6945504D33D89A8C130966934609420B2B2008EAA700E22AA6C10D96E6329E40029199C81DC32CE5DFFG" TargetMode="External"/><Relationship Id="rId204" Type="http://schemas.openxmlformats.org/officeDocument/2006/relationships/hyperlink" Target="consultantplus://offline/ref=7547090F1B2621253853CAFF7EF676DAD7935F00D035D4A2C9699A6B336FCB25B5A3008EA86E0E24B365448A52F9G" TargetMode="External"/><Relationship Id="rId15" Type="http://schemas.openxmlformats.org/officeDocument/2006/relationships/hyperlink" Target="consultantplus://offline/ref=D4375842B59DC2D4E407CC340837335A190039625805983B420EDAB70B484DB4FCA6E77D81756CE5D93A0F770551554DEE7E5FAF541BACBC4FF5G" TargetMode="External"/><Relationship Id="rId36" Type="http://schemas.openxmlformats.org/officeDocument/2006/relationships/hyperlink" Target="consultantplus://offline/ref=D4375842B59DC2D4E407CC340837335A1A023D655F0F983B420EDAB70B484DB4FCA6E77D81756DEDD43A0F770551554DEE7E5FAF541BACBC4FF5G" TargetMode="External"/><Relationship Id="rId57" Type="http://schemas.openxmlformats.org/officeDocument/2006/relationships/hyperlink" Target="consultantplus://offline/ref=D4375842B59DC2D4E407CC340837335A1B073C605A0D983B420EDAB70B484DB4FCA6E77D81756DEDDF3A0F770551554DEE7E5FAF541BACBC4FF5G" TargetMode="External"/><Relationship Id="rId106" Type="http://schemas.openxmlformats.org/officeDocument/2006/relationships/hyperlink" Target="consultantplus://offline/ref=7547090F1B2621253853CAFF7EF676DAD0955800D43889A8C130966934609420B2B2008EAA700D26A96C10D96E6329E40029199C81DC32CE5DFFG" TargetMode="External"/><Relationship Id="rId127" Type="http://schemas.openxmlformats.org/officeDocument/2006/relationships/hyperlink" Target="consultantplus://offline/ref=7547090F1B2621253853CAFF7EF676DAD0955807D73B89A8C130966934609420B2B2008EAA700F23A96C10D96E6329E40029199C81DC32CE5DFFG" TargetMode="External"/><Relationship Id="rId10" Type="http://schemas.openxmlformats.org/officeDocument/2006/relationships/hyperlink" Target="consultantplus://offline/ref=D4375842B59DC2D4E407CC340837335A1C013B6C510F983B420EDAB70B484DB4FCA6E77D81756AEFDD3A0F770551554DEE7E5FAF541BACBC4FF5G" TargetMode="External"/><Relationship Id="rId31" Type="http://schemas.openxmlformats.org/officeDocument/2006/relationships/hyperlink" Target="consultantplus://offline/ref=D4375842B59DC2D4E407CC340837335A1B0B3C645B08983B420EDAB70B484DB4FCA6E77D81756DE5DB3A0F770551554DEE7E5FAF541BACBC4FF5G" TargetMode="External"/><Relationship Id="rId52" Type="http://schemas.openxmlformats.org/officeDocument/2006/relationships/hyperlink" Target="consultantplus://offline/ref=D4375842B59DC2D4E407CC340837335A1A0B3C60535ACF39135BD4B2031817A4EAEFEB7E9F7569F3DF315942F5G" TargetMode="External"/><Relationship Id="rId73" Type="http://schemas.openxmlformats.org/officeDocument/2006/relationships/hyperlink" Target="consultantplus://offline/ref=D4375842B59DC2D4E407CC340837335A1C033F615C0A983B420EDAB70B484DB4FCA6E77D81756EE8DA3A0F770551554DEE7E5FAF541BACBC4FF5G" TargetMode="External"/><Relationship Id="rId78" Type="http://schemas.openxmlformats.org/officeDocument/2006/relationships/hyperlink" Target="consultantplus://offline/ref=D4375842B59DC2D4E407CC340837335A1C013B6C510F983B420EDAB70B484DB4FCA6E77D81756AEFDC3A0F770551554DEE7E5FAF541BACBC4FF5G" TargetMode="External"/><Relationship Id="rId94" Type="http://schemas.openxmlformats.org/officeDocument/2006/relationships/hyperlink" Target="consultantplus://offline/ref=7547090F1B2621253853CAFF7EF676DAD7945802D83689A8C130966934609420B2B2008EAA700E21A86C10D96E6329E40029199C81DC32CE5DFFG" TargetMode="External"/><Relationship Id="rId99" Type="http://schemas.openxmlformats.org/officeDocument/2006/relationships/hyperlink" Target="consultantplus://offline/ref=7547090F1B2621253853CAFF7EF676DAD7925B04D23B89A8C130966934609420B2B2008EAA720720A96C10D96E6329E40029199C81DC32CE5DFFG" TargetMode="External"/><Relationship Id="rId101" Type="http://schemas.openxmlformats.org/officeDocument/2006/relationships/hyperlink" Target="consultantplus://offline/ref=7547090F1B2621253853CAFF7EF676DAD59C5F0DD93D89A8C130966934609420B2B2008EAA700E20A56C10D96E6329E40029199C81DC32CE5DFFG" TargetMode="External"/><Relationship Id="rId122" Type="http://schemas.openxmlformats.org/officeDocument/2006/relationships/hyperlink" Target="consultantplus://offline/ref=7547090F1B2621253853CAFF7EF676DAD0955807D73B89A8C130966934609420B2B2008EAA700F23AC6C10D96E6329E40029199C81DC32CE5DFFG" TargetMode="External"/><Relationship Id="rId143" Type="http://schemas.openxmlformats.org/officeDocument/2006/relationships/hyperlink" Target="consultantplus://offline/ref=7547090F1B2621253853CAFF7EF676DAD6945803D83B89A8C130966934609420B2B2008EAA700E25AB6C10D96E6329E40029199C81DC32CE5DFFG" TargetMode="External"/><Relationship Id="rId148" Type="http://schemas.openxmlformats.org/officeDocument/2006/relationships/hyperlink" Target="consultantplus://offline/ref=7547090F1B2621253853CAFF7EF676DAD6955C00D03F89A8C130966934609420B2B2008EAA700E25A86C10D96E6329E40029199C81DC32CE5DFFG" TargetMode="External"/><Relationship Id="rId164" Type="http://schemas.openxmlformats.org/officeDocument/2006/relationships/hyperlink" Target="consultantplus://offline/ref=7547090F1B2621253853CAFF7EF676DAD0965A00D23B89A8C130966934609420B2B2008EAA700F23A56C10D96E6329E40029199C81DC32CE5DFFG" TargetMode="External"/><Relationship Id="rId169" Type="http://schemas.openxmlformats.org/officeDocument/2006/relationships/hyperlink" Target="consultantplus://offline/ref=7547090F1B2621253853CAFF7EF676DAD0965F06D73889A8C130966934609420B2B2008EAA700C20AD6C10D96E6329E40029199C81DC32CE5DFFG" TargetMode="External"/><Relationship Id="rId185" Type="http://schemas.openxmlformats.org/officeDocument/2006/relationships/hyperlink" Target="consultantplus://offline/ref=7547090F1B2621253853CAFF7EF676DAD0955800D43889A8C130966934609420B2B2008EAA700D28A46C10D96E6329E40029199C81DC32CE5D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547090F1B2621253853CAFF7EF676DAD0975C0CD13C89A8C130966934609420B2B2008EAA700E25A86C10D96E6329E40029199C81DC32CE5DFFG" TargetMode="External"/><Relationship Id="rId210" Type="http://schemas.openxmlformats.org/officeDocument/2006/relationships/fontTable" Target="fontTable.xml"/><Relationship Id="rId26" Type="http://schemas.openxmlformats.org/officeDocument/2006/relationships/hyperlink" Target="consultantplus://offline/ref=D4375842B59DC2D4E407CC340837335A190632625C0D983B420EDAB70B484DB4FCA6E77D81756DEDD43A0F770551554DEE7E5FAF541BACBC4FF5G" TargetMode="External"/><Relationship Id="rId47" Type="http://schemas.openxmlformats.org/officeDocument/2006/relationships/hyperlink" Target="consultantplus://offline/ref=D4375842B59DC2D4E407CC340837335A1B053D655F0A983B420EDAB70B484DB4FCA6E77D81756DEDD43A0F770551554DEE7E5FAF541BACBC4FF5G" TargetMode="External"/><Relationship Id="rId68" Type="http://schemas.openxmlformats.org/officeDocument/2006/relationships/hyperlink" Target="consultantplus://offline/ref=D4375842B59DC2D4E407CC340837335A1100326D5807C5314A57D6B50C4712B1FBB7E77D836B6DE9C3335B2444F2G" TargetMode="External"/><Relationship Id="rId89" Type="http://schemas.openxmlformats.org/officeDocument/2006/relationships/hyperlink" Target="consultantplus://offline/ref=7547090F1B2621253853CAFF7EF676DAD6975C0DD13C89A8C130966934609420B2B2008EAA700E22AF6C10D96E6329E40029199C81DC32CE5DFFG" TargetMode="External"/><Relationship Id="rId112" Type="http://schemas.openxmlformats.org/officeDocument/2006/relationships/hyperlink" Target="consultantplus://offline/ref=7547090F1B2621253853CAFF7EF676DAD0955800D43889A8C130966934609420B2B2008EAA700D26A56C10D96E6329E40029199C81DC32CE5DFFG" TargetMode="External"/><Relationship Id="rId133" Type="http://schemas.openxmlformats.org/officeDocument/2006/relationships/hyperlink" Target="consultantplus://offline/ref=7547090F1B2621253853CAFF7EF676DAD0955807D73B89A8C130966934609420B2B2008EAA700F23AA6C10D96E6329E40029199C81DC32CE5DFFG" TargetMode="External"/><Relationship Id="rId154" Type="http://schemas.openxmlformats.org/officeDocument/2006/relationships/hyperlink" Target="consultantplus://offline/ref=7547090F1B2621253853CAFF7EF676DAD5915400D83F89A8C130966934609420B2B2008EAA700E24AE6C10D96E6329E40029199C81DC32CE5DFFG" TargetMode="External"/><Relationship Id="rId175" Type="http://schemas.openxmlformats.org/officeDocument/2006/relationships/hyperlink" Target="consultantplus://offline/ref=7547090F1B2621253853CAFF7EF676DAD6945A04D73D89A8C130966934609420B2B2008EAA700E21AF6C10D96E6329E40029199C81DC32CE5DFFG" TargetMode="External"/><Relationship Id="rId196" Type="http://schemas.openxmlformats.org/officeDocument/2006/relationships/hyperlink" Target="consultantplus://offline/ref=7547090F1B2621253853CAFF7EF676DAD0915C04D23E89A8C130966934609420B2B2008EAA700926A96C10D96E6329E40029199C81DC32CE5DFFG" TargetMode="External"/><Relationship Id="rId200" Type="http://schemas.openxmlformats.org/officeDocument/2006/relationships/hyperlink" Target="consultantplus://offline/ref=7547090F1B2621253853CAFF7EF676DAD0915F04D83E89A8C130966934609420B2B2008EAA700E21A46C10D96E6329E40029199C81DC32CE5DFFG" TargetMode="External"/><Relationship Id="rId16" Type="http://schemas.openxmlformats.org/officeDocument/2006/relationships/hyperlink" Target="consultantplus://offline/ref=D4375842B59DC2D4E407CC340837335A190B3D6C5F04983B420EDAB70B484DB4FCA6E77D81756CEAD93A0F770551554DEE7E5FAF541BACBC4FF5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24928</Words>
  <Characters>142092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
(ред. от 28.12.2022)
"О муниципальной службе в Российской Федерации"</vt:lpstr>
    </vt:vector>
  </TitlesOfParts>
  <Company>КонсультантПлюс Версия 4022.00.15</Company>
  <LinksUpToDate>false</LinksUpToDate>
  <CharactersWithSpaces>166687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
(ред. от 28.12.2022)
"О муниципальной службе в Российской Федерации"</dc:title>
  <dc:creator>buturlin.buturl</dc:creator>
  <cp:lastModifiedBy>MISP</cp:lastModifiedBy>
  <cp:revision>2</cp:revision>
  <dcterms:created xsi:type="dcterms:W3CDTF">2023-04-12T10:10:00Z</dcterms:created>
  <dcterms:modified xsi:type="dcterms:W3CDTF">2023-04-12T10:10:00Z</dcterms:modified>
</cp:coreProperties>
</file>